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C0650D">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C0650D">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C0650D">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C0650D">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C0650D">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C0650D">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C0650D">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C0650D">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C0650D">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C0650D">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C0650D">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C0650D">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w:t>
            </w:r>
            <w:proofErr w:type="gramStart"/>
            <w:r>
              <w:t>for</w:t>
            </w:r>
            <w:proofErr w:type="gramEnd"/>
            <w:r>
              <w:t xml:space="preserve">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6D204033" w:rsidR="008A4C1A" w:rsidRDefault="008A4C1A" w:rsidP="008A4C1A">
      <w:pPr>
        <w:autoSpaceDE w:val="0"/>
        <w:autoSpaceDN w:val="0"/>
        <w:adjustRightInd w:val="0"/>
        <w:rPr>
          <w:color w:val="000000"/>
        </w:rPr>
      </w:pPr>
      <w:r>
        <w:rPr>
          <w:color w:val="000000"/>
        </w:rPr>
        <w:t xml:space="preserve">IUT name: </w:t>
      </w:r>
      <w:r w:rsidR="008967B7" w:rsidRPr="00DE5E92">
        <w:t>00:0</w:t>
      </w:r>
      <w:r w:rsidR="00B83154">
        <w:t>6</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475932AF"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w:t>
      </w:r>
      <w:r w:rsidR="00B83154">
        <w:t>6</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78C2586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5105B">
        <w:rPr>
          <w:lang w:val="de-DE"/>
        </w:rPr>
        <w:t>2</w:t>
      </w:r>
      <w:r w:rsidR="008967B7" w:rsidRPr="00061191">
        <w:rPr>
          <w:lang w:val="de-DE"/>
        </w:rPr>
        <w:t>:</w:t>
      </w:r>
      <w:r w:rsidR="00F5105B">
        <w:rPr>
          <w:lang w:val="de-DE"/>
        </w:rPr>
        <w:t>0</w:t>
      </w:r>
      <w:r w:rsidR="000C79BF">
        <w:rPr>
          <w:lang w:val="de-DE"/>
        </w:rPr>
        <w:t>2</w:t>
      </w:r>
    </w:p>
    <w:p w14:paraId="3DEEE356" w14:textId="77777777" w:rsidR="008A4C1A" w:rsidRPr="00B53526" w:rsidRDefault="008A4C1A" w:rsidP="008A4C1A">
      <w:pPr>
        <w:autoSpaceDE w:val="0"/>
        <w:autoSpaceDN w:val="0"/>
        <w:adjustRightInd w:val="0"/>
        <w:rPr>
          <w:lang w:val="de-DE"/>
        </w:rPr>
      </w:pPr>
    </w:p>
    <w:p w14:paraId="3DEEE357" w14:textId="00185CF0"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331D">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292C9296" w:rsidR="008A4C1A" w:rsidRDefault="008A4C1A" w:rsidP="008A4C1A">
      <w:pPr>
        <w:autoSpaceDE w:val="0"/>
        <w:autoSpaceDN w:val="0"/>
        <w:adjustRightInd w:val="0"/>
        <w:rPr>
          <w:color w:val="000000"/>
        </w:rPr>
      </w:pPr>
      <w:r>
        <w:rPr>
          <w:color w:val="000000"/>
        </w:rPr>
        <w:t xml:space="preserve">Name: </w:t>
      </w:r>
      <w:r w:rsidR="00B83154">
        <w:t>Landis+Gyr Ltd</w:t>
      </w:r>
    </w:p>
    <w:p w14:paraId="3DEEE366" w14:textId="77777777" w:rsidR="008A4C1A" w:rsidRDefault="008A4C1A" w:rsidP="008A4C1A">
      <w:pPr>
        <w:autoSpaceDE w:val="0"/>
        <w:autoSpaceDN w:val="0"/>
        <w:adjustRightInd w:val="0"/>
      </w:pPr>
    </w:p>
    <w:p w14:paraId="3DEEE367" w14:textId="392BC464" w:rsidR="008A4C1A" w:rsidRDefault="008A4C1A" w:rsidP="008A4C1A">
      <w:pPr>
        <w:autoSpaceDE w:val="0"/>
        <w:autoSpaceDN w:val="0"/>
        <w:adjustRightInd w:val="0"/>
        <w:rPr>
          <w:color w:val="000000"/>
        </w:rPr>
      </w:pPr>
      <w:r>
        <w:rPr>
          <w:color w:val="000000"/>
        </w:rPr>
        <w:t xml:space="preserve">Address: </w:t>
      </w:r>
      <w:r w:rsidR="00B83154">
        <w:t xml:space="preserve">The Landing, Trident Business Park, </w:t>
      </w:r>
      <w:proofErr w:type="spellStart"/>
      <w:r w:rsidR="00B83154">
        <w:t>Styal</w:t>
      </w:r>
      <w:proofErr w:type="spellEnd"/>
      <w:r w:rsidR="00B83154">
        <w:t xml:space="preserve"> Road,</w:t>
      </w:r>
      <w:r w:rsidR="00B83154" w:rsidDel="004000EE">
        <w:rPr>
          <w:color w:val="000000"/>
        </w:rPr>
        <w:t xml:space="preserve"> </w:t>
      </w:r>
      <w:r w:rsidR="00B83154">
        <w:t>Manchester, M22 5XB,</w:t>
      </w:r>
      <w:r w:rsidR="00B83154">
        <w:rPr>
          <w:spacing w:val="-4"/>
        </w:rPr>
        <w:t xml:space="preserve"> </w:t>
      </w:r>
      <w:r w:rsidR="00B83154">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1400418C" w:rsidR="008A4C1A" w:rsidRDefault="008A4C1A" w:rsidP="008A4C1A">
      <w:pPr>
        <w:autoSpaceDE w:val="0"/>
        <w:autoSpaceDN w:val="0"/>
        <w:adjustRightInd w:val="0"/>
        <w:rPr>
          <w:color w:val="000000"/>
        </w:rPr>
      </w:pPr>
      <w:r>
        <w:rPr>
          <w:color w:val="000000"/>
        </w:rPr>
        <w:t xml:space="preserve">Name: </w:t>
      </w:r>
      <w:r w:rsidR="00B83154">
        <w:t>Landis+Gyr Ltd</w:t>
      </w:r>
    </w:p>
    <w:p w14:paraId="3DEEE375" w14:textId="77777777" w:rsidR="008A4C1A" w:rsidRDefault="008A4C1A" w:rsidP="008A4C1A">
      <w:pPr>
        <w:autoSpaceDE w:val="0"/>
        <w:autoSpaceDN w:val="0"/>
        <w:adjustRightInd w:val="0"/>
      </w:pPr>
    </w:p>
    <w:p w14:paraId="3DEEE376" w14:textId="2BE30770" w:rsidR="008A4C1A" w:rsidRDefault="008A4C1A" w:rsidP="00407192">
      <w:pPr>
        <w:autoSpaceDE w:val="0"/>
        <w:autoSpaceDN w:val="0"/>
        <w:adjustRightInd w:val="0"/>
        <w:rPr>
          <w:color w:val="000000"/>
        </w:rPr>
      </w:pPr>
      <w:r>
        <w:rPr>
          <w:color w:val="000000"/>
        </w:rPr>
        <w:t xml:space="preserve">Address: </w:t>
      </w:r>
      <w:r w:rsidR="00B83154">
        <w:t xml:space="preserve">The Landing, Trident Business Park, </w:t>
      </w:r>
      <w:proofErr w:type="spellStart"/>
      <w:r w:rsidR="00B83154">
        <w:t>Styal</w:t>
      </w:r>
      <w:proofErr w:type="spellEnd"/>
      <w:r w:rsidR="00B83154">
        <w:t xml:space="preserve"> Road,</w:t>
      </w:r>
      <w:r w:rsidR="00B83154" w:rsidDel="004000EE">
        <w:rPr>
          <w:color w:val="000000"/>
        </w:rPr>
        <w:t xml:space="preserve"> </w:t>
      </w:r>
      <w:r w:rsidR="00B83154">
        <w:t>Manchester, M22 5XB,</w:t>
      </w:r>
      <w:r w:rsidR="00B83154">
        <w:rPr>
          <w:spacing w:val="-4"/>
        </w:rPr>
        <w:t xml:space="preserve"> </w:t>
      </w:r>
      <w:r w:rsidR="00B83154">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 xml:space="preserve">Does </w:t>
            </w:r>
            <w:proofErr w:type="gramStart"/>
            <w:r>
              <w:rPr>
                <w:lang w:eastAsia="ja-JP"/>
              </w:rPr>
              <w:t>this devices</w:t>
            </w:r>
            <w:proofErr w:type="gramEnd"/>
            <w:r>
              <w:rPr>
                <w:lang w:eastAsia="ja-JP"/>
              </w:rPr>
              <w:t xml:space="preserve">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 xml:space="preserve">Editor’s Note: Reporting interval constraints and other parameters are mandatory where attribute reporting is used. Support of attribute reporting may be </w:t>
            </w:r>
            <w:proofErr w:type="gramStart"/>
            <w:r>
              <w:rPr>
                <w:lang w:eastAsia="ja-JP"/>
              </w:rPr>
              <w:t>optional</w:t>
            </w:r>
            <w:proofErr w:type="gramEnd"/>
            <w:r>
              <w:rPr>
                <w:lang w:eastAsia="ja-JP"/>
              </w:rPr>
              <w:t xml:space="preserve">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w:t>
            </w:r>
            <w:proofErr w:type="gramStart"/>
            <w:r w:rsidR="003919AD">
              <w:rPr>
                <w:lang w:eastAsia="ja-JP"/>
              </w:rPr>
              <w:t>Multi-MAC</w:t>
            </w:r>
            <w:proofErr w:type="gramEnd"/>
            <w:r w:rsidR="003919AD">
              <w:rPr>
                <w:lang w:eastAsia="ja-JP"/>
              </w:rPr>
              <w:t>’</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w:t>
            </w:r>
            <w:proofErr w:type="gramStart"/>
            <w:r>
              <w:rPr>
                <w:lang w:eastAsia="ja-JP"/>
              </w:rPr>
              <w:t>Multi-MAC</w:t>
            </w:r>
            <w:proofErr w:type="gramEnd"/>
            <w:r>
              <w:rPr>
                <w:lang w:eastAsia="ja-JP"/>
              </w:rPr>
              <w:t>’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C0650D"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C0650D">
      <w:fldChar w:fldCharType="begin"/>
    </w:r>
    <w:r w:rsidR="00C0650D">
      <w:instrText xml:space="preserve"> DOCPROPERTY  Category  \* MERGEFORMAT </w:instrText>
    </w:r>
    <w:r w:rsidR="00C0650D">
      <w:fldChar w:fldCharType="separate"/>
    </w:r>
    <w:r w:rsidRPr="008C10EB">
      <w:rPr>
        <w:b/>
        <w:sz w:val="28"/>
        <w:szCs w:val="28"/>
      </w:rPr>
      <w:t>07-5390-10</w:t>
    </w:r>
    <w:r w:rsidR="00C0650D">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891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31D"/>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3E6"/>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3154"/>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4</cp:revision>
  <cp:lastPrinted>2020-03-29T16:28:00Z</cp:lastPrinted>
  <dcterms:created xsi:type="dcterms:W3CDTF">2021-07-28T08:00:00Z</dcterms:created>
  <dcterms:modified xsi:type="dcterms:W3CDTF">2022-02-05T11:07:00Z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