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rPr>
      </w:pPr>
      <w:r>
        <w:rPr>
          <w:rFonts w:ascii="Arial" w:hAnsi="Arial" w:cs="Arial"/>
          <w:b/>
        </w:rPr>
        <w:t>Sponsored by:</w:t>
      </w:r>
      <w:r>
        <w:rPr>
          <w:rFonts w:ascii="Arial" w:hAnsi="Arial" w:cs="Arial"/>
          <w:b/>
        </w:rPr>
        <w:tab/>
      </w:r>
      <w:r>
        <w:rPr>
          <w:rFonts w:ascii="Arial" w:hAnsi="Arial" w:cs="Arial"/>
        </w:rPr>
        <w:t>ZigBee Alliance</w:t>
      </w:r>
    </w:p>
    <w:p w:rsidR="000F6A7C" w:rsidRDefault="000F6A7C" w:rsidP="000F6A7C">
      <w:pPr>
        <w:widowControl w:val="0"/>
        <w:spacing w:before="120" w:after="240"/>
        <w:rPr>
          <w:rFonts w:ascii="Arial" w:hAnsi="Arial" w:cs="Arial"/>
        </w:rPr>
      </w:pPr>
      <w:r w:rsidRPr="00B420C9">
        <w:rPr>
          <w:rFonts w:ascii="Arial" w:hAnsi="Arial" w:cs="Arial"/>
          <w:b/>
        </w:rPr>
        <w:t>Accepted by:</w:t>
      </w:r>
      <w:r>
        <w:rPr>
          <w:rFonts w:ascii="Arial" w:hAnsi="Arial" w:cs="Arial"/>
          <w:b/>
        </w:rPr>
        <w:tab/>
      </w:r>
      <w:r>
        <w:rPr>
          <w:rFonts w:ascii="Arial" w:hAnsi="Arial" w:cs="Arial"/>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rPr>
        <w:t>Abstract:</w:t>
      </w:r>
      <w:r w:rsidRPr="00B420C9">
        <w:rPr>
          <w:rFonts w:ascii="Arial" w:hAnsi="Arial" w:cs="Arial"/>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rPr>
      </w:pPr>
      <w:r>
        <w:rPr>
          <w:rFonts w:ascii="Arial" w:hAnsi="Arial" w:cs="Arial"/>
          <w:b/>
        </w:rPr>
        <w:t>Keywords:</w:t>
      </w:r>
      <w:r w:rsidRPr="00BA3797">
        <w:rPr>
          <w:rFonts w:ascii="Arial" w:hAnsi="Arial" w:cs="Arial"/>
        </w:rPr>
        <w:tab/>
        <w:t>ZigBee</w:t>
      </w:r>
      <w:r>
        <w:rPr>
          <w:rFonts w:ascii="Arial" w:hAnsi="Arial" w:cs="Arial"/>
        </w:rPr>
        <w:t>, Qualification, Certification, Standard, Smart Energy, Metering, Energy Management</w:t>
      </w:r>
      <w:r w:rsidRPr="00B420C9">
        <w:rPr>
          <w:rFonts w:ascii="Arial" w:hAnsi="Arial" w:cs="Arial"/>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pPr>
      <w:r w:rsidRPr="00EB2A53">
        <w:t>Wh</w:t>
      </w:r>
      <w:r w:rsidRPr="00EB2A53">
        <w:rPr>
          <w:spacing w:val="1"/>
        </w:rPr>
        <w:t>e</w:t>
      </w:r>
      <w:r w:rsidRPr="00EB2A53">
        <w:t>n</w:t>
      </w:r>
      <w:r w:rsidRPr="00EB2A53">
        <w:rPr>
          <w:spacing w:val="25"/>
        </w:rPr>
        <w:t xml:space="preserve"> </w:t>
      </w:r>
      <w:r w:rsidRPr="00EB2A53">
        <w:t>the</w:t>
      </w:r>
      <w:r w:rsidRPr="00EB2A53">
        <w:rPr>
          <w:spacing w:val="27"/>
        </w:rPr>
        <w:t xml:space="preserve"> </w:t>
      </w:r>
      <w:r w:rsidRPr="00EB2A53">
        <w:t>document</w:t>
      </w:r>
      <w:r w:rsidRPr="00EB2A53">
        <w:rPr>
          <w:spacing w:val="19"/>
        </w:rPr>
        <w:t xml:space="preserve"> </w:t>
      </w:r>
      <w:r w:rsidRPr="00EB2A53">
        <w:rPr>
          <w:spacing w:val="1"/>
        </w:rPr>
        <w:t>w</w:t>
      </w:r>
      <w:r w:rsidRPr="00EB2A53">
        <w:t>as</w:t>
      </w:r>
      <w:r w:rsidRPr="00EB2A53">
        <w:rPr>
          <w:spacing w:val="28"/>
        </w:rPr>
        <w:t xml:space="preserve"> </w:t>
      </w:r>
      <w:r w:rsidRPr="00EB2A53">
        <w:t>relea</w:t>
      </w:r>
      <w:r w:rsidRPr="00EB2A53">
        <w:rPr>
          <w:spacing w:val="1"/>
        </w:rPr>
        <w:t>s</w:t>
      </w:r>
      <w:r w:rsidRPr="00EB2A53">
        <w:t>ed,</w:t>
      </w:r>
      <w:r w:rsidRPr="00EB2A53">
        <w:rPr>
          <w:spacing w:val="25"/>
        </w:rPr>
        <w:t xml:space="preserve"> </w:t>
      </w:r>
      <w:r w:rsidRPr="00EB2A53">
        <w:t>the</w:t>
      </w:r>
      <w:r w:rsidRPr="00EB2A53">
        <w:rPr>
          <w:spacing w:val="26"/>
        </w:rPr>
        <w:t xml:space="preserve"> </w:t>
      </w:r>
      <w:r w:rsidRPr="00EB2A53">
        <w:t>Smart</w:t>
      </w:r>
      <w:r w:rsidRPr="00EB2A53">
        <w:rPr>
          <w:spacing w:val="24"/>
        </w:rPr>
        <w:t xml:space="preserve"> </w:t>
      </w:r>
      <w:r w:rsidRPr="00EB2A53">
        <w:t>Ene</w:t>
      </w:r>
      <w:r w:rsidRPr="00EB2A53">
        <w:rPr>
          <w:spacing w:val="-5"/>
        </w:rPr>
        <w:t>r</w:t>
      </w:r>
      <w:r w:rsidRPr="00EB2A53">
        <w:t>gy</w:t>
      </w:r>
      <w:r w:rsidRPr="00EB2A53">
        <w:rPr>
          <w:spacing w:val="26"/>
        </w:rPr>
        <w:t xml:space="preserve"> </w:t>
      </w:r>
      <w:r w:rsidRPr="00EB2A53">
        <w:t>Application</w:t>
      </w:r>
      <w:r w:rsidRPr="00EB2A53">
        <w:rPr>
          <w:spacing w:val="20"/>
        </w:rPr>
        <w:t xml:space="preserve"> </w:t>
      </w:r>
      <w:r w:rsidRPr="00EB2A53">
        <w:t>Profile</w:t>
      </w:r>
      <w:r w:rsidRPr="00EB2A53">
        <w:rPr>
          <w:spacing w:val="24"/>
        </w:rPr>
        <w:t xml:space="preserve"> </w:t>
      </w:r>
      <w:r w:rsidRPr="00EB2A53">
        <w:rPr>
          <w:spacing w:val="-18"/>
        </w:rPr>
        <w:t>W</w:t>
      </w:r>
      <w:r w:rsidRPr="00EB2A53">
        <w:rPr>
          <w:spacing w:val="-1"/>
        </w:rPr>
        <w:t>o</w:t>
      </w:r>
      <w:r w:rsidRPr="00EB2A53">
        <w:t>rk Gro</w:t>
      </w:r>
      <w:r w:rsidRPr="00EB2A53">
        <w:rPr>
          <w:spacing w:val="-1"/>
        </w:rPr>
        <w:t>u</w:t>
      </w:r>
      <w:r w:rsidRPr="00EB2A53">
        <w:t>p</w:t>
      </w:r>
      <w:r w:rsidRPr="00EB2A53">
        <w:rPr>
          <w:spacing w:val="-4"/>
        </w:rPr>
        <w:t xml:space="preserve"> </w:t>
      </w:r>
      <w:r w:rsidRPr="00EB2A53">
        <w:t>lea</w:t>
      </w:r>
      <w:r w:rsidRPr="00EB2A53">
        <w:rPr>
          <w:spacing w:val="-1"/>
        </w:rPr>
        <w:t>d</w:t>
      </w:r>
      <w:r w:rsidRPr="00EB2A53">
        <w:t>ersh</w:t>
      </w:r>
      <w:r w:rsidRPr="00EB2A53">
        <w:rPr>
          <w:spacing w:val="-1"/>
        </w:rPr>
        <w:t>i</w:t>
      </w:r>
      <w:r w:rsidRPr="00EB2A53">
        <w:t>p</w:t>
      </w:r>
      <w:r w:rsidRPr="00EB2A53">
        <w:rPr>
          <w:spacing w:val="-1"/>
        </w:rPr>
        <w:t xml:space="preserve"> </w:t>
      </w:r>
      <w:r w:rsidRPr="00EB2A53">
        <w:t>was</w:t>
      </w:r>
      <w:r w:rsidRPr="00EB2A53">
        <w:rPr>
          <w:spacing w:val="-4"/>
        </w:rPr>
        <w:t xml:space="preserve"> </w:t>
      </w:r>
      <w:r w:rsidRPr="00EB2A53">
        <w:t>c</w:t>
      </w:r>
      <w:r w:rsidRPr="00EB2A53">
        <w:rPr>
          <w:spacing w:val="-1"/>
        </w:rPr>
        <w:t>o</w:t>
      </w:r>
      <w:r w:rsidRPr="00EB2A53">
        <w:t>m</w:t>
      </w:r>
      <w:r w:rsidRPr="00EB2A53">
        <w:rPr>
          <w:spacing w:val="-1"/>
        </w:rPr>
        <w:t>po</w:t>
      </w:r>
      <w:r w:rsidRPr="00EB2A53">
        <w:t>sed</w:t>
      </w:r>
      <w:r w:rsidRPr="00EB2A53">
        <w:rPr>
          <w:spacing w:val="-1"/>
        </w:rPr>
        <w:t xml:space="preserve"> </w:t>
      </w:r>
      <w:r w:rsidRPr="00EB2A53">
        <w:t>of</w:t>
      </w:r>
      <w:r w:rsidRPr="00EB2A53">
        <w:rPr>
          <w:spacing w:val="-2"/>
        </w:rPr>
        <w:t xml:space="preserve"> </w:t>
      </w:r>
      <w:r w:rsidRPr="00EB2A53">
        <w:t>the</w:t>
      </w:r>
      <w:r w:rsidRPr="00EB2A53">
        <w:rPr>
          <w:spacing w:val="-3"/>
        </w:rPr>
        <w:t xml:space="preserve"> </w:t>
      </w:r>
      <w:r w:rsidRPr="00EB2A53">
        <w:t>follow</w:t>
      </w:r>
      <w:r w:rsidRPr="00EB2A53">
        <w:rPr>
          <w:spacing w:val="-1"/>
        </w:rPr>
        <w:t>i</w:t>
      </w:r>
      <w:r w:rsidRPr="00EB2A53">
        <w:t>ng</w:t>
      </w:r>
      <w:r w:rsidRPr="00EB2A53">
        <w:rPr>
          <w:spacing w:val="-6"/>
        </w:rPr>
        <w:t xml:space="preserve"> </w:t>
      </w:r>
      <w:r w:rsidRPr="00EB2A53">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rPr>
      </w:pPr>
      <w:r w:rsidRPr="009A4768">
        <w:rPr>
          <w:bCs/>
          <w:sz w:val="24"/>
        </w:rPr>
        <w:t>Jeff</w:t>
      </w:r>
      <w:r w:rsidRPr="009A4768">
        <w:rPr>
          <w:bCs/>
          <w:spacing w:val="-10"/>
          <w:sz w:val="24"/>
        </w:rPr>
        <w:t xml:space="preserve"> </w:t>
      </w:r>
      <w:r>
        <w:rPr>
          <w:bCs/>
          <w:sz w:val="24"/>
        </w:rPr>
        <w:t>Shudark:</w:t>
      </w:r>
      <w:r w:rsidRPr="009A4768">
        <w:rPr>
          <w:sz w:val="24"/>
        </w:rPr>
        <w:t xml:space="preserve"> Secr</w:t>
      </w:r>
      <w:r w:rsidRPr="009A4768">
        <w:rPr>
          <w:spacing w:val="1"/>
          <w:sz w:val="24"/>
        </w:rPr>
        <w:t>e</w:t>
      </w:r>
      <w:r w:rsidRPr="009A4768">
        <w:rPr>
          <w:sz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F71FA0">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F71FA0">
          <w:rPr>
            <w:noProof/>
            <w:webHidden/>
          </w:rPr>
          <w:fldChar w:fldCharType="begin"/>
        </w:r>
        <w:r w:rsidR="00E66A6D">
          <w:rPr>
            <w:noProof/>
            <w:webHidden/>
          </w:rPr>
          <w:instrText xml:space="preserve"> PAGEREF _Toc342228984 \h </w:instrText>
        </w:r>
        <w:r w:rsidR="00F71FA0">
          <w:rPr>
            <w:noProof/>
            <w:webHidden/>
          </w:rPr>
        </w:r>
        <w:r w:rsidR="00F71FA0">
          <w:rPr>
            <w:noProof/>
            <w:webHidden/>
          </w:rPr>
          <w:fldChar w:fldCharType="separate"/>
        </w:r>
        <w:r w:rsidR="00E66A6D">
          <w:rPr>
            <w:noProof/>
            <w:webHidden/>
          </w:rPr>
          <w:t>4</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F71FA0">
          <w:rPr>
            <w:noProof/>
            <w:webHidden/>
          </w:rPr>
          <w:fldChar w:fldCharType="begin"/>
        </w:r>
        <w:r w:rsidR="00E66A6D">
          <w:rPr>
            <w:noProof/>
            <w:webHidden/>
          </w:rPr>
          <w:instrText xml:space="preserve"> PAGEREF _Toc342228985 \h </w:instrText>
        </w:r>
        <w:r w:rsidR="00F71FA0">
          <w:rPr>
            <w:noProof/>
            <w:webHidden/>
          </w:rPr>
        </w:r>
        <w:r w:rsidR="00F71FA0">
          <w:rPr>
            <w:noProof/>
            <w:webHidden/>
          </w:rPr>
          <w:fldChar w:fldCharType="separate"/>
        </w:r>
        <w:r w:rsidR="00E66A6D">
          <w:rPr>
            <w:noProof/>
            <w:webHidden/>
          </w:rPr>
          <w:t>6</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F71FA0">
          <w:rPr>
            <w:noProof/>
            <w:webHidden/>
          </w:rPr>
          <w:fldChar w:fldCharType="begin"/>
        </w:r>
        <w:r w:rsidR="00E66A6D">
          <w:rPr>
            <w:noProof/>
            <w:webHidden/>
          </w:rPr>
          <w:instrText xml:space="preserve"> PAGEREF _Toc342228986 \h </w:instrText>
        </w:r>
        <w:r w:rsidR="00F71FA0">
          <w:rPr>
            <w:noProof/>
            <w:webHidden/>
          </w:rPr>
        </w:r>
        <w:r w:rsidR="00F71FA0">
          <w:rPr>
            <w:noProof/>
            <w:webHidden/>
          </w:rPr>
          <w:fldChar w:fldCharType="separate"/>
        </w:r>
        <w:r w:rsidR="00E66A6D">
          <w:rPr>
            <w:noProof/>
            <w:webHidden/>
          </w:rPr>
          <w:t>6</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F71FA0">
          <w:rPr>
            <w:noProof/>
            <w:webHidden/>
          </w:rPr>
          <w:fldChar w:fldCharType="begin"/>
        </w:r>
        <w:r w:rsidR="00E66A6D">
          <w:rPr>
            <w:noProof/>
            <w:webHidden/>
          </w:rPr>
          <w:instrText xml:space="preserve"> PAGEREF _Toc342228987 \h </w:instrText>
        </w:r>
        <w:r w:rsidR="00F71FA0">
          <w:rPr>
            <w:noProof/>
            <w:webHidden/>
          </w:rPr>
        </w:r>
        <w:r w:rsidR="00F71FA0">
          <w:rPr>
            <w:noProof/>
            <w:webHidden/>
          </w:rPr>
          <w:fldChar w:fldCharType="separate"/>
        </w:r>
        <w:r w:rsidR="00E66A6D">
          <w:rPr>
            <w:noProof/>
            <w:webHidden/>
          </w:rPr>
          <w:t>6</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F71FA0">
          <w:rPr>
            <w:noProof/>
            <w:webHidden/>
          </w:rPr>
          <w:fldChar w:fldCharType="begin"/>
        </w:r>
        <w:r w:rsidR="00E66A6D">
          <w:rPr>
            <w:noProof/>
            <w:webHidden/>
          </w:rPr>
          <w:instrText xml:space="preserve"> PAGEREF _Toc342228988 \h </w:instrText>
        </w:r>
        <w:r w:rsidR="00F71FA0">
          <w:rPr>
            <w:noProof/>
            <w:webHidden/>
          </w:rPr>
        </w:r>
        <w:r w:rsidR="00F71FA0">
          <w:rPr>
            <w:noProof/>
            <w:webHidden/>
          </w:rPr>
          <w:fldChar w:fldCharType="separate"/>
        </w:r>
        <w:r w:rsidR="00E66A6D">
          <w:rPr>
            <w:noProof/>
            <w:webHidden/>
          </w:rPr>
          <w:t>6</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F71FA0">
          <w:rPr>
            <w:noProof/>
            <w:webHidden/>
          </w:rPr>
          <w:fldChar w:fldCharType="begin"/>
        </w:r>
        <w:r w:rsidR="00E66A6D">
          <w:rPr>
            <w:noProof/>
            <w:webHidden/>
          </w:rPr>
          <w:instrText xml:space="preserve"> PAGEREF _Toc342228989 \h </w:instrText>
        </w:r>
        <w:r w:rsidR="00F71FA0">
          <w:rPr>
            <w:noProof/>
            <w:webHidden/>
          </w:rPr>
        </w:r>
        <w:r w:rsidR="00F71FA0">
          <w:rPr>
            <w:noProof/>
            <w:webHidden/>
          </w:rPr>
          <w:fldChar w:fldCharType="separate"/>
        </w:r>
        <w:r w:rsidR="00E66A6D">
          <w:rPr>
            <w:noProof/>
            <w:webHidden/>
          </w:rPr>
          <w:t>7</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F71FA0">
          <w:rPr>
            <w:noProof/>
            <w:webHidden/>
          </w:rPr>
          <w:fldChar w:fldCharType="begin"/>
        </w:r>
        <w:r w:rsidR="00E66A6D">
          <w:rPr>
            <w:noProof/>
            <w:webHidden/>
          </w:rPr>
          <w:instrText xml:space="preserve"> PAGEREF _Toc342228990 \h </w:instrText>
        </w:r>
        <w:r w:rsidR="00F71FA0">
          <w:rPr>
            <w:noProof/>
            <w:webHidden/>
          </w:rPr>
        </w:r>
        <w:r w:rsidR="00F71FA0">
          <w:rPr>
            <w:noProof/>
            <w:webHidden/>
          </w:rPr>
          <w:fldChar w:fldCharType="separate"/>
        </w:r>
        <w:r w:rsidR="00E66A6D">
          <w:rPr>
            <w:noProof/>
            <w:webHidden/>
          </w:rPr>
          <w:t>8</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F71FA0">
          <w:rPr>
            <w:noProof/>
            <w:webHidden/>
          </w:rPr>
          <w:fldChar w:fldCharType="begin"/>
        </w:r>
        <w:r w:rsidR="00E66A6D">
          <w:rPr>
            <w:noProof/>
            <w:webHidden/>
          </w:rPr>
          <w:instrText xml:space="preserve"> PAGEREF _Toc342228991 \h </w:instrText>
        </w:r>
        <w:r w:rsidR="00F71FA0">
          <w:rPr>
            <w:noProof/>
            <w:webHidden/>
          </w:rPr>
        </w:r>
        <w:r w:rsidR="00F71FA0">
          <w:rPr>
            <w:noProof/>
            <w:webHidden/>
          </w:rPr>
          <w:fldChar w:fldCharType="separate"/>
        </w:r>
        <w:r w:rsidR="00E66A6D">
          <w:rPr>
            <w:noProof/>
            <w:webHidden/>
          </w:rPr>
          <w:t>8</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F71FA0">
          <w:rPr>
            <w:noProof/>
            <w:webHidden/>
          </w:rPr>
          <w:fldChar w:fldCharType="begin"/>
        </w:r>
        <w:r w:rsidR="00E66A6D">
          <w:rPr>
            <w:noProof/>
            <w:webHidden/>
          </w:rPr>
          <w:instrText xml:space="preserve"> PAGEREF _Toc342228992 \h </w:instrText>
        </w:r>
        <w:r w:rsidR="00F71FA0">
          <w:rPr>
            <w:noProof/>
            <w:webHidden/>
          </w:rPr>
        </w:r>
        <w:r w:rsidR="00F71FA0">
          <w:rPr>
            <w:noProof/>
            <w:webHidden/>
          </w:rPr>
          <w:fldChar w:fldCharType="separate"/>
        </w:r>
        <w:r w:rsidR="00E66A6D">
          <w:rPr>
            <w:noProof/>
            <w:webHidden/>
          </w:rPr>
          <w:t>8</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F71FA0">
          <w:rPr>
            <w:noProof/>
            <w:webHidden/>
          </w:rPr>
          <w:fldChar w:fldCharType="begin"/>
        </w:r>
        <w:r w:rsidR="00E66A6D">
          <w:rPr>
            <w:noProof/>
            <w:webHidden/>
          </w:rPr>
          <w:instrText xml:space="preserve"> PAGEREF _Toc342228993 \h </w:instrText>
        </w:r>
        <w:r w:rsidR="00F71FA0">
          <w:rPr>
            <w:noProof/>
            <w:webHidden/>
          </w:rPr>
        </w:r>
        <w:r w:rsidR="00F71FA0">
          <w:rPr>
            <w:noProof/>
            <w:webHidden/>
          </w:rPr>
          <w:fldChar w:fldCharType="separate"/>
        </w:r>
        <w:r w:rsidR="00E66A6D">
          <w:rPr>
            <w:noProof/>
            <w:webHidden/>
          </w:rPr>
          <w:t>9</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F71FA0">
          <w:rPr>
            <w:noProof/>
            <w:webHidden/>
          </w:rPr>
          <w:fldChar w:fldCharType="begin"/>
        </w:r>
        <w:r w:rsidR="00E66A6D">
          <w:rPr>
            <w:noProof/>
            <w:webHidden/>
          </w:rPr>
          <w:instrText xml:space="preserve"> PAGEREF _Toc342228994 \h </w:instrText>
        </w:r>
        <w:r w:rsidR="00F71FA0">
          <w:rPr>
            <w:noProof/>
            <w:webHidden/>
          </w:rPr>
        </w:r>
        <w:r w:rsidR="00F71FA0">
          <w:rPr>
            <w:noProof/>
            <w:webHidden/>
          </w:rPr>
          <w:fldChar w:fldCharType="separate"/>
        </w:r>
        <w:r w:rsidR="00E66A6D">
          <w:rPr>
            <w:noProof/>
            <w:webHidden/>
          </w:rPr>
          <w:t>10</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F71FA0">
          <w:rPr>
            <w:noProof/>
            <w:webHidden/>
          </w:rPr>
          <w:fldChar w:fldCharType="begin"/>
        </w:r>
        <w:r w:rsidR="00E66A6D">
          <w:rPr>
            <w:noProof/>
            <w:webHidden/>
          </w:rPr>
          <w:instrText xml:space="preserve"> PAGEREF _Toc342228995 \h </w:instrText>
        </w:r>
        <w:r w:rsidR="00F71FA0">
          <w:rPr>
            <w:noProof/>
            <w:webHidden/>
          </w:rPr>
        </w:r>
        <w:r w:rsidR="00F71FA0">
          <w:rPr>
            <w:noProof/>
            <w:webHidden/>
          </w:rPr>
          <w:fldChar w:fldCharType="separate"/>
        </w:r>
        <w:r w:rsidR="00E66A6D">
          <w:rPr>
            <w:noProof/>
            <w:webHidden/>
          </w:rPr>
          <w:t>11</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F71FA0">
          <w:rPr>
            <w:noProof/>
            <w:webHidden/>
          </w:rPr>
          <w:fldChar w:fldCharType="begin"/>
        </w:r>
        <w:r w:rsidR="00E66A6D">
          <w:rPr>
            <w:noProof/>
            <w:webHidden/>
          </w:rPr>
          <w:instrText xml:space="preserve"> PAGEREF _Toc342228996 \h </w:instrText>
        </w:r>
        <w:r w:rsidR="00F71FA0">
          <w:rPr>
            <w:noProof/>
            <w:webHidden/>
          </w:rPr>
        </w:r>
        <w:r w:rsidR="00F71FA0">
          <w:rPr>
            <w:noProof/>
            <w:webHidden/>
          </w:rPr>
          <w:fldChar w:fldCharType="separate"/>
        </w:r>
        <w:r w:rsidR="00E66A6D">
          <w:rPr>
            <w:noProof/>
            <w:webHidden/>
          </w:rPr>
          <w:t>14</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F71FA0">
          <w:rPr>
            <w:noProof/>
            <w:webHidden/>
          </w:rPr>
          <w:fldChar w:fldCharType="begin"/>
        </w:r>
        <w:r w:rsidR="00E66A6D">
          <w:rPr>
            <w:noProof/>
            <w:webHidden/>
          </w:rPr>
          <w:instrText xml:space="preserve"> PAGEREF _Toc342228997 \h </w:instrText>
        </w:r>
        <w:r w:rsidR="00F71FA0">
          <w:rPr>
            <w:noProof/>
            <w:webHidden/>
          </w:rPr>
        </w:r>
        <w:r w:rsidR="00F71FA0">
          <w:rPr>
            <w:noProof/>
            <w:webHidden/>
          </w:rPr>
          <w:fldChar w:fldCharType="separate"/>
        </w:r>
        <w:r w:rsidR="00E66A6D">
          <w:rPr>
            <w:noProof/>
            <w:webHidden/>
          </w:rPr>
          <w:t>15</w:t>
        </w:r>
        <w:r w:rsidR="00F71FA0">
          <w:rPr>
            <w:noProof/>
            <w:webHidden/>
          </w:rPr>
          <w:fldChar w:fldCharType="end"/>
        </w:r>
      </w:hyperlink>
    </w:p>
    <w:p w:rsidR="00E66A6D" w:rsidRDefault="0017380A">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F71FA0">
          <w:rPr>
            <w:noProof/>
            <w:webHidden/>
          </w:rPr>
          <w:fldChar w:fldCharType="begin"/>
        </w:r>
        <w:r w:rsidR="00E66A6D">
          <w:rPr>
            <w:noProof/>
            <w:webHidden/>
          </w:rPr>
          <w:instrText xml:space="preserve"> PAGEREF _Toc342228998 \h </w:instrText>
        </w:r>
        <w:r w:rsidR="00F71FA0">
          <w:rPr>
            <w:noProof/>
            <w:webHidden/>
          </w:rPr>
        </w:r>
        <w:r w:rsidR="00F71FA0">
          <w:rPr>
            <w:noProof/>
            <w:webHidden/>
          </w:rPr>
          <w:fldChar w:fldCharType="separate"/>
        </w:r>
        <w:r w:rsidR="00E66A6D">
          <w:rPr>
            <w:noProof/>
            <w:webHidden/>
          </w:rPr>
          <w:t>16</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F71FA0">
          <w:rPr>
            <w:noProof/>
            <w:webHidden/>
          </w:rPr>
          <w:fldChar w:fldCharType="begin"/>
        </w:r>
        <w:r w:rsidR="00E66A6D">
          <w:rPr>
            <w:noProof/>
            <w:webHidden/>
          </w:rPr>
          <w:instrText xml:space="preserve"> PAGEREF _Toc342228999 \h </w:instrText>
        </w:r>
        <w:r w:rsidR="00F71FA0">
          <w:rPr>
            <w:noProof/>
            <w:webHidden/>
          </w:rPr>
        </w:r>
        <w:r w:rsidR="00F71FA0">
          <w:rPr>
            <w:noProof/>
            <w:webHidden/>
          </w:rPr>
          <w:fldChar w:fldCharType="separate"/>
        </w:r>
        <w:r w:rsidR="00E66A6D">
          <w:rPr>
            <w:noProof/>
            <w:webHidden/>
          </w:rPr>
          <w:t>16</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F71FA0">
          <w:rPr>
            <w:noProof/>
            <w:webHidden/>
          </w:rPr>
          <w:fldChar w:fldCharType="begin"/>
        </w:r>
        <w:r w:rsidR="00E66A6D">
          <w:rPr>
            <w:noProof/>
            <w:webHidden/>
          </w:rPr>
          <w:instrText xml:space="preserve"> PAGEREF _Toc342229000 \h </w:instrText>
        </w:r>
        <w:r w:rsidR="00F71FA0">
          <w:rPr>
            <w:noProof/>
            <w:webHidden/>
          </w:rPr>
        </w:r>
        <w:r w:rsidR="00F71FA0">
          <w:rPr>
            <w:noProof/>
            <w:webHidden/>
          </w:rPr>
          <w:fldChar w:fldCharType="separate"/>
        </w:r>
        <w:r w:rsidR="00E66A6D">
          <w:rPr>
            <w:noProof/>
            <w:webHidden/>
          </w:rPr>
          <w:t>16</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F71FA0">
          <w:rPr>
            <w:noProof/>
            <w:webHidden/>
          </w:rPr>
          <w:fldChar w:fldCharType="begin"/>
        </w:r>
        <w:r w:rsidR="00E66A6D">
          <w:rPr>
            <w:noProof/>
            <w:webHidden/>
          </w:rPr>
          <w:instrText xml:space="preserve"> PAGEREF _Toc342229001 \h </w:instrText>
        </w:r>
        <w:r w:rsidR="00F71FA0">
          <w:rPr>
            <w:noProof/>
            <w:webHidden/>
          </w:rPr>
        </w:r>
        <w:r w:rsidR="00F71FA0">
          <w:rPr>
            <w:noProof/>
            <w:webHidden/>
          </w:rPr>
          <w:fldChar w:fldCharType="separate"/>
        </w:r>
        <w:r w:rsidR="00E66A6D">
          <w:rPr>
            <w:noProof/>
            <w:webHidden/>
          </w:rPr>
          <w:t>17</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F71FA0">
          <w:rPr>
            <w:noProof/>
            <w:webHidden/>
          </w:rPr>
          <w:fldChar w:fldCharType="begin"/>
        </w:r>
        <w:r w:rsidR="00E66A6D">
          <w:rPr>
            <w:noProof/>
            <w:webHidden/>
          </w:rPr>
          <w:instrText xml:space="preserve"> PAGEREF _Toc342229002 \h </w:instrText>
        </w:r>
        <w:r w:rsidR="00F71FA0">
          <w:rPr>
            <w:noProof/>
            <w:webHidden/>
          </w:rPr>
        </w:r>
        <w:r w:rsidR="00F71FA0">
          <w:rPr>
            <w:noProof/>
            <w:webHidden/>
          </w:rPr>
          <w:fldChar w:fldCharType="separate"/>
        </w:r>
        <w:r w:rsidR="00E66A6D">
          <w:rPr>
            <w:noProof/>
            <w:webHidden/>
          </w:rPr>
          <w:t>17</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F71FA0">
          <w:rPr>
            <w:noProof/>
            <w:webHidden/>
          </w:rPr>
          <w:fldChar w:fldCharType="begin"/>
        </w:r>
        <w:r w:rsidR="00E66A6D">
          <w:rPr>
            <w:noProof/>
            <w:webHidden/>
          </w:rPr>
          <w:instrText xml:space="preserve"> PAGEREF _Toc342229003 \h </w:instrText>
        </w:r>
        <w:r w:rsidR="00F71FA0">
          <w:rPr>
            <w:noProof/>
            <w:webHidden/>
          </w:rPr>
        </w:r>
        <w:r w:rsidR="00F71FA0">
          <w:rPr>
            <w:noProof/>
            <w:webHidden/>
          </w:rPr>
          <w:fldChar w:fldCharType="separate"/>
        </w:r>
        <w:r w:rsidR="00E66A6D">
          <w:rPr>
            <w:noProof/>
            <w:webHidden/>
          </w:rPr>
          <w:t>20</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F71FA0">
          <w:rPr>
            <w:noProof/>
            <w:webHidden/>
          </w:rPr>
          <w:fldChar w:fldCharType="begin"/>
        </w:r>
        <w:r w:rsidR="00E66A6D">
          <w:rPr>
            <w:noProof/>
            <w:webHidden/>
          </w:rPr>
          <w:instrText xml:space="preserve"> PAGEREF _Toc342229004 \h </w:instrText>
        </w:r>
        <w:r w:rsidR="00F71FA0">
          <w:rPr>
            <w:noProof/>
            <w:webHidden/>
          </w:rPr>
        </w:r>
        <w:r w:rsidR="00F71FA0">
          <w:rPr>
            <w:noProof/>
            <w:webHidden/>
          </w:rPr>
          <w:fldChar w:fldCharType="separate"/>
        </w:r>
        <w:r w:rsidR="00E66A6D">
          <w:rPr>
            <w:noProof/>
            <w:webHidden/>
          </w:rPr>
          <w:t>21</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F71FA0">
          <w:rPr>
            <w:noProof/>
            <w:webHidden/>
          </w:rPr>
          <w:fldChar w:fldCharType="begin"/>
        </w:r>
        <w:r w:rsidR="00E66A6D">
          <w:rPr>
            <w:noProof/>
            <w:webHidden/>
          </w:rPr>
          <w:instrText xml:space="preserve"> PAGEREF _Toc342229005 \h </w:instrText>
        </w:r>
        <w:r w:rsidR="00F71FA0">
          <w:rPr>
            <w:noProof/>
            <w:webHidden/>
          </w:rPr>
        </w:r>
        <w:r w:rsidR="00F71FA0">
          <w:rPr>
            <w:noProof/>
            <w:webHidden/>
          </w:rPr>
          <w:fldChar w:fldCharType="separate"/>
        </w:r>
        <w:r w:rsidR="00E66A6D">
          <w:rPr>
            <w:noProof/>
            <w:webHidden/>
          </w:rPr>
          <w:t>25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F71FA0">
          <w:rPr>
            <w:noProof/>
            <w:webHidden/>
          </w:rPr>
          <w:fldChar w:fldCharType="begin"/>
        </w:r>
        <w:r w:rsidR="00E66A6D">
          <w:rPr>
            <w:noProof/>
            <w:webHidden/>
          </w:rPr>
          <w:instrText xml:space="preserve"> PAGEREF _Toc342229006 \h </w:instrText>
        </w:r>
        <w:r w:rsidR="00F71FA0">
          <w:rPr>
            <w:noProof/>
            <w:webHidden/>
          </w:rPr>
        </w:r>
        <w:r w:rsidR="00F71FA0">
          <w:rPr>
            <w:noProof/>
            <w:webHidden/>
          </w:rPr>
          <w:fldChar w:fldCharType="separate"/>
        </w:r>
        <w:r w:rsidR="00E66A6D">
          <w:rPr>
            <w:noProof/>
            <w:webHidden/>
          </w:rPr>
          <w:t>25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F71FA0">
          <w:rPr>
            <w:noProof/>
            <w:webHidden/>
          </w:rPr>
          <w:fldChar w:fldCharType="begin"/>
        </w:r>
        <w:r w:rsidR="00E66A6D">
          <w:rPr>
            <w:noProof/>
            <w:webHidden/>
          </w:rPr>
          <w:instrText xml:space="preserve"> PAGEREF _Toc342229007 \h </w:instrText>
        </w:r>
        <w:r w:rsidR="00F71FA0">
          <w:rPr>
            <w:noProof/>
            <w:webHidden/>
          </w:rPr>
        </w:r>
        <w:r w:rsidR="00F71FA0">
          <w:rPr>
            <w:noProof/>
            <w:webHidden/>
          </w:rPr>
          <w:fldChar w:fldCharType="separate"/>
        </w:r>
        <w:r w:rsidR="00E66A6D">
          <w:rPr>
            <w:noProof/>
            <w:webHidden/>
          </w:rPr>
          <w:t>26</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F71FA0">
          <w:rPr>
            <w:noProof/>
            <w:webHidden/>
          </w:rPr>
          <w:fldChar w:fldCharType="begin"/>
        </w:r>
        <w:r w:rsidR="00E66A6D">
          <w:rPr>
            <w:noProof/>
            <w:webHidden/>
          </w:rPr>
          <w:instrText xml:space="preserve"> PAGEREF _Toc342229008 \h </w:instrText>
        </w:r>
        <w:r w:rsidR="00F71FA0">
          <w:rPr>
            <w:noProof/>
            <w:webHidden/>
          </w:rPr>
        </w:r>
        <w:r w:rsidR="00F71FA0">
          <w:rPr>
            <w:noProof/>
            <w:webHidden/>
          </w:rPr>
          <w:fldChar w:fldCharType="separate"/>
        </w:r>
        <w:r w:rsidR="00E66A6D">
          <w:rPr>
            <w:noProof/>
            <w:webHidden/>
          </w:rPr>
          <w:t>28</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F71FA0">
          <w:rPr>
            <w:noProof/>
            <w:webHidden/>
          </w:rPr>
          <w:fldChar w:fldCharType="begin"/>
        </w:r>
        <w:r w:rsidR="00E66A6D">
          <w:rPr>
            <w:noProof/>
            <w:webHidden/>
          </w:rPr>
          <w:instrText xml:space="preserve"> PAGEREF _Toc342229009 \h </w:instrText>
        </w:r>
        <w:r w:rsidR="00F71FA0">
          <w:rPr>
            <w:noProof/>
            <w:webHidden/>
          </w:rPr>
        </w:r>
        <w:r w:rsidR="00F71FA0">
          <w:rPr>
            <w:noProof/>
            <w:webHidden/>
          </w:rPr>
          <w:fldChar w:fldCharType="separate"/>
        </w:r>
        <w:r w:rsidR="00E66A6D">
          <w:rPr>
            <w:noProof/>
            <w:webHidden/>
          </w:rPr>
          <w:t>29</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F71FA0">
          <w:rPr>
            <w:noProof/>
            <w:webHidden/>
          </w:rPr>
          <w:fldChar w:fldCharType="begin"/>
        </w:r>
        <w:r w:rsidR="00E66A6D">
          <w:rPr>
            <w:noProof/>
            <w:webHidden/>
          </w:rPr>
          <w:instrText xml:space="preserve"> PAGEREF _Toc342229010 \h </w:instrText>
        </w:r>
        <w:r w:rsidR="00F71FA0">
          <w:rPr>
            <w:noProof/>
            <w:webHidden/>
          </w:rPr>
        </w:r>
        <w:r w:rsidR="00F71FA0">
          <w:rPr>
            <w:noProof/>
            <w:webHidden/>
          </w:rPr>
          <w:fldChar w:fldCharType="separate"/>
        </w:r>
        <w:r w:rsidR="00E66A6D">
          <w:rPr>
            <w:noProof/>
            <w:webHidden/>
          </w:rPr>
          <w:t>30</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F71FA0">
          <w:rPr>
            <w:noProof/>
            <w:webHidden/>
          </w:rPr>
          <w:fldChar w:fldCharType="begin"/>
        </w:r>
        <w:r w:rsidR="00E66A6D">
          <w:rPr>
            <w:noProof/>
            <w:webHidden/>
          </w:rPr>
          <w:instrText xml:space="preserve"> PAGEREF _Toc342229011 \h </w:instrText>
        </w:r>
        <w:r w:rsidR="00F71FA0">
          <w:rPr>
            <w:noProof/>
            <w:webHidden/>
          </w:rPr>
        </w:r>
        <w:r w:rsidR="00F71FA0">
          <w:rPr>
            <w:noProof/>
            <w:webHidden/>
          </w:rPr>
          <w:fldChar w:fldCharType="separate"/>
        </w:r>
        <w:r w:rsidR="00E66A6D">
          <w:rPr>
            <w:noProof/>
            <w:webHidden/>
          </w:rPr>
          <w:t>31</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F71FA0">
          <w:rPr>
            <w:noProof/>
            <w:webHidden/>
          </w:rPr>
          <w:fldChar w:fldCharType="begin"/>
        </w:r>
        <w:r w:rsidR="00E66A6D">
          <w:rPr>
            <w:noProof/>
            <w:webHidden/>
          </w:rPr>
          <w:instrText xml:space="preserve"> PAGEREF _Toc342229012 \h </w:instrText>
        </w:r>
        <w:r w:rsidR="00F71FA0">
          <w:rPr>
            <w:noProof/>
            <w:webHidden/>
          </w:rPr>
        </w:r>
        <w:r w:rsidR="00F71FA0">
          <w:rPr>
            <w:noProof/>
            <w:webHidden/>
          </w:rPr>
          <w:fldChar w:fldCharType="separate"/>
        </w:r>
        <w:r w:rsidR="00E66A6D">
          <w:rPr>
            <w:noProof/>
            <w:webHidden/>
          </w:rPr>
          <w:t>32</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F71FA0">
          <w:rPr>
            <w:noProof/>
            <w:webHidden/>
          </w:rPr>
          <w:fldChar w:fldCharType="begin"/>
        </w:r>
        <w:r w:rsidR="00E66A6D">
          <w:rPr>
            <w:noProof/>
            <w:webHidden/>
          </w:rPr>
          <w:instrText xml:space="preserve"> PAGEREF _Toc342229013 \h </w:instrText>
        </w:r>
        <w:r w:rsidR="00F71FA0">
          <w:rPr>
            <w:noProof/>
            <w:webHidden/>
          </w:rPr>
        </w:r>
        <w:r w:rsidR="00F71FA0">
          <w:rPr>
            <w:noProof/>
            <w:webHidden/>
          </w:rPr>
          <w:fldChar w:fldCharType="separate"/>
        </w:r>
        <w:r w:rsidR="00E66A6D">
          <w:rPr>
            <w:noProof/>
            <w:webHidden/>
          </w:rPr>
          <w:t>33</w:t>
        </w:r>
        <w:r w:rsidR="00F71FA0">
          <w:rPr>
            <w:noProof/>
            <w:webHidden/>
          </w:rPr>
          <w:fldChar w:fldCharType="end"/>
        </w:r>
      </w:hyperlink>
    </w:p>
    <w:p w:rsidR="00E66A6D" w:rsidRDefault="0017380A">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F71FA0">
          <w:rPr>
            <w:noProof/>
            <w:webHidden/>
          </w:rPr>
          <w:fldChar w:fldCharType="begin"/>
        </w:r>
        <w:r w:rsidR="00E66A6D">
          <w:rPr>
            <w:noProof/>
            <w:webHidden/>
          </w:rPr>
          <w:instrText xml:space="preserve"> PAGEREF _Toc342229014 \h </w:instrText>
        </w:r>
        <w:r w:rsidR="00F71FA0">
          <w:rPr>
            <w:noProof/>
            <w:webHidden/>
          </w:rPr>
        </w:r>
        <w:r w:rsidR="00F71FA0">
          <w:rPr>
            <w:noProof/>
            <w:webHidden/>
          </w:rPr>
          <w:fldChar w:fldCharType="separate"/>
        </w:r>
        <w:r w:rsidR="00E66A6D">
          <w:rPr>
            <w:noProof/>
            <w:webHidden/>
          </w:rPr>
          <w:t>34</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F71FA0">
          <w:rPr>
            <w:noProof/>
            <w:webHidden/>
          </w:rPr>
          <w:fldChar w:fldCharType="begin"/>
        </w:r>
        <w:r w:rsidR="00E66A6D">
          <w:rPr>
            <w:noProof/>
            <w:webHidden/>
          </w:rPr>
          <w:instrText xml:space="preserve"> PAGEREF _Toc342229015 \h </w:instrText>
        </w:r>
        <w:r w:rsidR="00F71FA0">
          <w:rPr>
            <w:noProof/>
            <w:webHidden/>
          </w:rPr>
        </w:r>
        <w:r w:rsidR="00F71FA0">
          <w:rPr>
            <w:noProof/>
            <w:webHidden/>
          </w:rPr>
          <w:fldChar w:fldCharType="separate"/>
        </w:r>
        <w:r w:rsidR="00E66A6D">
          <w:rPr>
            <w:noProof/>
            <w:webHidden/>
          </w:rPr>
          <w:t>34</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F71FA0">
          <w:rPr>
            <w:noProof/>
            <w:webHidden/>
          </w:rPr>
          <w:fldChar w:fldCharType="begin"/>
        </w:r>
        <w:r w:rsidR="00E66A6D">
          <w:rPr>
            <w:noProof/>
            <w:webHidden/>
          </w:rPr>
          <w:instrText xml:space="preserve"> PAGEREF _Toc342229016 \h </w:instrText>
        </w:r>
        <w:r w:rsidR="00F71FA0">
          <w:rPr>
            <w:noProof/>
            <w:webHidden/>
          </w:rPr>
        </w:r>
        <w:r w:rsidR="00F71FA0">
          <w:rPr>
            <w:noProof/>
            <w:webHidden/>
          </w:rPr>
          <w:fldChar w:fldCharType="separate"/>
        </w:r>
        <w:r w:rsidR="00E66A6D">
          <w:rPr>
            <w:noProof/>
            <w:webHidden/>
          </w:rPr>
          <w:t>35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F71FA0">
          <w:rPr>
            <w:noProof/>
            <w:webHidden/>
          </w:rPr>
          <w:fldChar w:fldCharType="begin"/>
        </w:r>
        <w:r w:rsidR="00E66A6D">
          <w:rPr>
            <w:noProof/>
            <w:webHidden/>
          </w:rPr>
          <w:instrText xml:space="preserve"> PAGEREF _Toc342229017 \h </w:instrText>
        </w:r>
        <w:r w:rsidR="00F71FA0">
          <w:rPr>
            <w:noProof/>
            <w:webHidden/>
          </w:rPr>
        </w:r>
        <w:r w:rsidR="00F71FA0">
          <w:rPr>
            <w:noProof/>
            <w:webHidden/>
          </w:rPr>
          <w:fldChar w:fldCharType="separate"/>
        </w:r>
        <w:r w:rsidR="00E66A6D">
          <w:rPr>
            <w:noProof/>
            <w:webHidden/>
          </w:rPr>
          <w:t>35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F71FA0">
          <w:rPr>
            <w:noProof/>
            <w:webHidden/>
          </w:rPr>
          <w:fldChar w:fldCharType="begin"/>
        </w:r>
        <w:r w:rsidR="00E66A6D">
          <w:rPr>
            <w:noProof/>
            <w:webHidden/>
          </w:rPr>
          <w:instrText xml:space="preserve"> PAGEREF _Toc342229018 \h </w:instrText>
        </w:r>
        <w:r w:rsidR="00F71FA0">
          <w:rPr>
            <w:noProof/>
            <w:webHidden/>
          </w:rPr>
        </w:r>
        <w:r w:rsidR="00F71FA0">
          <w:rPr>
            <w:noProof/>
            <w:webHidden/>
          </w:rPr>
          <w:fldChar w:fldCharType="separate"/>
        </w:r>
        <w:r w:rsidR="00E66A6D">
          <w:rPr>
            <w:noProof/>
            <w:webHidden/>
          </w:rPr>
          <w:t>35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F71FA0">
          <w:rPr>
            <w:noProof/>
            <w:webHidden/>
          </w:rPr>
          <w:fldChar w:fldCharType="begin"/>
        </w:r>
        <w:r w:rsidR="00E66A6D">
          <w:rPr>
            <w:noProof/>
            <w:webHidden/>
          </w:rPr>
          <w:instrText xml:space="preserve"> PAGEREF _Toc342229019 \h </w:instrText>
        </w:r>
        <w:r w:rsidR="00F71FA0">
          <w:rPr>
            <w:noProof/>
            <w:webHidden/>
          </w:rPr>
        </w:r>
        <w:r w:rsidR="00F71FA0">
          <w:rPr>
            <w:noProof/>
            <w:webHidden/>
          </w:rPr>
          <w:fldChar w:fldCharType="separate"/>
        </w:r>
        <w:r w:rsidR="00E66A6D">
          <w:rPr>
            <w:noProof/>
            <w:webHidden/>
          </w:rPr>
          <w:t>35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F71FA0">
          <w:rPr>
            <w:noProof/>
            <w:webHidden/>
          </w:rPr>
          <w:fldChar w:fldCharType="begin"/>
        </w:r>
        <w:r w:rsidR="00E66A6D">
          <w:rPr>
            <w:noProof/>
            <w:webHidden/>
          </w:rPr>
          <w:instrText xml:space="preserve"> PAGEREF _Toc342229020 \h </w:instrText>
        </w:r>
        <w:r w:rsidR="00F71FA0">
          <w:rPr>
            <w:noProof/>
            <w:webHidden/>
          </w:rPr>
        </w:r>
        <w:r w:rsidR="00F71FA0">
          <w:rPr>
            <w:noProof/>
            <w:webHidden/>
          </w:rPr>
          <w:fldChar w:fldCharType="separate"/>
        </w:r>
        <w:r w:rsidR="00E66A6D">
          <w:rPr>
            <w:noProof/>
            <w:webHidden/>
          </w:rPr>
          <w:t>35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F71FA0">
          <w:rPr>
            <w:noProof/>
            <w:webHidden/>
          </w:rPr>
          <w:fldChar w:fldCharType="begin"/>
        </w:r>
        <w:r w:rsidR="00E66A6D">
          <w:rPr>
            <w:noProof/>
            <w:webHidden/>
          </w:rPr>
          <w:instrText xml:space="preserve"> PAGEREF _Toc342229021 \h </w:instrText>
        </w:r>
        <w:r w:rsidR="00F71FA0">
          <w:rPr>
            <w:noProof/>
            <w:webHidden/>
          </w:rPr>
        </w:r>
        <w:r w:rsidR="00F71FA0">
          <w:rPr>
            <w:noProof/>
            <w:webHidden/>
          </w:rPr>
          <w:fldChar w:fldCharType="separate"/>
        </w:r>
        <w:r w:rsidR="00E66A6D">
          <w:rPr>
            <w:noProof/>
            <w:webHidden/>
          </w:rPr>
          <w:t>36</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F71FA0">
          <w:rPr>
            <w:noProof/>
            <w:webHidden/>
          </w:rPr>
          <w:fldChar w:fldCharType="begin"/>
        </w:r>
        <w:r w:rsidR="00E66A6D">
          <w:rPr>
            <w:noProof/>
            <w:webHidden/>
          </w:rPr>
          <w:instrText xml:space="preserve"> PAGEREF _Toc342229022 \h </w:instrText>
        </w:r>
        <w:r w:rsidR="00F71FA0">
          <w:rPr>
            <w:noProof/>
            <w:webHidden/>
          </w:rPr>
        </w:r>
        <w:r w:rsidR="00F71FA0">
          <w:rPr>
            <w:noProof/>
            <w:webHidden/>
          </w:rPr>
          <w:fldChar w:fldCharType="separate"/>
        </w:r>
        <w:r w:rsidR="00E66A6D">
          <w:rPr>
            <w:noProof/>
            <w:webHidden/>
          </w:rPr>
          <w:t>38</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F71FA0">
          <w:rPr>
            <w:noProof/>
            <w:webHidden/>
          </w:rPr>
          <w:fldChar w:fldCharType="begin"/>
        </w:r>
        <w:r w:rsidR="00E66A6D">
          <w:rPr>
            <w:noProof/>
            <w:webHidden/>
          </w:rPr>
          <w:instrText xml:space="preserve"> PAGEREF _Toc342229023 \h </w:instrText>
        </w:r>
        <w:r w:rsidR="00F71FA0">
          <w:rPr>
            <w:noProof/>
            <w:webHidden/>
          </w:rPr>
        </w:r>
        <w:r w:rsidR="00F71FA0">
          <w:rPr>
            <w:noProof/>
            <w:webHidden/>
          </w:rPr>
          <w:fldChar w:fldCharType="separate"/>
        </w:r>
        <w:r w:rsidR="00E66A6D">
          <w:rPr>
            <w:noProof/>
            <w:webHidden/>
          </w:rPr>
          <w:t>39</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F71FA0">
          <w:rPr>
            <w:noProof/>
            <w:webHidden/>
          </w:rPr>
          <w:fldChar w:fldCharType="begin"/>
        </w:r>
        <w:r w:rsidR="00E66A6D">
          <w:rPr>
            <w:noProof/>
            <w:webHidden/>
          </w:rPr>
          <w:instrText xml:space="preserve"> PAGEREF _Toc342229024 \h </w:instrText>
        </w:r>
        <w:r w:rsidR="00F71FA0">
          <w:rPr>
            <w:noProof/>
            <w:webHidden/>
          </w:rPr>
        </w:r>
        <w:r w:rsidR="00F71FA0">
          <w:rPr>
            <w:noProof/>
            <w:webHidden/>
          </w:rPr>
          <w:fldChar w:fldCharType="separate"/>
        </w:r>
        <w:r w:rsidR="00E66A6D">
          <w:rPr>
            <w:noProof/>
            <w:webHidden/>
          </w:rPr>
          <w:t>55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F71FA0">
          <w:rPr>
            <w:noProof/>
            <w:webHidden/>
          </w:rPr>
          <w:fldChar w:fldCharType="begin"/>
        </w:r>
        <w:r w:rsidR="00E66A6D">
          <w:rPr>
            <w:noProof/>
            <w:webHidden/>
          </w:rPr>
          <w:instrText xml:space="preserve"> PAGEREF _Toc342229025 \h </w:instrText>
        </w:r>
        <w:r w:rsidR="00F71FA0">
          <w:rPr>
            <w:noProof/>
            <w:webHidden/>
          </w:rPr>
        </w:r>
        <w:r w:rsidR="00F71FA0">
          <w:rPr>
            <w:noProof/>
            <w:webHidden/>
          </w:rPr>
          <w:fldChar w:fldCharType="separate"/>
        </w:r>
        <w:r w:rsidR="00E66A6D">
          <w:rPr>
            <w:noProof/>
            <w:webHidden/>
          </w:rPr>
          <w:t>60</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F71FA0">
          <w:rPr>
            <w:noProof/>
            <w:webHidden/>
          </w:rPr>
          <w:fldChar w:fldCharType="begin"/>
        </w:r>
        <w:r w:rsidR="00E66A6D">
          <w:rPr>
            <w:noProof/>
            <w:webHidden/>
          </w:rPr>
          <w:instrText xml:space="preserve"> PAGEREF _Toc342229026 \h </w:instrText>
        </w:r>
        <w:r w:rsidR="00F71FA0">
          <w:rPr>
            <w:noProof/>
            <w:webHidden/>
          </w:rPr>
        </w:r>
        <w:r w:rsidR="00F71FA0">
          <w:rPr>
            <w:noProof/>
            <w:webHidden/>
          </w:rPr>
          <w:fldChar w:fldCharType="separate"/>
        </w:r>
        <w:r w:rsidR="00E66A6D">
          <w:rPr>
            <w:noProof/>
            <w:webHidden/>
          </w:rPr>
          <w:t>61</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F71FA0">
          <w:rPr>
            <w:noProof/>
            <w:webHidden/>
          </w:rPr>
          <w:fldChar w:fldCharType="begin"/>
        </w:r>
        <w:r w:rsidR="00E66A6D">
          <w:rPr>
            <w:noProof/>
            <w:webHidden/>
          </w:rPr>
          <w:instrText xml:space="preserve"> PAGEREF _Toc342229027 \h </w:instrText>
        </w:r>
        <w:r w:rsidR="00F71FA0">
          <w:rPr>
            <w:noProof/>
            <w:webHidden/>
          </w:rPr>
        </w:r>
        <w:r w:rsidR="00F71FA0">
          <w:rPr>
            <w:noProof/>
            <w:webHidden/>
          </w:rPr>
          <w:fldChar w:fldCharType="separate"/>
        </w:r>
        <w:r w:rsidR="00E66A6D">
          <w:rPr>
            <w:noProof/>
            <w:webHidden/>
          </w:rPr>
          <w:t>63</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F71FA0">
          <w:rPr>
            <w:noProof/>
            <w:webHidden/>
          </w:rPr>
          <w:fldChar w:fldCharType="begin"/>
        </w:r>
        <w:r w:rsidR="00E66A6D">
          <w:rPr>
            <w:noProof/>
            <w:webHidden/>
          </w:rPr>
          <w:instrText xml:space="preserve"> PAGEREF _Toc342229028 \h </w:instrText>
        </w:r>
        <w:r w:rsidR="00F71FA0">
          <w:rPr>
            <w:noProof/>
            <w:webHidden/>
          </w:rPr>
        </w:r>
        <w:r w:rsidR="00F71FA0">
          <w:rPr>
            <w:noProof/>
            <w:webHidden/>
          </w:rPr>
          <w:fldChar w:fldCharType="separate"/>
        </w:r>
        <w:r w:rsidR="00E66A6D">
          <w:rPr>
            <w:noProof/>
            <w:webHidden/>
          </w:rPr>
          <w:t>65</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F71FA0">
          <w:rPr>
            <w:noProof/>
            <w:webHidden/>
          </w:rPr>
          <w:fldChar w:fldCharType="begin"/>
        </w:r>
        <w:r w:rsidR="00E66A6D">
          <w:rPr>
            <w:noProof/>
            <w:webHidden/>
          </w:rPr>
          <w:instrText xml:space="preserve"> PAGEREF _Toc342229029 \h </w:instrText>
        </w:r>
        <w:r w:rsidR="00F71FA0">
          <w:rPr>
            <w:noProof/>
            <w:webHidden/>
          </w:rPr>
        </w:r>
        <w:r w:rsidR="00F71FA0">
          <w:rPr>
            <w:noProof/>
            <w:webHidden/>
          </w:rPr>
          <w:fldChar w:fldCharType="separate"/>
        </w:r>
        <w:r w:rsidR="00E66A6D">
          <w:rPr>
            <w:noProof/>
            <w:webHidden/>
          </w:rPr>
          <w:t>67</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F71FA0">
          <w:rPr>
            <w:noProof/>
            <w:webHidden/>
          </w:rPr>
          <w:fldChar w:fldCharType="begin"/>
        </w:r>
        <w:r w:rsidR="00E66A6D">
          <w:rPr>
            <w:noProof/>
            <w:webHidden/>
          </w:rPr>
          <w:instrText xml:space="preserve"> PAGEREF _Toc342229030 \h </w:instrText>
        </w:r>
        <w:r w:rsidR="00F71FA0">
          <w:rPr>
            <w:noProof/>
            <w:webHidden/>
          </w:rPr>
        </w:r>
        <w:r w:rsidR="00F71FA0">
          <w:rPr>
            <w:noProof/>
            <w:webHidden/>
          </w:rPr>
          <w:fldChar w:fldCharType="separate"/>
        </w:r>
        <w:r w:rsidR="00E66A6D">
          <w:rPr>
            <w:noProof/>
            <w:webHidden/>
          </w:rPr>
          <w:t>68</w:t>
        </w:r>
        <w:r w:rsidR="00F71FA0">
          <w:rPr>
            <w:noProof/>
            <w:webHidden/>
          </w:rPr>
          <w:fldChar w:fldCharType="end"/>
        </w:r>
      </w:hyperlink>
    </w:p>
    <w:p w:rsidR="00E66A6D" w:rsidRDefault="0017380A">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F71FA0">
          <w:rPr>
            <w:noProof/>
            <w:webHidden/>
          </w:rPr>
          <w:fldChar w:fldCharType="begin"/>
        </w:r>
        <w:r w:rsidR="00E66A6D">
          <w:rPr>
            <w:noProof/>
            <w:webHidden/>
          </w:rPr>
          <w:instrText xml:space="preserve"> PAGEREF _Toc342229031 \h </w:instrText>
        </w:r>
        <w:r w:rsidR="00F71FA0">
          <w:rPr>
            <w:noProof/>
            <w:webHidden/>
          </w:rPr>
        </w:r>
        <w:r w:rsidR="00F71FA0">
          <w:rPr>
            <w:noProof/>
            <w:webHidden/>
          </w:rPr>
          <w:fldChar w:fldCharType="separate"/>
        </w:r>
        <w:r w:rsidR="00E66A6D">
          <w:rPr>
            <w:noProof/>
            <w:webHidden/>
          </w:rPr>
          <w:t>68</w:t>
        </w:r>
        <w:r w:rsidR="00F71FA0">
          <w:rPr>
            <w:noProof/>
            <w:webHidden/>
          </w:rPr>
          <w:fldChar w:fldCharType="end"/>
        </w:r>
      </w:hyperlink>
    </w:p>
    <w:p w:rsidR="003F6590" w:rsidRDefault="00F71FA0"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F71FA0">
        <w:fldChar w:fldCharType="begin"/>
      </w:r>
      <w:r w:rsidR="003A392E">
        <w:instrText xml:space="preserve"> SEQ Table \* ARABIC \s 1 </w:instrText>
      </w:r>
      <w:r w:rsidR="00F71FA0">
        <w:fldChar w:fldCharType="separate"/>
      </w:r>
      <w:r w:rsidR="00152369">
        <w:rPr>
          <w:noProof/>
        </w:rPr>
        <w:t>1</w:t>
      </w:r>
      <w:r w:rsidR="00F71FA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F71FA0">
        <w:fldChar w:fldCharType="begin"/>
      </w:r>
      <w:r>
        <w:instrText xml:space="preserve"> REF _Ref144780414 \r \h </w:instrText>
      </w:r>
      <w:r w:rsidR="00F71FA0">
        <w:fldChar w:fldCharType="separate"/>
      </w:r>
      <w:r w:rsidR="00152369">
        <w:t>[R2]</w:t>
      </w:r>
      <w:r w:rsidR="00F71FA0">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050E35" w:rsidP="008A4C1A">
      <w:pPr>
        <w:autoSpaceDE w:val="0"/>
        <w:autoSpaceDN w:val="0"/>
        <w:adjustRightInd w:val="0"/>
        <w:rPr>
          <w:color w:val="000000"/>
        </w:rPr>
      </w:pPr>
      <w:r>
        <w:rPr>
          <w:color w:val="000000"/>
        </w:rPr>
        <w:t xml:space="preserve">IUT name: Energy Service Interface </w:t>
      </w:r>
      <w:r w:rsidR="008A4C1A">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0E35">
        <w:rPr>
          <w:color w:val="000000"/>
        </w:rPr>
        <w:t xml:space="preserve">01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111C8" w:rsidRPr="003111C8">
        <w:rPr>
          <w:color w:val="000000"/>
          <w:lang w:val="de-DE"/>
        </w:rPr>
        <w:t>4G-LTE-SMCC</w:t>
      </w:r>
      <w:r w:rsidR="00CB1ABB">
        <w:rPr>
          <w:rFonts w:hint="eastAsia"/>
          <w:color w:val="000000"/>
          <w:lang w:val="de-DE" w:eastAsia="zh-TW"/>
        </w:rPr>
        <w:t>-I21M2-</w:t>
      </w:r>
      <w:r w:rsidR="00D9700D">
        <w:rPr>
          <w:color w:val="000000"/>
          <w:lang w:val="de-DE" w:eastAsia="zh-TW"/>
        </w:rPr>
        <w:t xml:space="preserve"> (</w:t>
      </w:r>
      <w:r w:rsidR="00D9700D" w:rsidRPr="00D9700D">
        <w:rPr>
          <w:color w:val="000000"/>
          <w:lang w:val="de-DE" w:eastAsia="zh-TW"/>
        </w:rPr>
        <w:t>UMC-SKVM2</w:t>
      </w:r>
      <w:r w:rsidR="00D9700D">
        <w:rPr>
          <w:color w:val="000000"/>
          <w:lang w:val="de-DE" w:eastAsia="zh-TW"/>
        </w:rPr>
        <w:t>)</w:t>
      </w:r>
      <w:bookmarkStart w:id="54" w:name="_GoBack"/>
      <w:bookmarkEnd w:id="54"/>
      <w:r w:rsidRPr="00B53526">
        <w:rPr>
          <w:color w:val="000000"/>
          <w:lang w:val="de-DE"/>
        </w:rPr>
        <w:t>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111C8">
        <w:rPr>
          <w:color w:val="000000"/>
          <w:lang w:val="de-DE"/>
        </w:rPr>
        <w:t xml:space="preserve"> </w:t>
      </w:r>
      <w:r w:rsidR="00CB1ABB">
        <w:rPr>
          <w:rFonts w:hint="eastAsia"/>
          <w:color w:val="000000"/>
          <w:lang w:val="de-DE" w:eastAsia="zh-TW"/>
        </w:rPr>
        <w:t>4.5.3</w:t>
      </w:r>
      <w:r w:rsidR="003111C8">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3111C8" w:rsidRDefault="008A4C1A" w:rsidP="008A4C1A">
      <w:pPr>
        <w:autoSpaceDE w:val="0"/>
        <w:autoSpaceDN w:val="0"/>
        <w:adjustRightInd w:val="0"/>
        <w:rPr>
          <w:color w:val="000000"/>
          <w:lang w:val="de-DE"/>
        </w:rPr>
      </w:pPr>
      <w:r w:rsidRPr="00B53526">
        <w:rPr>
          <w:color w:val="000000"/>
          <w:lang w:val="de-DE"/>
        </w:rPr>
        <w:t>Hardware Version:</w:t>
      </w:r>
      <w:r w:rsidR="003E71AC">
        <w:rPr>
          <w:color w:val="000000"/>
          <w:lang w:val="de-DE"/>
        </w:rPr>
        <w:t xml:space="preserve"> SG</w:t>
      </w:r>
      <w:r w:rsidR="00CB1ABB">
        <w:rPr>
          <w:rFonts w:hint="eastAsia"/>
          <w:color w:val="000000"/>
          <w:lang w:val="de-DE" w:eastAsia="zh-TW"/>
        </w:rPr>
        <w:t>A</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5801E8">
        <w:rPr>
          <w:color w:val="000000"/>
        </w:rPr>
        <w:t xml:space="preserve">GNU/Linux </w:t>
      </w: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C87419" w:rsidRPr="00C87419">
        <w:rPr>
          <w:szCs w:val="18"/>
        </w:rPr>
        <w:t>ZigBee Document 075356r16ZB (rev 16)</w:t>
      </w:r>
      <w:r w:rsidR="00C87419">
        <w:rPr>
          <w:sz w:val="18"/>
          <w:szCs w:val="18"/>
        </w:rPr>
        <w:t xml:space="preserve"> </w:t>
      </w:r>
      <w:r w:rsidRPr="001E6927">
        <w:rPr>
          <w:color w:val="000000"/>
        </w:rPr>
        <w:t>_______________________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C87419" w:rsidRPr="00C87419">
        <w:rPr>
          <w:szCs w:val="22"/>
        </w:rPr>
        <w:t>09-5312-30-0zse-sep-1-1-release-test-specification.docx (Rev 30)</w:t>
      </w:r>
      <w:r w:rsidRPr="001E6927">
        <w:rPr>
          <w:color w:val="000000"/>
        </w:rPr>
        <w:t>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71FA0">
        <w:fldChar w:fldCharType="begin">
          <w:ffData>
            <w:name w:val="Text19"/>
            <w:enabled/>
            <w:calcOnExit w:val="0"/>
            <w:textInput>
              <w:default w:val="Wistron NeWeb Corporation (WNC)"/>
            </w:textInput>
          </w:ffData>
        </w:fldChar>
      </w:r>
      <w:bookmarkStart w:id="55" w:name="Text19"/>
      <w:r w:rsidR="00C87419">
        <w:instrText xml:space="preserve"> FORMTEXT </w:instrText>
      </w:r>
      <w:r w:rsidR="00F71FA0">
        <w:fldChar w:fldCharType="separate"/>
      </w:r>
      <w:r w:rsidR="00C87419">
        <w:rPr>
          <w:noProof/>
        </w:rPr>
        <w:t>Wistron NeWeb Corporation (WNC)</w:t>
      </w:r>
      <w:r w:rsidR="00F71FA0">
        <w:fldChar w:fldCharType="end"/>
      </w:r>
      <w:bookmarkEnd w:id="55"/>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0F1AAE" w:rsidRPr="000F1AAE">
        <w:rPr>
          <w:rFonts w:cs="Arial"/>
          <w:color w:val="262626"/>
          <w:szCs w:val="26"/>
        </w:rPr>
        <w:t>20 Park Avenue II (or Yuanchiu 2nd Rd), Hsinchu Science Park, Hsinchu 308, Taiwan</w:t>
      </w:r>
      <w:r w:rsidR="000F1AAE">
        <w:rPr>
          <w:rFonts w:ascii="Arial" w:hAnsi="Arial" w:cs="Arial"/>
          <w:color w:val="262626"/>
          <w:sz w:val="26"/>
          <w:szCs w:val="26"/>
        </w:rPr>
        <w:t xml:space="preserve"> </w:t>
      </w: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F71FA0">
        <w:fldChar w:fldCharType="begin">
          <w:ffData>
            <w:name w:val="Text35"/>
            <w:enabled/>
            <w:calcOnExit/>
            <w:textInput>
              <w:default w:val="+886-36667799 ext6281"/>
            </w:textInput>
          </w:ffData>
        </w:fldChar>
      </w:r>
      <w:bookmarkStart w:id="56" w:name="Text35"/>
      <w:r w:rsidR="000F1AAE">
        <w:instrText xml:space="preserve"> FORMTEXT </w:instrText>
      </w:r>
      <w:r w:rsidR="00F71FA0">
        <w:fldChar w:fldCharType="separate"/>
      </w:r>
      <w:r w:rsidR="000F1AAE">
        <w:rPr>
          <w:noProof/>
        </w:rPr>
        <w:t>+886-36667799 ext6281</w:t>
      </w:r>
      <w:r w:rsidR="00F71FA0">
        <w:fldChar w:fldCharType="end"/>
      </w:r>
      <w:bookmarkEnd w:id="56"/>
      <w:r w:rsidR="000F1AAE">
        <w:t xml:space="preserve">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0F1AAE" w:rsidRPr="000F1AAE">
        <w:rPr>
          <w:rFonts w:cs="Arial"/>
          <w:color w:val="262626"/>
          <w:szCs w:val="26"/>
        </w:rPr>
        <w:t>+886-3-666-7711</w:t>
      </w:r>
      <w:r w:rsidR="000F1AAE">
        <w:rPr>
          <w:rFonts w:ascii="Arial" w:hAnsi="Arial" w:cs="Arial"/>
          <w:color w:val="262626"/>
          <w:sz w:val="26"/>
          <w:szCs w:val="26"/>
        </w:rPr>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F71FA0">
        <w:fldChar w:fldCharType="begin">
          <w:ffData>
            <w:name w:val="Text34"/>
            <w:enabled/>
            <w:calcOnExit w:val="0"/>
            <w:textInput>
              <w:default w:val="peichun.hsieh@wnc.com.tw"/>
            </w:textInput>
          </w:ffData>
        </w:fldChar>
      </w:r>
      <w:bookmarkStart w:id="57" w:name="Text34"/>
      <w:r w:rsidR="000F1AAE">
        <w:instrText xml:space="preserve"> FORMTEXT </w:instrText>
      </w:r>
      <w:r w:rsidR="00F71FA0">
        <w:fldChar w:fldCharType="separate"/>
      </w:r>
      <w:r w:rsidR="000F1AAE">
        <w:rPr>
          <w:noProof/>
        </w:rPr>
        <w:t>peichun.hsieh@wnc.com.tw</w:t>
      </w:r>
      <w:r w:rsidR="00F71FA0">
        <w:fldChar w:fldCharType="end"/>
      </w:r>
      <w:bookmarkEnd w:id="57"/>
      <w:r w:rsidR="000F1AAE">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Verizon </w:t>
      </w:r>
      <w:r w:rsidR="009050FF">
        <w:rPr>
          <w:color w:val="000000"/>
        </w:rPr>
        <w:t xml:space="preserve">Wireless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050FF">
        <w:rPr>
          <w:color w:val="000000"/>
        </w:rPr>
        <w:t xml:space="preserve">+1 </w:t>
      </w:r>
      <w:r w:rsidR="009050FF" w:rsidRPr="009050FF">
        <w:rPr>
          <w:rFonts w:cs="Helvetica"/>
          <w:szCs w:val="20"/>
        </w:rPr>
        <w:t xml:space="preserve">(509) 590-3140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9050FF" w:rsidRPr="002D236B">
          <w:rPr>
            <w:rStyle w:val="Hyperlink"/>
          </w:rPr>
          <w:t>mark.vesterby@verizonwireless.com</w:t>
        </w:r>
      </w:hyperlink>
      <w:r w:rsidR="009050FF">
        <w:rPr>
          <w:color w:val="000000"/>
        </w:rPr>
        <w:t xml:space="preserve"> </w:t>
      </w:r>
      <w:r>
        <w:rPr>
          <w:color w:val="000000"/>
        </w:rPr>
        <w:t>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159FA">
        <w:rPr>
          <w:color w:val="000000"/>
        </w:rPr>
        <w:t xml:space="preserve">Roy Chen </w:t>
      </w:r>
      <w:r>
        <w:rPr>
          <w:color w:val="000000"/>
        </w:rPr>
        <w:t>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3159FA" w:rsidRPr="000F1AAE">
        <w:rPr>
          <w:rFonts w:cs="Arial"/>
          <w:color w:val="262626"/>
          <w:szCs w:val="26"/>
        </w:rPr>
        <w:t>20 Park Avenue II (or Yuanchiu 2nd Rd), Hsinchu Science Park, Hsinchu 308, Taiwan</w:t>
      </w:r>
      <w:r w:rsidR="003159FA">
        <w:rPr>
          <w:color w:val="000000"/>
        </w:rPr>
        <w:t xml:space="preserve"> </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Telephone number: </w:t>
      </w:r>
      <w:r w:rsidR="00F71FA0">
        <w:fldChar w:fldCharType="begin">
          <w:ffData>
            <w:name w:val="Text35"/>
            <w:enabled/>
            <w:calcOnExit/>
            <w:textInput>
              <w:default w:val="+886-36667799 ext6281"/>
            </w:textInput>
          </w:ffData>
        </w:fldChar>
      </w:r>
      <w:r w:rsidR="003E71AC">
        <w:instrText xml:space="preserve"> FORMTEXT </w:instrText>
      </w:r>
      <w:r w:rsidR="00F71FA0">
        <w:fldChar w:fldCharType="separate"/>
      </w:r>
      <w:r w:rsidR="003159FA">
        <w:rPr>
          <w:noProof/>
        </w:rPr>
        <w:t>+886-36667799 ext6281</w:t>
      </w:r>
      <w:r w:rsidR="00F71FA0">
        <w:rPr>
          <w:noProof/>
        </w:rPr>
        <w:fldChar w:fldCharType="end"/>
      </w:r>
      <w:r w:rsidR="003159FA">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159FA" w:rsidRPr="000F1AAE">
        <w:rPr>
          <w:rFonts w:cs="Arial"/>
          <w:color w:val="262626"/>
          <w:szCs w:val="26"/>
        </w:rPr>
        <w:t>+886-3-666-7711</w:t>
      </w:r>
      <w:r w:rsidR="003159FA">
        <w:rPr>
          <w:rFonts w:cs="Arial"/>
          <w:color w:val="262626"/>
          <w:szCs w:val="26"/>
        </w:rPr>
        <w:t xml:space="preserve">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3159FA" w:rsidRPr="002D236B">
          <w:rPr>
            <w:rStyle w:val="Hyperlink"/>
          </w:rPr>
          <w:t>Roy.Chen@wnc.com.tw</w:t>
        </w:r>
      </w:hyperlink>
      <w:r w:rsidR="003159FA">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8" w:name="_Ref492367330"/>
      <w:bookmarkStart w:id="59" w:name="_Toc341250743"/>
      <w:bookmarkStart w:id="60" w:name="_Toc342228996"/>
      <w:r>
        <w:lastRenderedPageBreak/>
        <w:t>Identification of the protocol</w:t>
      </w:r>
      <w:bookmarkEnd w:id="58"/>
      <w:bookmarkEnd w:id="59"/>
      <w:bookmarkEnd w:id="60"/>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F71FA0">
        <w:rPr>
          <w:color w:val="000000"/>
        </w:rPr>
        <w:fldChar w:fldCharType="begin"/>
      </w:r>
      <w:r w:rsidR="009D5FDF">
        <w:rPr>
          <w:color w:val="000000"/>
        </w:rPr>
        <w:instrText xml:space="preserve"> REF _Ref261457615 \r \h </w:instrText>
      </w:r>
      <w:r w:rsidR="00F71FA0">
        <w:rPr>
          <w:color w:val="000000"/>
        </w:rPr>
      </w:r>
      <w:r w:rsidR="00F71FA0">
        <w:rPr>
          <w:color w:val="000000"/>
        </w:rPr>
        <w:fldChar w:fldCharType="separate"/>
      </w:r>
      <w:r w:rsidR="00152369">
        <w:rPr>
          <w:color w:val="000000"/>
        </w:rPr>
        <w:t>[R2]</w:t>
      </w:r>
      <w:r w:rsidR="00F71FA0">
        <w:rPr>
          <w:color w:val="000000"/>
        </w:rPr>
        <w:fldChar w:fldCharType="end"/>
      </w:r>
      <w:r>
        <w:rPr>
          <w:color w:val="000000"/>
        </w:rPr>
        <w:t>.</w:t>
      </w:r>
    </w:p>
    <w:p w:rsidR="008A4C1A" w:rsidRDefault="008A4C1A" w:rsidP="00654286">
      <w:pPr>
        <w:pStyle w:val="StyleHeading1Chaptertitle1Chaptertitle1newpageh1Pat"/>
      </w:pPr>
      <w:bookmarkStart w:id="61" w:name="_Toc341250744"/>
      <w:bookmarkStart w:id="62" w:name="_Toc342228997"/>
      <w:r>
        <w:lastRenderedPageBreak/>
        <w:t>Global statement of conformance</w:t>
      </w:r>
      <w:bookmarkEnd w:id="61"/>
      <w:bookmarkEnd w:id="62"/>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3" w:name="_Ref492368690"/>
      <w:bookmarkStart w:id="64" w:name="_Toc341250745"/>
      <w:bookmarkStart w:id="65" w:name="_Toc342228998"/>
      <w:r>
        <w:lastRenderedPageBreak/>
        <w:t>PICS pro</w:t>
      </w:r>
      <w:r w:rsidR="00B35F75">
        <w:t xml:space="preserve"> </w:t>
      </w:r>
      <w:r>
        <w:t>forma tables</w:t>
      </w:r>
      <w:bookmarkEnd w:id="63"/>
      <w:bookmarkEnd w:id="64"/>
      <w:bookmarkEnd w:id="65"/>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6" w:name="_Toc341250746"/>
      <w:bookmarkStart w:id="67" w:name="_Toc342228999"/>
      <w:r w:rsidRPr="00245F57">
        <w:t>ZigBee Device Types</w:t>
      </w:r>
      <w:bookmarkEnd w:id="66"/>
      <w:bookmarkEnd w:id="67"/>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w:t>
      </w:r>
      <w:r w:rsidR="00F71FA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17380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050FF" w:rsidP="008A4C1A">
            <w:pPr>
              <w:pStyle w:val="Body"/>
              <w:jc w:val="center"/>
              <w:rPr>
                <w:lang w:eastAsia="ja-JP"/>
              </w:rPr>
            </w:pPr>
            <w:r>
              <w:rPr>
                <w:lang w:eastAsia="ja-JP"/>
              </w:rPr>
              <w:t>Y</w:t>
            </w:r>
          </w:p>
        </w:tc>
      </w:tr>
      <w:tr w:rsidR="00284C8F">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17380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9050FF" w:rsidP="008A4C1A">
            <w:pPr>
              <w:pStyle w:val="Body"/>
              <w:jc w:val="center"/>
              <w:rPr>
                <w:lang w:eastAsia="ja-JP"/>
              </w:rPr>
            </w:pPr>
            <w:r>
              <w:rPr>
                <w:lang w:eastAsia="ja-JP"/>
              </w:rPr>
              <w:t>N</w:t>
            </w:r>
          </w:p>
        </w:tc>
      </w:tr>
      <w:tr w:rsidR="00284C8F">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17380A"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050FF"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8" w:name="_Toc341250747"/>
      <w:bookmarkStart w:id="69" w:name="_Toc342229000"/>
      <w:r>
        <w:t>Stack Profile</w:t>
      </w:r>
      <w:bookmarkEnd w:id="68"/>
      <w:bookmarkEnd w:id="69"/>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w:t>
      </w:r>
      <w:r w:rsidR="00F71FA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F71FA0">
              <w:rPr>
                <w:lang w:eastAsia="ja-JP"/>
              </w:rPr>
              <w:fldChar w:fldCharType="begin"/>
            </w:r>
            <w:r>
              <w:rPr>
                <w:lang w:eastAsia="ja-JP"/>
              </w:rPr>
              <w:instrText xml:space="preserve"> REF _Ref261457997 \r \h </w:instrText>
            </w:r>
            <w:r w:rsidR="00F71FA0">
              <w:rPr>
                <w:lang w:eastAsia="ja-JP"/>
              </w:rPr>
            </w:r>
            <w:r w:rsidR="00F71FA0">
              <w:rPr>
                <w:lang w:eastAsia="ja-JP"/>
              </w:rPr>
              <w:fldChar w:fldCharType="separate"/>
            </w:r>
            <w:r w:rsidR="00152369">
              <w:rPr>
                <w:lang w:eastAsia="ja-JP"/>
              </w:rPr>
              <w:t>[R8]</w:t>
            </w:r>
            <w:r w:rsidR="00F71FA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N</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F71FA0">
              <w:rPr>
                <w:lang w:eastAsia="ja-JP"/>
              </w:rPr>
              <w:fldChar w:fldCharType="begin"/>
            </w:r>
            <w:r>
              <w:rPr>
                <w:lang w:eastAsia="ja-JP"/>
              </w:rPr>
              <w:instrText xml:space="preserve"> REF _Ref261457997 \r \h </w:instrText>
            </w:r>
            <w:r w:rsidR="00F71FA0">
              <w:rPr>
                <w:lang w:eastAsia="ja-JP"/>
              </w:rPr>
            </w:r>
            <w:r w:rsidR="00F71FA0">
              <w:rPr>
                <w:lang w:eastAsia="ja-JP"/>
              </w:rPr>
              <w:fldChar w:fldCharType="separate"/>
            </w:r>
            <w:r w:rsidR="00152369">
              <w:rPr>
                <w:lang w:eastAsia="ja-JP"/>
              </w:rPr>
              <w:t>[R8]</w:t>
            </w:r>
            <w:r w:rsidR="00F71FA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F71FA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F71FA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70" w:name="_Toc341250748"/>
      <w:bookmarkStart w:id="71" w:name="_Toc342229001"/>
      <w:r>
        <w:lastRenderedPageBreak/>
        <w:t xml:space="preserve">Stack Profile extensions </w:t>
      </w:r>
      <w:r w:rsidRPr="00245F57">
        <w:t>for</w:t>
      </w:r>
      <w:r>
        <w:t xml:space="preserve"> SE</w:t>
      </w:r>
      <w:bookmarkEnd w:id="70"/>
      <w:bookmarkEnd w:id="71"/>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w:t>
      </w:r>
      <w:r w:rsidR="00F71FA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F71FA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F71FA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F71FA0">
              <w:rPr>
                <w:lang w:eastAsia="ja-JP"/>
              </w:rPr>
              <w:fldChar w:fldCharType="begin"/>
            </w:r>
            <w:r>
              <w:rPr>
                <w:lang w:eastAsia="ja-JP"/>
              </w:rPr>
              <w:instrText xml:space="preserve"> REF _Ref144780414 \r \h </w:instrText>
            </w:r>
            <w:r w:rsidR="00F71FA0">
              <w:rPr>
                <w:lang w:eastAsia="ja-JP"/>
              </w:rPr>
            </w:r>
            <w:r w:rsidR="00F71FA0">
              <w:rPr>
                <w:lang w:eastAsia="ja-JP"/>
              </w:rPr>
              <w:fldChar w:fldCharType="separate"/>
            </w:r>
            <w:r w:rsidR="00152369">
              <w:rPr>
                <w:lang w:eastAsia="ja-JP"/>
              </w:rPr>
              <w:t>[R2]</w:t>
            </w:r>
            <w:r w:rsidR="00F71FA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F71FA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r w:rsidR="00284C8F">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431647"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72" w:name="_Toc341250749"/>
      <w:bookmarkStart w:id="73" w:name="_Toc342229002"/>
      <w:r>
        <w:t xml:space="preserve">SE general </w:t>
      </w:r>
      <w:r w:rsidRPr="00245F57">
        <w:t>requirements</w:t>
      </w:r>
      <w:r>
        <w:t xml:space="preserve"> support</w:t>
      </w:r>
      <w:bookmarkEnd w:id="72"/>
      <w:bookmarkEnd w:id="73"/>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5</w:t>
      </w:r>
      <w:r w:rsidR="00F71FA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F71FA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431647"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F71FA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Y</w:t>
            </w:r>
          </w:p>
        </w:tc>
      </w:tr>
      <w:tr w:rsidR="003F5C1D">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F71FA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431647" w:rsidP="008A4C1A">
            <w:pPr>
              <w:pStyle w:val="Body"/>
              <w:jc w:val="center"/>
              <w:rPr>
                <w:highlight w:val="lightGray"/>
                <w:lang w:eastAsia="ja-JP"/>
              </w:rPr>
            </w:pPr>
            <w:r>
              <w:rPr>
                <w:highlight w:val="lightGray"/>
                <w:lang w:eastAsia="ja-JP"/>
              </w:rPr>
              <w:t>N</w:t>
            </w: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431647" w:rsidP="00E32126">
            <w:pPr>
              <w:pStyle w:val="Body"/>
              <w:jc w:val="center"/>
              <w:rPr>
                <w:highlight w:val="lightGray"/>
                <w:lang w:eastAsia="ja-JP"/>
              </w:rPr>
            </w:pPr>
            <w:r>
              <w:rPr>
                <w:highlight w:val="lightGray"/>
                <w:lang w:eastAsia="ja-JP"/>
              </w:rPr>
              <w:t>N</w:t>
            </w:r>
          </w:p>
          <w:p w:rsidR="008A4C1A" w:rsidRPr="001E0026" w:rsidRDefault="008A4C1A" w:rsidP="008A4C1A">
            <w:pPr>
              <w:pStyle w:val="Body"/>
              <w:jc w:val="center"/>
              <w:rPr>
                <w:highlight w:val="lightGray"/>
                <w:lang w:eastAsia="ja-JP"/>
              </w:rPr>
            </w:pPr>
          </w:p>
        </w:tc>
      </w:tr>
      <w:tr w:rsid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43164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F71FA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8A4C1A">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N</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r w:rsidR="00E32126">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46EE7"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4" w:name="_Toc232408176"/>
      <w:bookmarkStart w:id="75" w:name="_Ref182275386"/>
      <w:bookmarkStart w:id="76" w:name="_Toc341250750"/>
      <w:bookmarkStart w:id="77" w:name="_Toc342229003"/>
      <w:bookmarkEnd w:id="74"/>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5"/>
      <w:bookmarkEnd w:id="76"/>
      <w:bookmarkEnd w:id="77"/>
    </w:p>
    <w:p w:rsidR="008A4C1A" w:rsidRPr="00525002" w:rsidRDefault="008A4C1A" w:rsidP="008A4C1A">
      <w:pPr>
        <w:pStyle w:val="Caption-Table"/>
        <w:rPr>
          <w:lang w:val="fr-FR"/>
        </w:rPr>
      </w:pPr>
      <w:r w:rsidRPr="00525002">
        <w:rPr>
          <w:lang w:val="fr-FR"/>
        </w:rPr>
        <w:t xml:space="preserve">Table </w:t>
      </w:r>
      <w:r w:rsidR="00F71FA0">
        <w:fldChar w:fldCharType="begin"/>
      </w:r>
      <w:r w:rsidRPr="00525002">
        <w:rPr>
          <w:lang w:val="fr-FR"/>
        </w:rPr>
        <w:instrText xml:space="preserve"> SEQ Table \* ARABIC </w:instrText>
      </w:r>
      <w:r w:rsidR="00F71FA0">
        <w:fldChar w:fldCharType="separate"/>
      </w:r>
      <w:r w:rsidR="00152369">
        <w:rPr>
          <w:noProof/>
          <w:lang w:val="fr-FR"/>
        </w:rPr>
        <w:t>6</w:t>
      </w:r>
      <w:r w:rsidR="00F71FA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A4D6C" w:rsidP="00EE4022">
            <w:pPr>
              <w:pStyle w:val="Body"/>
              <w:jc w:val="center"/>
              <w:rPr>
                <w:highlight w:val="lightGray"/>
                <w:lang w:eastAsia="ja-JP"/>
              </w:rPr>
            </w:pPr>
            <w:r>
              <w:rPr>
                <w:highlight w:val="lightGray"/>
                <w:lang w:eastAsia="ja-JP"/>
              </w:rPr>
              <w:t>Y</w:t>
            </w:r>
            <w:r w:rsidR="00EE4022">
              <w:rPr>
                <w:highlight w:val="lightGray"/>
                <w:lang w:eastAsia="ja-JP"/>
              </w:rPr>
              <w:br/>
            </w:r>
            <w:r>
              <w:rPr>
                <w:highlight w:val="lightGray"/>
                <w:lang w:eastAsia="ja-JP"/>
              </w:rPr>
              <w:t>EP#10</w:t>
            </w:r>
          </w:p>
        </w:tc>
      </w:tr>
      <w:tr w:rsidR="00175EAC">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175EAC">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F71FA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A4D6C" w:rsidP="008A4C1A">
            <w:pPr>
              <w:pStyle w:val="Body"/>
              <w:jc w:val="center"/>
              <w:rPr>
                <w:highlight w:val="lightGray"/>
                <w:lang w:eastAsia="ja-JP"/>
              </w:rPr>
            </w:pPr>
            <w:r>
              <w:rPr>
                <w:highlight w:val="lightGray"/>
                <w:lang w:eastAsia="ja-JP"/>
              </w:rPr>
              <w:t>N</w:t>
            </w:r>
          </w:p>
        </w:tc>
      </w:tr>
      <w:tr w:rsidR="00271A5B" w:rsidRPr="00FC4DB1">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A4D6C"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8" w:name="_Toc341250751"/>
      <w:bookmarkStart w:id="79" w:name="_Toc342229004"/>
      <w:r>
        <w:t>SE</w:t>
      </w:r>
      <w:r w:rsidR="008A4C1A">
        <w:t xml:space="preserve"> </w:t>
      </w:r>
      <w:r w:rsidR="008A4C1A" w:rsidRPr="00245F57">
        <w:t>common</w:t>
      </w:r>
      <w:r w:rsidR="008A4C1A">
        <w:t xml:space="preserve"> clusters</w:t>
      </w:r>
      <w:bookmarkEnd w:id="78"/>
      <w:bookmarkEnd w:id="79"/>
    </w:p>
    <w:p w:rsidR="008A4C1A" w:rsidRDefault="008A4C1A" w:rsidP="008A4C1A"/>
    <w:p w:rsidR="008A4C1A" w:rsidRPr="009235C2" w:rsidRDefault="008A4C1A" w:rsidP="008A4C1A">
      <w:r>
        <w:t xml:space="preserve">The common cluster ZCL PICs restrictions/requirements are obtained from </w:t>
      </w:r>
      <w:r w:rsidR="00F71FA0">
        <w:fldChar w:fldCharType="begin"/>
      </w:r>
      <w:r>
        <w:instrText xml:space="preserve"> REF _Ref144780414 \r \h </w:instrText>
      </w:r>
      <w:r w:rsidR="00F71FA0">
        <w:fldChar w:fldCharType="separate"/>
      </w:r>
      <w:r w:rsidR="00152369">
        <w:t>[R2]</w:t>
      </w:r>
      <w:r w:rsidR="00F71FA0">
        <w:fldChar w:fldCharType="end"/>
      </w:r>
      <w:r>
        <w:t>/5.1</w:t>
      </w:r>
      <w:r w:rsidR="00373120">
        <w:t>1</w:t>
      </w:r>
      <w:r>
        <w:t>, 5.1</w:t>
      </w:r>
      <w:r w:rsidR="00373120">
        <w:t>2</w:t>
      </w:r>
      <w:r>
        <w:t>.</w:t>
      </w:r>
    </w:p>
    <w:p w:rsidR="008A4C1A" w:rsidRDefault="008A4C1A" w:rsidP="008A4C1A">
      <w:pPr>
        <w:pStyle w:val="Caption-Table"/>
      </w:pPr>
      <w:bookmarkStart w:id="80" w:name="_Ref182725358"/>
      <w:r>
        <w:t xml:space="preserve">Table </w:t>
      </w:r>
      <w:r w:rsidR="00F71FA0">
        <w:fldChar w:fldCharType="begin"/>
      </w:r>
      <w:r w:rsidR="003A392E">
        <w:instrText xml:space="preserve"> SEQ Table \* ARABIC </w:instrText>
      </w:r>
      <w:r w:rsidR="00F71FA0">
        <w:fldChar w:fldCharType="separate"/>
      </w:r>
      <w:r w:rsidR="00152369">
        <w:rPr>
          <w:noProof/>
        </w:rPr>
        <w:t>7</w:t>
      </w:r>
      <w:r w:rsidR="00F71FA0">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175EAC">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EE4022" w:rsidP="008A4C1A">
            <w:pPr>
              <w:pStyle w:val="Body"/>
              <w:jc w:val="center"/>
              <w:rPr>
                <w:highlight w:val="lightGray"/>
                <w:lang w:eastAsia="ja-JP"/>
              </w:rPr>
            </w:pPr>
            <w:r>
              <w:rPr>
                <w:highlight w:val="lightGray"/>
                <w:lang w:eastAsia="ja-JP"/>
              </w:rPr>
              <w:t>Y</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00F557ED"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EE4022" w:rsidP="008A4C1A">
            <w:pPr>
              <w:pStyle w:val="Body"/>
              <w:jc w:val="center"/>
              <w:rPr>
                <w:highlight w:val="lightGray"/>
                <w:lang w:eastAsia="ja-JP"/>
              </w:rPr>
            </w:pPr>
            <w:r>
              <w:rPr>
                <w:highlight w:val="lightGray"/>
                <w:lang w:eastAsia="ja-JP"/>
              </w:rPr>
              <w:t>N</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8</w:t>
      </w:r>
      <w:r w:rsidR="00F71FA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71FA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rsidR="00F557ED" w:rsidRDefault="00F71FA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6B3D92">
            <w:pPr>
              <w:pStyle w:val="Body"/>
              <w:jc w:val="center"/>
              <w:rPr>
                <w:lang w:eastAsia="ja-JP"/>
              </w:rPr>
            </w:pPr>
            <w:r>
              <w:rPr>
                <w:lang w:eastAsia="ja-JP"/>
              </w:rPr>
              <w:t>M</w:t>
            </w:r>
          </w:p>
          <w:p w:rsidR="00EE4022" w:rsidRDefault="00EE4022" w:rsidP="008A4C1A">
            <w:pPr>
              <w:pStyle w:val="Body"/>
              <w:jc w:val="center"/>
              <w:rPr>
                <w:lang w:eastAsia="ja-JP"/>
              </w:rPr>
            </w:pP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rsidRPr="00CB3FC7">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\n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/Annex C.3.1</w:t>
            </w:r>
          </w:p>
        </w:tc>
        <w:tc>
          <w:tcPr>
            <w:tcW w:w="1335" w:type="dxa"/>
            <w:tcBorders>
              <w:top w:val="single" w:sz="12" w:space="0" w:color="auto"/>
              <w:bottom w:val="single" w:sz="12" w:space="0" w:color="auto"/>
            </w:tcBorders>
          </w:tcPr>
          <w:p w:rsidR="00EE4022" w:rsidRDefault="00EE4022" w:rsidP="008401F7">
            <w:pPr>
              <w:pStyle w:val="Body"/>
              <w:jc w:val="center"/>
              <w:rPr>
                <w:lang w:val="pt-PT" w:eastAsia="ja-JP"/>
              </w:rPr>
            </w:pPr>
          </w:p>
          <w:p w:rsidR="00EE4022" w:rsidRPr="00CB3FC7" w:rsidRDefault="00EE4022"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Price cluster as a client?</w:t>
            </w:r>
          </w:p>
        </w:tc>
        <w:tc>
          <w:tcPr>
            <w:tcW w:w="1761" w:type="dxa"/>
            <w:tcBorders>
              <w:top w:val="single" w:sz="12" w:space="0" w:color="auto"/>
              <w:bottom w:val="single" w:sz="12" w:space="0" w:color="auto"/>
            </w:tcBorders>
          </w:tcPr>
          <w:p w:rsidR="00F557ED" w:rsidRDefault="0017380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rsidR="00EE4022" w:rsidRDefault="0017380A"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rsidR="00F557ED" w:rsidRDefault="0017380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8A4C1A">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rsidR="00EE4022" w:rsidRDefault="0017380A"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rsidR="00EE4022" w:rsidRDefault="0017380A"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rsidR="00EE4022" w:rsidRDefault="0017380A"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rsidR="00F557ED" w:rsidRDefault="0017380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EE4022" w:rsidRDefault="00EE4022"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rsidR="00EE4022" w:rsidRDefault="0017380A"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rsidR="00F557ED" w:rsidRDefault="0017380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rsidR="00F557ED" w:rsidRDefault="0017380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F71FA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highlight w:val="lightGray"/>
                <w:lang w:eastAsia="ja-JP"/>
              </w:rPr>
            </w:pPr>
            <w:r>
              <w:rPr>
                <w:highlight w:val="lightGray"/>
                <w:lang w:eastAsia="ja-JP"/>
              </w:rPr>
              <w:t>N</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EE4022" w:rsidRDefault="00F71FA0" w:rsidP="008A4C1A">
            <w:pPr>
              <w:pStyle w:val="Body"/>
              <w:jc w:val="center"/>
              <w:rPr>
                <w:lang w:eastAsia="ja-JP"/>
              </w:rPr>
            </w:pPr>
            <w:r>
              <w:rPr>
                <w:lang w:eastAsia="ja-JP"/>
              </w:rPr>
              <w:fldChar w:fldCharType="begin"/>
            </w:r>
            <w:r w:rsidR="00EE4022">
              <w:rPr>
                <w:lang w:eastAsia="ja-JP"/>
              </w:rPr>
              <w:instrText xml:space="preserve"> REF _Ref144780414 \r \h </w:instrText>
            </w:r>
            <w:r>
              <w:rPr>
                <w:lang w:eastAsia="ja-JP"/>
              </w:rPr>
            </w:r>
            <w:r>
              <w:rPr>
                <w:lang w:eastAsia="ja-JP"/>
              </w:rPr>
              <w:fldChar w:fldCharType="separate"/>
            </w:r>
            <w:r w:rsidR="00EE4022">
              <w:rPr>
                <w:lang w:eastAsia="ja-JP"/>
              </w:rPr>
              <w:t>[R2]</w:t>
            </w:r>
            <w:r>
              <w:rPr>
                <w:lang w:eastAsia="ja-JP"/>
              </w:rPr>
              <w:fldChar w:fldCharType="end"/>
            </w:r>
            <w:r w:rsidR="00EE4022">
              <w:rPr>
                <w:lang w:eastAsia="ja-JP"/>
              </w:rPr>
              <w:t>/6.1.3</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jc w:val="center"/>
        </w:trPr>
        <w:tc>
          <w:tcPr>
            <w:tcW w:w="1176"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EE4022" w:rsidRDefault="0017380A" w:rsidP="008A4C1A">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557ED">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17380A"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7380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7380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7380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7380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r w:rsidR="00EE4022">
        <w:trPr>
          <w:cantSplit/>
          <w:jc w:val="center"/>
        </w:trPr>
        <w:tc>
          <w:tcPr>
            <w:tcW w:w="1176"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EE4022" w:rsidRDefault="00EE4022"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EE4022" w:rsidRDefault="0017380A" w:rsidP="000F1902">
            <w:pPr>
              <w:pStyle w:val="Body"/>
              <w:jc w:val="center"/>
              <w:rPr>
                <w:lang w:eastAsia="ja-JP"/>
              </w:rPr>
            </w:pPr>
            <w:r>
              <w:fldChar w:fldCharType="begin"/>
            </w:r>
            <w:r>
              <w:instrText xml:space="preserve"> REF _Ref144780414 \n \h  \* MERGEFORMAT </w:instrText>
            </w:r>
            <w:r>
              <w:fldChar w:fldCharType="separate"/>
            </w:r>
            <w:r w:rsidR="00EE4022">
              <w:rPr>
                <w:lang w:eastAsia="ja-JP"/>
              </w:rPr>
              <w:t>[R2]</w:t>
            </w:r>
            <w:r>
              <w:fldChar w:fldCharType="end"/>
            </w:r>
            <w:r w:rsidR="00EE4022">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17380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17380A"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r w:rsidR="00F557ED">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71FA0"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EE4022" w:rsidP="00337FCF">
            <w:pPr>
              <w:pStyle w:val="Body"/>
              <w:jc w:val="center"/>
              <w:rPr>
                <w:rStyle w:val="CommentReference"/>
                <w:highlight w:val="lightGray"/>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81" w:name="_Toc341250752"/>
      <w:bookmarkStart w:id="82" w:name="_Toc342229005"/>
      <w:r w:rsidR="008A4C1A" w:rsidRPr="00C07024">
        <w:lastRenderedPageBreak/>
        <w:t xml:space="preserve">ZigBee SE Device </w:t>
      </w:r>
      <w:r w:rsidR="008A4C1A" w:rsidRPr="00245F57">
        <w:t>Description</w:t>
      </w:r>
      <w:r w:rsidR="008A4C1A" w:rsidRPr="00C07024">
        <w:t xml:space="preserve"> Capabilities</w:t>
      </w:r>
      <w:bookmarkEnd w:id="81"/>
      <w:bookmarkEnd w:id="82"/>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3" w:name="_Toc341250753"/>
      <w:bookmarkStart w:id="84" w:name="_Toc342229006"/>
      <w:r w:rsidRPr="007B7C64">
        <w:t xml:space="preserve">Energy Service </w:t>
      </w:r>
      <w:r w:rsidR="003B4E94">
        <w:t>Interface</w:t>
      </w:r>
      <w:r w:rsidR="003B4E94" w:rsidRPr="007B7C64">
        <w:t xml:space="preserve"> </w:t>
      </w:r>
      <w:r w:rsidRPr="007B7C64">
        <w:t>device functions</w:t>
      </w:r>
      <w:bookmarkEnd w:id="83"/>
      <w:bookmarkEnd w:id="84"/>
    </w:p>
    <w:p w:rsidR="008A4C1A" w:rsidRDefault="008A4C1A" w:rsidP="008A4C1A"/>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9</w:t>
      </w:r>
      <w:r w:rsidR="00F71FA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bl>
    <w:p w:rsidR="008A4C1A" w:rsidRDefault="008A4C1A" w:rsidP="008A4C1A"/>
    <w:p w:rsidR="008A4C1A" w:rsidRDefault="008A4C1A" w:rsidP="008A4C1A"/>
    <w:p w:rsidR="008A4C1A" w:rsidRDefault="00F71FA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5" w:name="_Ref182731106"/>
      <w:bookmarkStart w:id="86" w:name="_Ref182731098"/>
      <w:r>
        <w:t xml:space="preserve">Table </w:t>
      </w:r>
      <w:r w:rsidR="00F71FA0">
        <w:fldChar w:fldCharType="begin"/>
      </w:r>
      <w:r w:rsidR="003A392E">
        <w:instrText xml:space="preserve"> SEQ Table \* ARABIC </w:instrText>
      </w:r>
      <w:r w:rsidR="00F71FA0">
        <w:fldChar w:fldCharType="separate"/>
      </w:r>
      <w:r w:rsidR="00152369">
        <w:rPr>
          <w:noProof/>
        </w:rPr>
        <w:t>10</w:t>
      </w:r>
      <w:r w:rsidR="00F71FA0">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EE4022" w:rsidRDefault="00EE4022"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trHeight w:val="888"/>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EE4022" w:rsidRPr="001E0026" w:rsidRDefault="00EE4022" w:rsidP="00EE4022">
            <w:pPr>
              <w:pStyle w:val="Body"/>
              <w:jc w:val="center"/>
              <w:rPr>
                <w:highlight w:val="lightGray"/>
                <w:lang w:eastAsia="ja-JP"/>
              </w:rPr>
            </w:pPr>
            <w:r>
              <w:rPr>
                <w:highlight w:val="lightGray"/>
                <w:lang w:eastAsia="ja-JP"/>
              </w:rPr>
              <w:t>Y</w:t>
            </w:r>
            <w:r>
              <w:rPr>
                <w:highlight w:val="lightGray"/>
                <w:lang w:eastAsia="ja-JP"/>
              </w:rPr>
              <w:br/>
            </w:r>
            <w:r w:rsidRPr="001E0026">
              <w:rPr>
                <w:highlight w:val="lightGray"/>
                <w:lang w:eastAsia="ja-JP"/>
              </w:rPr>
              <w:t>EP#</w:t>
            </w:r>
            <w:r>
              <w:rPr>
                <w:highlight w:val="lightGray"/>
                <w:lang w:eastAsia="ja-JP"/>
              </w:rPr>
              <w:t>10</w:t>
            </w:r>
          </w:p>
        </w:tc>
      </w:tr>
      <w:tr w:rsidR="00FA61E6">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EE4022" w:rsidP="00337FCF">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rsidR="00EE4022" w:rsidRPr="001E0026" w:rsidRDefault="000957FF" w:rsidP="00EE402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0F1902">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r w:rsid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EE4022" w:rsidP="003E6465">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7" w:name="_Toc341250754"/>
      <w:bookmarkStart w:id="88" w:name="_Toc342229007"/>
      <w:r w:rsidRPr="007B7C64">
        <w:t>Metering device functions</w:t>
      </w:r>
      <w:bookmarkEnd w:id="87"/>
      <w:bookmarkEnd w:id="88"/>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11</w:t>
      </w:r>
      <w:r w:rsidR="00F71FA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E4022" w:rsidP="008A4C1A">
            <w:pPr>
              <w:pStyle w:val="Body"/>
              <w:jc w:val="center"/>
              <w:rPr>
                <w:lang w:eastAsia="ja-JP"/>
              </w:rPr>
            </w:pPr>
            <w:r>
              <w:rPr>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9" w:name="_Ref182733996"/>
      <w:r>
        <w:t xml:space="preserve">Table </w:t>
      </w:r>
      <w:r w:rsidR="00F71FA0">
        <w:fldChar w:fldCharType="begin"/>
      </w:r>
      <w:r w:rsidR="003A392E">
        <w:instrText xml:space="preserve"> SEQ Table \* ARABIC </w:instrText>
      </w:r>
      <w:r w:rsidR="00F71FA0">
        <w:fldChar w:fldCharType="separate"/>
      </w:r>
      <w:r w:rsidR="00152369">
        <w:rPr>
          <w:noProof/>
        </w:rPr>
        <w:t>12</w:t>
      </w:r>
      <w:r w:rsidR="00F71FA0">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EE4022" w:rsidRDefault="00EE4022"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EE4022" w:rsidRDefault="00EE4022"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EE4022" w:rsidRDefault="00EE4022"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EE4022" w:rsidRDefault="00EE4022"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r w:rsidR="00EE4022">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E4022" w:rsidRDefault="00EE4022"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EE4022" w:rsidRPr="00BF31EF" w:rsidRDefault="00EE4022" w:rsidP="008A4C1A">
            <w:pPr>
              <w:pStyle w:val="Body"/>
              <w:jc w:val="center"/>
              <w:rPr>
                <w:highlight w:val="lightGray"/>
                <w:lang w:eastAsia="ja-JP"/>
              </w:rPr>
            </w:pPr>
            <w:r>
              <w:rPr>
                <w:highlight w:val="lightGray"/>
                <w:lang w:eastAsia="ja-JP"/>
              </w:rPr>
              <w:t>N/A</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90" w:name="_Toc341250755"/>
      <w:bookmarkStart w:id="91"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90"/>
      <w:bookmarkEnd w:id="91"/>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13</w:t>
      </w:r>
      <w:r w:rsidR="00F71FA0">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2" w:name="_Ref182734415"/>
      <w:r>
        <w:t xml:space="preserve">Table </w:t>
      </w:r>
      <w:r w:rsidR="00F71FA0">
        <w:fldChar w:fldCharType="begin"/>
      </w:r>
      <w:r w:rsidR="003A392E">
        <w:instrText xml:space="preserve"> SEQ Table \* ARABIC </w:instrText>
      </w:r>
      <w:r w:rsidR="00F71FA0">
        <w:fldChar w:fldCharType="separate"/>
      </w:r>
      <w:r w:rsidR="00152369">
        <w:rPr>
          <w:noProof/>
        </w:rPr>
        <w:t>14</w:t>
      </w:r>
      <w:r w:rsidR="00F71FA0">
        <w:rPr>
          <w:noProof/>
        </w:rPr>
        <w:fldChar w:fldCharType="end"/>
      </w:r>
      <w:bookmarkEnd w:id="92"/>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3" w:name="_Toc341250756"/>
      <w:bookmarkStart w:id="94" w:name="_Toc342229009"/>
      <w:r w:rsidRPr="007B7C64">
        <w:t>Programmable Communicating Thermostat (PCT) device functions</w:t>
      </w:r>
      <w:bookmarkEnd w:id="93"/>
      <w:bookmarkEnd w:id="94"/>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15</w:t>
      </w:r>
      <w:r w:rsidR="00F71FA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5" w:name="_Ref182734944"/>
      <w:r>
        <w:t xml:space="preserve">Table </w:t>
      </w:r>
      <w:r w:rsidR="00F71FA0">
        <w:fldChar w:fldCharType="begin"/>
      </w:r>
      <w:r w:rsidR="003A392E">
        <w:instrText xml:space="preserve"> SEQ Table \* ARABIC </w:instrText>
      </w:r>
      <w:r w:rsidR="00F71FA0">
        <w:fldChar w:fldCharType="separate"/>
      </w:r>
      <w:r w:rsidR="00152369">
        <w:rPr>
          <w:noProof/>
        </w:rPr>
        <w:t>16</w:t>
      </w:r>
      <w:r w:rsidR="00F71FA0">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423AA0" w:rsidRDefault="008A4C1A" w:rsidP="008A4C1A">
      <w:pPr>
        <w:pStyle w:val="Body"/>
      </w:pPr>
    </w:p>
    <w:p w:rsidR="008A4C1A" w:rsidRPr="007B7C64" w:rsidRDefault="008A4C1A" w:rsidP="007B7C64">
      <w:pPr>
        <w:pStyle w:val="Heading3"/>
      </w:pPr>
      <w:bookmarkStart w:id="96" w:name="_Toc341250757"/>
      <w:bookmarkStart w:id="97" w:name="_Toc342229010"/>
      <w:r w:rsidRPr="007B7C64">
        <w:t>Load Control device functions</w:t>
      </w:r>
      <w:bookmarkEnd w:id="96"/>
      <w:bookmarkEnd w:id="97"/>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17</w:t>
      </w:r>
      <w:r w:rsidR="00F71FA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 w:rsidR="008A4C1A" w:rsidRDefault="00F71FA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8" w:name="_Ref182735429"/>
      <w:r>
        <w:t xml:space="preserve">Table </w:t>
      </w:r>
      <w:r w:rsidR="00F71FA0">
        <w:fldChar w:fldCharType="begin"/>
      </w:r>
      <w:r w:rsidR="003A392E">
        <w:instrText xml:space="preserve"> SEQ Table \* ARABIC </w:instrText>
      </w:r>
      <w:r w:rsidR="00F71FA0">
        <w:fldChar w:fldCharType="separate"/>
      </w:r>
      <w:r w:rsidR="00152369">
        <w:rPr>
          <w:noProof/>
        </w:rPr>
        <w:t>18</w:t>
      </w:r>
      <w:r w:rsidR="00F71FA0">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9026EB" w:rsidRDefault="008A4C1A" w:rsidP="008A4C1A">
      <w:pPr>
        <w:pStyle w:val="Body"/>
      </w:pPr>
    </w:p>
    <w:p w:rsidR="008A4C1A" w:rsidRPr="007B7C64" w:rsidRDefault="008A4C1A" w:rsidP="007B7C64">
      <w:pPr>
        <w:pStyle w:val="Heading3"/>
      </w:pPr>
      <w:bookmarkStart w:id="99" w:name="_Toc341250758"/>
      <w:bookmarkStart w:id="100" w:name="_Toc342229011"/>
      <w:r w:rsidRPr="007B7C64">
        <w:t>Range Extender device functions</w:t>
      </w:r>
      <w:bookmarkEnd w:id="99"/>
      <w:bookmarkEnd w:id="100"/>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19</w:t>
      </w:r>
      <w:r w:rsidR="00F71FA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7B7C64" w:rsidRDefault="008A4C1A" w:rsidP="00FF0D11">
      <w:pPr>
        <w:pStyle w:val="Heading3"/>
        <w:numPr>
          <w:ilvl w:val="0"/>
          <w:numId w:val="0"/>
        </w:numPr>
      </w:pPr>
    </w:p>
    <w:p w:rsidR="008A4C1A" w:rsidRDefault="00F71FA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1" w:name="_Ref182794195"/>
      <w:r>
        <w:t xml:space="preserve">Table </w:t>
      </w:r>
      <w:r w:rsidR="00F71FA0">
        <w:fldChar w:fldCharType="begin"/>
      </w:r>
      <w:r w:rsidR="003A392E">
        <w:instrText xml:space="preserve"> SEQ Table \* ARABIC </w:instrText>
      </w:r>
      <w:r w:rsidR="00F71FA0">
        <w:fldChar w:fldCharType="separate"/>
      </w:r>
      <w:r w:rsidR="00152369">
        <w:rPr>
          <w:noProof/>
        </w:rPr>
        <w:t>20</w:t>
      </w:r>
      <w:r w:rsidR="00F71FA0">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7B7C64" w:rsidRDefault="008A4C1A" w:rsidP="007B7C64">
      <w:pPr>
        <w:pStyle w:val="Heading3"/>
      </w:pPr>
      <w:bookmarkStart w:id="102" w:name="_Toc341250759"/>
      <w:bookmarkStart w:id="103" w:name="_Toc342229012"/>
      <w:r w:rsidRPr="007B7C64">
        <w:lastRenderedPageBreak/>
        <w:t>Smart Appliance device functions</w:t>
      </w:r>
      <w:bookmarkEnd w:id="102"/>
      <w:bookmarkEnd w:id="103"/>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21</w:t>
      </w:r>
      <w:r w:rsidR="00F71FA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Caption-Table"/>
      </w:pPr>
    </w:p>
    <w:p w:rsidR="008A4C1A" w:rsidRDefault="00F71FA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4" w:name="_Ref182794321"/>
      <w:r>
        <w:t xml:space="preserve">Table </w:t>
      </w:r>
      <w:r w:rsidR="00F71FA0">
        <w:fldChar w:fldCharType="begin"/>
      </w:r>
      <w:r w:rsidR="003A392E">
        <w:instrText xml:space="preserve"> SEQ Table \* ARABIC </w:instrText>
      </w:r>
      <w:r w:rsidR="00F71FA0">
        <w:fldChar w:fldCharType="separate"/>
      </w:r>
      <w:r w:rsidR="00152369">
        <w:rPr>
          <w:noProof/>
        </w:rPr>
        <w:t>22</w:t>
      </w:r>
      <w:r w:rsidR="00F71FA0">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F85FE1" w:rsidRDefault="00F85FE1"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F85FE1" w:rsidRDefault="00F85FE1"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Metering Cluster client is optional</w:t>
            </w:r>
          </w:p>
          <w:p w:rsidR="00F85FE1" w:rsidRDefault="00F85FE1"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r w:rsidR="00F85FE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F85FE1" w:rsidRDefault="00F85FE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5" w:name="_Toc341250760"/>
      <w:bookmarkStart w:id="106" w:name="_Toc342229013"/>
      <w:r w:rsidRPr="007B7C64">
        <w:lastRenderedPageBreak/>
        <w:t>Prepayment Terminal device functions</w:t>
      </w:r>
      <w:bookmarkEnd w:id="105"/>
      <w:bookmarkEnd w:id="106"/>
    </w:p>
    <w:p w:rsidR="008A4C1A" w:rsidRDefault="008A4C1A" w:rsidP="008A4C1A">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23</w:t>
      </w:r>
      <w:r w:rsidR="00F71FA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71FA0">
              <w:rPr>
                <w:lang w:eastAsia="ja-JP"/>
              </w:rPr>
              <w:fldChar w:fldCharType="begin"/>
            </w:r>
            <w:r>
              <w:rPr>
                <w:lang w:eastAsia="ja-JP"/>
              </w:rPr>
              <w:instrText xml:space="preserve"> REF _Ref144788483 \r \h </w:instrText>
            </w:r>
            <w:r w:rsidR="00F71FA0">
              <w:rPr>
                <w:lang w:eastAsia="ja-JP"/>
              </w:rPr>
            </w:r>
            <w:r w:rsidR="00F71FA0">
              <w:rPr>
                <w:lang w:eastAsia="ja-JP"/>
              </w:rPr>
              <w:fldChar w:fldCharType="separate"/>
            </w:r>
            <w:r w:rsidR="00152369">
              <w:rPr>
                <w:lang w:eastAsia="ja-JP"/>
              </w:rPr>
              <w:t>[R7]</w:t>
            </w:r>
            <w:r w:rsidR="00F71FA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85FE1">
        <w:trPr>
          <w:cantSplit/>
          <w:jc w:val="center"/>
        </w:trPr>
        <w:tc>
          <w:tcPr>
            <w:tcW w:w="10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F85FE1" w:rsidRDefault="00F85FE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85FE1" w:rsidRDefault="00F85FE1"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F85FE1" w:rsidRPr="00BF31EF" w:rsidRDefault="00F85FE1" w:rsidP="008A4C1A">
            <w:pPr>
              <w:pStyle w:val="Body"/>
              <w:jc w:val="center"/>
              <w:rPr>
                <w:highlight w:val="lightGray"/>
                <w:lang w:eastAsia="ja-JP"/>
              </w:rPr>
            </w:pPr>
            <w:r>
              <w:rPr>
                <w:highlight w:val="lightGray"/>
                <w:lang w:eastAsia="ja-JP"/>
              </w:rPr>
              <w:t>N/A</w:t>
            </w:r>
          </w:p>
        </w:tc>
      </w:tr>
    </w:tbl>
    <w:p w:rsidR="008A4C1A" w:rsidRDefault="008A4C1A" w:rsidP="008A4C1A">
      <w:pPr>
        <w:pStyle w:val="Body"/>
      </w:pPr>
    </w:p>
    <w:p w:rsidR="008A4C1A" w:rsidRDefault="00F71FA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7" w:name="_Ref182794616"/>
      <w:r>
        <w:t xml:space="preserve">Table </w:t>
      </w:r>
      <w:r w:rsidR="00F71FA0">
        <w:fldChar w:fldCharType="begin"/>
      </w:r>
      <w:r w:rsidR="003A392E">
        <w:instrText xml:space="preserve"> SEQ Table \* ARABIC </w:instrText>
      </w:r>
      <w:r w:rsidR="00F71FA0">
        <w:fldChar w:fldCharType="separate"/>
      </w:r>
      <w:r w:rsidR="00152369">
        <w:rPr>
          <w:noProof/>
        </w:rPr>
        <w:t>24</w:t>
      </w:r>
      <w:r w:rsidR="00F71FA0">
        <w:rPr>
          <w:noProof/>
        </w:rPr>
        <w:fldChar w:fldCharType="end"/>
      </w:r>
      <w:bookmarkEnd w:id="107"/>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r w:rsidR="00FE0041">
        <w:trPr>
          <w:cantSplit/>
          <w:jc w:val="center"/>
        </w:trPr>
        <w:tc>
          <w:tcPr>
            <w:tcW w:w="10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FE0041" w:rsidRDefault="00FE004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E0041" w:rsidRDefault="00FE0041"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FE0041" w:rsidRPr="00BF31EF" w:rsidRDefault="00FE0041" w:rsidP="008A4C1A">
            <w:pPr>
              <w:pStyle w:val="Body"/>
              <w:jc w:val="center"/>
              <w:rPr>
                <w:highlight w:val="lightGray"/>
                <w:lang w:eastAsia="ja-JP"/>
              </w:rPr>
            </w:pPr>
            <w:r>
              <w:rPr>
                <w:highlight w:val="lightGray"/>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342229014"/>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342229015"/>
      <w:r>
        <w:rPr>
          <w:lang w:eastAsia="ja-JP"/>
        </w:rPr>
        <w:t>Basic Cluster</w:t>
      </w:r>
      <w:bookmarkEnd w:id="110"/>
      <w:bookmarkEnd w:id="111"/>
    </w:p>
    <w:p w:rsidR="002F438D" w:rsidRDefault="002F438D" w:rsidP="002F438D">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25</w:t>
      </w:r>
      <w:r w:rsidR="00F71FA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F71FA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7D2B8B" w:rsidRDefault="007D2B8B" w:rsidP="00BA694D">
            <w:pPr>
              <w:pStyle w:val="Body"/>
              <w:jc w:val="center"/>
              <w:rPr>
                <w:lang w:eastAsia="ja-JP"/>
              </w:rPr>
            </w:pPr>
          </w:p>
        </w:tc>
        <w:tc>
          <w:tcPr>
            <w:tcW w:w="1350" w:type="dxa"/>
            <w:tcBorders>
              <w:top w:val="single" w:sz="12" w:space="0" w:color="auto"/>
              <w:bottom w:val="single" w:sz="12" w:space="0" w:color="auto"/>
            </w:tcBorders>
          </w:tcPr>
          <w:p w:rsidR="007D2B8B" w:rsidRDefault="007D2B8B" w:rsidP="00F13953">
            <w:pPr>
              <w:pStyle w:val="Body"/>
              <w:jc w:val="center"/>
              <w:rPr>
                <w:lang w:eastAsia="ja-JP"/>
              </w:rPr>
            </w:pPr>
            <w:r>
              <w:rPr>
                <w:lang w:eastAsia="ja-JP"/>
              </w:rPr>
              <w:t>SEG22:M</w:t>
            </w:r>
          </w:p>
          <w:p w:rsidR="007D2B8B" w:rsidRDefault="007D2B8B"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Default="000A3312" w:rsidP="000A3312">
      <w:pPr>
        <w:pStyle w:val="Caption-Table"/>
      </w:pPr>
    </w:p>
    <w:p w:rsidR="000A3312" w:rsidRDefault="000A3312" w:rsidP="000A3312">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26</w:t>
      </w:r>
      <w:r w:rsidR="00F71FA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7D2B8B" w:rsidRDefault="007D2B8B"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7D2B8B" w:rsidRDefault="00F71FA0" w:rsidP="00BA694D">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342229016"/>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342229017"/>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342229018"/>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342229019"/>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342229020"/>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27</w:t>
      </w:r>
      <w:r w:rsidR="00F71FA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D2B8B" w:rsidRDefault="00F71FA0" w:rsidP="000A7CDF">
            <w:pPr>
              <w:pStyle w:val="Body"/>
              <w:jc w:val="center"/>
              <w:rPr>
                <w:lang w:eastAsia="ja-JP"/>
              </w:rPr>
            </w:pPr>
            <w:r>
              <w:rPr>
                <w:lang w:eastAsia="ja-JP"/>
              </w:rPr>
              <w:fldChar w:fldCharType="begin"/>
            </w:r>
            <w:r w:rsidR="007D2B8B">
              <w:rPr>
                <w:lang w:eastAsia="ja-JP"/>
              </w:rPr>
              <w:instrText xml:space="preserve"> REF _Ref242003248 \r \h </w:instrText>
            </w:r>
            <w:r>
              <w:rPr>
                <w:lang w:eastAsia="ja-JP"/>
              </w:rPr>
            </w:r>
            <w:r>
              <w:rPr>
                <w:lang w:eastAsia="ja-JP"/>
              </w:rPr>
              <w:fldChar w:fldCharType="separate"/>
            </w:r>
            <w:r w:rsidR="007D2B8B">
              <w:rPr>
                <w:lang w:eastAsia="ja-JP"/>
              </w:rPr>
              <w:t>[R3]</w:t>
            </w:r>
            <w:r>
              <w:rPr>
                <w:lang w:eastAsia="ja-JP"/>
              </w:rPr>
              <w:fldChar w:fldCharType="end"/>
            </w: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7D2B8B">
        <w:trPr>
          <w:jc w:val="center"/>
        </w:trPr>
        <w:tc>
          <w:tcPr>
            <w:tcW w:w="1188"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7D2B8B" w:rsidRDefault="007D2B8B"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D2B8B" w:rsidRDefault="007D2B8B" w:rsidP="000A7CDF">
            <w:pPr>
              <w:pStyle w:val="Body"/>
              <w:jc w:val="center"/>
              <w:rPr>
                <w:lang w:eastAsia="ja-JP"/>
              </w:rPr>
            </w:pPr>
          </w:p>
        </w:tc>
        <w:tc>
          <w:tcPr>
            <w:tcW w:w="1350" w:type="dxa"/>
            <w:tcBorders>
              <w:top w:val="single" w:sz="12" w:space="0" w:color="auto"/>
              <w:bottom w:val="single" w:sz="12" w:space="0" w:color="auto"/>
            </w:tcBorders>
          </w:tcPr>
          <w:p w:rsidR="007D2B8B" w:rsidRDefault="007D2B8B"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7D2B8B" w:rsidRPr="00200B15" w:rsidRDefault="007D2B8B" w:rsidP="007D2B8B">
            <w:pPr>
              <w:pStyle w:val="Body"/>
              <w:jc w:val="center"/>
              <w:rPr>
                <w:highlight w:val="lightGray"/>
                <w:lang w:eastAsia="ja-JP"/>
              </w:rPr>
            </w:pPr>
            <w:r>
              <w:rPr>
                <w:highlight w:val="lightGray"/>
                <w:lang w:eastAsia="ja-JP"/>
              </w:rPr>
              <w:t>Y</w:t>
            </w:r>
            <w:r>
              <w:rPr>
                <w:highlight w:val="lightGray"/>
                <w:lang w:eastAsia="ja-JP"/>
              </w:rPr>
              <w:br/>
              <w:t>EP#10</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r w:rsid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7D2B8B" w:rsidP="000A7CDF">
            <w:pPr>
              <w:pStyle w:val="Body"/>
              <w:jc w:val="center"/>
              <w:rPr>
                <w:highlight w:val="lightGray"/>
                <w:lang w:eastAsia="ja-JP"/>
              </w:rPr>
            </w:pPr>
            <w:r>
              <w:rPr>
                <w:highlight w:val="lightGray"/>
                <w:lang w:eastAsia="ja-JP"/>
              </w:rPr>
              <w:t>N</w:t>
            </w:r>
          </w:p>
        </w:tc>
      </w:tr>
    </w:tbl>
    <w:p w:rsidR="00B47BC9" w:rsidRDefault="00B47BC9" w:rsidP="00B47BC9">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28</w:t>
      </w:r>
      <w:r w:rsidR="00F71FA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F71FA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9D484F"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342229021"/>
      <w:r>
        <w:rPr>
          <w:lang w:eastAsia="ja-JP"/>
        </w:rPr>
        <w:lastRenderedPageBreak/>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29</w:t>
      </w:r>
      <w:r w:rsidR="00F71FA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9D484F" w:rsidRDefault="00F71FA0"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Default="00735477" w:rsidP="00735477">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30</w:t>
      </w:r>
      <w:r w:rsidR="00F71FA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9D484F" w:rsidRDefault="00F71FA0"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cantSplit/>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D484F" w:rsidRDefault="009D484F" w:rsidP="007C1767">
            <w:pPr>
              <w:pStyle w:val="Body"/>
              <w:jc w:val="center"/>
              <w:rPr>
                <w:lang w:eastAsia="ja-JP"/>
              </w:rPr>
            </w:pPr>
          </w:p>
        </w:tc>
        <w:tc>
          <w:tcPr>
            <w:tcW w:w="1350"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188" w:type="dxa"/>
            <w:tcBorders>
              <w:top w:val="single" w:sz="12" w:space="0" w:color="auto"/>
              <w:left w:val="single" w:sz="18"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9D484F" w:rsidRDefault="009D484F"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342229022"/>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31</w:t>
      </w:r>
      <w:r w:rsidR="00F71FA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9D484F" w:rsidRDefault="00F71FA0" w:rsidP="007C1767">
            <w:pPr>
              <w:pStyle w:val="Body"/>
              <w:jc w:val="center"/>
              <w:rPr>
                <w:lang w:eastAsia="ja-JP"/>
              </w:rPr>
            </w:pPr>
            <w:r>
              <w:rPr>
                <w:lang w:eastAsia="ja-JP"/>
              </w:rPr>
              <w:fldChar w:fldCharType="begin"/>
            </w:r>
            <w:r w:rsidR="009D484F">
              <w:rPr>
                <w:lang w:eastAsia="ja-JP"/>
              </w:rPr>
              <w:instrText xml:space="preserve"> </w:instrText>
            </w:r>
            <w:r w:rsidR="009D484F">
              <w:rPr>
                <w:rFonts w:hint="eastAsia"/>
                <w:lang w:eastAsia="ja-JP"/>
              </w:rPr>
              <w:instrText>REF _Ref144780414 \r \h</w:instrText>
            </w:r>
            <w:r w:rsidR="009D484F">
              <w:rPr>
                <w:lang w:eastAsia="ja-JP"/>
              </w:rPr>
              <w:instrText xml:space="preserve"> </w:instrText>
            </w:r>
            <w:r>
              <w:rPr>
                <w:lang w:eastAsia="ja-JP"/>
              </w:rPr>
            </w:r>
            <w:r>
              <w:rPr>
                <w:lang w:eastAsia="ja-JP"/>
              </w:rPr>
              <w:fldChar w:fldCharType="separate"/>
            </w:r>
            <w:r w:rsidR="009D484F">
              <w:rPr>
                <w:lang w:eastAsia="ja-JP"/>
              </w:rPr>
              <w:t>[R2]</w:t>
            </w:r>
            <w:r>
              <w:rPr>
                <w:lang w:eastAsia="ja-JP"/>
              </w:rPr>
              <w:fldChar w:fldCharType="end"/>
            </w:r>
            <w:r w:rsidR="009D484F">
              <w:rPr>
                <w:rFonts w:hint="eastAsia"/>
                <w:lang w:eastAsia="ja-JP"/>
              </w:rPr>
              <w:t>/</w:t>
            </w:r>
            <w:r w:rsidR="009D484F">
              <w:rPr>
                <w:lang w:eastAsia="ja-JP"/>
              </w:rPr>
              <w:t>D.2</w:t>
            </w: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r w:rsidR="009D484F">
        <w:trPr>
          <w:jc w:val="center"/>
        </w:trPr>
        <w:tc>
          <w:tcPr>
            <w:tcW w:w="1328"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9D484F" w:rsidRDefault="009D484F"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9D484F" w:rsidRDefault="009D484F" w:rsidP="007C1767">
            <w:pPr>
              <w:pStyle w:val="Body"/>
              <w:jc w:val="center"/>
              <w:rPr>
                <w:lang w:eastAsia="ja-JP"/>
              </w:rPr>
            </w:pPr>
          </w:p>
        </w:tc>
        <w:tc>
          <w:tcPr>
            <w:tcW w:w="1561" w:type="dxa"/>
            <w:tcBorders>
              <w:top w:val="single" w:sz="12" w:space="0" w:color="auto"/>
              <w:bottom w:val="single" w:sz="12" w:space="0" w:color="auto"/>
            </w:tcBorders>
          </w:tcPr>
          <w:p w:rsidR="009D484F" w:rsidRDefault="009D484F"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D484F" w:rsidRPr="00200B15" w:rsidRDefault="009D484F"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F71FA0">
        <w:fldChar w:fldCharType="begin"/>
      </w:r>
      <w:r w:rsidR="003A392E">
        <w:instrText xml:space="preserve"> SEQ Table \* ARABIC </w:instrText>
      </w:r>
      <w:r w:rsidR="00F71FA0">
        <w:fldChar w:fldCharType="separate"/>
      </w:r>
      <w:r w:rsidR="00152369">
        <w:rPr>
          <w:noProof/>
        </w:rPr>
        <w:t>32</w:t>
      </w:r>
      <w:r w:rsidR="00F71FA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F71FA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9D484F" w:rsidP="007C1767">
            <w:pPr>
              <w:pStyle w:val="Body"/>
              <w:jc w:val="center"/>
              <w:rPr>
                <w:highlight w:val="lightGray"/>
                <w:lang w:eastAsia="ja-JP"/>
              </w:rPr>
            </w:pPr>
            <w:r>
              <w:rPr>
                <w:highlight w:val="lightGray"/>
                <w:lang w:eastAsia="ja-JP"/>
              </w:rPr>
              <w:t>N</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75694A">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04206E">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7C37F7" w:rsidP="007C1767">
            <w:pPr>
              <w:pStyle w:val="Body"/>
              <w:jc w:val="center"/>
              <w:rPr>
                <w:highlight w:val="lightGray"/>
                <w:lang w:eastAsia="ja-JP"/>
              </w:rPr>
            </w:pPr>
            <w:r>
              <w:rPr>
                <w:highlight w:val="lightGray"/>
                <w:lang w:eastAsia="ja-JP"/>
              </w:rPr>
              <w:t>NA</w:t>
            </w:r>
          </w:p>
        </w:tc>
      </w:tr>
      <w:tr w:rsidR="00CB69B6">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7C37F7"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342229023"/>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33</w:t>
      </w:r>
      <w:r w:rsidR="00F71FA0">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7C37F7">
        <w:trPr>
          <w:jc w:val="center"/>
        </w:trPr>
        <w:tc>
          <w:tcPr>
            <w:tcW w:w="14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7C37F7" w:rsidRDefault="007C37F7"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7C37F7" w:rsidRDefault="00F71FA0" w:rsidP="007C1767">
            <w:pPr>
              <w:pStyle w:val="Body"/>
              <w:jc w:val="center"/>
              <w:rPr>
                <w:lang w:eastAsia="ja-JP"/>
              </w:rPr>
            </w:pPr>
            <w:r>
              <w:rPr>
                <w:lang w:eastAsia="ja-JP"/>
              </w:rPr>
              <w:fldChar w:fldCharType="begin"/>
            </w:r>
            <w:r w:rsidR="007C37F7">
              <w:rPr>
                <w:lang w:eastAsia="ja-JP"/>
              </w:rPr>
              <w:instrText xml:space="preserve"> </w:instrText>
            </w:r>
            <w:r w:rsidR="007C37F7">
              <w:rPr>
                <w:rFonts w:hint="eastAsia"/>
                <w:lang w:eastAsia="ja-JP"/>
              </w:rPr>
              <w:instrText>REF _Ref144780414 \r \h</w:instrText>
            </w:r>
            <w:r w:rsidR="007C37F7">
              <w:rPr>
                <w:lang w:eastAsia="ja-JP"/>
              </w:rPr>
              <w:instrText xml:space="preserve"> </w:instrText>
            </w:r>
            <w:r>
              <w:rPr>
                <w:lang w:eastAsia="ja-JP"/>
              </w:rPr>
            </w:r>
            <w:r>
              <w:rPr>
                <w:lang w:eastAsia="ja-JP"/>
              </w:rPr>
              <w:fldChar w:fldCharType="separate"/>
            </w:r>
            <w:r w:rsidR="007C37F7">
              <w:rPr>
                <w:lang w:eastAsia="ja-JP"/>
              </w:rPr>
              <w:t>[R2]</w:t>
            </w:r>
            <w:r>
              <w:rPr>
                <w:lang w:eastAsia="ja-JP"/>
              </w:rPr>
              <w:fldChar w:fldCharType="end"/>
            </w:r>
            <w:r w:rsidR="007C37F7">
              <w:rPr>
                <w:rFonts w:hint="eastAsia"/>
                <w:lang w:eastAsia="ja-JP"/>
              </w:rPr>
              <w:t>/</w:t>
            </w:r>
            <w:r w:rsidR="007C37F7">
              <w:rPr>
                <w:lang w:eastAsia="ja-JP"/>
              </w:rPr>
              <w:t>D.3</w:t>
            </w:r>
          </w:p>
        </w:tc>
        <w:tc>
          <w:tcPr>
            <w:tcW w:w="1767" w:type="dxa"/>
            <w:tcBorders>
              <w:top w:val="single" w:sz="12" w:space="0" w:color="auto"/>
              <w:bottom w:val="single" w:sz="12" w:space="0" w:color="auto"/>
            </w:tcBorders>
          </w:tcPr>
          <w:p w:rsidR="007C37F7" w:rsidRDefault="007C37F7"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7C37F7">
        <w:trPr>
          <w:cantSplit/>
          <w:jc w:val="center"/>
        </w:trPr>
        <w:tc>
          <w:tcPr>
            <w:tcW w:w="1467" w:type="dxa"/>
            <w:tcBorders>
              <w:top w:val="single" w:sz="12" w:space="0" w:color="auto"/>
              <w:left w:val="single" w:sz="18"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7C37F7" w:rsidRDefault="007C37F7"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7C37F7" w:rsidRPr="00200B15" w:rsidRDefault="007C37F7"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C37F7"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5B6C81">
        <w:trPr>
          <w:jc w:val="center"/>
        </w:trPr>
        <w:tc>
          <w:tcPr>
            <w:tcW w:w="1467" w:type="dxa"/>
            <w:tcBorders>
              <w:top w:val="single" w:sz="12" w:space="0" w:color="auto"/>
              <w:left w:val="single" w:sz="18"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5B6C81" w:rsidRPr="0017734C" w:rsidRDefault="005B6C81"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5B6C81" w:rsidRDefault="005B6C81"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5B6C81" w:rsidRPr="00200B15" w:rsidRDefault="005B6C81"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B6C81"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cantSplit/>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A23E66">
        <w:trPr>
          <w:jc w:val="center"/>
        </w:trPr>
        <w:tc>
          <w:tcPr>
            <w:tcW w:w="1467" w:type="dxa"/>
            <w:tcBorders>
              <w:top w:val="single" w:sz="12" w:space="0" w:color="auto"/>
              <w:left w:val="single" w:sz="18"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A23E66" w:rsidRDefault="00A23E66"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A23E66" w:rsidRPr="00200B15" w:rsidRDefault="00A23E66" w:rsidP="007D2B8B">
            <w:pPr>
              <w:pStyle w:val="Body"/>
              <w:jc w:val="center"/>
              <w:rPr>
                <w:highlight w:val="lightGray"/>
                <w:lang w:eastAsia="ja-JP"/>
              </w:rPr>
            </w:pPr>
            <w:r>
              <w:rPr>
                <w:highlight w:val="lightGray"/>
                <w:lang w:eastAsia="ja-JP"/>
              </w:rPr>
              <w:t>Y</w:t>
            </w:r>
            <w:r>
              <w:rPr>
                <w:highlight w:val="lightGray"/>
                <w:lang w:eastAsia="ja-JP"/>
              </w:rPr>
              <w:br/>
              <w:t>EP#10</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A23E66" w:rsidP="00D14982">
            <w:pPr>
              <w:pStyle w:val="Body"/>
              <w:jc w:val="center"/>
              <w:rPr>
                <w:highlight w:val="lightGray"/>
                <w:lang w:eastAsia="ja-JP"/>
              </w:rPr>
            </w:pPr>
            <w:r>
              <w:rPr>
                <w:highlight w:val="lightGray"/>
                <w:lang w:eastAsia="ja-JP"/>
              </w:rPr>
              <w:t>NA</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04206E" w:rsidRPr="003B4E94">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val="pt-PT" w:eastAsia="ja-JP"/>
              </w:rPr>
            </w:pPr>
            <w:r>
              <w:rPr>
                <w:highlight w:val="lightGray"/>
                <w:lang w:eastAsia="ja-JP"/>
              </w:rPr>
              <w:t>N</w:t>
            </w:r>
          </w:p>
        </w:tc>
      </w:tr>
      <w:tr w:rsidR="0004206E">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D14982">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693574">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0161BF" w:rsidP="006F1759">
            <w:pPr>
              <w:pStyle w:val="Body"/>
              <w:jc w:val="center"/>
              <w:rPr>
                <w:highlight w:val="lightGray"/>
                <w:lang w:eastAsia="ja-JP"/>
              </w:rPr>
            </w:pPr>
            <w:r>
              <w:rPr>
                <w:highlight w:val="lightGray"/>
                <w:lang w:eastAsia="ja-JP"/>
              </w:rPr>
              <w:t>NA</w:t>
            </w:r>
          </w:p>
        </w:tc>
      </w:tr>
      <w:tr w:rsidR="000161BF">
        <w:trPr>
          <w:jc w:val="center"/>
        </w:trPr>
        <w:tc>
          <w:tcPr>
            <w:tcW w:w="1467" w:type="dxa"/>
            <w:tcBorders>
              <w:top w:val="single" w:sz="12" w:space="0" w:color="auto"/>
              <w:left w:val="single" w:sz="18"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0161BF" w:rsidRDefault="000161BF"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161BF" w:rsidRDefault="000161BF"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0161BF" w:rsidRPr="00200B15" w:rsidRDefault="000161BF" w:rsidP="007D2B8B">
            <w:pPr>
              <w:pStyle w:val="Body"/>
              <w:jc w:val="center"/>
              <w:rPr>
                <w:highlight w:val="lightGray"/>
                <w:lang w:eastAsia="ja-JP"/>
              </w:rPr>
            </w:pPr>
            <w:r>
              <w:rPr>
                <w:highlight w:val="lightGray"/>
                <w:lang w:eastAsia="ja-JP"/>
              </w:rPr>
              <w:t>Y</w:t>
            </w:r>
            <w:r>
              <w:rPr>
                <w:highlight w:val="lightGray"/>
                <w:lang w:eastAsia="ja-JP"/>
              </w:rPr>
              <w:br/>
              <w:t>EP#10</w:t>
            </w:r>
          </w:p>
        </w:tc>
      </w:tr>
      <w:tr w:rsidR="007E47D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r w:rsid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0161BF" w:rsidP="006F1759">
            <w:pPr>
              <w:pStyle w:val="Body"/>
              <w:jc w:val="center"/>
              <w:rPr>
                <w:highlight w:val="lightGray"/>
                <w:lang w:eastAsia="ja-JP"/>
              </w:rPr>
            </w:pPr>
            <w:r>
              <w:rPr>
                <w:highlight w:val="lightGray"/>
                <w:lang w:eastAsia="ja-JP"/>
              </w:rPr>
              <w:t>N</w:t>
            </w:r>
          </w:p>
        </w:tc>
      </w:tr>
    </w:tbl>
    <w:p w:rsidR="00001E3E" w:rsidRDefault="00001E3E" w:rsidP="00001E3E">
      <w:pPr>
        <w:pStyle w:val="Caption-Table"/>
      </w:pPr>
      <w:r>
        <w:lastRenderedPageBreak/>
        <w:t xml:space="preserve">Table </w:t>
      </w:r>
      <w:r w:rsidR="00F71FA0">
        <w:fldChar w:fldCharType="begin"/>
      </w:r>
      <w:r w:rsidR="003A392E">
        <w:instrText xml:space="preserve"> SEQ Table \* ARABIC </w:instrText>
      </w:r>
      <w:r w:rsidR="00F71FA0">
        <w:fldChar w:fldCharType="separate"/>
      </w:r>
      <w:r w:rsidR="00152369">
        <w:rPr>
          <w:noProof/>
        </w:rPr>
        <w:t>34</w:t>
      </w:r>
      <w:r w:rsidR="00F71FA0">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left w:val="single" w:sz="18"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BE136E" w:rsidRDefault="00F71FA0"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BE136E" w:rsidP="007C1767">
            <w:pPr>
              <w:pStyle w:val="Body"/>
              <w:jc w:val="center"/>
              <w:rPr>
                <w:highlight w:val="lightGray"/>
                <w:lang w:eastAsia="ja-JP"/>
              </w:rPr>
            </w:pPr>
            <w:r>
              <w:rPr>
                <w:highlight w:val="lightGray"/>
                <w:lang w:eastAsia="ja-JP"/>
              </w:rPr>
              <w:t>N</w:t>
            </w:r>
          </w:p>
        </w:tc>
      </w:tr>
      <w:tr w:rsid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BE136E" w:rsidP="00D14982">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r w:rsid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BE136E" w:rsidP="006F1759">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342229024"/>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35</w:t>
      </w:r>
      <w:r w:rsidR="00F71FA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BE136E" w:rsidRDefault="00F71FA0"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D.4</w:t>
            </w: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BE136E" w:rsidRDefault="00BE136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D2B5D">
            <w:pPr>
              <w:pStyle w:val="Body"/>
              <w:jc w:val="center"/>
              <w:rPr>
                <w:lang w:eastAsia="ja-JP"/>
              </w:rPr>
            </w:pPr>
          </w:p>
        </w:tc>
        <w:tc>
          <w:tcPr>
            <w:tcW w:w="1479" w:type="dxa"/>
            <w:tcBorders>
              <w:top w:val="single" w:sz="12" w:space="0" w:color="auto"/>
              <w:bottom w:val="single" w:sz="12" w:space="0" w:color="auto"/>
            </w:tcBorders>
          </w:tcPr>
          <w:p w:rsidR="00BE136E" w:rsidRDefault="00BE136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BE136E" w:rsidRDefault="00BE136E" w:rsidP="007C1767">
            <w:pPr>
              <w:pStyle w:val="Body"/>
              <w:jc w:val="center"/>
              <w:rPr>
                <w:lang w:eastAsia="ja-JP"/>
              </w:rPr>
            </w:pPr>
          </w:p>
        </w:tc>
        <w:tc>
          <w:tcPr>
            <w:tcW w:w="1479"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r>
            <w:r>
              <w:rPr>
                <w:highlight w:val="lightGray"/>
                <w:lang w:eastAsia="ja-JP"/>
              </w:rPr>
              <w:lastRenderedPageBreak/>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BE136E">
        <w:trPr>
          <w:jc w:val="center"/>
        </w:trPr>
        <w:tc>
          <w:tcPr>
            <w:tcW w:w="1279" w:type="dxa"/>
            <w:tcBorders>
              <w:top w:val="single" w:sz="12" w:space="0" w:color="auto"/>
              <w:left w:val="single" w:sz="18"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BE136E" w:rsidRDefault="00BE136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691539">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5C31E3">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4956F2">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BE136E" w:rsidP="00E2229F">
            <w:pPr>
              <w:pStyle w:val="Body"/>
              <w:jc w:val="center"/>
              <w:rPr>
                <w:highlight w:val="lightGray"/>
                <w:lang w:eastAsia="ja-JP"/>
              </w:rPr>
            </w:pPr>
            <w:r>
              <w:rPr>
                <w:highlight w:val="lightGray"/>
                <w:lang w:eastAsia="ja-JP"/>
              </w:rPr>
              <w:t>N</w:t>
            </w:r>
          </w:p>
        </w:tc>
      </w:tr>
      <w:tr w:rsidR="00856468">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w:t>
            </w:r>
            <w:r w:rsidR="00646844">
              <w:rPr>
                <w:lang w:eastAsia="ja-JP"/>
              </w:rPr>
              <w:lastRenderedPageBreak/>
              <w:t xml:space="preserve">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646844">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E2229F">
            <w:pPr>
              <w:pStyle w:val="Body"/>
              <w:jc w:val="center"/>
              <w:rPr>
                <w:highlight w:val="lightGray"/>
                <w:lang w:eastAsia="ja-JP"/>
              </w:rPr>
            </w:pPr>
            <w:r>
              <w:rPr>
                <w:highlight w:val="lightGray"/>
                <w:lang w:eastAsia="ja-JP"/>
              </w:rPr>
              <w:t>N</w:t>
            </w:r>
          </w:p>
        </w:tc>
      </w:tr>
      <w:tr w:rsidR="00336579">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C71F7">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r w:rsid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BE136E"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36</w:t>
      </w:r>
      <w:r w:rsidR="00F71FA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F71FA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BE136E" w:rsidP="007C1767">
            <w:pPr>
              <w:pStyle w:val="Body"/>
              <w:jc w:val="center"/>
              <w:rPr>
                <w:lang w:eastAsia="ja-JP"/>
              </w:rPr>
            </w:pPr>
            <w:r>
              <w:rPr>
                <w:lang w:eastAsia="ja-JP"/>
              </w:rPr>
              <w:t>N</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r w:rsidR="007A372B">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BE136E"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342229025"/>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37</w:t>
      </w:r>
      <w:r w:rsidR="00F71FA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E136E" w:rsidRDefault="00F71FA0" w:rsidP="007C1767">
            <w:pPr>
              <w:pStyle w:val="Body"/>
              <w:jc w:val="center"/>
              <w:rPr>
                <w:lang w:eastAsia="ja-JP"/>
              </w:rPr>
            </w:pPr>
            <w:r>
              <w:rPr>
                <w:lang w:eastAsia="ja-JP"/>
              </w:rPr>
              <w:fldChar w:fldCharType="begin"/>
            </w:r>
            <w:r w:rsidR="00BE136E">
              <w:rPr>
                <w:lang w:eastAsia="ja-JP"/>
              </w:rPr>
              <w:instrText xml:space="preserve"> </w:instrText>
            </w:r>
            <w:r w:rsidR="00BE136E">
              <w:rPr>
                <w:rFonts w:hint="eastAsia"/>
                <w:lang w:eastAsia="ja-JP"/>
              </w:rPr>
              <w:instrText>REF _Ref144780414 \r \h</w:instrText>
            </w:r>
            <w:r w:rsidR="00BE136E">
              <w:rPr>
                <w:lang w:eastAsia="ja-JP"/>
              </w:rPr>
              <w:instrText xml:space="preserve"> </w:instrText>
            </w:r>
            <w:r>
              <w:rPr>
                <w:lang w:eastAsia="ja-JP"/>
              </w:rPr>
            </w:r>
            <w:r>
              <w:rPr>
                <w:lang w:eastAsia="ja-JP"/>
              </w:rPr>
              <w:fldChar w:fldCharType="separate"/>
            </w:r>
            <w:r w:rsidR="00BE136E">
              <w:rPr>
                <w:lang w:eastAsia="ja-JP"/>
              </w:rPr>
              <w:t>[R2]</w:t>
            </w:r>
            <w:r>
              <w:rPr>
                <w:lang w:eastAsia="ja-JP"/>
              </w:rPr>
              <w:fldChar w:fldCharType="end"/>
            </w:r>
            <w:r w:rsidR="00BE136E">
              <w:rPr>
                <w:rFonts w:hint="eastAsia"/>
                <w:lang w:eastAsia="ja-JP"/>
              </w:rPr>
              <w:t>/</w:t>
            </w:r>
            <w:r w:rsidR="00BE136E">
              <w:rPr>
                <w:lang w:eastAsia="ja-JP"/>
              </w:rPr>
              <w:t>D.5</w:t>
            </w: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r w:rsidR="00BE136E">
        <w:trPr>
          <w:jc w:val="center"/>
        </w:trPr>
        <w:tc>
          <w:tcPr>
            <w:tcW w:w="1188"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BE136E" w:rsidRDefault="00BE136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E136E" w:rsidRDefault="00BE136E" w:rsidP="007C1767">
            <w:pPr>
              <w:pStyle w:val="Body"/>
              <w:jc w:val="center"/>
              <w:rPr>
                <w:lang w:eastAsia="ja-JP"/>
              </w:rPr>
            </w:pPr>
          </w:p>
        </w:tc>
        <w:tc>
          <w:tcPr>
            <w:tcW w:w="1350" w:type="dxa"/>
            <w:tcBorders>
              <w:top w:val="single" w:sz="12" w:space="0" w:color="auto"/>
              <w:bottom w:val="single" w:sz="12" w:space="0" w:color="auto"/>
            </w:tcBorders>
          </w:tcPr>
          <w:p w:rsidR="00BE136E" w:rsidRDefault="00BE136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E136E" w:rsidRPr="00200B15" w:rsidRDefault="00BE136E" w:rsidP="007D2B8B">
            <w:pPr>
              <w:pStyle w:val="Body"/>
              <w:jc w:val="center"/>
              <w:rPr>
                <w:highlight w:val="lightGray"/>
                <w:lang w:eastAsia="ja-JP"/>
              </w:rPr>
            </w:pPr>
            <w:r>
              <w:rPr>
                <w:highlight w:val="lightGray"/>
                <w:lang w:eastAsia="ja-JP"/>
              </w:rPr>
              <w:t>Y</w:t>
            </w:r>
            <w:r>
              <w:rPr>
                <w:highlight w:val="lightGray"/>
                <w:lang w:eastAsia="ja-JP"/>
              </w:rPr>
              <w:br/>
              <w:t>EP#10</w:t>
            </w:r>
          </w:p>
        </w:tc>
      </w:tr>
    </w:tbl>
    <w:p w:rsidR="00001E3E" w:rsidRDefault="00001E3E" w:rsidP="00001E3E">
      <w:pPr>
        <w:pStyle w:val="Caption-Table"/>
      </w:pPr>
      <w:r>
        <w:lastRenderedPageBreak/>
        <w:t xml:space="preserve">Table </w:t>
      </w:r>
      <w:r w:rsidR="00F71FA0">
        <w:fldChar w:fldCharType="begin"/>
      </w:r>
      <w:r w:rsidR="003A392E">
        <w:instrText xml:space="preserve"> SEQ Table \* ARABIC </w:instrText>
      </w:r>
      <w:r w:rsidR="00F71FA0">
        <w:fldChar w:fldCharType="separate"/>
      </w:r>
      <w:r w:rsidR="00152369">
        <w:rPr>
          <w:noProof/>
        </w:rPr>
        <w:t>38</w:t>
      </w:r>
      <w:r w:rsidR="00F71FA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F71FA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BE136E" w:rsidP="007C1767">
            <w:pPr>
              <w:pStyle w:val="Body"/>
              <w:jc w:val="center"/>
              <w:rPr>
                <w:highlight w:val="lightGray"/>
                <w:lang w:eastAsia="ja-JP"/>
              </w:rPr>
            </w:pPr>
            <w:r>
              <w:rPr>
                <w:highlight w:val="lightGray"/>
                <w:lang w:eastAsia="ja-JP"/>
              </w:rPr>
              <w:t>N</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r w:rsid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BE136E"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342229026"/>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39</w:t>
      </w:r>
      <w:r w:rsidR="00F71FA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F71FA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556B0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40</w:t>
      </w:r>
      <w:r w:rsidR="00F71FA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F71FA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4348AF" w:rsidP="000F1902">
            <w:pPr>
              <w:pStyle w:val="Body"/>
              <w:jc w:val="center"/>
              <w:rPr>
                <w:lang w:eastAsia="ja-JP"/>
              </w:rPr>
            </w:pPr>
            <w:r>
              <w:rPr>
                <w:lang w:eastAsia="ja-JP"/>
              </w:rPr>
              <w:t>NA</w:t>
            </w:r>
          </w:p>
        </w:tc>
      </w:tr>
      <w:tr w:rsidR="004B7910">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r w:rsidR="004B7910">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348AF"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342229027"/>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41</w:t>
      </w:r>
      <w:r w:rsidR="00F71FA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F71FA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42</w:t>
      </w:r>
      <w:r w:rsidR="00F71FA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F71FA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4348AF" w:rsidP="000F1902">
            <w:pPr>
              <w:pStyle w:val="Body"/>
              <w:jc w:val="center"/>
              <w:rPr>
                <w:highlight w:val="lightGray"/>
                <w:lang w:eastAsia="ja-JP"/>
              </w:rPr>
            </w:pPr>
            <w:r>
              <w:rPr>
                <w:highlight w:val="lightGray"/>
                <w:lang w:eastAsia="ja-JP"/>
              </w:rPr>
              <w:t>N</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r w:rsid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4348AF" w:rsidP="000F1902">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9" w:name="_Toc341250775"/>
      <w:bookmarkStart w:id="140" w:name="_Toc342229028"/>
      <w:r>
        <w:rPr>
          <w:lang w:eastAsia="ja-JP"/>
        </w:rPr>
        <w:t>Trust Center Swap-out</w:t>
      </w:r>
      <w:bookmarkEnd w:id="139"/>
      <w:bookmarkEnd w:id="140"/>
    </w:p>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43</w:t>
      </w:r>
      <w:r w:rsidR="00F71FA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4348AF">
        <w:trPr>
          <w:jc w:val="center"/>
        </w:trPr>
        <w:tc>
          <w:tcPr>
            <w:tcW w:w="1188"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4348AF" w:rsidRDefault="004348AF"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rsidR="004348AF" w:rsidRDefault="00F71FA0" w:rsidP="0070668F">
            <w:pPr>
              <w:pStyle w:val="Body"/>
              <w:jc w:val="center"/>
              <w:rPr>
                <w:lang w:eastAsia="ja-JP"/>
              </w:rPr>
            </w:pPr>
            <w:r>
              <w:rPr>
                <w:lang w:eastAsia="ja-JP"/>
              </w:rPr>
              <w:fldChar w:fldCharType="begin"/>
            </w:r>
            <w:r w:rsidR="004348AF">
              <w:rPr>
                <w:lang w:eastAsia="ja-JP"/>
              </w:rPr>
              <w:instrText xml:space="preserve"> </w:instrText>
            </w:r>
            <w:r w:rsidR="004348AF">
              <w:rPr>
                <w:rFonts w:hint="eastAsia"/>
                <w:lang w:eastAsia="ja-JP"/>
              </w:rPr>
              <w:instrText>REF _Ref137876616 \r \h</w:instrText>
            </w:r>
            <w:r w:rsidR="004348AF">
              <w:rPr>
                <w:lang w:eastAsia="ja-JP"/>
              </w:rPr>
              <w:instrText xml:space="preserve"> </w:instrText>
            </w:r>
            <w:r>
              <w:rPr>
                <w:lang w:eastAsia="ja-JP"/>
              </w:rPr>
            </w:r>
            <w:r>
              <w:rPr>
                <w:lang w:eastAsia="ja-JP"/>
              </w:rPr>
              <w:fldChar w:fldCharType="separate"/>
            </w:r>
            <w:r w:rsidR="004348AF">
              <w:rPr>
                <w:lang w:eastAsia="ja-JP"/>
              </w:rPr>
              <w:t>[R2]</w:t>
            </w:r>
            <w:r>
              <w:rPr>
                <w:lang w:eastAsia="ja-JP"/>
              </w:rPr>
              <w:fldChar w:fldCharType="end"/>
            </w:r>
            <w:r w:rsidR="004348AF">
              <w:rPr>
                <w:rFonts w:hint="eastAsia"/>
                <w:lang w:eastAsia="ja-JP"/>
              </w:rPr>
              <w:t>/</w:t>
            </w:r>
            <w:r w:rsidR="004348AF">
              <w:rPr>
                <w:lang w:eastAsia="ja-JP"/>
              </w:rPr>
              <w:t>5.4.2.2.3</w:t>
            </w:r>
          </w:p>
        </w:tc>
        <w:tc>
          <w:tcPr>
            <w:tcW w:w="1350" w:type="dxa"/>
            <w:tcBorders>
              <w:top w:val="single" w:sz="12" w:space="0" w:color="auto"/>
              <w:bottom w:val="single" w:sz="12" w:space="0" w:color="auto"/>
            </w:tcBorders>
            <w:shd w:val="clear" w:color="auto" w:fill="auto"/>
          </w:tcPr>
          <w:p w:rsidR="004348AF" w:rsidRDefault="004348AF"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4348AF" w:rsidRPr="00200B15" w:rsidRDefault="004348AF" w:rsidP="007D2B8B">
            <w:pPr>
              <w:pStyle w:val="Body"/>
              <w:jc w:val="center"/>
              <w:rPr>
                <w:highlight w:val="lightGray"/>
                <w:lang w:eastAsia="ja-JP"/>
              </w:rPr>
            </w:pPr>
            <w:r>
              <w:rPr>
                <w:highlight w:val="lightGray"/>
                <w:lang w:eastAsia="ja-JP"/>
              </w:rPr>
              <w:t>N</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4348AF"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lastRenderedPageBreak/>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r w:rsidR="006323B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342229029"/>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44</w:t>
      </w:r>
      <w:r w:rsidR="00F71FA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17380A"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F71FA0">
        <w:fldChar w:fldCharType="begin"/>
      </w:r>
      <w:r w:rsidRPr="007D378D">
        <w:rPr>
          <w:lang w:val="fr-FR"/>
        </w:rPr>
        <w:instrText xml:space="preserve"> SEQ Table \* ARABIC </w:instrText>
      </w:r>
      <w:r w:rsidR="00F71FA0">
        <w:fldChar w:fldCharType="separate"/>
      </w:r>
      <w:r w:rsidR="00152369">
        <w:rPr>
          <w:noProof/>
          <w:lang w:val="fr-FR"/>
        </w:rPr>
        <w:t>45</w:t>
      </w:r>
      <w:r w:rsidR="00F71FA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F71FA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F216D" w:rsidP="0070668F">
            <w:pPr>
              <w:pStyle w:val="Body"/>
              <w:jc w:val="center"/>
              <w:rPr>
                <w:highlight w:val="lightGray"/>
                <w:lang w:eastAsia="ja-JP"/>
              </w:rPr>
            </w:pPr>
            <w:r>
              <w:rPr>
                <w:highlight w:val="lightGray"/>
                <w:lang w:eastAsia="ja-JP"/>
              </w:rPr>
              <w:t>N</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r w:rsid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F216D"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342229030"/>
      <w:r w:rsidRPr="00942561">
        <w:t>OTA Upgrade Cluster attributes and functions</w:t>
      </w:r>
      <w:bookmarkEnd w:id="144"/>
      <w:bookmarkEnd w:id="145"/>
      <w:bookmarkEnd w:id="146"/>
    </w:p>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46</w:t>
      </w:r>
      <w:r w:rsidR="00F71FA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F71FA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F71FA0">
        <w:fldChar w:fldCharType="begin"/>
      </w:r>
      <w:r w:rsidR="003A392E">
        <w:instrText xml:space="preserve"> SEQ Table \* ARABIC </w:instrText>
      </w:r>
      <w:r w:rsidR="00F71FA0">
        <w:fldChar w:fldCharType="separate"/>
      </w:r>
      <w:r w:rsidR="00152369">
        <w:rPr>
          <w:noProof/>
        </w:rPr>
        <w:t>47</w:t>
      </w:r>
      <w:r w:rsidR="00F71FA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F71FA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F216D"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7" w:name="_Toc341250778"/>
      <w:bookmarkStart w:id="148" w:name="_Toc342229031"/>
      <w:r>
        <w:t>Support on Non SE clusters</w:t>
      </w:r>
      <w:bookmarkEnd w:id="147"/>
      <w:bookmarkEnd w:id="148"/>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17380A"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348AF" w:rsidRDefault="004348AF"/>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80A" w:rsidRDefault="0017380A">
      <w:r>
        <w:separator/>
      </w:r>
    </w:p>
  </w:endnote>
  <w:endnote w:type="continuationSeparator" w:id="0">
    <w:p w:rsidR="0017380A" w:rsidRDefault="0017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AF" w:rsidRDefault="004348A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AF" w:rsidRPr="00635298" w:rsidRDefault="004348A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80A" w:rsidRDefault="0017380A">
      <w:r>
        <w:separator/>
      </w:r>
    </w:p>
  </w:footnote>
  <w:footnote w:type="continuationSeparator" w:id="0">
    <w:p w:rsidR="0017380A" w:rsidRDefault="0017380A">
      <w:r>
        <w:continuationSeparator/>
      </w:r>
    </w:p>
  </w:footnote>
  <w:footnote w:id="1">
    <w:p w:rsidR="004348AF" w:rsidRDefault="004348A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4348AF" w:rsidRDefault="004348AF" w:rsidP="00284C8F">
      <w:pPr>
        <w:pStyle w:val="FootnoteText"/>
      </w:pPr>
      <w:r>
        <w:rPr>
          <w:rStyle w:val="FootnoteReference"/>
        </w:rPr>
        <w:footnoteRef/>
      </w:r>
      <w:r>
        <w:t xml:space="preserve"> O.2 – Device under test must be deployed on either of the ZigBee or ZigBee PRO stack profiles.</w:t>
      </w:r>
    </w:p>
  </w:footnote>
  <w:footnote w:id="3">
    <w:p w:rsidR="004348AF" w:rsidRDefault="004348AF">
      <w:pPr>
        <w:pStyle w:val="FootnoteText"/>
      </w:pPr>
      <w:r>
        <w:rPr>
          <w:rStyle w:val="FootnoteReference"/>
        </w:rPr>
        <w:footnoteRef/>
      </w:r>
      <w:r>
        <w:t xml:space="preserve"> CCB 1431</w:t>
      </w:r>
    </w:p>
  </w:footnote>
  <w:footnote w:id="4">
    <w:p w:rsidR="004348AF" w:rsidRDefault="004348A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4348AF" w:rsidRPr="00451007" w:rsidRDefault="004348AF">
      <w:pPr>
        <w:pStyle w:val="FootnoteText"/>
      </w:pPr>
      <w:r w:rsidRPr="00451007">
        <w:rPr>
          <w:rStyle w:val="FootnoteReference"/>
        </w:rPr>
        <w:footnoteRef/>
      </w:r>
      <w:r w:rsidRPr="00451007">
        <w:t xml:space="preserve"> CCB 1570</w:t>
      </w:r>
    </w:p>
  </w:footnote>
  <w:footnote w:id="6">
    <w:p w:rsidR="004348AF" w:rsidRDefault="004348AF">
      <w:pPr>
        <w:pStyle w:val="FootnoteText"/>
      </w:pPr>
      <w:r>
        <w:rPr>
          <w:rStyle w:val="FootnoteReference"/>
        </w:rPr>
        <w:footnoteRef/>
      </w:r>
      <w:r>
        <w:t xml:space="preserve"> CCB 1486</w:t>
      </w:r>
    </w:p>
  </w:footnote>
  <w:footnote w:id="7">
    <w:p w:rsidR="004348AF" w:rsidRDefault="004348AF">
      <w:pPr>
        <w:pStyle w:val="FootnoteText"/>
      </w:pPr>
      <w:r>
        <w:rPr>
          <w:rStyle w:val="FootnoteReference"/>
        </w:rPr>
        <w:footnoteRef/>
      </w:r>
      <w:r>
        <w:t xml:space="preserve"> CCB 1432</w:t>
      </w:r>
    </w:p>
  </w:footnote>
  <w:footnote w:id="8">
    <w:p w:rsidR="004348AF" w:rsidRPr="00451007" w:rsidRDefault="004348AF">
      <w:pPr>
        <w:pStyle w:val="FootnoteText"/>
      </w:pPr>
      <w:r w:rsidRPr="00451007">
        <w:rPr>
          <w:rStyle w:val="FootnoteReference"/>
        </w:rPr>
        <w:footnoteRef/>
      </w:r>
      <w:r w:rsidRPr="00451007">
        <w:t xml:space="preserve"> CCB 1570</w:t>
      </w:r>
    </w:p>
  </w:footnote>
  <w:footnote w:id="9">
    <w:p w:rsidR="004348AF" w:rsidRPr="00451007" w:rsidRDefault="004348AF">
      <w:pPr>
        <w:pStyle w:val="FootnoteText"/>
      </w:pPr>
      <w:r w:rsidRPr="00451007">
        <w:rPr>
          <w:rStyle w:val="FootnoteReference"/>
        </w:rPr>
        <w:footnoteRef/>
      </w:r>
      <w:r w:rsidRPr="00451007">
        <w:t xml:space="preserve"> CCB 1570</w:t>
      </w:r>
    </w:p>
  </w:footnote>
  <w:footnote w:id="10">
    <w:p w:rsidR="004348AF" w:rsidRPr="00451007" w:rsidRDefault="004348AF">
      <w:pPr>
        <w:pStyle w:val="FootnoteText"/>
      </w:pPr>
      <w:r w:rsidRPr="00451007">
        <w:rPr>
          <w:rStyle w:val="FootnoteReference"/>
        </w:rPr>
        <w:footnoteRef/>
      </w:r>
      <w:r w:rsidRPr="00451007">
        <w:t xml:space="preserve"> CCB 1570</w:t>
      </w:r>
    </w:p>
  </w:footnote>
  <w:footnote w:id="11">
    <w:p w:rsidR="004348AF" w:rsidRDefault="004348AF">
      <w:pPr>
        <w:pStyle w:val="FootnoteText"/>
      </w:pPr>
      <w:r>
        <w:rPr>
          <w:rStyle w:val="FootnoteReference"/>
        </w:rPr>
        <w:footnoteRef/>
      </w:r>
      <w:r>
        <w:t xml:space="preserve"> CCB 1289</w:t>
      </w:r>
    </w:p>
  </w:footnote>
  <w:footnote w:id="12">
    <w:p w:rsidR="004348AF" w:rsidRDefault="004348AF">
      <w:pPr>
        <w:pStyle w:val="FootnoteText"/>
      </w:pPr>
      <w:r>
        <w:rPr>
          <w:rStyle w:val="FootnoteReference"/>
        </w:rPr>
        <w:footnoteRef/>
      </w:r>
      <w:r>
        <w:t xml:space="preserve"> CCB 1437</w:t>
      </w:r>
    </w:p>
  </w:footnote>
  <w:footnote w:id="13">
    <w:p w:rsidR="004348AF" w:rsidRPr="007E47D5" w:rsidRDefault="004348AF" w:rsidP="00336579">
      <w:pPr>
        <w:pStyle w:val="FootnoteText"/>
      </w:pPr>
      <w:r w:rsidRPr="007E47D5">
        <w:rPr>
          <w:rStyle w:val="FootnoteReference"/>
        </w:rPr>
        <w:footnoteRef/>
      </w:r>
      <w:r w:rsidRPr="007E47D5">
        <w:t xml:space="preserve"> CCB 1500</w:t>
      </w:r>
    </w:p>
  </w:footnote>
  <w:footnote w:id="14">
    <w:p w:rsidR="004348AF" w:rsidRDefault="004348AF">
      <w:pPr>
        <w:pStyle w:val="FootnoteText"/>
      </w:pPr>
      <w:r>
        <w:rPr>
          <w:rStyle w:val="FootnoteReference"/>
        </w:rPr>
        <w:footnoteRef/>
      </w:r>
      <w:r>
        <w:t xml:space="preserve"> CCB 1264</w:t>
      </w:r>
    </w:p>
  </w:footnote>
  <w:footnote w:id="15">
    <w:p w:rsidR="004348AF" w:rsidRDefault="004348AF">
      <w:pPr>
        <w:pStyle w:val="FootnoteText"/>
      </w:pPr>
      <w:r>
        <w:rPr>
          <w:rStyle w:val="FootnoteReference"/>
        </w:rPr>
        <w:footnoteRef/>
      </w:r>
      <w:r>
        <w:t xml:space="preserve"> CCB 1264</w:t>
      </w:r>
    </w:p>
  </w:footnote>
  <w:footnote w:id="16">
    <w:p w:rsidR="004348AF" w:rsidRDefault="004348AF">
      <w:pPr>
        <w:pStyle w:val="FootnoteText"/>
      </w:pPr>
      <w:r>
        <w:rPr>
          <w:rStyle w:val="FootnoteReference"/>
        </w:rPr>
        <w:footnoteRef/>
      </w:r>
      <w:r>
        <w:t xml:space="preserve"> CCB 1264</w:t>
      </w:r>
    </w:p>
  </w:footnote>
  <w:footnote w:id="17">
    <w:p w:rsidR="004348AF" w:rsidRDefault="004348AF">
      <w:pPr>
        <w:pStyle w:val="FootnoteText"/>
      </w:pPr>
      <w:r>
        <w:rPr>
          <w:rStyle w:val="FootnoteReference"/>
        </w:rPr>
        <w:footnoteRef/>
      </w:r>
      <w:r>
        <w:t xml:space="preserve"> CCB 1264</w:t>
      </w:r>
    </w:p>
  </w:footnote>
  <w:footnote w:id="18">
    <w:p w:rsidR="004348AF" w:rsidRDefault="004348AF">
      <w:pPr>
        <w:pStyle w:val="FootnoteText"/>
      </w:pPr>
      <w:r>
        <w:rPr>
          <w:rStyle w:val="FootnoteReference"/>
        </w:rPr>
        <w:footnoteRef/>
      </w:r>
      <w:r>
        <w:t xml:space="preserve"> CCB 1264</w:t>
      </w:r>
    </w:p>
  </w:footnote>
  <w:footnote w:id="19">
    <w:p w:rsidR="004348AF" w:rsidRDefault="004348AF">
      <w:pPr>
        <w:pStyle w:val="FootnoteText"/>
      </w:pPr>
      <w:r>
        <w:rPr>
          <w:rStyle w:val="FootnoteReference"/>
        </w:rPr>
        <w:footnoteRef/>
      </w:r>
      <w:r>
        <w:t xml:space="preserve"> CCB 1264</w:t>
      </w:r>
    </w:p>
  </w:footnote>
  <w:footnote w:id="20">
    <w:p w:rsidR="004348AF" w:rsidRDefault="004348AF">
      <w:pPr>
        <w:pStyle w:val="FootnoteText"/>
      </w:pPr>
      <w:r>
        <w:rPr>
          <w:rStyle w:val="FootnoteReference"/>
        </w:rPr>
        <w:footnoteRef/>
      </w:r>
      <w:r>
        <w:t xml:space="preserve"> CCB 1264</w:t>
      </w:r>
    </w:p>
  </w:footnote>
  <w:footnote w:id="21">
    <w:p w:rsidR="004348AF" w:rsidRDefault="004348AF">
      <w:pPr>
        <w:pStyle w:val="FootnoteText"/>
      </w:pPr>
      <w:r>
        <w:rPr>
          <w:rStyle w:val="FootnoteReference"/>
        </w:rPr>
        <w:footnoteRef/>
      </w:r>
      <w:r>
        <w:t xml:space="preserve"> CCB 1264</w:t>
      </w:r>
    </w:p>
  </w:footnote>
  <w:footnote w:id="22">
    <w:p w:rsidR="004348AF" w:rsidRDefault="004348AF">
      <w:pPr>
        <w:pStyle w:val="FootnoteText"/>
      </w:pPr>
      <w:r>
        <w:rPr>
          <w:rStyle w:val="FootnoteReference"/>
        </w:rPr>
        <w:footnoteRef/>
      </w:r>
      <w:r>
        <w:t xml:space="preserve"> CCB 1264</w:t>
      </w:r>
    </w:p>
  </w:footnote>
  <w:footnote w:id="23">
    <w:p w:rsidR="004348AF" w:rsidRDefault="004348AF">
      <w:pPr>
        <w:pStyle w:val="FootnoteText"/>
      </w:pPr>
      <w:r>
        <w:rPr>
          <w:rStyle w:val="FootnoteReference"/>
        </w:rPr>
        <w:footnoteRef/>
      </w:r>
      <w:r>
        <w:t xml:space="preserve"> CCB 1494</w:t>
      </w:r>
    </w:p>
  </w:footnote>
  <w:footnote w:id="24">
    <w:p w:rsidR="004348AF" w:rsidRDefault="004348AF" w:rsidP="00336579">
      <w:pPr>
        <w:pStyle w:val="FootnoteText"/>
      </w:pPr>
      <w:r>
        <w:rPr>
          <w:rStyle w:val="FootnoteReference"/>
        </w:rPr>
        <w:footnoteRef/>
      </w:r>
      <w:r>
        <w:t xml:space="preserve"> CCB 1494</w:t>
      </w:r>
    </w:p>
  </w:footnote>
  <w:footnote w:id="25">
    <w:p w:rsidR="004348AF" w:rsidRDefault="004348AF">
      <w:pPr>
        <w:pStyle w:val="FootnoteText"/>
      </w:pPr>
      <w:r>
        <w:rPr>
          <w:rStyle w:val="FootnoteReference"/>
        </w:rPr>
        <w:footnoteRef/>
      </w:r>
      <w:r>
        <w:t xml:space="preserve"> CCB 1264</w:t>
      </w:r>
    </w:p>
  </w:footnote>
  <w:footnote w:id="26">
    <w:p w:rsidR="004348AF" w:rsidRDefault="004348AF">
      <w:pPr>
        <w:pStyle w:val="FootnoteText"/>
      </w:pPr>
      <w:r>
        <w:rPr>
          <w:rStyle w:val="FootnoteReference"/>
        </w:rPr>
        <w:footnoteRef/>
      </w:r>
      <w:r>
        <w:t xml:space="preserve"> CCB 1264</w:t>
      </w:r>
    </w:p>
  </w:footnote>
  <w:footnote w:id="27">
    <w:p w:rsidR="004348AF" w:rsidRDefault="004348AF">
      <w:pPr>
        <w:pStyle w:val="FootnoteText"/>
      </w:pPr>
      <w:r>
        <w:rPr>
          <w:rStyle w:val="FootnoteReference"/>
        </w:rPr>
        <w:footnoteRef/>
      </w:r>
      <w:r>
        <w:t xml:space="preserve"> CCB 1264</w:t>
      </w:r>
    </w:p>
  </w:footnote>
  <w:footnote w:id="28">
    <w:p w:rsidR="004348AF" w:rsidRDefault="004348AF">
      <w:pPr>
        <w:pStyle w:val="FootnoteText"/>
      </w:pPr>
      <w:r>
        <w:rPr>
          <w:rStyle w:val="FootnoteReference"/>
        </w:rPr>
        <w:footnoteRef/>
      </w:r>
      <w:r>
        <w:t xml:space="preserve"> CCB 1264</w:t>
      </w:r>
    </w:p>
  </w:footnote>
  <w:footnote w:id="29">
    <w:p w:rsidR="004348AF" w:rsidRPr="00322A11" w:rsidRDefault="004348AF">
      <w:pPr>
        <w:pStyle w:val="FootnoteText"/>
      </w:pPr>
      <w:r w:rsidRPr="00322A11">
        <w:rPr>
          <w:rStyle w:val="FootnoteReference"/>
        </w:rPr>
        <w:footnoteRef/>
      </w:r>
      <w:r w:rsidRPr="00322A11">
        <w:t xml:space="preserve"> CCB 1496</w:t>
      </w:r>
    </w:p>
  </w:footnote>
  <w:footnote w:id="30">
    <w:p w:rsidR="004348AF" w:rsidRDefault="004348AF">
      <w:pPr>
        <w:pStyle w:val="FootnoteText"/>
      </w:pPr>
      <w:r>
        <w:rPr>
          <w:rStyle w:val="FootnoteReference"/>
        </w:rPr>
        <w:footnoteRef/>
      </w:r>
      <w:r>
        <w:t xml:space="preserve"> CCB 1430</w:t>
      </w:r>
    </w:p>
  </w:footnote>
  <w:footnote w:id="31">
    <w:p w:rsidR="004348AF" w:rsidRDefault="004348AF">
      <w:pPr>
        <w:pStyle w:val="FootnoteText"/>
      </w:pPr>
      <w:r>
        <w:rPr>
          <w:rStyle w:val="FootnoteReference"/>
        </w:rPr>
        <w:footnoteRef/>
      </w:r>
      <w:r>
        <w:t xml:space="preserve"> CCB 1273</w:t>
      </w:r>
    </w:p>
  </w:footnote>
  <w:footnote w:id="32">
    <w:p w:rsidR="004348AF" w:rsidRDefault="004348AF">
      <w:pPr>
        <w:pStyle w:val="FootnoteText"/>
      </w:pPr>
      <w:r>
        <w:rPr>
          <w:rStyle w:val="FootnoteReference"/>
        </w:rPr>
        <w:footnoteRef/>
      </w:r>
      <w:r>
        <w:t xml:space="preserve"> CCB 1273</w:t>
      </w:r>
    </w:p>
  </w:footnote>
  <w:footnote w:id="33">
    <w:p w:rsidR="004348AF" w:rsidRDefault="004348AF">
      <w:pPr>
        <w:pStyle w:val="FootnoteText"/>
      </w:pPr>
      <w:r>
        <w:rPr>
          <w:rStyle w:val="FootnoteReference"/>
        </w:rPr>
        <w:footnoteRef/>
      </w:r>
      <w:r>
        <w:t xml:space="preserve"> CCB 1273</w:t>
      </w:r>
    </w:p>
  </w:footnote>
  <w:footnote w:id="34">
    <w:p w:rsidR="004348AF" w:rsidRDefault="004348AF">
      <w:pPr>
        <w:pStyle w:val="FootnoteText"/>
      </w:pPr>
      <w:r>
        <w:rPr>
          <w:rStyle w:val="FootnoteReference"/>
        </w:rPr>
        <w:footnoteRef/>
      </w:r>
      <w:r>
        <w:t xml:space="preserve"> CCB 1273</w:t>
      </w:r>
    </w:p>
  </w:footnote>
  <w:footnote w:id="35">
    <w:p w:rsidR="004348AF" w:rsidRDefault="004348AF">
      <w:pPr>
        <w:pStyle w:val="FootnoteText"/>
      </w:pPr>
      <w:r>
        <w:rPr>
          <w:rStyle w:val="FootnoteReference"/>
        </w:rPr>
        <w:footnoteRef/>
      </w:r>
      <w:r>
        <w:t xml:space="preserve"> CCB 1273</w:t>
      </w:r>
    </w:p>
  </w:footnote>
  <w:footnote w:id="36">
    <w:p w:rsidR="004348AF" w:rsidRDefault="004348AF">
      <w:pPr>
        <w:pStyle w:val="FootnoteText"/>
      </w:pPr>
      <w:r>
        <w:rPr>
          <w:rStyle w:val="FootnoteReference"/>
        </w:rPr>
        <w:footnoteRef/>
      </w:r>
      <w:r>
        <w:t xml:space="preserve"> CCB 1273</w:t>
      </w:r>
    </w:p>
  </w:footnote>
  <w:footnote w:id="37">
    <w:p w:rsidR="004348AF" w:rsidRDefault="004348AF">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AF" w:rsidRDefault="004348A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17380A">
      <w:fldChar w:fldCharType="begin"/>
    </w:r>
    <w:r w:rsidR="0017380A">
      <w:instrText xml:space="preserve"> DOCPROPERTY  Category  \* MERGEFORMAT </w:instrText>
    </w:r>
    <w:r w:rsidR="0017380A">
      <w:fldChar w:fldCharType="separate"/>
    </w:r>
    <w:r w:rsidRPr="00320E02">
      <w:rPr>
        <w:b/>
        <w:sz w:val="28"/>
        <w:szCs w:val="28"/>
      </w:rPr>
      <w:t>07-5390-07</w:t>
    </w:r>
    <w:r w:rsidR="0017380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AF" w:rsidRDefault="004348A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activeWritingStyle w:appName="MSWord" w:lang="pt-PT" w:vendorID="13"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1BF"/>
    <w:rsid w:val="00016EE8"/>
    <w:rsid w:val="0002232F"/>
    <w:rsid w:val="00023122"/>
    <w:rsid w:val="00023AC3"/>
    <w:rsid w:val="000251CB"/>
    <w:rsid w:val="000258F1"/>
    <w:rsid w:val="000370B6"/>
    <w:rsid w:val="0004206E"/>
    <w:rsid w:val="00050133"/>
    <w:rsid w:val="00050E35"/>
    <w:rsid w:val="0005191B"/>
    <w:rsid w:val="00056C01"/>
    <w:rsid w:val="00056C85"/>
    <w:rsid w:val="00057B7F"/>
    <w:rsid w:val="00060CC8"/>
    <w:rsid w:val="00060FE0"/>
    <w:rsid w:val="000634B0"/>
    <w:rsid w:val="000732FC"/>
    <w:rsid w:val="00080DFE"/>
    <w:rsid w:val="00084125"/>
    <w:rsid w:val="00084746"/>
    <w:rsid w:val="0008607F"/>
    <w:rsid w:val="0009080C"/>
    <w:rsid w:val="000957FF"/>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1AAE"/>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380A"/>
    <w:rsid w:val="00175EAC"/>
    <w:rsid w:val="00182D50"/>
    <w:rsid w:val="001863C4"/>
    <w:rsid w:val="001865AC"/>
    <w:rsid w:val="001870DE"/>
    <w:rsid w:val="00187DC7"/>
    <w:rsid w:val="00191F85"/>
    <w:rsid w:val="00193C87"/>
    <w:rsid w:val="00194173"/>
    <w:rsid w:val="00195DE2"/>
    <w:rsid w:val="001A11EC"/>
    <w:rsid w:val="001A2246"/>
    <w:rsid w:val="001A377F"/>
    <w:rsid w:val="001A4D6C"/>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11C8"/>
    <w:rsid w:val="00314218"/>
    <w:rsid w:val="00314D85"/>
    <w:rsid w:val="003159FA"/>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345B"/>
    <w:rsid w:val="003B413D"/>
    <w:rsid w:val="003B4E94"/>
    <w:rsid w:val="003B7FBB"/>
    <w:rsid w:val="003B7FF6"/>
    <w:rsid w:val="003C66AD"/>
    <w:rsid w:val="003C6A52"/>
    <w:rsid w:val="003D365E"/>
    <w:rsid w:val="003E5117"/>
    <w:rsid w:val="003E6465"/>
    <w:rsid w:val="003E71AC"/>
    <w:rsid w:val="003F0739"/>
    <w:rsid w:val="003F55DE"/>
    <w:rsid w:val="003F5C1D"/>
    <w:rsid w:val="003F6590"/>
    <w:rsid w:val="003F76C0"/>
    <w:rsid w:val="004028AD"/>
    <w:rsid w:val="00403AC9"/>
    <w:rsid w:val="00411BCD"/>
    <w:rsid w:val="00415ABA"/>
    <w:rsid w:val="00420DE1"/>
    <w:rsid w:val="00430F5F"/>
    <w:rsid w:val="00431647"/>
    <w:rsid w:val="0043330E"/>
    <w:rsid w:val="004348AF"/>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01E8"/>
    <w:rsid w:val="005829BD"/>
    <w:rsid w:val="005844D9"/>
    <w:rsid w:val="005908EC"/>
    <w:rsid w:val="00594FE5"/>
    <w:rsid w:val="005B0547"/>
    <w:rsid w:val="005B2430"/>
    <w:rsid w:val="005B5D48"/>
    <w:rsid w:val="005B6C81"/>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37F7"/>
    <w:rsid w:val="007C54E4"/>
    <w:rsid w:val="007D27CB"/>
    <w:rsid w:val="007D2B5D"/>
    <w:rsid w:val="007D2B8B"/>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46EE7"/>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050FF"/>
    <w:rsid w:val="00910CF4"/>
    <w:rsid w:val="00913903"/>
    <w:rsid w:val="009167B0"/>
    <w:rsid w:val="00921FE7"/>
    <w:rsid w:val="009221FF"/>
    <w:rsid w:val="0092320A"/>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484F"/>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3E66"/>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D6FB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E136E"/>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87419"/>
    <w:rsid w:val="00C903F2"/>
    <w:rsid w:val="00C91025"/>
    <w:rsid w:val="00C91AAA"/>
    <w:rsid w:val="00C926E9"/>
    <w:rsid w:val="00C9768B"/>
    <w:rsid w:val="00CA0048"/>
    <w:rsid w:val="00CA1C93"/>
    <w:rsid w:val="00CA3342"/>
    <w:rsid w:val="00CA5802"/>
    <w:rsid w:val="00CA7A2B"/>
    <w:rsid w:val="00CB112C"/>
    <w:rsid w:val="00CB12A6"/>
    <w:rsid w:val="00CB1ABB"/>
    <w:rsid w:val="00CB270C"/>
    <w:rsid w:val="00CB34B0"/>
    <w:rsid w:val="00CB3FC7"/>
    <w:rsid w:val="00CB69B6"/>
    <w:rsid w:val="00CB69F3"/>
    <w:rsid w:val="00CC110E"/>
    <w:rsid w:val="00CC65C9"/>
    <w:rsid w:val="00CD1151"/>
    <w:rsid w:val="00CE07A9"/>
    <w:rsid w:val="00CE2947"/>
    <w:rsid w:val="00CE3C3F"/>
    <w:rsid w:val="00CE7A8E"/>
    <w:rsid w:val="00CF11FD"/>
    <w:rsid w:val="00CF216D"/>
    <w:rsid w:val="00CF26CD"/>
    <w:rsid w:val="00CF4112"/>
    <w:rsid w:val="00CF5D1E"/>
    <w:rsid w:val="00CF6DF7"/>
    <w:rsid w:val="00D007F9"/>
    <w:rsid w:val="00D02602"/>
    <w:rsid w:val="00D06E43"/>
    <w:rsid w:val="00D10B60"/>
    <w:rsid w:val="00D10DB1"/>
    <w:rsid w:val="00D135E0"/>
    <w:rsid w:val="00D13C80"/>
    <w:rsid w:val="00D14982"/>
    <w:rsid w:val="00D14A82"/>
    <w:rsid w:val="00D208F2"/>
    <w:rsid w:val="00D220BC"/>
    <w:rsid w:val="00D2276D"/>
    <w:rsid w:val="00D23BD0"/>
    <w:rsid w:val="00D266F6"/>
    <w:rsid w:val="00D30E5F"/>
    <w:rsid w:val="00D339FF"/>
    <w:rsid w:val="00D365C5"/>
    <w:rsid w:val="00D36B8F"/>
    <w:rsid w:val="00D427E0"/>
    <w:rsid w:val="00D43273"/>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9700D"/>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022"/>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1FA0"/>
    <w:rsid w:val="00F72C84"/>
    <w:rsid w:val="00F76883"/>
    <w:rsid w:val="00F80E17"/>
    <w:rsid w:val="00F81765"/>
    <w:rsid w:val="00F81F19"/>
    <w:rsid w:val="00F82441"/>
    <w:rsid w:val="00F85FE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041"/>
    <w:rsid w:val="00FE0E52"/>
    <w:rsid w:val="00FE712C"/>
    <w:rsid w:val="00FF0D11"/>
    <w:rsid w:val="00FF4197"/>
    <w:rsid w:val="00FF55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ED5AD"/>
  <w15:docId w15:val="{B56D0939-6DB6-4060-8562-6597C360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PMingLiU" w:hAnsi="New York"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50">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y.Chen@wnc.com.tw" TargetMode="External"/><Relationship Id="rId4" Type="http://schemas.openxmlformats.org/officeDocument/2006/relationships/settings" Target="settings.xml"/><Relationship Id="rId9" Type="http://schemas.openxmlformats.org/officeDocument/2006/relationships/hyperlink" Target="mailto:mark.vesterby@verizonwirel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C00234E-572B-4D99-A767-4AC18164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10699</Words>
  <Characters>60987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71543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2</cp:revision>
  <dcterms:created xsi:type="dcterms:W3CDTF">2018-03-20T17:36:00Z</dcterms:created>
  <dcterms:modified xsi:type="dcterms:W3CDTF">2018-03-20T17:36:00Z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