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5D424E"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5D424E"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5D424E"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5D424E"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EA5463">
            <w:pPr>
              <w:pStyle w:val="Body"/>
              <w:jc w:val="center"/>
              <w:rPr>
                <w:rFonts w:ascii="Arial" w:hAnsi="Arial"/>
                <w:b/>
                <w:sz w:val="16"/>
                <w:lang w:val="en-GB"/>
              </w:rPr>
            </w:pPr>
            <w:r w:rsidRPr="007E5FB7">
              <w:rPr>
                <w:b/>
              </w:rPr>
              <w:t>CCB</w:t>
            </w:r>
          </w:p>
        </w:tc>
        <w:tc>
          <w:tcPr>
            <w:tcW w:w="5387" w:type="dxa"/>
          </w:tcPr>
          <w:p w:rsidR="00E31B9A" w:rsidRPr="007E5FB7" w:rsidRDefault="00E31B9A" w:rsidP="00EA5463">
            <w:pPr>
              <w:pStyle w:val="Body"/>
              <w:rPr>
                <w:b/>
              </w:rPr>
            </w:pPr>
            <w:r w:rsidRPr="007E5FB7">
              <w:rPr>
                <w:b/>
              </w:rPr>
              <w:t>Subject</w:t>
            </w:r>
          </w:p>
        </w:tc>
        <w:tc>
          <w:tcPr>
            <w:tcW w:w="2461" w:type="dxa"/>
          </w:tcPr>
          <w:p w:rsidR="00E31B9A" w:rsidRPr="007E5FB7" w:rsidRDefault="00E31B9A" w:rsidP="00EA5463">
            <w:pPr>
              <w:pStyle w:val="Body"/>
              <w:rPr>
                <w:b/>
              </w:rPr>
            </w:pPr>
            <w:r w:rsidRPr="007E5FB7">
              <w:rPr>
                <w:b/>
              </w:rPr>
              <w:t>Affected sections</w:t>
            </w:r>
          </w:p>
        </w:tc>
      </w:tr>
      <w:tr w:rsidR="00E31B9A" w:rsidTr="00AC0D20">
        <w:trPr>
          <w:jc w:val="center"/>
        </w:trPr>
        <w:tc>
          <w:tcPr>
            <w:tcW w:w="675" w:type="dxa"/>
          </w:tcPr>
          <w:p w:rsidR="00E31B9A" w:rsidRDefault="00E31B9A" w:rsidP="00EA5463">
            <w:pPr>
              <w:pStyle w:val="Body"/>
              <w:jc w:val="center"/>
            </w:pPr>
            <w:r>
              <w:t>1596</w:t>
            </w:r>
          </w:p>
        </w:tc>
        <w:tc>
          <w:tcPr>
            <w:tcW w:w="5387" w:type="dxa"/>
          </w:tcPr>
          <w:p w:rsidR="00E31B9A" w:rsidRDefault="00E31B9A" w:rsidP="00EA5463">
            <w:pPr>
              <w:pStyle w:val="Body"/>
            </w:pPr>
            <w:r>
              <w:t>NumberOfPrimaries supported vs. the information available on each of the primaries</w:t>
            </w:r>
          </w:p>
        </w:tc>
        <w:tc>
          <w:tcPr>
            <w:tcW w:w="2461" w:type="dxa"/>
          </w:tcPr>
          <w:p w:rsidR="00E31B9A" w:rsidRDefault="00E31B9A" w:rsidP="00EA5463">
            <w:pPr>
              <w:pStyle w:val="Body"/>
            </w:pPr>
            <w:r>
              <w:t>6.8.1.1</w:t>
            </w:r>
          </w:p>
        </w:tc>
      </w:tr>
      <w:tr w:rsidR="00AC0D20" w:rsidTr="00AC0D20">
        <w:trPr>
          <w:jc w:val="center"/>
        </w:trPr>
        <w:tc>
          <w:tcPr>
            <w:tcW w:w="675" w:type="dxa"/>
          </w:tcPr>
          <w:p w:rsidR="00AC0D20" w:rsidRPr="00E073EB" w:rsidRDefault="00AC0D20" w:rsidP="00EA5463">
            <w:pPr>
              <w:pStyle w:val="Body"/>
              <w:jc w:val="center"/>
              <w:rPr>
                <w:lang w:val="en-GB"/>
              </w:rPr>
            </w:pPr>
            <w:r>
              <w:t>1654</w:t>
            </w:r>
          </w:p>
        </w:tc>
        <w:tc>
          <w:tcPr>
            <w:tcW w:w="5387" w:type="dxa"/>
          </w:tcPr>
          <w:p w:rsidR="00AC0D20" w:rsidRPr="00AC0D20" w:rsidRDefault="00AC0D20" w:rsidP="00EA5463">
            <w:pPr>
              <w:pStyle w:val="Body"/>
            </w:pPr>
            <w:r w:rsidRPr="00AC0D20">
              <w:t>Change ColorTemperature attribute name according to CCB #1588</w:t>
            </w:r>
          </w:p>
        </w:tc>
        <w:tc>
          <w:tcPr>
            <w:tcW w:w="2461" w:type="dxa"/>
          </w:tcPr>
          <w:p w:rsidR="00AC0D20" w:rsidRDefault="00807787" w:rsidP="00EA5463">
            <w:pPr>
              <w:pStyle w:val="Body"/>
            </w:pPr>
            <w:r>
              <w:t>6.8.1.1</w:t>
            </w:r>
          </w:p>
        </w:tc>
      </w:tr>
      <w:tr w:rsidR="00E31B9A" w:rsidTr="00AC0D20">
        <w:trPr>
          <w:jc w:val="center"/>
        </w:trPr>
        <w:tc>
          <w:tcPr>
            <w:tcW w:w="675" w:type="dxa"/>
          </w:tcPr>
          <w:p w:rsidR="00E31B9A" w:rsidRDefault="00E31B9A" w:rsidP="00EA5463">
            <w:pPr>
              <w:pStyle w:val="Body"/>
              <w:jc w:val="center"/>
            </w:pPr>
            <w:r>
              <w:t>1760</w:t>
            </w:r>
          </w:p>
        </w:tc>
        <w:tc>
          <w:tcPr>
            <w:tcW w:w="5387" w:type="dxa"/>
          </w:tcPr>
          <w:p w:rsidR="00E31B9A" w:rsidRDefault="00E31B9A" w:rsidP="00EA5463">
            <w:pPr>
              <w:pStyle w:val="Body"/>
            </w:pPr>
            <w:r>
              <w:t>Add support for Level cluster in On\Off Light and On\Off plug-in Unit</w:t>
            </w:r>
          </w:p>
        </w:tc>
        <w:tc>
          <w:tcPr>
            <w:tcW w:w="2461" w:type="dxa"/>
          </w:tcPr>
          <w:p w:rsidR="00E31B9A" w:rsidRDefault="005D424E">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EA5463">
            <w:pPr>
              <w:pStyle w:val="Body"/>
              <w:jc w:val="center"/>
            </w:pPr>
            <w:r>
              <w:t>2013</w:t>
            </w:r>
          </w:p>
        </w:tc>
        <w:tc>
          <w:tcPr>
            <w:tcW w:w="5387" w:type="dxa"/>
          </w:tcPr>
          <w:p w:rsidR="00413EC6" w:rsidRPr="00413EC6" w:rsidRDefault="00413EC6" w:rsidP="00EA5463">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EA5463">
            <w:pPr>
              <w:pStyle w:val="Body"/>
              <w:jc w:val="center"/>
            </w:pPr>
            <w:r>
              <w:t>2014</w:t>
            </w:r>
          </w:p>
        </w:tc>
        <w:tc>
          <w:tcPr>
            <w:tcW w:w="5387" w:type="dxa"/>
          </w:tcPr>
          <w:p w:rsidR="00413EC6" w:rsidRPr="00413EC6" w:rsidRDefault="00413EC6" w:rsidP="00EA5463">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EA5463">
            <w:pPr>
              <w:pStyle w:val="SmallTableText-Header"/>
              <w:rPr>
                <w:lang w:val="en-US"/>
              </w:rPr>
            </w:pPr>
            <w:r>
              <w:rPr>
                <w:lang w:val="en-US"/>
              </w:rPr>
              <w:t>Revision</w:t>
            </w:r>
          </w:p>
        </w:tc>
        <w:tc>
          <w:tcPr>
            <w:tcW w:w="1777" w:type="dxa"/>
          </w:tcPr>
          <w:p w:rsidR="00A87CF5" w:rsidRPr="00C42ACA" w:rsidRDefault="00A87CF5" w:rsidP="00EA5463">
            <w:pPr>
              <w:pStyle w:val="SmallTableText-Header"/>
              <w:rPr>
                <w:lang w:val="en-US"/>
              </w:rPr>
            </w:pPr>
            <w:r w:rsidRPr="00C42ACA">
              <w:rPr>
                <w:lang w:val="en-US"/>
              </w:rPr>
              <w:t>Date</w:t>
            </w:r>
          </w:p>
        </w:tc>
        <w:tc>
          <w:tcPr>
            <w:tcW w:w="4252" w:type="dxa"/>
          </w:tcPr>
          <w:p w:rsidR="00A87CF5" w:rsidRPr="00C42ACA" w:rsidRDefault="00A87CF5" w:rsidP="00EA5463">
            <w:pPr>
              <w:pStyle w:val="SmallTableText-Header"/>
              <w:rPr>
                <w:lang w:val="en-US"/>
              </w:rPr>
            </w:pPr>
            <w:r w:rsidRPr="00C42ACA">
              <w:rPr>
                <w:lang w:val="en-US"/>
              </w:rPr>
              <w:t>Details</w:t>
            </w:r>
          </w:p>
        </w:tc>
        <w:tc>
          <w:tcPr>
            <w:tcW w:w="1710" w:type="dxa"/>
          </w:tcPr>
          <w:p w:rsidR="00A87CF5" w:rsidRPr="00C42ACA" w:rsidRDefault="00A87CF5" w:rsidP="00EA5463">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EA5463">
            <w:pPr>
              <w:pStyle w:val="SmallTableText"/>
              <w:rPr>
                <w:lang w:val="en-US"/>
              </w:rPr>
            </w:pPr>
            <w:r>
              <w:rPr>
                <w:lang w:val="en-US"/>
              </w:rPr>
              <w:t>00</w:t>
            </w:r>
          </w:p>
        </w:tc>
        <w:tc>
          <w:tcPr>
            <w:tcW w:w="1777" w:type="dxa"/>
          </w:tcPr>
          <w:p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rsidR="00A87CF5" w:rsidRDefault="00A87CF5" w:rsidP="00EA5463">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EA5463">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EA5463">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5D424E">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5D424E">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5D424E">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5D424E">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5D424E">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5D424E">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5D424E">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5D424E">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5D424E">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5D424E">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5D424E">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5D424E">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5D424E"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5D424E">
        <w:fldChar w:fldCharType="begin"/>
      </w:r>
      <w:r w:rsidR="004C4AE4">
        <w:instrText xml:space="preserve"> REF _Ref297734114 \n \h </w:instrText>
      </w:r>
      <w:r w:rsidR="005D424E">
        <w:fldChar w:fldCharType="separate"/>
      </w:r>
      <w:r w:rsidR="00767271">
        <w:t>[R3]</w:t>
      </w:r>
      <w:r w:rsidR="005D424E">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547F61" w:rsidRDefault="00DB4473">
            <w:pPr>
              <w:autoSpaceDE w:val="0"/>
              <w:autoSpaceDN w:val="0"/>
              <w:adjustRightInd w:val="0"/>
              <w:rPr>
                <w:b/>
                <w:lang w:eastAsia="zh-CN"/>
              </w:rPr>
            </w:pPr>
            <w:r w:rsidRPr="008E6EBB">
              <w:rPr>
                <w:b/>
                <w:lang w:eastAsia="zh-CN"/>
              </w:rPr>
              <w:t>SPOT DIMMABLE ZLED-TUNEG6 ML</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547F61" w:rsidRDefault="00D2154E">
            <w:pPr>
              <w:autoSpaceDE w:val="0"/>
              <w:autoSpaceDN w:val="0"/>
              <w:adjustRightInd w:val="0"/>
              <w:rPr>
                <w:b/>
                <w:lang w:eastAsia="zh-CN"/>
              </w:rPr>
            </w:pPr>
            <w:r>
              <w:rPr>
                <w:rFonts w:hint="eastAsia"/>
                <w:b/>
                <w:lang w:eastAsia="zh-CN"/>
              </w:rPr>
              <w:t>V1.0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547F61" w:rsidRDefault="00D2154E">
            <w:pPr>
              <w:autoSpaceDE w:val="0"/>
              <w:autoSpaceDN w:val="0"/>
              <w:adjustRightInd w:val="0"/>
              <w:rPr>
                <w:b/>
                <w:lang w:eastAsia="zh-CN"/>
              </w:rPr>
            </w:pPr>
            <w:r>
              <w:rPr>
                <w:rFonts w:hint="eastAsia"/>
                <w:b/>
                <w:lang w:eastAsia="zh-CN"/>
              </w:rPr>
              <w:t>V1.0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2" w:name="OLE_LINK3"/>
            <w:bookmarkStart w:id="433" w:name="OLE_LINK4"/>
            <w:r>
              <w:rPr>
                <w:b/>
                <w:color w:val="000000"/>
              </w:rPr>
              <w:t>Name</w:t>
            </w:r>
          </w:p>
        </w:tc>
        <w:tc>
          <w:tcPr>
            <w:tcW w:w="6408" w:type="dxa"/>
          </w:tcPr>
          <w:p w:rsidR="00336F4C" w:rsidRPr="00547F61" w:rsidRDefault="00D2154E">
            <w:pPr>
              <w:autoSpaceDE w:val="0"/>
              <w:autoSpaceDN w:val="0"/>
              <w:adjustRightInd w:val="0"/>
              <w:rPr>
                <w:b/>
                <w:color w:val="000000"/>
              </w:rPr>
            </w:pPr>
            <w:r w:rsidRPr="00D2154E">
              <w:rPr>
                <w:b/>
                <w:color w:val="000000"/>
              </w:rPr>
              <w:t>Trust International B.V.</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547F61" w:rsidRDefault="00D2154E" w:rsidP="00D2154E">
            <w:pPr>
              <w:autoSpaceDE w:val="0"/>
              <w:autoSpaceDN w:val="0"/>
              <w:adjustRightInd w:val="0"/>
              <w:rPr>
                <w:b/>
                <w:color w:val="000000"/>
              </w:rPr>
            </w:pPr>
            <w:r>
              <w:rPr>
                <w:b/>
                <w:color w:val="000000"/>
              </w:rPr>
              <w:t>Laan Van Barcelona 600</w:t>
            </w:r>
            <w:r>
              <w:rPr>
                <w:rFonts w:hint="eastAsia"/>
                <w:b/>
                <w:color w:val="000000"/>
                <w:lang w:eastAsia="zh-CN"/>
              </w:rPr>
              <w:t xml:space="preserve">, </w:t>
            </w:r>
            <w:r w:rsidRPr="00D2154E">
              <w:rPr>
                <w:b/>
                <w:color w:val="000000"/>
              </w:rPr>
              <w:t>Dordrecht</w:t>
            </w:r>
            <w:r>
              <w:rPr>
                <w:rFonts w:hint="eastAsia"/>
                <w:b/>
                <w:color w:val="000000"/>
                <w:lang w:eastAsia="zh-CN"/>
              </w:rPr>
              <w:t xml:space="preserve">, </w:t>
            </w:r>
            <w:r w:rsidRPr="00D2154E">
              <w:rPr>
                <w:b/>
                <w:color w:val="000000"/>
              </w:rPr>
              <w:t xml:space="preserve">3317DD </w:t>
            </w:r>
            <w:r>
              <w:rPr>
                <w:rFonts w:hint="eastAsia"/>
                <w:b/>
                <w:color w:val="000000"/>
                <w:lang w:eastAsia="zh-CN"/>
              </w:rPr>
              <w:t xml:space="preserve">, </w:t>
            </w:r>
            <w:r w:rsidRPr="00D2154E">
              <w:rPr>
                <w:b/>
                <w:color w:val="000000"/>
              </w:rPr>
              <w:t>Netherlands</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44C89" w:rsidRDefault="00444C89">
            <w:pPr>
              <w:autoSpaceDE w:val="0"/>
              <w:autoSpaceDN w:val="0"/>
              <w:adjustRightInd w:val="0"/>
              <w:rPr>
                <w:b/>
                <w:color w:val="000000"/>
                <w:szCs w:val="24"/>
                <w:lang w:eastAsia="zh-CN"/>
              </w:rPr>
            </w:pPr>
            <w:r w:rsidRPr="00444C89">
              <w:rPr>
                <w:b/>
                <w:szCs w:val="24"/>
              </w:rPr>
              <w:t>+</w:t>
            </w:r>
            <w:r w:rsidR="00D2154E">
              <w:rPr>
                <w:rFonts w:hint="eastAsia"/>
                <w:b/>
                <w:szCs w:val="24"/>
                <w:lang w:eastAsia="zh-CN"/>
              </w:rPr>
              <w:t>86-755-82569160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547F61" w:rsidRDefault="00D2154E">
            <w:pPr>
              <w:autoSpaceDE w:val="0"/>
              <w:autoSpaceDN w:val="0"/>
              <w:adjustRightInd w:val="0"/>
              <w:rPr>
                <w:b/>
                <w:color w:val="000000"/>
              </w:rPr>
            </w:pPr>
            <w:r w:rsidRPr="00444C89">
              <w:rPr>
                <w:b/>
                <w:szCs w:val="24"/>
              </w:rPr>
              <w:t>+</w:t>
            </w:r>
            <w:r>
              <w:rPr>
                <w:rFonts w:hint="eastAsia"/>
                <w:b/>
                <w:szCs w:val="24"/>
                <w:lang w:eastAsia="zh-CN"/>
              </w:rPr>
              <w:t>86-755-82569160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547F61" w:rsidRDefault="00DB4473">
            <w:pPr>
              <w:autoSpaceDE w:val="0"/>
              <w:autoSpaceDN w:val="0"/>
              <w:adjustRightInd w:val="0"/>
              <w:rPr>
                <w:b/>
                <w:color w:val="000000"/>
                <w:lang w:eastAsia="zh-CN"/>
              </w:rPr>
            </w:pPr>
            <w:r>
              <w:rPr>
                <w:b/>
                <w:szCs w:val="24"/>
                <w:lang w:eastAsia="zh-CN"/>
              </w:rPr>
              <w:t>Jasper.van.weeren</w:t>
            </w:r>
            <w:r>
              <w:rPr>
                <w:rFonts w:hint="eastAsia"/>
                <w:b/>
                <w:szCs w:val="24"/>
                <w:lang w:eastAsia="zh-CN"/>
              </w:rPr>
              <w:t>@trust.com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2"/>
      <w:bookmarkEnd w:id="433"/>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547F61">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547F61" w:rsidRDefault="00DB4473" w:rsidP="008E6AFE">
            <w:pPr>
              <w:autoSpaceDE w:val="0"/>
              <w:autoSpaceDN w:val="0"/>
              <w:adjustRightInd w:val="0"/>
              <w:rPr>
                <w:b/>
                <w:color w:val="000000"/>
              </w:rPr>
            </w:pPr>
            <w:r>
              <w:rPr>
                <w:b/>
                <w:szCs w:val="24"/>
                <w:lang w:eastAsia="zh-CN"/>
              </w:rPr>
              <w:t>Carol Wang</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D2154E" w:rsidP="00547F61">
            <w:pPr>
              <w:autoSpaceDE w:val="0"/>
              <w:autoSpaceDN w:val="0"/>
              <w:adjustRightInd w:val="0"/>
              <w:rPr>
                <w:color w:val="000000"/>
              </w:rPr>
            </w:pPr>
            <w:r>
              <w:rPr>
                <w:b/>
                <w:color w:val="000000"/>
              </w:rPr>
              <w:t>Laan Van Barcelona 600</w:t>
            </w:r>
            <w:r>
              <w:rPr>
                <w:rFonts w:hint="eastAsia"/>
                <w:b/>
                <w:color w:val="000000"/>
                <w:lang w:eastAsia="zh-CN"/>
              </w:rPr>
              <w:t xml:space="preserve">, </w:t>
            </w:r>
            <w:r w:rsidRPr="00D2154E">
              <w:rPr>
                <w:b/>
                <w:color w:val="000000"/>
              </w:rPr>
              <w:t>Dordrecht</w:t>
            </w:r>
            <w:r>
              <w:rPr>
                <w:rFonts w:hint="eastAsia"/>
                <w:b/>
                <w:color w:val="000000"/>
                <w:lang w:eastAsia="zh-CN"/>
              </w:rPr>
              <w:t xml:space="preserve">, </w:t>
            </w:r>
            <w:r w:rsidRPr="00D2154E">
              <w:rPr>
                <w:b/>
                <w:color w:val="000000"/>
              </w:rPr>
              <w:t xml:space="preserve">3317DD </w:t>
            </w:r>
            <w:r>
              <w:rPr>
                <w:rFonts w:hint="eastAsia"/>
                <w:b/>
                <w:color w:val="000000"/>
                <w:lang w:eastAsia="zh-CN"/>
              </w:rPr>
              <w:t xml:space="preserve">, </w:t>
            </w:r>
            <w:r w:rsidRPr="00D2154E">
              <w:rPr>
                <w:b/>
                <w:color w:val="000000"/>
              </w:rPr>
              <w:t>Netherlands</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D2154E" w:rsidP="008E6AFE">
            <w:pPr>
              <w:autoSpaceDE w:val="0"/>
              <w:autoSpaceDN w:val="0"/>
              <w:adjustRightInd w:val="0"/>
              <w:rPr>
                <w:color w:val="000000"/>
              </w:rPr>
            </w:pPr>
            <w:r w:rsidRPr="00444C89">
              <w:rPr>
                <w:b/>
                <w:szCs w:val="24"/>
              </w:rPr>
              <w:t>+</w:t>
            </w:r>
            <w:r>
              <w:rPr>
                <w:rFonts w:hint="eastAsia"/>
                <w:b/>
                <w:szCs w:val="24"/>
                <w:lang w:eastAsia="zh-CN"/>
              </w:rPr>
              <w:t>86-755-82569160</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D2154E" w:rsidP="008E6AFE">
            <w:pPr>
              <w:autoSpaceDE w:val="0"/>
              <w:autoSpaceDN w:val="0"/>
              <w:adjustRightInd w:val="0"/>
              <w:rPr>
                <w:color w:val="000000"/>
              </w:rPr>
            </w:pPr>
            <w:r w:rsidRPr="00444C89">
              <w:rPr>
                <w:b/>
                <w:szCs w:val="24"/>
              </w:rPr>
              <w:t>+</w:t>
            </w:r>
            <w:r>
              <w:rPr>
                <w:rFonts w:hint="eastAsia"/>
                <w:b/>
                <w:szCs w:val="24"/>
                <w:lang w:eastAsia="zh-CN"/>
              </w:rPr>
              <w:t>86-755-82569160</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DB4473" w:rsidP="008E6AFE">
            <w:pPr>
              <w:autoSpaceDE w:val="0"/>
              <w:autoSpaceDN w:val="0"/>
              <w:adjustRightInd w:val="0"/>
              <w:rPr>
                <w:color w:val="000000"/>
              </w:rPr>
            </w:pPr>
            <w:r>
              <w:rPr>
                <w:b/>
                <w:szCs w:val="24"/>
                <w:lang w:eastAsia="zh-CN"/>
              </w:rPr>
              <w:t>Carol.wang</w:t>
            </w:r>
            <w:r>
              <w:rPr>
                <w:rFonts w:hint="eastAsia"/>
                <w:b/>
                <w:szCs w:val="24"/>
                <w:lang w:eastAsia="zh-CN"/>
              </w:rPr>
              <w:t>@trust.com</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4" w:name="_Ref492367330"/>
      <w:r>
        <w:br w:type="page"/>
      </w:r>
    </w:p>
    <w:p w:rsidR="00C13379" w:rsidRDefault="00914791" w:rsidP="00C13379">
      <w:pPr>
        <w:pStyle w:val="2"/>
      </w:pPr>
      <w:bookmarkStart w:id="435" w:name="_Toc405542110"/>
      <w:r>
        <w:lastRenderedPageBreak/>
        <w:t>Identification of the protocol</w:t>
      </w:r>
      <w:bookmarkEnd w:id="434"/>
      <w:bookmarkEnd w:id="435"/>
    </w:p>
    <w:p w:rsidR="00914791" w:rsidRDefault="00914791">
      <w:r>
        <w:rPr>
          <w:color w:val="000000"/>
        </w:rPr>
        <w:t xml:space="preserve">This PICS proforma applies to </w:t>
      </w:r>
      <w:r w:rsidR="00DE32E6">
        <w:t xml:space="preserve">ZigBee </w:t>
      </w:r>
      <w:r w:rsidR="00FB64C0">
        <w:t xml:space="preserve">Light </w:t>
      </w:r>
      <w:r w:rsidR="0070730F">
        <w:t>Link profile</w:t>
      </w:r>
      <w:r w:rsidR="005D424E">
        <w:rPr>
          <w:color w:val="000000"/>
        </w:rPr>
        <w:fldChar w:fldCharType="begin"/>
      </w:r>
      <w:r w:rsidR="00FE6A47">
        <w:rPr>
          <w:color w:val="000000"/>
        </w:rPr>
        <w:instrText xml:space="preserve"> REF _Ref297734114 \n \h </w:instrText>
      </w:r>
      <w:r w:rsidR="005D424E">
        <w:rPr>
          <w:color w:val="000000"/>
        </w:rPr>
      </w:r>
      <w:r w:rsidR="005D424E">
        <w:rPr>
          <w:color w:val="000000"/>
        </w:rPr>
        <w:fldChar w:fldCharType="separate"/>
      </w:r>
      <w:r w:rsidR="00767271">
        <w:rPr>
          <w:color w:val="000000"/>
        </w:rPr>
        <w:t>[R3]</w:t>
      </w:r>
      <w:r w:rsidR="005D424E">
        <w:rPr>
          <w:color w:val="000000"/>
        </w:rPr>
        <w:fldChar w:fldCharType="end"/>
      </w:r>
      <w:r w:rsidR="00B25088">
        <w:rPr>
          <w:color w:val="000000"/>
        </w:rPr>
        <w:t>.</w:t>
      </w:r>
    </w:p>
    <w:p w:rsidR="00C13379" w:rsidRDefault="00914791" w:rsidP="00C13379">
      <w:pPr>
        <w:pStyle w:val="2"/>
      </w:pPr>
      <w:bookmarkStart w:id="436" w:name="_Toc405542111"/>
      <w:r>
        <w:t>Global statement of conformance</w:t>
      </w:r>
      <w:bookmarkEnd w:id="436"/>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5D424E">
        <w:rPr>
          <w:color w:val="000000"/>
        </w:rPr>
        <w:fldChar w:fldCharType="begin"/>
      </w:r>
      <w:r w:rsidR="00FE6A47">
        <w:rPr>
          <w:color w:val="000000"/>
        </w:rPr>
        <w:instrText xml:space="preserve"> REF _Ref297734114 \n \h </w:instrText>
      </w:r>
      <w:r w:rsidR="005D424E">
        <w:rPr>
          <w:color w:val="000000"/>
        </w:rPr>
      </w:r>
      <w:r w:rsidR="005D424E">
        <w:rPr>
          <w:color w:val="000000"/>
        </w:rPr>
        <w:fldChar w:fldCharType="separate"/>
      </w:r>
      <w:r w:rsidR="00767271">
        <w:rPr>
          <w:color w:val="000000"/>
        </w:rPr>
        <w:t>[R3]</w:t>
      </w:r>
      <w:r w:rsidR="005D424E">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7" w:name="_Toc405542112"/>
      <w:r>
        <w:lastRenderedPageBreak/>
        <w:t>General</w:t>
      </w:r>
      <w:bookmarkEnd w:id="437"/>
    </w:p>
    <w:p w:rsidR="001870D1" w:rsidRDefault="005B50E9" w:rsidP="00B40031">
      <w:pPr>
        <w:pStyle w:val="2"/>
      </w:pPr>
      <w:bookmarkStart w:id="438" w:name="_Toc297726508"/>
      <w:bookmarkStart w:id="439" w:name="_Toc297726588"/>
      <w:bookmarkStart w:id="440" w:name="_Toc297727481"/>
      <w:bookmarkStart w:id="441" w:name="_Toc297728919"/>
      <w:bookmarkStart w:id="442" w:name="_Toc297729966"/>
      <w:bookmarkStart w:id="443" w:name="_Toc297731799"/>
      <w:bookmarkStart w:id="444" w:name="_Toc297732176"/>
      <w:bookmarkStart w:id="445" w:name="_Toc297735498"/>
      <w:bookmarkStart w:id="446" w:name="_Toc299359958"/>
      <w:bookmarkStart w:id="447" w:name="_Toc299363850"/>
      <w:bookmarkStart w:id="448" w:name="_Toc299364358"/>
      <w:bookmarkStart w:id="449" w:name="_Toc299364614"/>
      <w:bookmarkStart w:id="450" w:name="_Toc299364871"/>
      <w:bookmarkStart w:id="451" w:name="_Toc299365136"/>
      <w:bookmarkStart w:id="452" w:name="_Toc299365385"/>
      <w:bookmarkStart w:id="453" w:name="_Toc299365880"/>
      <w:bookmarkStart w:id="454" w:name="_Toc299370620"/>
      <w:bookmarkStart w:id="455" w:name="_Toc299372410"/>
      <w:bookmarkStart w:id="456" w:name="_Toc300664505"/>
      <w:bookmarkStart w:id="457" w:name="_Toc301512228"/>
      <w:bookmarkStart w:id="458" w:name="_Toc301514078"/>
      <w:bookmarkStart w:id="459" w:name="_Toc301514584"/>
      <w:bookmarkStart w:id="460" w:name="_Toc301515712"/>
      <w:bookmarkStart w:id="461" w:name="_Toc301523829"/>
      <w:bookmarkStart w:id="462" w:name="_Toc301524335"/>
      <w:bookmarkStart w:id="463" w:name="_Toc297726509"/>
      <w:bookmarkStart w:id="464" w:name="_Toc297726589"/>
      <w:bookmarkStart w:id="465" w:name="_Toc297727482"/>
      <w:bookmarkStart w:id="466" w:name="_Toc297728920"/>
      <w:bookmarkStart w:id="467" w:name="_Toc297729967"/>
      <w:bookmarkStart w:id="468" w:name="_Toc297731800"/>
      <w:bookmarkStart w:id="469" w:name="_Toc297732177"/>
      <w:bookmarkStart w:id="470" w:name="_Toc297735499"/>
      <w:bookmarkStart w:id="471" w:name="_Toc299359959"/>
      <w:bookmarkStart w:id="472" w:name="_Toc299363851"/>
      <w:bookmarkStart w:id="473" w:name="_Toc299364359"/>
      <w:bookmarkStart w:id="474" w:name="_Toc299364615"/>
      <w:bookmarkStart w:id="475" w:name="_Toc299364872"/>
      <w:bookmarkStart w:id="476" w:name="_Toc299365137"/>
      <w:bookmarkStart w:id="477" w:name="_Toc299365386"/>
      <w:bookmarkStart w:id="478" w:name="_Toc299365881"/>
      <w:bookmarkStart w:id="479" w:name="_Toc299370621"/>
      <w:bookmarkStart w:id="480" w:name="_Toc299372411"/>
      <w:bookmarkStart w:id="481" w:name="_Toc300664506"/>
      <w:bookmarkStart w:id="482" w:name="_Toc301512229"/>
      <w:bookmarkStart w:id="483" w:name="_Toc301514079"/>
      <w:bookmarkStart w:id="484" w:name="_Toc301514585"/>
      <w:bookmarkStart w:id="485" w:name="_Toc301515713"/>
      <w:bookmarkStart w:id="486" w:name="_Toc301523830"/>
      <w:bookmarkStart w:id="487" w:name="_Toc301524336"/>
      <w:bookmarkStart w:id="488" w:name="_Toc297726510"/>
      <w:bookmarkStart w:id="489" w:name="_Toc297726590"/>
      <w:bookmarkStart w:id="490" w:name="_Toc297727483"/>
      <w:bookmarkStart w:id="491" w:name="_Toc297728921"/>
      <w:bookmarkStart w:id="492" w:name="_Toc297729968"/>
      <w:bookmarkStart w:id="493" w:name="_Toc297731801"/>
      <w:bookmarkStart w:id="494" w:name="_Toc297732178"/>
      <w:bookmarkStart w:id="495" w:name="_Toc297735500"/>
      <w:bookmarkStart w:id="496" w:name="_Toc299359960"/>
      <w:bookmarkStart w:id="497" w:name="_Toc299363852"/>
      <w:bookmarkStart w:id="498" w:name="_Toc299364360"/>
      <w:bookmarkStart w:id="499" w:name="_Toc299364616"/>
      <w:bookmarkStart w:id="500" w:name="_Toc299364873"/>
      <w:bookmarkStart w:id="501" w:name="_Toc299365138"/>
      <w:bookmarkStart w:id="502" w:name="_Toc299365387"/>
      <w:bookmarkStart w:id="503" w:name="_Toc299365882"/>
      <w:bookmarkStart w:id="504" w:name="_Toc299370622"/>
      <w:bookmarkStart w:id="505" w:name="_Toc299372412"/>
      <w:bookmarkStart w:id="506" w:name="_Toc300664507"/>
      <w:bookmarkStart w:id="507" w:name="_Toc301512230"/>
      <w:bookmarkStart w:id="508" w:name="_Toc301514080"/>
      <w:bookmarkStart w:id="509" w:name="_Toc301514586"/>
      <w:bookmarkStart w:id="510" w:name="_Toc301515714"/>
      <w:bookmarkStart w:id="511" w:name="_Toc301523831"/>
      <w:bookmarkStart w:id="512" w:name="_Toc301524337"/>
      <w:bookmarkStart w:id="513" w:name="_Toc405542113"/>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[FDT] </w:t>
      </w:r>
      <w:r w:rsidR="001870D1">
        <w:t xml:space="preserve">ZigBee </w:t>
      </w:r>
      <w:r w:rsidR="00442B5E">
        <w:t>d</w:t>
      </w:r>
      <w:r w:rsidR="001870D1">
        <w:t xml:space="preserve">evice </w:t>
      </w:r>
      <w:r w:rsidR="00442B5E">
        <w:t>t</w:t>
      </w:r>
      <w:r w:rsidR="001870D1">
        <w:t>ypes</w:t>
      </w:r>
      <w:bookmarkEnd w:id="51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5D424E">
              <w:rPr>
                <w:lang w:eastAsia="ja-JP"/>
              </w:rPr>
              <w:fldChar w:fldCharType="begin"/>
            </w:r>
            <w:r w:rsidR="00A14B6B">
              <w:instrText xml:space="preserve"> XE "</w:instrText>
            </w:r>
            <w:r w:rsidR="0049094C">
              <w:rPr>
                <w:lang w:eastAsia="ja-JP"/>
              </w:rPr>
              <w:instrText>FDT1</w:instrText>
            </w:r>
            <w:r w:rsidR="00A14B6B">
              <w:instrText xml:space="preserve">" </w:instrText>
            </w:r>
            <w:r w:rsidR="005D424E">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5D424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5D424E">
              <w:rPr>
                <w:lang w:eastAsia="ja-JP"/>
              </w:rPr>
              <w:fldChar w:fldCharType="begin"/>
            </w:r>
            <w:r w:rsidR="00A14B6B">
              <w:instrText xml:space="preserve"> XE "</w:instrText>
            </w:r>
            <w:r w:rsidR="0049094C">
              <w:rPr>
                <w:lang w:eastAsia="ja-JP"/>
              </w:rPr>
              <w:instrText>FDT2</w:instrText>
            </w:r>
            <w:r w:rsidR="00A14B6B">
              <w:instrText xml:space="preserve">" </w:instrText>
            </w:r>
            <w:r w:rsidR="005D424E">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5D424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EA5463"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5D424E">
              <w:rPr>
                <w:lang w:eastAsia="ja-JP"/>
              </w:rPr>
              <w:fldChar w:fldCharType="begin"/>
            </w:r>
            <w:r w:rsidR="00A14B6B">
              <w:instrText xml:space="preserve"> XE "</w:instrText>
            </w:r>
            <w:r w:rsidR="0049094C">
              <w:rPr>
                <w:lang w:eastAsia="ja-JP"/>
              </w:rPr>
              <w:instrText>FDT3</w:instrText>
            </w:r>
            <w:r w:rsidR="00A14B6B">
              <w:instrText xml:space="preserve">" </w:instrText>
            </w:r>
            <w:r w:rsidR="005D424E">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5D424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397A96" w:rsidRDefault="00397A96" w:rsidP="00397A96">
      <w:pPr>
        <w:pStyle w:val="2"/>
      </w:pPr>
      <w:bookmarkStart w:id="514" w:name="_Toc405542114"/>
      <w:r>
        <w:t xml:space="preserve">[CDD] Commissioning </w:t>
      </w:r>
      <w:r w:rsidR="00442B5E">
        <w:t>device descriptions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5D424E">
              <w:rPr>
                <w:lang w:eastAsia="ja-JP"/>
              </w:rPr>
              <w:fldChar w:fldCharType="begin"/>
            </w:r>
            <w:r>
              <w:instrText xml:space="preserve"> XE "</w:instrText>
            </w:r>
            <w:r>
              <w:rPr>
                <w:lang w:eastAsia="ja-JP"/>
              </w:rPr>
              <w:instrText>DD1</w:instrText>
            </w:r>
            <w:r>
              <w:instrText xml:space="preserve">" </w:instrText>
            </w:r>
            <w:r w:rsidR="005D424E">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5D424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5D424E">
              <w:rPr>
                <w:lang w:eastAsia="ja-JP"/>
              </w:rPr>
              <w:fldChar w:fldCharType="begin"/>
            </w:r>
            <w:r>
              <w:instrText xml:space="preserve"> XE "</w:instrText>
            </w:r>
            <w:r>
              <w:rPr>
                <w:lang w:eastAsia="ja-JP"/>
              </w:rPr>
              <w:instrText>DD2</w:instrText>
            </w:r>
            <w:r>
              <w:instrText xml:space="preserve">" </w:instrText>
            </w:r>
            <w:r w:rsidR="005D424E">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5D424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5D424E">
              <w:rPr>
                <w:lang w:eastAsia="ja-JP"/>
              </w:rPr>
              <w:fldChar w:fldCharType="begin"/>
            </w:r>
            <w:r>
              <w:instrText xml:space="preserve"> XE "</w:instrText>
            </w:r>
            <w:r>
              <w:rPr>
                <w:lang w:eastAsia="ja-JP"/>
              </w:rPr>
              <w:instrText>DD3</w:instrText>
            </w:r>
            <w:r>
              <w:instrText xml:space="preserve">" </w:instrText>
            </w:r>
            <w:r w:rsidR="005D424E">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5D424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97A96" w:rsidRDefault="00397A96" w:rsidP="00397A96"/>
    <w:p w:rsidR="00397A96" w:rsidRDefault="00397A96"/>
    <w:p w:rsidR="00397A96" w:rsidRDefault="00397A96"/>
    <w:p w:rsidR="00C13379" w:rsidRDefault="000F31F1" w:rsidP="00C13379">
      <w:pPr>
        <w:pStyle w:val="1"/>
      </w:pPr>
      <w:bookmarkStart w:id="515" w:name="_Toc405542115"/>
      <w:r>
        <w:lastRenderedPageBreak/>
        <w:t>[</w:t>
      </w:r>
      <w:r w:rsidR="00397A96">
        <w:t xml:space="preserve">DD] </w:t>
      </w:r>
      <w:r w:rsidR="00E32D2C">
        <w:t>Device descriptions</w:t>
      </w:r>
      <w:bookmarkEnd w:id="515"/>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5D424E">
              <w:rPr>
                <w:lang w:eastAsia="ja-JP"/>
              </w:rPr>
              <w:fldChar w:fldCharType="begin"/>
            </w:r>
            <w:r w:rsidR="00A14B6B">
              <w:instrText xml:space="preserve"> XE "</w:instrText>
            </w:r>
            <w:r w:rsidR="0049094C">
              <w:rPr>
                <w:lang w:eastAsia="ja-JP"/>
              </w:rPr>
              <w:instrText>DD1</w:instrText>
            </w:r>
            <w:r w:rsidR="00A14B6B">
              <w:instrText xml:space="preserve">" </w:instrText>
            </w:r>
            <w:r w:rsidR="005D424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_Ref317500078 \n \h </w:instrText>
            </w:r>
            <w:r w:rsidR="005D424E">
              <w:rPr>
                <w:lang w:eastAsia="ja-JP"/>
              </w:rPr>
            </w:r>
            <w:r w:rsidR="005D424E">
              <w:rPr>
                <w:lang w:eastAsia="ja-JP"/>
              </w:rPr>
              <w:fldChar w:fldCharType="separate"/>
            </w:r>
            <w:r w:rsidR="00767271">
              <w:rPr>
                <w:lang w:eastAsia="ja-JP"/>
              </w:rPr>
              <w:t>5.2.1</w:t>
            </w:r>
            <w:r w:rsidR="005D424E">
              <w:rPr>
                <w:lang w:eastAsia="ja-JP"/>
              </w:rPr>
              <w:fldChar w:fldCharType="end"/>
            </w:r>
            <w:r>
              <w:rPr>
                <w:lang w:eastAsia="ja-JP"/>
              </w:rPr>
              <w:t>.</w:t>
            </w:r>
          </w:p>
        </w:tc>
        <w:tc>
          <w:tcPr>
            <w:tcW w:w="1620" w:type="dxa"/>
          </w:tcPr>
          <w:p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5D424E">
              <w:rPr>
                <w:lang w:eastAsia="ja-JP"/>
              </w:rPr>
              <w:fldChar w:fldCharType="begin"/>
            </w:r>
            <w:r w:rsidR="00A14B6B">
              <w:instrText xml:space="preserve"> XE "</w:instrText>
            </w:r>
            <w:r w:rsidR="0049094C">
              <w:rPr>
                <w:lang w:eastAsia="ja-JP"/>
              </w:rPr>
              <w:instrText>DD2</w:instrText>
            </w:r>
            <w:r w:rsidR="00A14B6B">
              <w:instrText xml:space="preserve">" </w:instrText>
            </w:r>
            <w:r w:rsidR="005D424E">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_Ref317500090 \n \h </w:instrText>
            </w:r>
            <w:r w:rsidR="005D424E">
              <w:rPr>
                <w:lang w:eastAsia="ja-JP"/>
              </w:rPr>
            </w:r>
            <w:r w:rsidR="005D424E">
              <w:rPr>
                <w:lang w:eastAsia="ja-JP"/>
              </w:rPr>
              <w:fldChar w:fldCharType="separate"/>
            </w:r>
            <w:r w:rsidR="00767271">
              <w:rPr>
                <w:lang w:eastAsia="ja-JP"/>
              </w:rPr>
              <w:t>5.2.2</w:t>
            </w:r>
            <w:r w:rsidR="005D424E">
              <w:rPr>
                <w:lang w:eastAsia="ja-JP"/>
              </w:rPr>
              <w:fldChar w:fldCharType="end"/>
            </w:r>
            <w:r>
              <w:rPr>
                <w:lang w:eastAsia="ja-JP"/>
              </w:rPr>
              <w:t>.</w:t>
            </w:r>
          </w:p>
        </w:tc>
        <w:tc>
          <w:tcPr>
            <w:tcW w:w="1620" w:type="dxa"/>
            <w:shd w:val="clear" w:color="auto" w:fill="auto"/>
          </w:tcPr>
          <w:p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5D424E">
              <w:rPr>
                <w:lang w:eastAsia="ja-JP"/>
              </w:rPr>
              <w:fldChar w:fldCharType="begin"/>
            </w:r>
            <w:r w:rsidR="00A14B6B">
              <w:instrText xml:space="preserve"> XE "</w:instrText>
            </w:r>
            <w:r w:rsidR="0049094C">
              <w:rPr>
                <w:lang w:eastAsia="ja-JP"/>
              </w:rPr>
              <w:instrText>DD3</w:instrText>
            </w:r>
            <w:r w:rsidR="00A14B6B">
              <w:instrText xml:space="preserve">" </w:instrText>
            </w:r>
            <w:r w:rsidR="005D424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_Ref317500111 \n \h </w:instrText>
            </w:r>
            <w:r w:rsidR="005D424E">
              <w:rPr>
                <w:lang w:eastAsia="ja-JP"/>
              </w:rPr>
            </w:r>
            <w:r w:rsidR="005D424E">
              <w:rPr>
                <w:lang w:eastAsia="ja-JP"/>
              </w:rPr>
              <w:fldChar w:fldCharType="separate"/>
            </w:r>
            <w:r w:rsidR="00767271">
              <w:rPr>
                <w:lang w:eastAsia="ja-JP"/>
              </w:rPr>
              <w:t>5.2.3</w:t>
            </w:r>
            <w:r w:rsidR="005D424E">
              <w:rPr>
                <w:lang w:eastAsia="ja-JP"/>
              </w:rPr>
              <w:fldChar w:fldCharType="end"/>
            </w:r>
            <w:r>
              <w:rPr>
                <w:lang w:eastAsia="ja-JP"/>
              </w:rPr>
              <w:t>.</w:t>
            </w:r>
          </w:p>
        </w:tc>
        <w:tc>
          <w:tcPr>
            <w:tcW w:w="1620" w:type="dxa"/>
          </w:tcPr>
          <w:p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6DDC">
            <w:pPr>
              <w:pStyle w:val="Body"/>
              <w:jc w:val="center"/>
              <w:rPr>
                <w:lang w:eastAsia="ja-JP"/>
              </w:rPr>
            </w:pPr>
            <w:r>
              <w:rPr>
                <w:highlight w:val="lightGray"/>
                <w:lang w:eastAsia="ja-JP"/>
              </w:rPr>
              <w:t>[</w:t>
            </w:r>
            <w:r w:rsidR="00E36DDC">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5D424E">
              <w:rPr>
                <w:lang w:eastAsia="ja-JP"/>
              </w:rPr>
              <w:fldChar w:fldCharType="begin"/>
            </w:r>
            <w:r w:rsidR="00A14B6B">
              <w:instrText xml:space="preserve"> XE "</w:instrText>
            </w:r>
            <w:r w:rsidR="0049094C">
              <w:rPr>
                <w:lang w:eastAsia="ja-JP"/>
              </w:rPr>
              <w:instrText>DD4</w:instrText>
            </w:r>
            <w:r w:rsidR="00A14B6B">
              <w:instrText xml:space="preserve">" </w:instrText>
            </w:r>
            <w:r w:rsidR="005D424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_Ref317500120 \n \h </w:instrText>
            </w:r>
            <w:r w:rsidR="005D424E">
              <w:rPr>
                <w:lang w:eastAsia="ja-JP"/>
              </w:rPr>
            </w:r>
            <w:r w:rsidR="005D424E">
              <w:rPr>
                <w:lang w:eastAsia="ja-JP"/>
              </w:rPr>
              <w:fldChar w:fldCharType="separate"/>
            </w:r>
            <w:r w:rsidR="00767271">
              <w:rPr>
                <w:lang w:eastAsia="ja-JP"/>
              </w:rPr>
              <w:t>5.2.4</w:t>
            </w:r>
            <w:r w:rsidR="005D424E">
              <w:rPr>
                <w:lang w:eastAsia="ja-JP"/>
              </w:rPr>
              <w:fldChar w:fldCharType="end"/>
            </w:r>
            <w:r>
              <w:rPr>
                <w:lang w:eastAsia="ja-JP"/>
              </w:rPr>
              <w:t>.</w:t>
            </w:r>
          </w:p>
        </w:tc>
        <w:tc>
          <w:tcPr>
            <w:tcW w:w="1620" w:type="dxa"/>
          </w:tcPr>
          <w:p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5D424E">
              <w:rPr>
                <w:lang w:eastAsia="ja-JP"/>
              </w:rPr>
              <w:fldChar w:fldCharType="begin"/>
            </w:r>
            <w:r w:rsidR="00A14B6B">
              <w:instrText xml:space="preserve"> XE "</w:instrText>
            </w:r>
            <w:r w:rsidR="0049094C">
              <w:rPr>
                <w:lang w:eastAsia="ja-JP"/>
              </w:rPr>
              <w:instrText>DD5</w:instrText>
            </w:r>
            <w:r w:rsidR="00A14B6B">
              <w:instrText xml:space="preserve">" </w:instrText>
            </w:r>
            <w:r w:rsidR="005D424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_Ref317500129 \n \h </w:instrText>
            </w:r>
            <w:r w:rsidR="005D424E">
              <w:rPr>
                <w:lang w:eastAsia="ja-JP"/>
              </w:rPr>
            </w:r>
            <w:r w:rsidR="005D424E">
              <w:rPr>
                <w:lang w:eastAsia="ja-JP"/>
              </w:rPr>
              <w:fldChar w:fldCharType="separate"/>
            </w:r>
            <w:r w:rsidR="00767271">
              <w:rPr>
                <w:lang w:eastAsia="ja-JP"/>
              </w:rPr>
              <w:t>5.2.5</w:t>
            </w:r>
            <w:r w:rsidR="005D424E">
              <w:rPr>
                <w:lang w:eastAsia="ja-JP"/>
              </w:rPr>
              <w:fldChar w:fldCharType="end"/>
            </w:r>
            <w:r>
              <w:rPr>
                <w:lang w:eastAsia="ja-JP"/>
              </w:rPr>
              <w:t>.</w:t>
            </w:r>
          </w:p>
        </w:tc>
        <w:tc>
          <w:tcPr>
            <w:tcW w:w="1620" w:type="dxa"/>
          </w:tcPr>
          <w:p w:rsidR="00E32D2C" w:rsidRDefault="005D424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_Ref317500139 \n \h </w:instrText>
            </w:r>
            <w:r w:rsidR="005D424E">
              <w:rPr>
                <w:lang w:eastAsia="ja-JP"/>
              </w:rPr>
            </w:r>
            <w:r w:rsidR="005D424E">
              <w:rPr>
                <w:lang w:eastAsia="ja-JP"/>
              </w:rPr>
              <w:fldChar w:fldCharType="separate"/>
            </w:r>
            <w:r w:rsidR="00767271">
              <w:rPr>
                <w:lang w:eastAsia="ja-JP"/>
              </w:rPr>
              <w:t>5.2.6</w:t>
            </w:r>
            <w:r w:rsidR="005D424E">
              <w:rPr>
                <w:lang w:eastAsia="ja-JP"/>
              </w:rPr>
              <w:fldChar w:fldCharType="end"/>
            </w:r>
            <w:r>
              <w:rPr>
                <w:lang w:eastAsia="ja-JP"/>
              </w:rPr>
              <w:t>.</w:t>
            </w:r>
          </w:p>
        </w:tc>
        <w:tc>
          <w:tcPr>
            <w:tcW w:w="1620" w:type="dxa"/>
          </w:tcPr>
          <w:p w:rsidR="00414832" w:rsidRDefault="005D424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_Ref317500149 \n \h </w:instrText>
            </w:r>
            <w:r w:rsidR="005D424E">
              <w:rPr>
                <w:lang w:eastAsia="ja-JP"/>
              </w:rPr>
            </w:r>
            <w:r w:rsidR="005D424E">
              <w:rPr>
                <w:lang w:eastAsia="ja-JP"/>
              </w:rPr>
              <w:fldChar w:fldCharType="separate"/>
            </w:r>
            <w:r w:rsidR="00767271">
              <w:rPr>
                <w:lang w:eastAsia="ja-JP"/>
              </w:rPr>
              <w:t>5.2</w:t>
            </w:r>
            <w:r w:rsidR="00767271">
              <w:rPr>
                <w:lang w:eastAsia="ja-JP"/>
              </w:rPr>
              <w:t>.</w:t>
            </w:r>
            <w:r w:rsidR="00767271">
              <w:rPr>
                <w:lang w:eastAsia="ja-JP"/>
              </w:rPr>
              <w:t>7</w:t>
            </w:r>
            <w:r w:rsidR="005D424E">
              <w:rPr>
                <w:lang w:eastAsia="ja-JP"/>
              </w:rPr>
              <w:fldChar w:fldCharType="end"/>
            </w:r>
            <w:r>
              <w:rPr>
                <w:lang w:eastAsia="ja-JP"/>
              </w:rPr>
              <w:t>.</w:t>
            </w:r>
          </w:p>
        </w:tc>
        <w:tc>
          <w:tcPr>
            <w:tcW w:w="1620" w:type="dxa"/>
          </w:tcPr>
          <w:p w:rsidR="00414832" w:rsidRDefault="005D424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6DDC">
            <w:pPr>
              <w:pStyle w:val="Body"/>
              <w:jc w:val="center"/>
              <w:rPr>
                <w:lang w:eastAsia="ja-JP"/>
              </w:rPr>
            </w:pPr>
            <w:r>
              <w:rPr>
                <w:highlight w:val="lightGray"/>
                <w:lang w:eastAsia="ja-JP"/>
              </w:rPr>
              <w:t>[</w:t>
            </w:r>
            <w:r w:rsidR="00E36DDC">
              <w:rPr>
                <w:rFonts w:hint="eastAsia"/>
                <w:highlight w:val="lightGray"/>
                <w:lang w:eastAsia="zh-CN"/>
              </w:rPr>
              <w:t>Y</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5D424E">
              <w:rPr>
                <w:lang w:eastAsia="ja-JP"/>
              </w:rPr>
              <w:fldChar w:fldCharType="begin"/>
            </w:r>
            <w:r>
              <w:instrText xml:space="preserve"> XE "</w:instrText>
            </w:r>
            <w:r>
              <w:rPr>
                <w:lang w:eastAsia="ja-JP"/>
              </w:rPr>
              <w:instrText>DD6</w:instrText>
            </w:r>
            <w:r>
              <w:instrText xml:space="preserve">" </w:instrText>
            </w:r>
            <w:r w:rsidR="005D424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_Ref317500159 \n \h </w:instrText>
            </w:r>
            <w:r w:rsidR="005D424E">
              <w:rPr>
                <w:lang w:eastAsia="ja-JP"/>
              </w:rPr>
            </w:r>
            <w:r w:rsidR="005D424E">
              <w:rPr>
                <w:lang w:eastAsia="ja-JP"/>
              </w:rPr>
              <w:fldChar w:fldCharType="separate"/>
            </w:r>
            <w:r w:rsidR="00767271">
              <w:rPr>
                <w:lang w:eastAsia="ja-JP"/>
              </w:rPr>
              <w:t>5.3.1</w:t>
            </w:r>
            <w:r w:rsidR="005D424E">
              <w:rPr>
                <w:lang w:eastAsia="ja-JP"/>
              </w:rPr>
              <w:fldChar w:fldCharType="end"/>
            </w:r>
            <w:r>
              <w:rPr>
                <w:lang w:eastAsia="ja-JP"/>
              </w:rPr>
              <w:t>.</w:t>
            </w:r>
          </w:p>
        </w:tc>
        <w:tc>
          <w:tcPr>
            <w:tcW w:w="1620" w:type="dxa"/>
          </w:tcPr>
          <w:p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5D424E">
              <w:rPr>
                <w:lang w:eastAsia="ja-JP"/>
              </w:rPr>
              <w:fldChar w:fldCharType="begin"/>
            </w:r>
            <w:r>
              <w:instrText xml:space="preserve"> XE "</w:instrText>
            </w:r>
            <w:r>
              <w:rPr>
                <w:lang w:eastAsia="ja-JP"/>
              </w:rPr>
              <w:instrText>DD7</w:instrText>
            </w:r>
            <w:r>
              <w:instrText xml:space="preserve">" </w:instrText>
            </w:r>
            <w:r w:rsidR="005D424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_Ref317500166 \n \h </w:instrText>
            </w:r>
            <w:r w:rsidR="005D424E">
              <w:rPr>
                <w:lang w:eastAsia="ja-JP"/>
              </w:rPr>
            </w:r>
            <w:r w:rsidR="005D424E">
              <w:rPr>
                <w:lang w:eastAsia="ja-JP"/>
              </w:rPr>
              <w:fldChar w:fldCharType="separate"/>
            </w:r>
            <w:r w:rsidR="00767271">
              <w:rPr>
                <w:lang w:eastAsia="ja-JP"/>
              </w:rPr>
              <w:t>5.3.2</w:t>
            </w:r>
            <w:r w:rsidR="005D424E">
              <w:rPr>
                <w:lang w:eastAsia="ja-JP"/>
              </w:rPr>
              <w:fldChar w:fldCharType="end"/>
            </w:r>
            <w:r>
              <w:rPr>
                <w:lang w:eastAsia="ja-JP"/>
              </w:rPr>
              <w:t>.</w:t>
            </w:r>
          </w:p>
        </w:tc>
        <w:tc>
          <w:tcPr>
            <w:tcW w:w="1620" w:type="dxa"/>
          </w:tcPr>
          <w:p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5D424E">
              <w:rPr>
                <w:lang w:eastAsia="ja-JP"/>
              </w:rPr>
              <w:fldChar w:fldCharType="begin"/>
            </w:r>
            <w:r>
              <w:instrText xml:space="preserve"> XE "</w:instrText>
            </w:r>
            <w:r>
              <w:rPr>
                <w:lang w:eastAsia="ja-JP"/>
              </w:rPr>
              <w:instrText>DD8</w:instrText>
            </w:r>
            <w:r>
              <w:instrText xml:space="preserve">" </w:instrText>
            </w:r>
            <w:r w:rsidR="005D424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_Ref317500175 \n \h </w:instrText>
            </w:r>
            <w:r w:rsidR="005D424E">
              <w:rPr>
                <w:lang w:eastAsia="ja-JP"/>
              </w:rPr>
            </w:r>
            <w:r w:rsidR="005D424E">
              <w:rPr>
                <w:lang w:eastAsia="ja-JP"/>
              </w:rPr>
              <w:fldChar w:fldCharType="separate"/>
            </w:r>
            <w:r w:rsidR="00767271">
              <w:rPr>
                <w:lang w:eastAsia="ja-JP"/>
              </w:rPr>
              <w:t>5.3.3</w:t>
            </w:r>
            <w:r w:rsidR="005D424E">
              <w:rPr>
                <w:lang w:eastAsia="ja-JP"/>
              </w:rPr>
              <w:fldChar w:fldCharType="end"/>
            </w:r>
            <w:r>
              <w:rPr>
                <w:lang w:eastAsia="ja-JP"/>
              </w:rPr>
              <w:t>.</w:t>
            </w:r>
          </w:p>
        </w:tc>
        <w:tc>
          <w:tcPr>
            <w:tcW w:w="1620" w:type="dxa"/>
          </w:tcPr>
          <w:p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5D424E">
              <w:rPr>
                <w:lang w:eastAsia="ja-JP"/>
              </w:rPr>
              <w:fldChar w:fldCharType="begin"/>
            </w:r>
            <w:r>
              <w:instrText xml:space="preserve"> XE "</w:instrText>
            </w:r>
            <w:r>
              <w:rPr>
                <w:lang w:eastAsia="ja-JP"/>
              </w:rPr>
              <w:instrText>DD9</w:instrText>
            </w:r>
            <w:r>
              <w:instrText xml:space="preserve">" </w:instrText>
            </w:r>
            <w:r w:rsidR="005D424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_Ref317500183 \n \h </w:instrText>
            </w:r>
            <w:r w:rsidR="005D424E">
              <w:rPr>
                <w:lang w:eastAsia="ja-JP"/>
              </w:rPr>
            </w:r>
            <w:r w:rsidR="005D424E">
              <w:rPr>
                <w:lang w:eastAsia="ja-JP"/>
              </w:rPr>
              <w:fldChar w:fldCharType="separate"/>
            </w:r>
            <w:r w:rsidR="00767271">
              <w:rPr>
                <w:lang w:eastAsia="ja-JP"/>
              </w:rPr>
              <w:t>5.3.4</w:t>
            </w:r>
            <w:r w:rsidR="005D424E">
              <w:rPr>
                <w:lang w:eastAsia="ja-JP"/>
              </w:rPr>
              <w:fldChar w:fldCharType="end"/>
            </w:r>
            <w:r>
              <w:rPr>
                <w:lang w:eastAsia="ja-JP"/>
              </w:rPr>
              <w:t>.</w:t>
            </w:r>
          </w:p>
        </w:tc>
        <w:tc>
          <w:tcPr>
            <w:tcW w:w="1620" w:type="dxa"/>
          </w:tcPr>
          <w:p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5D424E">
              <w:rPr>
                <w:lang w:eastAsia="ja-JP"/>
              </w:rPr>
              <w:fldChar w:fldCharType="begin"/>
            </w:r>
            <w:r>
              <w:instrText xml:space="preserve"> XE "</w:instrText>
            </w:r>
            <w:r>
              <w:rPr>
                <w:lang w:eastAsia="ja-JP"/>
              </w:rPr>
              <w:instrText>DD10</w:instrText>
            </w:r>
            <w:r>
              <w:instrText xml:space="preserve">" </w:instrText>
            </w:r>
            <w:r w:rsidR="005D424E">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_Ref317500190 \n \h </w:instrText>
            </w:r>
            <w:r w:rsidR="005D424E">
              <w:rPr>
                <w:lang w:eastAsia="ja-JP"/>
              </w:rPr>
            </w:r>
            <w:r w:rsidR="005D424E">
              <w:rPr>
                <w:lang w:eastAsia="ja-JP"/>
              </w:rPr>
              <w:fldChar w:fldCharType="separate"/>
            </w:r>
            <w:r w:rsidR="00767271">
              <w:rPr>
                <w:lang w:eastAsia="ja-JP"/>
              </w:rPr>
              <w:t>5.3.5</w:t>
            </w:r>
            <w:r w:rsidR="005D424E">
              <w:rPr>
                <w:lang w:eastAsia="ja-JP"/>
              </w:rPr>
              <w:fldChar w:fldCharType="end"/>
            </w:r>
            <w:r>
              <w:rPr>
                <w:lang w:eastAsia="ja-JP"/>
              </w:rPr>
              <w:t>.</w:t>
            </w:r>
          </w:p>
        </w:tc>
        <w:tc>
          <w:tcPr>
            <w:tcW w:w="1620" w:type="dxa"/>
          </w:tcPr>
          <w:p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5D424E">
              <w:rPr>
                <w:lang w:eastAsia="ja-JP"/>
              </w:rPr>
              <w:fldChar w:fldCharType="begin"/>
            </w:r>
            <w:r>
              <w:instrText xml:space="preserve"> XE "</w:instrText>
            </w:r>
            <w:r>
              <w:rPr>
                <w:lang w:eastAsia="ja-JP"/>
              </w:rPr>
              <w:instrText>DD11</w:instrText>
            </w:r>
            <w:r>
              <w:instrText xml:space="preserve">" </w:instrText>
            </w:r>
            <w:r w:rsidR="005D424E">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5D424E">
              <w:rPr>
                <w:lang w:eastAsia="ja-JP"/>
              </w:rPr>
              <w:fldChar w:fldCharType="begin"/>
            </w:r>
            <w:r>
              <w:rPr>
                <w:lang w:eastAsia="ja-JP"/>
              </w:rPr>
              <w:instrText xml:space="preserve"> REF _Ref317500198 \n \h </w:instrText>
            </w:r>
            <w:r w:rsidR="005D424E">
              <w:rPr>
                <w:lang w:eastAsia="ja-JP"/>
              </w:rPr>
            </w:r>
            <w:r w:rsidR="005D424E">
              <w:rPr>
                <w:lang w:eastAsia="ja-JP"/>
              </w:rPr>
              <w:fldChar w:fldCharType="separate"/>
            </w:r>
            <w:r w:rsidR="00767271">
              <w:rPr>
                <w:lang w:eastAsia="ja-JP"/>
              </w:rPr>
              <w:t>5.3.6</w:t>
            </w:r>
            <w:r w:rsidR="005D424E">
              <w:rPr>
                <w:lang w:eastAsia="ja-JP"/>
              </w:rPr>
              <w:fldChar w:fldCharType="end"/>
            </w:r>
            <w:r>
              <w:rPr>
                <w:lang w:eastAsia="ja-JP"/>
              </w:rPr>
              <w:t>.</w:t>
            </w:r>
          </w:p>
        </w:tc>
        <w:tc>
          <w:tcPr>
            <w:tcW w:w="1620" w:type="dxa"/>
          </w:tcPr>
          <w:p w:rsidR="00414832" w:rsidRDefault="005D424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32D2C" w:rsidRDefault="00E32D2C" w:rsidP="00E32D2C"/>
    <w:p w:rsidR="00E26680" w:rsidRDefault="000A22CD">
      <w:pPr>
        <w:pStyle w:val="2"/>
      </w:pPr>
      <w:bookmarkStart w:id="516" w:name="_Toc405542116"/>
      <w:r>
        <w:t xml:space="preserve">[CC] </w:t>
      </w:r>
      <w:r w:rsidR="00E32D2C">
        <w:t>Common clusters</w:t>
      </w:r>
      <w:bookmarkEnd w:id="5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5D424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7" w:name="_Toc405542117"/>
      <w:r>
        <w:t>Lighting devices</w:t>
      </w:r>
      <w:bookmarkEnd w:id="517"/>
    </w:p>
    <w:p w:rsidR="00E26680" w:rsidRDefault="00E1248A">
      <w:pPr>
        <w:pStyle w:val="3"/>
        <w:numPr>
          <w:ilvl w:val="2"/>
          <w:numId w:val="40"/>
        </w:numPr>
      </w:pPr>
      <w:bookmarkStart w:id="518" w:name="_Ref317500078"/>
      <w:bookmarkStart w:id="519" w:name="_Toc405542118"/>
      <w:r>
        <w:t>[ADOOL] On/off light</w:t>
      </w:r>
      <w:bookmarkEnd w:id="518"/>
      <w:bookmarkEnd w:id="519"/>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0" w:name="_Toc299359965"/>
            <w:bookmarkStart w:id="521" w:name="_Toc299363857"/>
            <w:bookmarkStart w:id="522" w:name="_Toc299364365"/>
            <w:bookmarkStart w:id="523" w:name="_Toc299364621"/>
            <w:bookmarkStart w:id="524" w:name="_Toc299364878"/>
            <w:bookmarkStart w:id="525" w:name="_Toc299365143"/>
            <w:bookmarkStart w:id="526" w:name="_Toc299365392"/>
            <w:bookmarkStart w:id="527" w:name="_Toc299365887"/>
            <w:bookmarkStart w:id="528" w:name="_Toc299370626"/>
            <w:bookmarkStart w:id="529" w:name="_Toc299372416"/>
            <w:bookmarkStart w:id="530" w:name="_Toc300664511"/>
            <w:bookmarkStart w:id="531" w:name="_Toc301512240"/>
            <w:bookmarkStart w:id="532" w:name="_Toc301514090"/>
            <w:bookmarkStart w:id="533" w:name="_Toc301514596"/>
            <w:bookmarkStart w:id="534" w:name="_Toc301515724"/>
            <w:bookmarkStart w:id="535" w:name="_Toc301523841"/>
            <w:bookmarkStart w:id="536" w:name="_Toc301524347"/>
            <w:bookmarkStart w:id="537" w:name="_Toc299359986"/>
            <w:bookmarkStart w:id="538" w:name="_Toc299363878"/>
            <w:bookmarkStart w:id="539" w:name="_Toc299364386"/>
            <w:bookmarkStart w:id="540" w:name="_Toc299364642"/>
            <w:bookmarkStart w:id="541" w:name="_Toc299364899"/>
            <w:bookmarkStart w:id="542" w:name="_Toc299365164"/>
            <w:bookmarkStart w:id="543" w:name="_Toc299365413"/>
            <w:bookmarkStart w:id="544" w:name="_Toc299365908"/>
            <w:bookmarkStart w:id="545" w:name="_Toc299370647"/>
            <w:bookmarkStart w:id="546" w:name="_Toc299372437"/>
            <w:bookmarkStart w:id="547" w:name="_Toc300664532"/>
            <w:bookmarkStart w:id="548" w:name="_Toc301512261"/>
            <w:bookmarkStart w:id="549" w:name="_Toc301514111"/>
            <w:bookmarkStart w:id="550" w:name="_Toc301514617"/>
            <w:bookmarkStart w:id="551" w:name="_Toc301515745"/>
            <w:bookmarkStart w:id="552" w:name="_Toc301523862"/>
            <w:bookmarkStart w:id="553" w:name="_Toc30152436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5D424E">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5D424E">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5D424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5D424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5D424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4" w:name="_Ref317500090"/>
      <w:bookmarkStart w:id="555" w:name="_Toc405542119"/>
      <w:r>
        <w:lastRenderedPageBreak/>
        <w:t xml:space="preserve">[ADOOPIU] </w:t>
      </w:r>
      <w:r w:rsidR="00E32D2C">
        <w:t>On/Off plug-in unit</w:t>
      </w:r>
      <w:bookmarkEnd w:id="554"/>
      <w:bookmarkEnd w:id="555"/>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5D424E"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5D424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6" w:name="_Ref317500111"/>
      <w:bookmarkStart w:id="557" w:name="_Toc405542120"/>
      <w:r>
        <w:t xml:space="preserve">[ADDL] </w:t>
      </w:r>
      <w:r w:rsidR="00E32D2C">
        <w:t>Dimmable light</w:t>
      </w:r>
      <w:bookmarkEnd w:id="556"/>
      <w:bookmarkEnd w:id="557"/>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5D424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8" w:name="_Toc299359991"/>
      <w:bookmarkStart w:id="559" w:name="_Toc299363883"/>
      <w:bookmarkStart w:id="560" w:name="_Toc299365418"/>
      <w:bookmarkStart w:id="561" w:name="_Toc299365913"/>
      <w:bookmarkStart w:id="562" w:name="_Toc299370652"/>
      <w:bookmarkStart w:id="563" w:name="_Toc299372442"/>
      <w:bookmarkStart w:id="564" w:name="_Toc300664537"/>
      <w:bookmarkStart w:id="565" w:name="_Toc301512266"/>
      <w:bookmarkStart w:id="566" w:name="_Toc301514116"/>
      <w:bookmarkStart w:id="567" w:name="_Toc301514622"/>
      <w:bookmarkStart w:id="568" w:name="_Toc301515750"/>
      <w:bookmarkStart w:id="569" w:name="_Toc301523867"/>
      <w:bookmarkStart w:id="570" w:name="_Toc301524373"/>
      <w:bookmarkStart w:id="571" w:name="_Toc299360022"/>
      <w:bookmarkStart w:id="572" w:name="_Toc299363914"/>
      <w:bookmarkStart w:id="573" w:name="_Toc299365449"/>
      <w:bookmarkStart w:id="574" w:name="_Toc299365944"/>
      <w:bookmarkStart w:id="575" w:name="_Toc299370683"/>
      <w:bookmarkStart w:id="576" w:name="_Toc299372473"/>
      <w:bookmarkStart w:id="577" w:name="_Toc300664568"/>
      <w:bookmarkStart w:id="578" w:name="_Toc301512297"/>
      <w:bookmarkStart w:id="579" w:name="_Toc301514147"/>
      <w:bookmarkStart w:id="580" w:name="_Toc301514653"/>
      <w:bookmarkStart w:id="581" w:name="_Toc301515781"/>
      <w:bookmarkStart w:id="582" w:name="_Toc301523898"/>
      <w:bookmarkStart w:id="583" w:name="_Toc301524404"/>
      <w:bookmarkStart w:id="584" w:name="_Ref317500120"/>
      <w:bookmarkStart w:id="585" w:name="_Toc405542121"/>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t xml:space="preserve">[ADDPIU] </w:t>
      </w:r>
      <w:r w:rsidR="00E32D2C">
        <w:t>D</w:t>
      </w:r>
      <w:r w:rsidR="00E32D2C" w:rsidRPr="008D2F87">
        <w:t>immable plug-in unit</w:t>
      </w:r>
      <w:bookmarkEnd w:id="584"/>
      <w:bookmarkEnd w:id="585"/>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5D424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6" w:name="_Toc314050707"/>
      <w:bookmarkStart w:id="587" w:name="_Toc314060425"/>
      <w:bookmarkStart w:id="588" w:name="_Toc314062242"/>
      <w:bookmarkStart w:id="589" w:name="_Toc314147555"/>
      <w:bookmarkStart w:id="590" w:name="_Toc314472906"/>
      <w:bookmarkStart w:id="591" w:name="_Toc299360024"/>
      <w:bookmarkStart w:id="592" w:name="_Toc299363916"/>
      <w:bookmarkStart w:id="593" w:name="_Toc299365451"/>
      <w:bookmarkStart w:id="594" w:name="_Toc299365946"/>
      <w:bookmarkStart w:id="595" w:name="_Toc299370685"/>
      <w:bookmarkStart w:id="596" w:name="_Toc299372475"/>
      <w:bookmarkStart w:id="597" w:name="_Toc300664570"/>
      <w:bookmarkStart w:id="598" w:name="_Toc301512299"/>
      <w:bookmarkStart w:id="599" w:name="_Toc301514149"/>
      <w:bookmarkStart w:id="600" w:name="_Toc301514655"/>
      <w:bookmarkStart w:id="601" w:name="_Toc301515783"/>
      <w:bookmarkStart w:id="602" w:name="_Toc301523900"/>
      <w:bookmarkStart w:id="603" w:name="_Toc301524406"/>
      <w:bookmarkStart w:id="604" w:name="_Toc299360055"/>
      <w:bookmarkStart w:id="605" w:name="_Toc299363947"/>
      <w:bookmarkStart w:id="606" w:name="_Toc299365482"/>
      <w:bookmarkStart w:id="607" w:name="_Toc299365977"/>
      <w:bookmarkStart w:id="608" w:name="_Toc299370716"/>
      <w:bookmarkStart w:id="609" w:name="_Toc299372506"/>
      <w:bookmarkStart w:id="610" w:name="_Toc300664601"/>
      <w:bookmarkStart w:id="611" w:name="_Toc301512330"/>
      <w:bookmarkStart w:id="612" w:name="_Toc301514180"/>
      <w:bookmarkStart w:id="613" w:name="_Toc301514686"/>
      <w:bookmarkStart w:id="614" w:name="_Toc301515814"/>
      <w:bookmarkStart w:id="615" w:name="_Toc301523931"/>
      <w:bookmarkStart w:id="616" w:name="_Toc301524437"/>
      <w:bookmarkStart w:id="617" w:name="_Ref317500129"/>
      <w:bookmarkStart w:id="618" w:name="_Toc405542122"/>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lastRenderedPageBreak/>
        <w:t xml:space="preserve">[ADCL] </w:t>
      </w:r>
      <w:r w:rsidR="00E32D2C">
        <w:t>Color light</w:t>
      </w:r>
      <w:bookmarkEnd w:id="617"/>
      <w:bookmarkEnd w:id="618"/>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5D424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5D424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19" w:name="_Ref317500139"/>
      <w:bookmarkStart w:id="620" w:name="_Toc405542123"/>
      <w:r>
        <w:t xml:space="preserve">[ADECL] </w:t>
      </w:r>
      <w:r w:rsidR="00C9475B">
        <w:t>Extended color light</w:t>
      </w:r>
      <w:bookmarkEnd w:id="619"/>
      <w:bookmarkEnd w:id="620"/>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5D424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3"/>
      </w:pPr>
      <w:bookmarkStart w:id="621" w:name="_Ref317500149"/>
      <w:bookmarkStart w:id="622" w:name="_Toc405542124"/>
      <w:r>
        <w:t xml:space="preserve">[ADCTL] </w:t>
      </w:r>
      <w:r w:rsidR="00A22CBA">
        <w:t>Color temperature light</w:t>
      </w:r>
      <w:bookmarkEnd w:id="621"/>
      <w:bookmarkEnd w:id="622"/>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E36DDC" w:rsidP="00CB2979">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36DDC">
            <w:pPr>
              <w:pStyle w:val="Body"/>
              <w:jc w:val="center"/>
              <w:rPr>
                <w:lang w:eastAsia="ja-JP"/>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5D424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36DDC">
            <w:pPr>
              <w:pStyle w:val="Body"/>
              <w:jc w:val="center"/>
              <w:rPr>
                <w:lang w:eastAsia="zh-CN"/>
              </w:rPr>
            </w:pPr>
            <w:r w:rsidRPr="00E36DDC">
              <w:rPr>
                <w:highlight w:val="lightGray"/>
                <w:lang w:eastAsia="ja-JP"/>
              </w:rPr>
              <w:t>[</w:t>
            </w:r>
            <w:r w:rsidRPr="00E36DDC">
              <w:rPr>
                <w:rFonts w:hint="eastAsia"/>
                <w:highlight w:val="lightGray"/>
                <w:lang w:eastAsia="zh-CN"/>
              </w:rPr>
              <w:t>Y</w:t>
            </w:r>
            <w:r w:rsidRPr="00E36DDC">
              <w:rPr>
                <w:highlight w:val="lightGray"/>
                <w:lang w:eastAsia="ja-JP"/>
              </w:rPr>
              <w:t>]</w:t>
            </w:r>
          </w:p>
        </w:tc>
      </w:tr>
    </w:tbl>
    <w:p w:rsidR="002D4A3C" w:rsidRDefault="002D4A3C"/>
    <w:p w:rsidR="00E26680" w:rsidRDefault="00DF10F0">
      <w:pPr>
        <w:pStyle w:val="2"/>
      </w:pPr>
      <w:bookmarkStart w:id="623" w:name="_Toc305679365"/>
      <w:bookmarkStart w:id="624" w:name="_Toc305760945"/>
      <w:bookmarkStart w:id="625" w:name="_Toc305761091"/>
      <w:bookmarkStart w:id="626" w:name="_Toc299360057"/>
      <w:bookmarkStart w:id="627" w:name="_Toc299363949"/>
      <w:bookmarkStart w:id="628" w:name="_Toc299364388"/>
      <w:bookmarkStart w:id="629" w:name="_Toc299364644"/>
      <w:bookmarkStart w:id="630" w:name="_Toc299364901"/>
      <w:bookmarkStart w:id="631" w:name="_Toc299365166"/>
      <w:bookmarkStart w:id="632" w:name="_Toc299365484"/>
      <w:bookmarkStart w:id="633" w:name="_Toc299365979"/>
      <w:bookmarkStart w:id="634" w:name="_Toc299370718"/>
      <w:bookmarkStart w:id="635" w:name="_Toc299372508"/>
      <w:bookmarkStart w:id="636" w:name="_Toc300664603"/>
      <w:bookmarkStart w:id="637" w:name="_Toc301512332"/>
      <w:bookmarkStart w:id="638" w:name="_Toc301514182"/>
      <w:bookmarkStart w:id="639" w:name="_Toc301514688"/>
      <w:bookmarkStart w:id="640" w:name="_Toc301515816"/>
      <w:bookmarkStart w:id="641" w:name="_Toc301523933"/>
      <w:bookmarkStart w:id="642" w:name="_Toc301524439"/>
      <w:bookmarkStart w:id="643" w:name="_Toc405542125"/>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t>Controller devices</w:t>
      </w:r>
      <w:bookmarkEnd w:id="643"/>
    </w:p>
    <w:p w:rsidR="00E26680" w:rsidRDefault="000A22CD">
      <w:pPr>
        <w:pStyle w:val="3"/>
        <w:numPr>
          <w:ilvl w:val="2"/>
          <w:numId w:val="41"/>
        </w:numPr>
      </w:pPr>
      <w:bookmarkStart w:id="644" w:name="_Toc299360094"/>
      <w:bookmarkStart w:id="645" w:name="_Toc299363986"/>
      <w:bookmarkStart w:id="646" w:name="_Toc299365521"/>
      <w:bookmarkStart w:id="647" w:name="_Toc299366016"/>
      <w:bookmarkStart w:id="648" w:name="_Toc299370755"/>
      <w:bookmarkStart w:id="649" w:name="_Toc299372545"/>
      <w:bookmarkStart w:id="650" w:name="_Toc300664640"/>
      <w:bookmarkStart w:id="651" w:name="_Toc301512369"/>
      <w:bookmarkStart w:id="652" w:name="_Toc301514219"/>
      <w:bookmarkStart w:id="653" w:name="_Toc301514725"/>
      <w:bookmarkStart w:id="654" w:name="_Toc301515853"/>
      <w:bookmarkStart w:id="655" w:name="_Toc301523970"/>
      <w:bookmarkStart w:id="656" w:name="_Toc301524476"/>
      <w:bookmarkStart w:id="657" w:name="_Ref317500159"/>
      <w:bookmarkStart w:id="658" w:name="_Toc405542126"/>
      <w:bookmarkEnd w:id="644"/>
      <w:bookmarkEnd w:id="645"/>
      <w:bookmarkEnd w:id="646"/>
      <w:bookmarkEnd w:id="647"/>
      <w:bookmarkEnd w:id="648"/>
      <w:bookmarkEnd w:id="649"/>
      <w:bookmarkEnd w:id="650"/>
      <w:bookmarkEnd w:id="651"/>
      <w:bookmarkEnd w:id="652"/>
      <w:bookmarkEnd w:id="653"/>
      <w:bookmarkEnd w:id="654"/>
      <w:bookmarkEnd w:id="655"/>
      <w:bookmarkEnd w:id="656"/>
      <w:r>
        <w:t xml:space="preserve">[ADCC] </w:t>
      </w:r>
      <w:r w:rsidR="0029056C">
        <w:t xml:space="preserve">Color </w:t>
      </w:r>
      <w:r w:rsidR="00DF10F0">
        <w:t>controller</w:t>
      </w:r>
      <w:bookmarkEnd w:id="657"/>
      <w:bookmarkEnd w:id="658"/>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59" w:name="OLE_LINK1"/>
            <w:bookmarkStart w:id="660" w:name="OLE_LINK2"/>
            <w:r>
              <w:rPr>
                <w:lang w:eastAsia="ja-JP"/>
              </w:rPr>
              <w:t>Does the device support the identify cluster as a client?</w:t>
            </w:r>
            <w:bookmarkEnd w:id="659"/>
            <w:bookmarkEnd w:id="660"/>
          </w:p>
        </w:tc>
        <w:tc>
          <w:tcPr>
            <w:tcW w:w="1620" w:type="dxa"/>
          </w:tcPr>
          <w:p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5D424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5D424E"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1" w:name="_Toc299360096"/>
      <w:bookmarkStart w:id="662" w:name="_Toc299363988"/>
      <w:bookmarkStart w:id="663" w:name="_Toc299365523"/>
      <w:bookmarkStart w:id="664" w:name="_Toc299366018"/>
      <w:bookmarkStart w:id="665" w:name="_Toc299370757"/>
      <w:bookmarkStart w:id="666" w:name="_Toc299372547"/>
      <w:bookmarkStart w:id="667" w:name="_Toc300664642"/>
      <w:bookmarkStart w:id="668" w:name="_Ref317500166"/>
      <w:bookmarkStart w:id="669" w:name="_Toc405542127"/>
      <w:bookmarkEnd w:id="661"/>
      <w:bookmarkEnd w:id="662"/>
      <w:bookmarkEnd w:id="663"/>
      <w:bookmarkEnd w:id="664"/>
      <w:bookmarkEnd w:id="665"/>
      <w:bookmarkEnd w:id="666"/>
      <w:bookmarkEnd w:id="667"/>
      <w:r>
        <w:t xml:space="preserve">[ADCSC] </w:t>
      </w:r>
      <w:r w:rsidR="0029056C">
        <w:t xml:space="preserve">Color scene </w:t>
      </w:r>
      <w:r w:rsidR="00DF10F0">
        <w:t>controller</w:t>
      </w:r>
      <w:bookmarkEnd w:id="668"/>
      <w:bookmarkEnd w:id="669"/>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5D424E"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0" w:name="_Toc299360128"/>
      <w:bookmarkStart w:id="671" w:name="_Toc299364020"/>
      <w:bookmarkStart w:id="672" w:name="_Toc299365555"/>
      <w:bookmarkStart w:id="673" w:name="_Toc299366050"/>
      <w:bookmarkStart w:id="674" w:name="_Toc299370789"/>
      <w:bookmarkStart w:id="675" w:name="_Toc299372579"/>
      <w:bookmarkStart w:id="676" w:name="_Toc300664674"/>
      <w:bookmarkStart w:id="677" w:name="_Toc301512402"/>
      <w:bookmarkStart w:id="678" w:name="_Toc301514252"/>
      <w:bookmarkStart w:id="679" w:name="_Toc301514758"/>
      <w:bookmarkStart w:id="680" w:name="_Toc301515886"/>
      <w:bookmarkStart w:id="681" w:name="_Toc301524003"/>
      <w:bookmarkStart w:id="682" w:name="_Toc301524509"/>
      <w:bookmarkStart w:id="683" w:name="_Toc299360129"/>
      <w:bookmarkStart w:id="684" w:name="_Toc299364021"/>
      <w:bookmarkStart w:id="685" w:name="_Toc299365556"/>
      <w:bookmarkStart w:id="686" w:name="_Toc299366051"/>
      <w:bookmarkStart w:id="687" w:name="_Toc299370790"/>
      <w:bookmarkStart w:id="688" w:name="_Toc299372580"/>
      <w:bookmarkStart w:id="689" w:name="_Toc300664675"/>
      <w:bookmarkStart w:id="690" w:name="_Toc301512403"/>
      <w:bookmarkStart w:id="691" w:name="_Toc301514253"/>
      <w:bookmarkStart w:id="692" w:name="_Toc301514759"/>
      <w:bookmarkStart w:id="693" w:name="_Toc301515887"/>
      <w:bookmarkStart w:id="694" w:name="_Toc301524004"/>
      <w:bookmarkStart w:id="695" w:name="_Toc301524510"/>
      <w:bookmarkStart w:id="696" w:name="_Toc299360165"/>
      <w:bookmarkStart w:id="697" w:name="_Toc299364057"/>
      <w:bookmarkStart w:id="698" w:name="_Toc299365592"/>
      <w:bookmarkStart w:id="699" w:name="_Toc299366087"/>
      <w:bookmarkStart w:id="700" w:name="_Toc299370826"/>
      <w:bookmarkStart w:id="701" w:name="_Toc299372616"/>
      <w:bookmarkStart w:id="702" w:name="_Toc300664711"/>
      <w:bookmarkStart w:id="703" w:name="_Toc301512439"/>
      <w:bookmarkStart w:id="704" w:name="_Toc301514289"/>
      <w:bookmarkStart w:id="705" w:name="_Toc301514795"/>
      <w:bookmarkStart w:id="706" w:name="_Toc301515923"/>
      <w:bookmarkStart w:id="707" w:name="_Toc301524040"/>
      <w:bookmarkStart w:id="708" w:name="_Toc301524546"/>
      <w:bookmarkStart w:id="709" w:name="_Ref317500175"/>
      <w:bookmarkStart w:id="710" w:name="_Toc405542128"/>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lastRenderedPageBreak/>
        <w:t xml:space="preserve">[ADNCC] </w:t>
      </w:r>
      <w:r w:rsidR="0029056C">
        <w:t xml:space="preserve">Non-color </w:t>
      </w:r>
      <w:r w:rsidR="00DF10F0">
        <w:t>controller</w:t>
      </w:r>
      <w:bookmarkEnd w:id="709"/>
      <w:bookmarkEnd w:id="710"/>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5D424E">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5D424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1" w:name="_Toc299360167"/>
      <w:bookmarkStart w:id="712" w:name="_Toc299364059"/>
      <w:bookmarkStart w:id="713" w:name="_Toc299365594"/>
      <w:bookmarkStart w:id="714" w:name="_Toc299366089"/>
      <w:bookmarkStart w:id="715" w:name="_Toc299370828"/>
      <w:bookmarkStart w:id="716" w:name="_Toc299372618"/>
      <w:bookmarkStart w:id="717" w:name="_Toc300664713"/>
      <w:bookmarkStart w:id="718" w:name="_Toc301512441"/>
      <w:bookmarkStart w:id="719" w:name="_Toc301514291"/>
      <w:bookmarkStart w:id="720" w:name="_Toc301514797"/>
      <w:bookmarkStart w:id="721" w:name="_Toc301515925"/>
      <w:bookmarkStart w:id="722" w:name="_Toc301524042"/>
      <w:bookmarkStart w:id="723" w:name="_Toc301524548"/>
      <w:bookmarkStart w:id="724" w:name="_Toc299360193"/>
      <w:bookmarkStart w:id="725" w:name="_Toc299364085"/>
      <w:bookmarkStart w:id="726" w:name="_Toc299365620"/>
      <w:bookmarkStart w:id="727" w:name="_Toc299366115"/>
      <w:bookmarkStart w:id="728" w:name="_Toc299370854"/>
      <w:bookmarkStart w:id="729" w:name="_Toc299372644"/>
      <w:bookmarkStart w:id="730" w:name="_Toc300664739"/>
      <w:bookmarkStart w:id="731" w:name="_Toc301512467"/>
      <w:bookmarkStart w:id="732" w:name="_Toc301514317"/>
      <w:bookmarkStart w:id="733" w:name="_Toc301514823"/>
      <w:bookmarkStart w:id="734" w:name="_Toc301515951"/>
      <w:bookmarkStart w:id="735" w:name="_Toc301524068"/>
      <w:bookmarkStart w:id="736" w:name="_Toc301524574"/>
      <w:bookmarkStart w:id="737" w:name="_Ref317500183"/>
      <w:bookmarkStart w:id="738" w:name="_Toc405542129"/>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r>
        <w:lastRenderedPageBreak/>
        <w:t xml:space="preserve">[ADNCSC] </w:t>
      </w:r>
      <w:r w:rsidR="0029056C">
        <w:t xml:space="preserve">Non-color scene </w:t>
      </w:r>
      <w:r w:rsidR="00DF10F0">
        <w:t>controller</w:t>
      </w:r>
      <w:bookmarkEnd w:id="737"/>
      <w:bookmarkEnd w:id="738"/>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39" w:name="_Toc299360195"/>
      <w:bookmarkStart w:id="740" w:name="_Toc299364087"/>
      <w:bookmarkStart w:id="741" w:name="_Toc299364425"/>
      <w:bookmarkStart w:id="742" w:name="_Toc299364681"/>
      <w:bookmarkStart w:id="743" w:name="_Toc299364938"/>
      <w:bookmarkStart w:id="744" w:name="_Toc299365203"/>
      <w:bookmarkStart w:id="745" w:name="_Toc299365622"/>
      <w:bookmarkStart w:id="746" w:name="_Toc299366117"/>
      <w:bookmarkStart w:id="747" w:name="_Toc299370856"/>
      <w:bookmarkStart w:id="748" w:name="_Toc299372646"/>
      <w:bookmarkStart w:id="749" w:name="_Toc300664741"/>
      <w:bookmarkStart w:id="750" w:name="_Toc301512469"/>
      <w:bookmarkStart w:id="751" w:name="_Toc301514319"/>
      <w:bookmarkStart w:id="752" w:name="_Toc301514825"/>
      <w:bookmarkStart w:id="753" w:name="_Toc301515953"/>
      <w:bookmarkStart w:id="754" w:name="_Toc301524070"/>
      <w:bookmarkStart w:id="755" w:name="_Toc301524576"/>
      <w:bookmarkStart w:id="756" w:name="_Toc299360196"/>
      <w:bookmarkStart w:id="757" w:name="_Toc299364088"/>
      <w:bookmarkStart w:id="758" w:name="_Toc299364426"/>
      <w:bookmarkStart w:id="759" w:name="_Toc299364682"/>
      <w:bookmarkStart w:id="760" w:name="_Toc299364939"/>
      <w:bookmarkStart w:id="761" w:name="_Toc299365204"/>
      <w:bookmarkStart w:id="762" w:name="_Toc299365623"/>
      <w:bookmarkStart w:id="763" w:name="_Toc299366118"/>
      <w:bookmarkStart w:id="764" w:name="_Toc299370857"/>
      <w:bookmarkStart w:id="765" w:name="_Toc299372647"/>
      <w:bookmarkStart w:id="766" w:name="_Toc300664742"/>
      <w:bookmarkStart w:id="767" w:name="_Toc301512470"/>
      <w:bookmarkStart w:id="768" w:name="_Toc301514320"/>
      <w:bookmarkStart w:id="769" w:name="_Toc301514826"/>
      <w:bookmarkStart w:id="770" w:name="_Toc301515954"/>
      <w:bookmarkStart w:id="771" w:name="_Toc301524071"/>
      <w:bookmarkStart w:id="772" w:name="_Toc301524577"/>
      <w:bookmarkStart w:id="773" w:name="_Ref317500190"/>
      <w:bookmarkStart w:id="774" w:name="_Toc405542130"/>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lastRenderedPageBreak/>
        <w:t xml:space="preserve">[ADCB] </w:t>
      </w:r>
      <w:r w:rsidR="0029056C">
        <w:t>Control bridge</w:t>
      </w:r>
      <w:bookmarkEnd w:id="773"/>
      <w:bookmarkEnd w:id="774"/>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5D424E"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5" w:name="_Toc299360229"/>
      <w:bookmarkStart w:id="776" w:name="_Toc299364121"/>
      <w:bookmarkStart w:id="777" w:name="_Toc299364458"/>
      <w:bookmarkStart w:id="778" w:name="_Toc299364714"/>
      <w:bookmarkStart w:id="779" w:name="_Toc299364971"/>
      <w:bookmarkStart w:id="780" w:name="_Toc299365236"/>
      <w:bookmarkStart w:id="781" w:name="_Toc299365656"/>
      <w:bookmarkStart w:id="782" w:name="_Toc299366151"/>
      <w:bookmarkStart w:id="783" w:name="_Toc299370890"/>
      <w:bookmarkStart w:id="784" w:name="_Toc299372680"/>
      <w:bookmarkStart w:id="785" w:name="_Toc300664775"/>
      <w:bookmarkStart w:id="786" w:name="_Toc301512502"/>
      <w:bookmarkStart w:id="787" w:name="_Toc301514352"/>
      <w:bookmarkStart w:id="788" w:name="_Toc301514858"/>
      <w:bookmarkStart w:id="789" w:name="_Toc301515986"/>
      <w:bookmarkStart w:id="790" w:name="_Toc301524103"/>
      <w:bookmarkStart w:id="791" w:name="_Toc301524609"/>
      <w:bookmarkStart w:id="792" w:name="_Toc299360230"/>
      <w:bookmarkStart w:id="793" w:name="_Toc299364122"/>
      <w:bookmarkStart w:id="794" w:name="_Toc299364459"/>
      <w:bookmarkStart w:id="795" w:name="_Toc299364715"/>
      <w:bookmarkStart w:id="796" w:name="_Toc299364972"/>
      <w:bookmarkStart w:id="797" w:name="_Toc299365237"/>
      <w:bookmarkStart w:id="798" w:name="_Toc299365657"/>
      <w:bookmarkStart w:id="799" w:name="_Toc299366152"/>
      <w:bookmarkStart w:id="800" w:name="_Toc299370891"/>
      <w:bookmarkStart w:id="801" w:name="_Toc299372681"/>
      <w:bookmarkStart w:id="802" w:name="_Toc300664776"/>
      <w:bookmarkStart w:id="803" w:name="_Toc301512503"/>
      <w:bookmarkStart w:id="804" w:name="_Toc301514353"/>
      <w:bookmarkStart w:id="805" w:name="_Toc301514859"/>
      <w:bookmarkStart w:id="806" w:name="_Toc301515987"/>
      <w:bookmarkStart w:id="807" w:name="_Toc301524104"/>
      <w:bookmarkStart w:id="808" w:name="_Toc301524610"/>
      <w:bookmarkStart w:id="809" w:name="_Ref317500198"/>
      <w:bookmarkStart w:id="810" w:name="_Toc405542131"/>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lastRenderedPageBreak/>
        <w:t xml:space="preserve">[ADOOS] </w:t>
      </w:r>
      <w:r w:rsidR="0029056C">
        <w:t>On/off sensor</w:t>
      </w:r>
      <w:bookmarkEnd w:id="809"/>
      <w:bookmarkEnd w:id="810"/>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5D424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1" w:name="_Toc314050718"/>
      <w:bookmarkStart w:id="812" w:name="_Toc314060436"/>
      <w:bookmarkStart w:id="813" w:name="_Toc314062253"/>
      <w:bookmarkStart w:id="814" w:name="_Toc314147566"/>
      <w:bookmarkStart w:id="815" w:name="_Toc314472917"/>
      <w:bookmarkStart w:id="816" w:name="_Toc314050803"/>
      <w:bookmarkStart w:id="817" w:name="_Toc314060521"/>
      <w:bookmarkStart w:id="818" w:name="_Toc314062338"/>
      <w:bookmarkStart w:id="819" w:name="_Toc314147651"/>
      <w:bookmarkStart w:id="820" w:name="_Toc314473002"/>
      <w:bookmarkStart w:id="821" w:name="_Toc299360268"/>
      <w:bookmarkStart w:id="822" w:name="_Toc299364160"/>
      <w:bookmarkStart w:id="823" w:name="_Toc299364496"/>
      <w:bookmarkStart w:id="824" w:name="_Toc299364752"/>
      <w:bookmarkStart w:id="825" w:name="_Toc299365009"/>
      <w:bookmarkStart w:id="826" w:name="_Toc299365274"/>
      <w:bookmarkStart w:id="827" w:name="_Toc299365695"/>
      <w:bookmarkStart w:id="828" w:name="_Toc299366190"/>
      <w:bookmarkStart w:id="829" w:name="_Toc299370929"/>
      <w:bookmarkStart w:id="830" w:name="_Toc299372719"/>
      <w:bookmarkStart w:id="831" w:name="_Toc300664814"/>
      <w:bookmarkStart w:id="832" w:name="_Toc301512541"/>
      <w:bookmarkStart w:id="833" w:name="_Toc301514391"/>
      <w:bookmarkStart w:id="834" w:name="_Toc301514897"/>
      <w:bookmarkStart w:id="835" w:name="_Toc301516025"/>
      <w:bookmarkStart w:id="836" w:name="_Toc301524142"/>
      <w:bookmarkStart w:id="837" w:name="_Toc301524648"/>
      <w:bookmarkStart w:id="838" w:name="_Toc299360314"/>
      <w:bookmarkStart w:id="839" w:name="_Toc299364206"/>
      <w:bookmarkStart w:id="840" w:name="_Toc299364542"/>
      <w:bookmarkStart w:id="841" w:name="_Toc299364798"/>
      <w:bookmarkStart w:id="842" w:name="_Toc299365055"/>
      <w:bookmarkStart w:id="843" w:name="_Toc299365320"/>
      <w:bookmarkStart w:id="844" w:name="_Toc299365741"/>
      <w:bookmarkStart w:id="845" w:name="_Toc299366236"/>
      <w:bookmarkStart w:id="846" w:name="_Toc299370975"/>
      <w:bookmarkStart w:id="847" w:name="_Toc299372765"/>
      <w:bookmarkStart w:id="848" w:name="_Toc300664860"/>
      <w:bookmarkStart w:id="849" w:name="_Toc301512587"/>
      <w:bookmarkStart w:id="850" w:name="_Toc301514437"/>
      <w:bookmarkStart w:id="851" w:name="_Toc301514943"/>
      <w:bookmarkStart w:id="852" w:name="_Toc301516071"/>
      <w:bookmarkStart w:id="853" w:name="_Toc301524188"/>
      <w:bookmarkStart w:id="854" w:name="_Toc301524694"/>
      <w:bookmarkStart w:id="855" w:name="_Toc40554213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lastRenderedPageBreak/>
        <w:t>ZCL usage and en</w:t>
      </w:r>
      <w:r w:rsidR="00A14D69">
        <w:t>hancements</w:t>
      </w:r>
      <w:bookmarkEnd w:id="855"/>
    </w:p>
    <w:p w:rsidR="00C13379" w:rsidRDefault="000A22CD" w:rsidP="00C13379">
      <w:pPr>
        <w:pStyle w:val="2"/>
      </w:pPr>
      <w:bookmarkStart w:id="856" w:name="_Toc299370977"/>
      <w:bookmarkStart w:id="857" w:name="_Toc299372767"/>
      <w:bookmarkStart w:id="858" w:name="_Toc300664862"/>
      <w:bookmarkStart w:id="859" w:name="_Toc301512589"/>
      <w:bookmarkStart w:id="860" w:name="_Toc301514439"/>
      <w:bookmarkStart w:id="861" w:name="_Toc301514945"/>
      <w:bookmarkStart w:id="862" w:name="_Toc301516073"/>
      <w:bookmarkStart w:id="863" w:name="_Toc301524190"/>
      <w:bookmarkStart w:id="864" w:name="_Toc301524696"/>
      <w:bookmarkStart w:id="865" w:name="_Toc405542133"/>
      <w:bookmarkEnd w:id="856"/>
      <w:bookmarkEnd w:id="857"/>
      <w:bookmarkEnd w:id="858"/>
      <w:bookmarkEnd w:id="859"/>
      <w:bookmarkEnd w:id="860"/>
      <w:bookmarkEnd w:id="861"/>
      <w:bookmarkEnd w:id="862"/>
      <w:bookmarkEnd w:id="863"/>
      <w:bookmarkEnd w:id="864"/>
      <w:r>
        <w:t xml:space="preserve">[GCF] </w:t>
      </w:r>
      <w:r w:rsidR="00EA70CB">
        <w:t>General command frames</w:t>
      </w:r>
      <w:bookmarkEnd w:id="86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5D424E">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5D424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5D424E">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5D424E">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5D424E">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5D424E">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5D424E">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5D424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5D424E">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5D424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5D424E">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5D424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5D424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5D424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5D424E"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6" w:name="_Toc318119944"/>
      <w:bookmarkStart w:id="867" w:name="_Toc405542134"/>
      <w:bookmarkEnd w:id="866"/>
      <w:r>
        <w:lastRenderedPageBreak/>
        <w:t>Basic cluster</w:t>
      </w:r>
      <w:bookmarkEnd w:id="867"/>
    </w:p>
    <w:p w:rsidR="00E26680" w:rsidRDefault="000A22CD">
      <w:pPr>
        <w:pStyle w:val="3"/>
        <w:numPr>
          <w:ilvl w:val="2"/>
          <w:numId w:val="42"/>
        </w:numPr>
      </w:pPr>
      <w:bookmarkStart w:id="868" w:name="_Toc405542135"/>
      <w:r>
        <w:t xml:space="preserve">[BCS] </w:t>
      </w:r>
      <w:r w:rsidR="0079518B">
        <w:t>Server</w:t>
      </w:r>
      <w:bookmarkEnd w:id="86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5D424E"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69" w:name="_Toc405542136"/>
      <w:r>
        <w:t xml:space="preserve">[BCSA] </w:t>
      </w:r>
      <w:r w:rsidR="0079518B">
        <w:t>Attributes</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5D424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5D424E"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0" w:name="_Toc405542137"/>
      <w:r>
        <w:lastRenderedPageBreak/>
        <w:t xml:space="preserve">[BCC] </w:t>
      </w:r>
      <w:r w:rsidR="0079518B">
        <w:t>Client</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5D424E"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1" w:name="_Toc405542138"/>
      <w:r>
        <w:t>Identify cluster</w:t>
      </w:r>
      <w:bookmarkEnd w:id="871"/>
    </w:p>
    <w:p w:rsidR="00E26680" w:rsidRDefault="000A22CD">
      <w:pPr>
        <w:pStyle w:val="3"/>
        <w:numPr>
          <w:ilvl w:val="2"/>
          <w:numId w:val="43"/>
        </w:numPr>
      </w:pPr>
      <w:bookmarkStart w:id="872" w:name="_Toc405542139"/>
      <w:r>
        <w:t xml:space="preserve">[ICS] </w:t>
      </w:r>
      <w:r w:rsidR="00DA381A">
        <w:t>Server</w:t>
      </w:r>
      <w:bookmarkEnd w:id="87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3" w:name="_Toc405542140"/>
      <w:r>
        <w:t xml:space="preserve">[ICSA] </w:t>
      </w:r>
      <w:r w:rsidR="00DA381A">
        <w:t>Attributes</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5D424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4" w:name="_Toc405542141"/>
      <w:r>
        <w:t xml:space="preserve">[ICSCR] </w:t>
      </w:r>
      <w:r w:rsidR="00DA381A">
        <w:t>Commands received</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5D424E"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5D424E"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5D424E"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5" w:name="_Toc405542142"/>
      <w:r>
        <w:t xml:space="preserve">[ICSCG] </w:t>
      </w:r>
      <w:r w:rsidR="006403C4">
        <w:t>Commands generated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5D424E"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6" w:name="_Toc405542143"/>
      <w:r>
        <w:t xml:space="preserve">[ICC] </w:t>
      </w:r>
      <w:r w:rsidR="006403C4">
        <w:t>Client</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5D424E"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7" w:name="_Toc405542144"/>
      <w:r>
        <w:t>Attributes</w:t>
      </w:r>
      <w:bookmarkEnd w:id="877"/>
    </w:p>
    <w:p w:rsidR="00B572A5" w:rsidRDefault="00B40FB6">
      <w:r>
        <w:t>There are no PICS requirements for this section</w:t>
      </w:r>
      <w:r w:rsidR="00E1248A">
        <w:t>.</w:t>
      </w:r>
    </w:p>
    <w:p w:rsidR="00B572A5" w:rsidRDefault="00B572A5"/>
    <w:p w:rsidR="00EE4A18" w:rsidRDefault="000A22CD">
      <w:pPr>
        <w:pStyle w:val="Chaptertitle4"/>
      </w:pPr>
      <w:bookmarkStart w:id="878" w:name="_Toc405542145"/>
      <w:r>
        <w:t xml:space="preserve">[ICCCR] </w:t>
      </w:r>
      <w:r w:rsidR="00A80BE9">
        <w:t>Commands received</w:t>
      </w:r>
      <w:bookmarkEnd w:id="87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5D424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79" w:name="_Toc405542146"/>
      <w:r>
        <w:t xml:space="preserve">[ICCCG] </w:t>
      </w:r>
      <w:r w:rsidR="00A80BE9">
        <w:t>Commands generated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5D424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5D424E"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0" w:name="_Toc405542147"/>
      <w:r>
        <w:t>Groups cluster</w:t>
      </w:r>
      <w:bookmarkEnd w:id="880"/>
    </w:p>
    <w:p w:rsidR="00E26680" w:rsidRDefault="000A22CD">
      <w:pPr>
        <w:pStyle w:val="3"/>
        <w:numPr>
          <w:ilvl w:val="2"/>
          <w:numId w:val="44"/>
        </w:numPr>
      </w:pPr>
      <w:bookmarkStart w:id="881" w:name="_Toc405542148"/>
      <w:r>
        <w:t xml:space="preserve">[GCS] </w:t>
      </w:r>
      <w:r w:rsidR="00331EA6">
        <w:t>Server</w:t>
      </w:r>
      <w:bookmarkEnd w:id="88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2" w:name="_Toc405542149"/>
      <w:r>
        <w:t xml:space="preserve">[GCSA] </w:t>
      </w:r>
      <w:r w:rsidR="00331EA6">
        <w:t>Attributes</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50"/>
      <w:r>
        <w:lastRenderedPageBreak/>
        <w:t xml:space="preserve">[GCSCR] </w:t>
      </w:r>
      <w:r w:rsidR="00331EA6">
        <w:t>Commands received</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5D424E"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5D424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1"/>
      <w:r>
        <w:t xml:space="preserve">[GCSCG] </w:t>
      </w:r>
      <w:r w:rsidR="00D37D66">
        <w:t>Commands generated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5D424E"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5D424E"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5D424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5D424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5D424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5D424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5D424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5D424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5" w:name="_Toc405542152"/>
      <w:r>
        <w:t xml:space="preserve">[GCC] </w:t>
      </w:r>
      <w:r w:rsidR="001049CA">
        <w:t>Client</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5D424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6" w:name="_Toc405542153"/>
      <w:r>
        <w:t>Attributes</w:t>
      </w:r>
      <w:bookmarkEnd w:id="886"/>
    </w:p>
    <w:p w:rsidR="00B572A5" w:rsidRDefault="00B40FB6">
      <w:r>
        <w:t>There are no PICS requirements for this section.</w:t>
      </w:r>
    </w:p>
    <w:p w:rsidR="00B572A5" w:rsidRDefault="00B572A5"/>
    <w:p w:rsidR="00EE4A18" w:rsidRDefault="000A22CD">
      <w:pPr>
        <w:pStyle w:val="Chaptertitle4"/>
      </w:pPr>
      <w:bookmarkStart w:id="887" w:name="_Toc405542154"/>
      <w:r>
        <w:t xml:space="preserve">[GCCCR] </w:t>
      </w:r>
      <w:r w:rsidR="001049CA">
        <w:t>Commands received</w:t>
      </w:r>
      <w:bookmarkEnd w:id="88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5D424E"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5D424E"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5D424E"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8" w:name="_Toc405542155"/>
      <w:r>
        <w:t xml:space="preserve">[GCCCG] </w:t>
      </w:r>
      <w:r w:rsidR="001049CA">
        <w:t>Commands generated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5D424E"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5D424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89" w:name="_Toc405542156"/>
      <w:r>
        <w:lastRenderedPageBreak/>
        <w:t>Scenes cluster</w:t>
      </w:r>
      <w:bookmarkEnd w:id="889"/>
    </w:p>
    <w:p w:rsidR="00E26680" w:rsidRDefault="000A22CD">
      <w:pPr>
        <w:pStyle w:val="3"/>
        <w:numPr>
          <w:ilvl w:val="2"/>
          <w:numId w:val="45"/>
        </w:numPr>
      </w:pPr>
      <w:bookmarkStart w:id="890" w:name="_Toc405542157"/>
      <w:r>
        <w:t xml:space="preserve">[SCS] </w:t>
      </w:r>
      <w:r w:rsidR="00F34A46">
        <w:t>Server</w:t>
      </w:r>
      <w:bookmarkEnd w:id="89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5D424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1" w:name="_Toc405542158"/>
      <w:r>
        <w:t xml:space="preserve">[SCSA] </w:t>
      </w:r>
      <w:r w:rsidR="00F34A46">
        <w:t>Attributes</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5D424E"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5D424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2" w:name="_Toc405542159"/>
      <w:r>
        <w:lastRenderedPageBreak/>
        <w:t xml:space="preserve">[SCSSTE] </w:t>
      </w:r>
      <w:r w:rsidR="008A5331">
        <w:t>Scene table enhancement</w:t>
      </w:r>
      <w:r w:rsidR="009E7202">
        <w:t>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5D424E"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3" w:name="_Toc314060550"/>
      <w:bookmarkStart w:id="894" w:name="_Toc314062367"/>
      <w:bookmarkStart w:id="895" w:name="_Toc314147680"/>
      <w:bookmarkStart w:id="896" w:name="_Toc314473031"/>
      <w:bookmarkStart w:id="897" w:name="_Toc405542160"/>
      <w:bookmarkEnd w:id="893"/>
      <w:bookmarkEnd w:id="894"/>
      <w:bookmarkEnd w:id="895"/>
      <w:bookmarkEnd w:id="896"/>
      <w:r>
        <w:t xml:space="preserve">[SCSCR] </w:t>
      </w:r>
      <w:r w:rsidR="00F34A46">
        <w:t>Commands received</w:t>
      </w:r>
      <w:bookmarkEnd w:id="89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5D424E"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5D424E"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5D424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5D424E"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5D424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5D424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8" w:name="_Toc405542161"/>
      <w:r>
        <w:t>[SC</w:t>
      </w:r>
      <w:r w:rsidR="00D942F8">
        <w:t>S</w:t>
      </w:r>
      <w:r>
        <w:t xml:space="preserve">CG] </w:t>
      </w:r>
      <w:r w:rsidR="00F34A46">
        <w:t>Commands generated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5D424E"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5D424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5D424E"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5D424E"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5D424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5D424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5D424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5D424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5D424E"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99" w:name="_Toc405542162"/>
      <w:r>
        <w:t xml:space="preserve">[SCC] </w:t>
      </w:r>
      <w:r w:rsidR="00EE566E">
        <w:t>Client</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5D424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00" w:name="_Toc405542163"/>
      <w:r>
        <w:t>Attributes</w:t>
      </w:r>
      <w:bookmarkEnd w:id="900"/>
    </w:p>
    <w:p w:rsidR="00B572A5" w:rsidRDefault="00B40FB6">
      <w:r>
        <w:t>There are no PICS requirements for this section.</w:t>
      </w:r>
    </w:p>
    <w:p w:rsidR="00B572A5" w:rsidRDefault="00B572A5"/>
    <w:p w:rsidR="00EE4A18" w:rsidRDefault="000A22CD">
      <w:pPr>
        <w:pStyle w:val="Chaptertitle4"/>
      </w:pPr>
      <w:bookmarkStart w:id="901" w:name="_Toc405542164"/>
      <w:r>
        <w:lastRenderedPageBreak/>
        <w:t xml:space="preserve">[SCCCR] </w:t>
      </w:r>
      <w:r w:rsidR="00EE566E">
        <w:t>Commands received</w:t>
      </w:r>
      <w:bookmarkEnd w:id="90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5D424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5D424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5D424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5D424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5D424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5D424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5D424E"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5D424E"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5D424E"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902" w:name="_Toc405542165"/>
      <w:r>
        <w:lastRenderedPageBreak/>
        <w:t xml:space="preserve">[SCCCG] </w:t>
      </w:r>
      <w:r w:rsidR="00EE566E">
        <w:t>Commands generated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5D424E"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5D424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5D424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5D424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5D424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903" w:name="_Toc405542166"/>
      <w:r>
        <w:lastRenderedPageBreak/>
        <w:t>On/off cluster</w:t>
      </w:r>
      <w:bookmarkEnd w:id="903"/>
    </w:p>
    <w:p w:rsidR="00E26680" w:rsidRDefault="000A22CD">
      <w:pPr>
        <w:pStyle w:val="3"/>
        <w:numPr>
          <w:ilvl w:val="2"/>
          <w:numId w:val="46"/>
        </w:numPr>
      </w:pPr>
      <w:bookmarkStart w:id="904" w:name="_Toc405542167"/>
      <w:r>
        <w:t xml:space="preserve">[OOCS] </w:t>
      </w:r>
      <w:r w:rsidR="00FC48F8">
        <w:t>Server</w:t>
      </w:r>
      <w:bookmarkEnd w:id="90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5" w:name="_Toc405542168"/>
      <w:r>
        <w:t xml:space="preserve">[OOCSD] </w:t>
      </w:r>
      <w:r w:rsidR="009E7202">
        <w:t>Dependencies</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EE4A18" w:rsidRDefault="000A22CD">
      <w:pPr>
        <w:pStyle w:val="Chaptertitle4"/>
      </w:pPr>
      <w:bookmarkStart w:id="906" w:name="_Toc405542169"/>
      <w:r>
        <w:t xml:space="preserve">[OOCSA] </w:t>
      </w:r>
      <w:r w:rsidR="00FC48F8">
        <w:t>Attributes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5D424E"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5D424E"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5D424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5D424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07" w:name="_Toc405542170"/>
      <w:r>
        <w:t xml:space="preserve">[OOCSSTE] </w:t>
      </w:r>
      <w:r w:rsidR="00FC48F8">
        <w:t>Scene table enhanc</w:t>
      </w:r>
      <w:r w:rsidR="008A5331">
        <w:t>ement</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5D424E"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08" w:name="_Toc405542171"/>
      <w:r>
        <w:t xml:space="preserve">[OOCSCR] </w:t>
      </w:r>
      <w:r w:rsidR="00FC48F8">
        <w:t>Commands received</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5D424E"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5D424E"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5D424E"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5D424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5D424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5D424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9" w:name="_Toc405542172"/>
      <w:r>
        <w:t xml:space="preserve">[OOCC] </w:t>
      </w:r>
      <w:r w:rsidR="00D4200E">
        <w:t>Client</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910" w:name="_Toc405542173"/>
      <w:r>
        <w:t>Attributes</w:t>
      </w:r>
      <w:bookmarkEnd w:id="910"/>
    </w:p>
    <w:p w:rsidR="00B572A5" w:rsidRDefault="00B40FB6">
      <w:r>
        <w:t>There are no PICS requirements for this section.</w:t>
      </w:r>
    </w:p>
    <w:p w:rsidR="00B572A5" w:rsidRDefault="00B572A5"/>
    <w:p w:rsidR="00E26680" w:rsidRDefault="00024BEA">
      <w:pPr>
        <w:pStyle w:val="Chaptertitle4"/>
      </w:pPr>
      <w:bookmarkStart w:id="911" w:name="_Toc405542174"/>
      <w:r>
        <w:t>Commands received</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5"/>
      <w:r>
        <w:lastRenderedPageBreak/>
        <w:t>[OOCCCG] Commands generated</w:t>
      </w:r>
      <w:bookmarkEnd w:id="91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5D424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5D424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5D424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5D424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5D424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5D424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C48F8" w:rsidRDefault="00FC48F8"/>
    <w:p w:rsidR="00C13379" w:rsidRDefault="00C1329F" w:rsidP="00C13379">
      <w:pPr>
        <w:pStyle w:val="2"/>
      </w:pPr>
      <w:bookmarkStart w:id="913" w:name="_Toc405542176"/>
      <w:r>
        <w:t>Level control cluster</w:t>
      </w:r>
      <w:bookmarkEnd w:id="913"/>
    </w:p>
    <w:p w:rsidR="00E26680" w:rsidRDefault="000A22CD">
      <w:pPr>
        <w:pStyle w:val="3"/>
        <w:numPr>
          <w:ilvl w:val="2"/>
          <w:numId w:val="47"/>
        </w:numPr>
      </w:pPr>
      <w:bookmarkStart w:id="914" w:name="_Toc405542177"/>
      <w:r>
        <w:t xml:space="preserve">[LCCS] </w:t>
      </w:r>
      <w:r w:rsidR="008A5331">
        <w:t>Server</w:t>
      </w:r>
      <w:bookmarkEnd w:id="91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5" w:name="_Toc405542178"/>
      <w:r>
        <w:lastRenderedPageBreak/>
        <w:t xml:space="preserve">[LCCSA] </w:t>
      </w:r>
      <w:r w:rsidR="008A5331">
        <w:t>Attributes</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5D424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5D424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916" w:name="_Toc405542179"/>
      <w:r>
        <w:t xml:space="preserve">[LCCSSTE] </w:t>
      </w:r>
      <w:r w:rsidR="008A5331">
        <w:t>Scene table enhancement</w:t>
      </w:r>
      <w:r w:rsidR="00346EEF">
        <w:t>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5D424E"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917" w:name="_Toc405542180"/>
      <w:r>
        <w:t xml:space="preserve">[LCCSCR] </w:t>
      </w:r>
      <w:r w:rsidR="008A5331">
        <w:t>Commands received</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5D424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5D424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5D424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5D424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18" w:name="_Toc405542181"/>
      <w:r>
        <w:t xml:space="preserve">[LCCC] </w:t>
      </w:r>
      <w:r w:rsidR="00DE155C">
        <w:t>Client</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346EEF" w:rsidRDefault="00346EEF"/>
    <w:p w:rsidR="00E26680" w:rsidRDefault="00024BEA">
      <w:pPr>
        <w:pStyle w:val="Chaptertitle4"/>
      </w:pPr>
      <w:bookmarkStart w:id="919" w:name="_Toc405542182"/>
      <w:r>
        <w:t>Attributes</w:t>
      </w:r>
      <w:bookmarkEnd w:id="919"/>
    </w:p>
    <w:p w:rsidR="00B572A5" w:rsidRDefault="00B40FB6">
      <w:r>
        <w:t>There are no PICS requirements for this section.</w:t>
      </w:r>
    </w:p>
    <w:p w:rsidR="00B572A5" w:rsidRDefault="00B572A5"/>
    <w:p w:rsidR="00E26680" w:rsidRDefault="00024BEA">
      <w:pPr>
        <w:pStyle w:val="Chaptertitle4"/>
      </w:pPr>
      <w:bookmarkStart w:id="920" w:name="_Toc405542183"/>
      <w:r>
        <w:t>Commands received</w:t>
      </w:r>
      <w:bookmarkEnd w:id="920"/>
    </w:p>
    <w:p w:rsidR="00B572A5" w:rsidRDefault="00B40FB6">
      <w:r>
        <w:t>There are no PICS requirements for this section.</w:t>
      </w:r>
    </w:p>
    <w:p w:rsidR="00B572A5" w:rsidRDefault="00B572A5"/>
    <w:p w:rsidR="00EE4A18" w:rsidRDefault="000A22CD">
      <w:pPr>
        <w:pStyle w:val="Chaptertitle4"/>
      </w:pPr>
      <w:bookmarkStart w:id="921" w:name="_Toc405542184"/>
      <w:r>
        <w:lastRenderedPageBreak/>
        <w:t xml:space="preserve">[LCCCCG] </w:t>
      </w:r>
      <w:r w:rsidR="00DE155C">
        <w:t>Commands generated</w:t>
      </w:r>
      <w:bookmarkEnd w:id="92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5D424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5D424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5D424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C1329F" w:rsidP="00C13379">
      <w:pPr>
        <w:pStyle w:val="2"/>
      </w:pPr>
      <w:bookmarkStart w:id="922" w:name="_Toc405542185"/>
      <w:r>
        <w:lastRenderedPageBreak/>
        <w:t>Color control cluster</w:t>
      </w:r>
      <w:bookmarkEnd w:id="922"/>
    </w:p>
    <w:p w:rsidR="00E26680" w:rsidRDefault="000A22CD">
      <w:pPr>
        <w:pStyle w:val="3"/>
        <w:numPr>
          <w:ilvl w:val="2"/>
          <w:numId w:val="48"/>
        </w:numPr>
      </w:pPr>
      <w:bookmarkStart w:id="923" w:name="_Ref399933928"/>
      <w:bookmarkStart w:id="924" w:name="_Toc405542186"/>
      <w:r>
        <w:t xml:space="preserve">[CCCS] </w:t>
      </w:r>
      <w:r w:rsidR="00DA6C43">
        <w:t>Server</w:t>
      </w:r>
      <w:bookmarkEnd w:id="923"/>
      <w:bookmarkEnd w:id="92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5D424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427237" w:rsidP="0015677F">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bl>
    <w:p w:rsidR="0015677F" w:rsidRDefault="0015677F"/>
    <w:p w:rsidR="00EE4A18" w:rsidRDefault="000A22CD">
      <w:pPr>
        <w:pStyle w:val="Chaptertitle4"/>
      </w:pPr>
      <w:bookmarkStart w:id="925" w:name="_Toc405542187"/>
      <w:r>
        <w:t xml:space="preserve">[CCCSA] </w:t>
      </w:r>
      <w:r w:rsidR="00DA6C43">
        <w:t>Attributes</w:t>
      </w:r>
      <w:r w:rsidR="00807787">
        <w:rPr>
          <w:rStyle w:val="af"/>
        </w:rPr>
        <w:footnoteReference w:id="4"/>
      </w:r>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5D424E"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6" w:name="_Ref403660608"/>
            <w:r w:rsidR="00AF7986">
              <w:rPr>
                <w:rStyle w:val="af"/>
              </w:rPr>
              <w:footnoteReference w:id="5"/>
            </w:r>
            <w:bookmarkEnd w:id="926"/>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5D424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af"/>
              </w:rPr>
              <w:t>4</w:t>
            </w:r>
            <w:r w:rsidR="005D424E">
              <w:rPr>
                <w:lang w:eastAsia="ja-JP"/>
              </w:rPr>
              <w:fldChar w:fldCharType="end"/>
            </w:r>
          </w:p>
        </w:tc>
        <w:tc>
          <w:tcPr>
            <w:tcW w:w="1282" w:type="dxa"/>
          </w:tcPr>
          <w:p w:rsidR="003926CC" w:rsidRPr="00AC0D20" w:rsidRDefault="00651B95" w:rsidP="00C51CFE">
            <w:pPr>
              <w:pStyle w:val="Body"/>
              <w:jc w:val="center"/>
              <w:rPr>
                <w:lang w:eastAsia="ja-JP"/>
              </w:rPr>
            </w:pPr>
            <w:r>
              <w:rPr>
                <w:highlight w:val="lightGray"/>
                <w:lang w:eastAsia="ja-JP"/>
              </w:rPr>
              <w:t>[</w:t>
            </w:r>
            <w:r w:rsidR="00FD0B0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5D424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5D424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af"/>
              </w:rPr>
              <w:t>4</w:t>
            </w:r>
            <w:r w:rsidR="005D424E">
              <w:rPr>
                <w:lang w:eastAsia="ja-JP"/>
              </w:rPr>
              <w:fldChar w:fldCharType="end"/>
            </w:r>
          </w:p>
        </w:tc>
        <w:tc>
          <w:tcPr>
            <w:tcW w:w="1282" w:type="dxa"/>
          </w:tcPr>
          <w:p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5D424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af"/>
              </w:rPr>
              <w:t>4</w:t>
            </w:r>
            <w:r w:rsidR="005D424E">
              <w:rPr>
                <w:lang w:eastAsia="ja-JP"/>
              </w:rPr>
              <w:fldChar w:fldCharType="end"/>
            </w:r>
          </w:p>
        </w:tc>
        <w:tc>
          <w:tcPr>
            <w:tcW w:w="1282" w:type="dxa"/>
          </w:tcPr>
          <w:p w:rsidR="003926C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5D424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5D424E">
              <w:rPr>
                <w:lang w:eastAsia="ja-JP"/>
              </w:rPr>
              <w:fldChar w:fldCharType="begin"/>
            </w:r>
            <w:r w:rsidR="00AF7986">
              <w:rPr>
                <w:lang w:eastAsia="ja-JP"/>
              </w:rPr>
              <w:instrText xml:space="preserve"> NOTEREF _Ref403660608 \f \h </w:instrText>
            </w:r>
            <w:r w:rsidR="005D424E">
              <w:rPr>
                <w:lang w:eastAsia="ja-JP"/>
              </w:rPr>
            </w:r>
            <w:r w:rsidR="005D424E">
              <w:rPr>
                <w:lang w:eastAsia="ja-JP"/>
              </w:rPr>
              <w:fldChar w:fldCharType="separate"/>
            </w:r>
            <w:r w:rsidR="00767271" w:rsidRPr="00767271">
              <w:rPr>
                <w:rStyle w:val="af"/>
              </w:rPr>
              <w:t>4</w:t>
            </w:r>
            <w:r w:rsidR="005D424E">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5D424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5D424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5D424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7" w:name="_Ref403660662"/>
            <w:r w:rsidR="00AF7986">
              <w:rPr>
                <w:rStyle w:val="af"/>
                <w:lang w:eastAsia="ja-JP"/>
              </w:rPr>
              <w:footnoteReference w:id="8"/>
            </w:r>
            <w:bookmarkEnd w:id="927"/>
          </w:p>
        </w:tc>
        <w:tc>
          <w:tcPr>
            <w:tcW w:w="1282" w:type="dxa"/>
          </w:tcPr>
          <w:p w:rsidR="006A5E6C" w:rsidRPr="00AC0D20" w:rsidRDefault="00D55A07" w:rsidP="00C51CFE">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af"/>
              </w:rPr>
              <w:t>7</w:t>
            </w:r>
            <w:r w:rsidR="005D424E">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af"/>
              </w:rPr>
              <w:t>7</w:t>
            </w:r>
            <w:r w:rsidR="005D424E">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af"/>
              </w:rPr>
              <w:t>7</w:t>
            </w:r>
            <w:r w:rsidR="005D424E">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5D424E">
              <w:rPr>
                <w:lang w:eastAsia="ja-JP"/>
              </w:rPr>
              <w:fldChar w:fldCharType="begin"/>
            </w:r>
            <w:r w:rsidR="00AF7986">
              <w:rPr>
                <w:lang w:eastAsia="ja-JP"/>
              </w:rPr>
              <w:instrText xml:space="preserve"> NOTEREF _Ref403660662 \f \h </w:instrText>
            </w:r>
            <w:r w:rsidR="005D424E">
              <w:rPr>
                <w:lang w:eastAsia="ja-JP"/>
              </w:rPr>
            </w:r>
            <w:r w:rsidR="005D424E">
              <w:rPr>
                <w:lang w:eastAsia="ja-JP"/>
              </w:rPr>
              <w:fldChar w:fldCharType="separate"/>
            </w:r>
            <w:r w:rsidR="00767271" w:rsidRPr="00767271">
              <w:rPr>
                <w:rStyle w:val="af"/>
              </w:rPr>
              <w:t>7</w:t>
            </w:r>
            <w:r w:rsidR="005D424E">
              <w:rPr>
                <w:lang w:eastAsia="ja-JP"/>
              </w:rPr>
              <w:fldChar w:fldCharType="end"/>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5D424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5D424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5D424E"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5D424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27237" w:rsidP="00E36DDC">
            <w:pPr>
              <w:pStyle w:val="Body"/>
              <w:jc w:val="center"/>
              <w:rPr>
                <w:lang w:eastAsia="ja-JP"/>
              </w:rPr>
            </w:pPr>
            <w:r w:rsidRPr="00427237">
              <w:rPr>
                <w:highlight w:val="lightGray"/>
                <w:lang w:eastAsia="ja-JP"/>
              </w:rPr>
              <w:t>[</w:t>
            </w:r>
            <w:r w:rsidR="00E36DDC">
              <w:rPr>
                <w:rFonts w:hint="eastAsia"/>
                <w:highlight w:val="lightGray"/>
                <w:lang w:eastAsia="zh-CN"/>
              </w:rPr>
              <w:t>Y</w:t>
            </w:r>
            <w:r w:rsidRPr="00427237">
              <w:rPr>
                <w:highlight w:val="lightGray"/>
                <w:lang w:eastAsia="ja-JP"/>
              </w:rPr>
              <w:t>]</w:t>
            </w:r>
          </w:p>
        </w:tc>
      </w:tr>
    </w:tbl>
    <w:p w:rsidR="00157645" w:rsidRDefault="00157645"/>
    <w:p w:rsidR="00E26680" w:rsidRDefault="000A22CD">
      <w:pPr>
        <w:pStyle w:val="Chaptertitle5"/>
        <w:numPr>
          <w:ilvl w:val="4"/>
          <w:numId w:val="49"/>
        </w:numPr>
      </w:pPr>
      <w:bookmarkStart w:id="928" w:name="_Toc405542188"/>
      <w:r>
        <w:t xml:space="preserve">[CCCSACC] </w:t>
      </w:r>
      <w:r w:rsidR="008B5CB3">
        <w:t>ColorCapabilities attribute</w:t>
      </w:r>
      <w:bookmarkEnd w:id="92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5D424E"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5D424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427237" w:rsidP="00B209EB">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bl>
    <w:p w:rsidR="008B5CB3" w:rsidRDefault="008B5CB3"/>
    <w:p w:rsidR="00EE4A18" w:rsidRDefault="000A22CD">
      <w:pPr>
        <w:pStyle w:val="Chaptertitle4"/>
      </w:pPr>
      <w:bookmarkStart w:id="929" w:name="_Toc405542189"/>
      <w:r>
        <w:t xml:space="preserve">[CCCSSTE] </w:t>
      </w:r>
      <w:r w:rsidR="00122855" w:rsidRPr="00122855">
        <w:t>Scene table enhancements</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27237" w:rsidP="003E0A88">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5075F1">
              <w:rPr>
                <w:rFonts w:hint="eastAsia"/>
                <w:highlight w:val="lightGray"/>
                <w:lang w:eastAsia="zh-CN"/>
              </w:rPr>
              <w:t>N</w:t>
            </w:r>
            <w:r w:rsidRPr="00222A22">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5D424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D55A07" w:rsidP="003E0A88">
            <w:pPr>
              <w:pStyle w:val="Body"/>
              <w:jc w:val="center"/>
              <w:rPr>
                <w:lang w:eastAsia="ja-JP"/>
              </w:rPr>
            </w:pPr>
            <w:r>
              <w:rPr>
                <w:highlight w:val="lightGray"/>
                <w:lang w:eastAsia="ja-JP"/>
              </w:rPr>
              <w:t>[</w:t>
            </w:r>
            <w:r w:rsidR="003500CB">
              <w:rPr>
                <w:rFonts w:hint="eastAsia"/>
                <w:highlight w:val="lightGray"/>
                <w:lang w:eastAsia="zh-CN"/>
              </w:rPr>
              <w:t>N</w:t>
            </w:r>
            <w:r w:rsidRPr="00222A22">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5D424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5D424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5D424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427237" w:rsidP="003E0A88">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bl>
    <w:p w:rsidR="001049CA" w:rsidRDefault="001049CA"/>
    <w:p w:rsidR="00EE4A18" w:rsidRDefault="000A22CD">
      <w:pPr>
        <w:pStyle w:val="Chaptertitle4"/>
      </w:pPr>
      <w:bookmarkStart w:id="930" w:name="_Toc405542190"/>
      <w:r>
        <w:t xml:space="preserve">[CCCSCR] </w:t>
      </w:r>
      <w:r w:rsidR="00433CE7">
        <w:t>Commands received</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5D424E"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tabs>
                <w:tab w:val="center" w:pos="4320"/>
                <w:tab w:val="right" w:pos="8640"/>
              </w:tabs>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5D424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bookmarkStart w:id="931" w:name="_GoBack"/>
            <w:bookmarkEnd w:id="931"/>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5D424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27237" w:rsidP="00140BFA">
            <w:pPr>
              <w:pStyle w:val="Body"/>
              <w:jc w:val="center"/>
              <w:rPr>
                <w:lang w:eastAsia="ja-JP"/>
              </w:rPr>
            </w:pPr>
            <w:r w:rsidRPr="00427237">
              <w:rPr>
                <w:highlight w:val="lightGray"/>
                <w:lang w:eastAsia="ja-JP"/>
              </w:rPr>
              <w:t>[</w:t>
            </w:r>
            <w:r w:rsidR="00140BFA">
              <w:rPr>
                <w:rFonts w:hint="eastAsia"/>
                <w:highlight w:val="lightGray"/>
                <w:lang w:eastAsia="zh-CN"/>
              </w:rPr>
              <w:t>Y</w:t>
            </w:r>
            <w:r w:rsidRPr="00427237">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5D424E"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5D424E"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5D424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5D424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5D424E">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5D424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5D424E"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5D424E"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5D424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5D424E"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5D424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5D424E"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5D424E"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5D424E"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5D424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5D424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5D424E"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5D424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5D424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5D424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A23C27" w:rsidRPr="00D55A07" w:rsidRDefault="00A23C27" w:rsidP="00D55A07">
            <w:pPr>
              <w:rPr>
                <w:lang w:eastAsia="ja-JP"/>
              </w:rPr>
            </w:pP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5D424E"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5D424E"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5D424E"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5D424E"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5D424E"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5D424E"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5D424E"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08396A" w:rsidRPr="00D55A07" w:rsidRDefault="00D55A07" w:rsidP="00D55A07">
            <w:pPr>
              <w:tabs>
                <w:tab w:val="left" w:pos="611"/>
              </w:tabs>
              <w:rPr>
                <w:lang w:eastAsia="ja-JP"/>
              </w:rPr>
            </w:pPr>
            <w:r>
              <w:rPr>
                <w:lang w:eastAsia="ja-JP"/>
              </w:rPr>
              <w:tab/>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5D424E"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5D424E">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5D424E"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5D424E"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5D424E"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5D424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5D424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5D424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5D424E"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5D424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5D424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5D424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5D424E">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5D424E"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5D424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5D424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5D424E"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5D424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5D424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5D424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5D424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5D424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5D424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5D424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5D424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5D424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5D424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5D424E">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5D424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5D424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5D424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5D424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5D424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5D424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5D424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5D424E"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5D424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5D424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5D424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5D424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5D424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5D424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5D424E"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5D424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5D424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5D424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rsidR="00A30C7F" w:rsidRPr="00BE5931" w:rsidRDefault="00A30C7F" w:rsidP="00BE5931">
            <w:pP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5D424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5D424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5D424E"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5D424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5D424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5D424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835" w:rsidRDefault="00BA6835">
      <w:r>
        <w:separator/>
      </w:r>
    </w:p>
  </w:endnote>
  <w:endnote w:type="continuationSeparator" w:id="1">
    <w:p w:rsidR="00BA6835" w:rsidRDefault="00BA6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E36DDC" w:rsidTr="00EE2F83">
      <w:trPr>
        <w:jc w:val="center"/>
      </w:trPr>
      <w:tc>
        <w:tcPr>
          <w:tcW w:w="1265" w:type="dxa"/>
          <w:tcBorders>
            <w:bottom w:val="single" w:sz="4" w:space="0" w:color="auto"/>
          </w:tcBorders>
        </w:tcPr>
        <w:p w:rsidR="00E36DDC" w:rsidRPr="00456403" w:rsidRDefault="00E36DDC" w:rsidP="0095000B">
          <w:pPr>
            <w:pStyle w:val="TitlePageText"/>
            <w:spacing w:after="0"/>
            <w:jc w:val="both"/>
            <w:rPr>
              <w:sz w:val="18"/>
            </w:rPr>
          </w:pPr>
        </w:p>
      </w:tc>
      <w:tc>
        <w:tcPr>
          <w:tcW w:w="6120" w:type="dxa"/>
          <w:tcBorders>
            <w:bottom w:val="single" w:sz="4" w:space="0" w:color="auto"/>
          </w:tcBorders>
        </w:tcPr>
        <w:p w:rsidR="00E36DDC" w:rsidRPr="00456403" w:rsidRDefault="00E36DDC" w:rsidP="0095000B">
          <w:pPr>
            <w:pStyle w:val="TitlePageText"/>
            <w:spacing w:after="0"/>
            <w:jc w:val="center"/>
            <w:rPr>
              <w:sz w:val="18"/>
            </w:rPr>
          </w:pPr>
        </w:p>
      </w:tc>
      <w:tc>
        <w:tcPr>
          <w:tcW w:w="1471" w:type="dxa"/>
          <w:tcBorders>
            <w:bottom w:val="single" w:sz="4" w:space="0" w:color="auto"/>
          </w:tcBorders>
        </w:tcPr>
        <w:p w:rsidR="00E36DDC" w:rsidRDefault="00E36DDC" w:rsidP="0095000B">
          <w:pPr>
            <w:pStyle w:val="TitlePageText"/>
            <w:spacing w:after="0"/>
            <w:jc w:val="right"/>
            <w:rPr>
              <w:noProof/>
              <w:sz w:val="18"/>
            </w:rPr>
          </w:pPr>
        </w:p>
      </w:tc>
    </w:tr>
    <w:tr w:rsidR="00E36DDC" w:rsidTr="00EE2F83">
      <w:trPr>
        <w:jc w:val="center"/>
      </w:trPr>
      <w:tc>
        <w:tcPr>
          <w:tcW w:w="1265" w:type="dxa"/>
          <w:tcBorders>
            <w:top w:val="single" w:sz="4" w:space="0" w:color="auto"/>
          </w:tcBorders>
        </w:tcPr>
        <w:p w:rsidR="00E36DDC" w:rsidRPr="00EC63E9" w:rsidRDefault="00E36DDC" w:rsidP="0095000B">
          <w:pPr>
            <w:pStyle w:val="TitlePageText"/>
            <w:spacing w:after="0"/>
            <w:jc w:val="both"/>
            <w:rPr>
              <w:sz w:val="18"/>
            </w:rPr>
          </w:pPr>
          <w:r w:rsidRPr="00456403">
            <w:rPr>
              <w:sz w:val="18"/>
            </w:rPr>
            <w:t xml:space="preserve">Page </w:t>
          </w:r>
          <w:r w:rsidR="005D424E" w:rsidRPr="00456403">
            <w:rPr>
              <w:sz w:val="18"/>
            </w:rPr>
            <w:fldChar w:fldCharType="begin"/>
          </w:r>
          <w:r w:rsidRPr="00456403">
            <w:rPr>
              <w:sz w:val="18"/>
            </w:rPr>
            <w:instrText xml:space="preserve"> PAGE </w:instrText>
          </w:r>
          <w:r w:rsidR="005D424E" w:rsidRPr="00456403">
            <w:rPr>
              <w:sz w:val="18"/>
            </w:rPr>
            <w:fldChar w:fldCharType="separate"/>
          </w:r>
          <w:r w:rsidR="00DB4473">
            <w:rPr>
              <w:noProof/>
              <w:sz w:val="18"/>
            </w:rPr>
            <w:t>26</w:t>
          </w:r>
          <w:r w:rsidR="005D424E" w:rsidRPr="00456403">
            <w:rPr>
              <w:sz w:val="18"/>
            </w:rPr>
            <w:fldChar w:fldCharType="end"/>
          </w:r>
        </w:p>
      </w:tc>
      <w:tc>
        <w:tcPr>
          <w:tcW w:w="6120" w:type="dxa"/>
          <w:tcBorders>
            <w:top w:val="single" w:sz="4" w:space="0" w:color="auto"/>
          </w:tcBorders>
        </w:tcPr>
        <w:p w:rsidR="00E36DDC" w:rsidRDefault="00E36DDC" w:rsidP="0095000B">
          <w:pPr>
            <w:pStyle w:val="TitlePageText"/>
            <w:spacing w:after="0"/>
            <w:jc w:val="center"/>
          </w:pPr>
          <w:r w:rsidRPr="00456403">
            <w:rPr>
              <w:sz w:val="18"/>
            </w:rPr>
            <w:t xml:space="preserve">Copyright </w:t>
          </w:r>
          <w:r w:rsidRPr="00456403">
            <w:rPr>
              <w:sz w:val="18"/>
            </w:rPr>
            <w:sym w:font="Symbol" w:char="F0E3"/>
          </w:r>
          <w:r w:rsidR="005D424E" w:rsidRPr="00456403">
            <w:rPr>
              <w:sz w:val="18"/>
            </w:rPr>
            <w:fldChar w:fldCharType="begin"/>
          </w:r>
          <w:r w:rsidRPr="00456403">
            <w:rPr>
              <w:sz w:val="18"/>
            </w:rPr>
            <w:instrText xml:space="preserve"> DATE \@ "yyyy" \* MERGEFORMAT </w:instrText>
          </w:r>
          <w:r w:rsidR="005D424E" w:rsidRPr="00456403">
            <w:rPr>
              <w:sz w:val="18"/>
            </w:rPr>
            <w:fldChar w:fldCharType="separate"/>
          </w:r>
          <w:r w:rsidR="00DB4473">
            <w:rPr>
              <w:noProof/>
              <w:sz w:val="18"/>
            </w:rPr>
            <w:t>2016</w:t>
          </w:r>
          <w:r w:rsidR="005D424E"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E36DDC" w:rsidRDefault="00E36DDC"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E36DDC" w:rsidRDefault="00E36DD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E36DDC" w:rsidTr="00EE2F83">
      <w:trPr>
        <w:jc w:val="center"/>
      </w:trPr>
      <w:tc>
        <w:tcPr>
          <w:tcW w:w="1535" w:type="dxa"/>
          <w:tcBorders>
            <w:top w:val="nil"/>
            <w:bottom w:val="single" w:sz="4" w:space="0" w:color="auto"/>
          </w:tcBorders>
          <w:vAlign w:val="center"/>
        </w:tcPr>
        <w:p w:rsidR="00E36DDC" w:rsidRDefault="00E36DDC" w:rsidP="00CE4E99">
          <w:pPr>
            <w:pStyle w:val="TitlePageText"/>
            <w:spacing w:after="0"/>
            <w:rPr>
              <w:noProof/>
              <w:sz w:val="18"/>
            </w:rPr>
          </w:pPr>
        </w:p>
      </w:tc>
      <w:tc>
        <w:tcPr>
          <w:tcW w:w="5940" w:type="dxa"/>
          <w:tcBorders>
            <w:top w:val="nil"/>
            <w:bottom w:val="single" w:sz="4" w:space="0" w:color="auto"/>
          </w:tcBorders>
          <w:vAlign w:val="center"/>
        </w:tcPr>
        <w:p w:rsidR="00E36DDC" w:rsidRPr="00456403" w:rsidRDefault="00E36DDC" w:rsidP="00CE4E99">
          <w:pPr>
            <w:pStyle w:val="TitlePageText"/>
            <w:spacing w:after="0"/>
            <w:jc w:val="center"/>
            <w:rPr>
              <w:sz w:val="18"/>
            </w:rPr>
          </w:pPr>
        </w:p>
      </w:tc>
      <w:tc>
        <w:tcPr>
          <w:tcW w:w="1381" w:type="dxa"/>
          <w:tcBorders>
            <w:top w:val="nil"/>
            <w:bottom w:val="single" w:sz="4" w:space="0" w:color="auto"/>
          </w:tcBorders>
        </w:tcPr>
        <w:p w:rsidR="00E36DDC" w:rsidRPr="00456403" w:rsidRDefault="00E36DDC" w:rsidP="00CE4E99">
          <w:pPr>
            <w:pStyle w:val="TitlePageText"/>
            <w:spacing w:after="0"/>
            <w:jc w:val="right"/>
            <w:rPr>
              <w:sz w:val="18"/>
            </w:rPr>
          </w:pPr>
        </w:p>
      </w:tc>
    </w:tr>
    <w:tr w:rsidR="00E36DDC" w:rsidTr="00EE2F83">
      <w:trPr>
        <w:jc w:val="center"/>
      </w:trPr>
      <w:tc>
        <w:tcPr>
          <w:tcW w:w="1535" w:type="dxa"/>
          <w:tcBorders>
            <w:top w:val="single" w:sz="4" w:space="0" w:color="auto"/>
          </w:tcBorders>
          <w:vAlign w:val="center"/>
        </w:tcPr>
        <w:p w:rsidR="00E36DDC" w:rsidRPr="00400A6A" w:rsidRDefault="00E36DDC"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E36DDC" w:rsidRPr="00400A6A" w:rsidRDefault="00E36DDC" w:rsidP="00CE4E99">
          <w:pPr>
            <w:pStyle w:val="TitlePageText"/>
            <w:spacing w:after="0"/>
            <w:jc w:val="center"/>
            <w:rPr>
              <w:sz w:val="18"/>
            </w:rPr>
          </w:pPr>
          <w:r w:rsidRPr="00456403">
            <w:rPr>
              <w:sz w:val="18"/>
            </w:rPr>
            <w:t xml:space="preserve">Copyright </w:t>
          </w:r>
          <w:r w:rsidRPr="00456403">
            <w:rPr>
              <w:sz w:val="18"/>
            </w:rPr>
            <w:sym w:font="Symbol" w:char="F0E3"/>
          </w:r>
          <w:r w:rsidR="005D424E" w:rsidRPr="00456403">
            <w:rPr>
              <w:sz w:val="18"/>
            </w:rPr>
            <w:fldChar w:fldCharType="begin"/>
          </w:r>
          <w:r w:rsidRPr="00456403">
            <w:rPr>
              <w:sz w:val="18"/>
            </w:rPr>
            <w:instrText xml:space="preserve"> DATE \@ "yyyy" \* MERGEFORMAT </w:instrText>
          </w:r>
          <w:r w:rsidR="005D424E" w:rsidRPr="00456403">
            <w:rPr>
              <w:sz w:val="18"/>
            </w:rPr>
            <w:fldChar w:fldCharType="separate"/>
          </w:r>
          <w:r w:rsidR="00DB4473">
            <w:rPr>
              <w:noProof/>
              <w:sz w:val="18"/>
            </w:rPr>
            <w:t>2016</w:t>
          </w:r>
          <w:r w:rsidR="005D424E"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E36DDC" w:rsidRPr="00EC63E9" w:rsidRDefault="00E36DDC" w:rsidP="00CE4E99">
          <w:pPr>
            <w:pStyle w:val="TitlePageText"/>
            <w:spacing w:after="0"/>
            <w:jc w:val="right"/>
            <w:rPr>
              <w:sz w:val="18"/>
            </w:rPr>
          </w:pPr>
          <w:r w:rsidRPr="00456403">
            <w:rPr>
              <w:sz w:val="18"/>
            </w:rPr>
            <w:t xml:space="preserve">Page </w:t>
          </w:r>
          <w:r w:rsidR="005D424E" w:rsidRPr="00456403">
            <w:rPr>
              <w:sz w:val="18"/>
            </w:rPr>
            <w:fldChar w:fldCharType="begin"/>
          </w:r>
          <w:r w:rsidRPr="00456403">
            <w:rPr>
              <w:sz w:val="18"/>
            </w:rPr>
            <w:instrText xml:space="preserve"> PAGE </w:instrText>
          </w:r>
          <w:r w:rsidR="005D424E" w:rsidRPr="00456403">
            <w:rPr>
              <w:sz w:val="18"/>
            </w:rPr>
            <w:fldChar w:fldCharType="separate"/>
          </w:r>
          <w:r w:rsidR="00DB4473">
            <w:rPr>
              <w:noProof/>
              <w:sz w:val="18"/>
            </w:rPr>
            <w:t>27</w:t>
          </w:r>
          <w:r w:rsidR="005D424E" w:rsidRPr="00456403">
            <w:rPr>
              <w:sz w:val="18"/>
            </w:rPr>
            <w:fldChar w:fldCharType="end"/>
          </w:r>
        </w:p>
      </w:tc>
    </w:tr>
  </w:tbl>
  <w:p w:rsidR="00E36DDC" w:rsidRDefault="00E36DDC"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DC" w:rsidRDefault="00E36DDC" w:rsidP="0009511A">
    <w:pPr>
      <w:pStyle w:val="Copyright"/>
      <w:pBdr>
        <w:top w:val="single" w:sz="18" w:space="0" w:color="auto"/>
      </w:pBdr>
    </w:pPr>
    <w:r>
      <w:t xml:space="preserve">Copyright </w:t>
    </w:r>
    <w:r w:rsidR="005D424E" w:rsidRPr="005D424E">
      <w:fldChar w:fldCharType="begin"/>
    </w:r>
    <w:r>
      <w:instrText>symbol 227 \f "Symbol" \s 8</w:instrText>
    </w:r>
    <w:r w:rsidR="005D424E" w:rsidRPr="005D424E">
      <w:fldChar w:fldCharType="separate"/>
    </w:r>
    <w:r>
      <w:rPr>
        <w:rFonts w:ascii="Symbol" w:hAnsi="Symbol"/>
      </w:rPr>
      <w:t>„</w:t>
    </w:r>
    <w:r w:rsidR="005D424E">
      <w:rPr>
        <w:rFonts w:ascii="Symbol" w:hAnsi="Symbol"/>
      </w:rPr>
      <w:fldChar w:fldCharType="end"/>
    </w:r>
    <w:r>
      <w:t xml:space="preserve"> 1996-</w:t>
    </w:r>
    <w:r w:rsidR="005D424E">
      <w:fldChar w:fldCharType="begin"/>
    </w:r>
    <w:r>
      <w:instrText xml:space="preserve"> DATE \@ "yyyy" \* MERGEFORMAT </w:instrText>
    </w:r>
    <w:r w:rsidR="005D424E">
      <w:fldChar w:fldCharType="separate"/>
    </w:r>
    <w:r w:rsidR="00DB4473">
      <w:rPr>
        <w:noProof/>
      </w:rPr>
      <w:t>2016</w:t>
    </w:r>
    <w:r w:rsidR="005D424E">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E36DDC" w:rsidRDefault="00E36DD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E36DDC" w:rsidRDefault="00E36DDC" w:rsidP="0009511A">
    <w:pPr>
      <w:pStyle w:val="Copyright"/>
      <w:pBdr>
        <w:top w:val="single" w:sz="18" w:space="0" w:color="auto"/>
      </w:pBdr>
    </w:pPr>
    <w:r>
      <w:t>http://www.zigbee.org</w:t>
    </w:r>
  </w:p>
  <w:p w:rsidR="00E36DDC" w:rsidRDefault="00E36DDC" w:rsidP="0009511A">
    <w:pPr>
      <w:pStyle w:val="Copyright"/>
      <w:pBdr>
        <w:top w:val="single" w:sz="18" w:space="0" w:color="auto"/>
      </w:pBdr>
    </w:pPr>
    <w:r>
      <w:t>All rights reserved.</w:t>
    </w:r>
  </w:p>
  <w:p w:rsidR="00E36DDC" w:rsidRDefault="00E36DDC" w:rsidP="0009511A">
    <w:pPr>
      <w:pStyle w:val="Copyright"/>
      <w:pBdr>
        <w:top w:val="single" w:sz="18" w:space="0" w:color="auto"/>
      </w:pBdr>
    </w:pPr>
  </w:p>
  <w:p w:rsidR="00E36DDC" w:rsidRPr="003E7E20" w:rsidRDefault="00E36DD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835" w:rsidRDefault="00BA6835">
      <w:r>
        <w:separator/>
      </w:r>
    </w:p>
  </w:footnote>
  <w:footnote w:type="continuationSeparator" w:id="1">
    <w:p w:rsidR="00BA6835" w:rsidRDefault="00BA6835">
      <w:r>
        <w:continuationSeparator/>
      </w:r>
    </w:p>
  </w:footnote>
  <w:footnote w:id="2">
    <w:p w:rsidR="00E36DDC" w:rsidRPr="00AC0D20" w:rsidRDefault="00E36DDC">
      <w:pPr>
        <w:pStyle w:val="ae"/>
        <w:rPr>
          <w:lang w:val="en-GB"/>
        </w:rPr>
      </w:pPr>
      <w:r>
        <w:rPr>
          <w:rStyle w:val="af"/>
        </w:rPr>
        <w:footnoteRef/>
      </w:r>
      <w:r>
        <w:rPr>
          <w:lang w:val="en-GB"/>
        </w:rPr>
        <w:t>CCB #1760</w:t>
      </w:r>
    </w:p>
  </w:footnote>
  <w:footnote w:id="3">
    <w:p w:rsidR="00E36DDC" w:rsidRPr="00AC0D20" w:rsidRDefault="00E36DDC">
      <w:pPr>
        <w:pStyle w:val="ae"/>
        <w:rPr>
          <w:lang w:val="en-GB"/>
        </w:rPr>
      </w:pPr>
      <w:r>
        <w:rPr>
          <w:rStyle w:val="af"/>
        </w:rPr>
        <w:footnoteRef/>
      </w:r>
      <w:r>
        <w:rPr>
          <w:lang w:val="en-GB"/>
        </w:rPr>
        <w:t>CCB #1760</w:t>
      </w:r>
    </w:p>
  </w:footnote>
  <w:footnote w:id="4">
    <w:p w:rsidR="00E36DDC" w:rsidRPr="00807787" w:rsidRDefault="00E36DDC">
      <w:pPr>
        <w:pStyle w:val="ae"/>
      </w:pPr>
      <w:r>
        <w:rPr>
          <w:rStyle w:val="af"/>
        </w:rPr>
        <w:footnoteRef/>
      </w:r>
      <w:r>
        <w:t xml:space="preserve"> CCB #1654</w:t>
      </w:r>
    </w:p>
  </w:footnote>
  <w:footnote w:id="5">
    <w:p w:rsidR="00E36DDC" w:rsidRPr="00413EC6" w:rsidRDefault="00E36DDC" w:rsidP="00AF7986">
      <w:pPr>
        <w:pStyle w:val="ae"/>
      </w:pPr>
      <w:r>
        <w:rPr>
          <w:rStyle w:val="af"/>
        </w:rPr>
        <w:footnoteRef/>
      </w:r>
      <w:r>
        <w:t xml:space="preserve"> CCB #2013</w:t>
      </w:r>
    </w:p>
  </w:footnote>
  <w:footnote w:id="6">
    <w:p w:rsidR="00E36DDC" w:rsidRDefault="00E36DDC" w:rsidP="00EA5463">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E36DDC" w:rsidRDefault="00E36DDC" w:rsidP="00EA5463">
      <w:pPr>
        <w:pStyle w:val="ae"/>
      </w:pPr>
    </w:p>
  </w:footnote>
  <w:footnote w:id="7">
    <w:p w:rsidR="00E36DDC" w:rsidRPr="00AC0D20" w:rsidRDefault="00E36DDC">
      <w:pPr>
        <w:pStyle w:val="ae"/>
        <w:rPr>
          <w:lang w:val="en-GB"/>
        </w:rPr>
      </w:pPr>
      <w:r>
        <w:rPr>
          <w:rStyle w:val="af"/>
        </w:rPr>
        <w:footnoteRef/>
      </w:r>
      <w:r>
        <w:t xml:space="preserve"> CCB #1596</w:t>
      </w:r>
    </w:p>
  </w:footnote>
  <w:footnote w:id="8">
    <w:p w:rsidR="00E36DDC" w:rsidRPr="00E073EB" w:rsidRDefault="00E36DDC">
      <w:pPr>
        <w:pStyle w:val="ae"/>
        <w:rPr>
          <w:lang w:val="en-GB"/>
        </w:rPr>
      </w:pPr>
      <w:r>
        <w:rPr>
          <w:rStyle w:val="af"/>
        </w:rPr>
        <w:footnoteRef/>
      </w:r>
      <w:r>
        <w:rPr>
          <w:lang w:val="en-GB"/>
        </w:rPr>
        <w:t>CCB #2013</w:t>
      </w:r>
    </w:p>
  </w:footnote>
  <w:footnote w:id="9">
    <w:p w:rsidR="00E36DDC" w:rsidRPr="00E073EB" w:rsidRDefault="00E36DDC">
      <w:pPr>
        <w:pStyle w:val="ae"/>
        <w:rPr>
          <w:lang w:val="en-GB"/>
        </w:rPr>
      </w:pPr>
      <w:r>
        <w:rPr>
          <w:rStyle w:val="af"/>
        </w:rPr>
        <w:footnoteRef/>
      </w:r>
      <w:r>
        <w:rPr>
          <w:lang w:val="en-GB"/>
        </w:rPr>
        <w:t>CCB #2013</w:t>
      </w:r>
    </w:p>
  </w:footnote>
  <w:footnote w:id="10">
    <w:p w:rsidR="00E36DDC" w:rsidRPr="00E073EB" w:rsidRDefault="00E36DDC">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E36DDC" w:rsidRPr="00B77F12" w:rsidTr="00237F7A">
      <w:tc>
        <w:tcPr>
          <w:tcW w:w="4261" w:type="dxa"/>
        </w:tcPr>
        <w:p w:rsidR="00E36DDC" w:rsidRPr="00B77F12" w:rsidRDefault="00E36DDC"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E36DDC" w:rsidRPr="00B77F12" w:rsidRDefault="00E36DDC">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E36DDC" w:rsidRDefault="00E36DDC"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E36DDC" w:rsidRPr="00EF6E72" w:rsidTr="00F43328">
      <w:tc>
        <w:tcPr>
          <w:tcW w:w="4698" w:type="dxa"/>
        </w:tcPr>
        <w:p w:rsidR="00E36DDC" w:rsidRPr="00EF6E72" w:rsidRDefault="00E36DDC">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E36DDC" w:rsidRPr="00EF6E72" w:rsidRDefault="00E36DDC"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E36DDC" w:rsidRDefault="00E36DDC"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DC" w:rsidRDefault="00E36DDC"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DC" w:rsidRDefault="00E36DDC"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5122"/>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0BFA"/>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5DDA"/>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D424E"/>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347"/>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A6835"/>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4473"/>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36DDC"/>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63096-E1E4-4E1F-91E8-0077A753C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89</Pages>
  <Words>16530</Words>
  <Characters>94221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hp</cp:lastModifiedBy>
  <cp:revision>16</cp:revision>
  <cp:lastPrinted>2014-12-05T11:26:00Z</cp:lastPrinted>
  <dcterms:created xsi:type="dcterms:W3CDTF">2015-07-15T06:19:00Z</dcterms:created>
  <dcterms:modified xsi:type="dcterms:W3CDTF">2016-12-14T06:37:00Z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