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864" w:rsidRDefault="000F04BB" w:rsidP="00201922">
      <w:pPr>
        <w:pStyle w:val="Footer"/>
        <w:widowControl w:val="0"/>
        <w:tabs>
          <w:tab w:val="clear" w:pos="4320"/>
          <w:tab w:val="clear" w:pos="8640"/>
        </w:tabs>
        <w:spacing w:before="120"/>
        <w:jc w:val="center"/>
        <w:rPr>
          <w:noProof/>
        </w:rPr>
      </w:pPr>
      <w:r>
        <w:rPr>
          <w:noProof/>
        </w:rPr>
        <w:drawing>
          <wp:inline distT="0" distB="0" distL="0" distR="0">
            <wp:extent cx="1485900" cy="571500"/>
            <wp:effectExtent l="0" t="0" r="0" b="0"/>
            <wp:docPr id="1" name="Picture 1" descr="zigbeealliance_hor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gbeealliance_hort_cmyk"/>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inline>
        </w:drawing>
      </w:r>
    </w:p>
    <w:p w:rsidR="00661864" w:rsidRDefault="00661864">
      <w:pPr>
        <w:widowControl w:val="0"/>
        <w:spacing w:before="120"/>
      </w:pPr>
    </w:p>
    <w:p w:rsidR="00661864" w:rsidRDefault="00661864">
      <w:pPr>
        <w:jc w:val="center"/>
        <w:rPr>
          <w:b/>
          <w:sz w:val="28"/>
        </w:rPr>
      </w:pPr>
    </w:p>
    <w:tbl>
      <w:tblPr>
        <w:tblW w:w="0" w:type="auto"/>
        <w:tblInd w:w="108" w:type="dxa"/>
        <w:tblLayout w:type="fixed"/>
        <w:tblLook w:val="0000"/>
      </w:tblPr>
      <w:tblGrid>
        <w:gridCol w:w="1260"/>
        <w:gridCol w:w="4050"/>
        <w:gridCol w:w="4140"/>
      </w:tblGrid>
      <w:tr w:rsidR="00661864" w:rsidRPr="00F0464A">
        <w:tc>
          <w:tcPr>
            <w:tcW w:w="1260" w:type="dxa"/>
            <w:tcBorders>
              <w:top w:val="single" w:sz="6" w:space="0" w:color="auto"/>
            </w:tcBorders>
          </w:tcPr>
          <w:p w:rsidR="00661864" w:rsidRPr="00F0464A" w:rsidRDefault="00661864">
            <w:pPr>
              <w:pStyle w:val="covertext"/>
            </w:pPr>
            <w:r w:rsidRPr="00F0464A">
              <w:t>Project</w:t>
            </w:r>
          </w:p>
        </w:tc>
        <w:tc>
          <w:tcPr>
            <w:tcW w:w="8190" w:type="dxa"/>
            <w:gridSpan w:val="2"/>
            <w:tcBorders>
              <w:top w:val="single" w:sz="6" w:space="0" w:color="auto"/>
            </w:tcBorders>
          </w:tcPr>
          <w:p w:rsidR="00661864" w:rsidRPr="00F0464A" w:rsidRDefault="00661864">
            <w:pPr>
              <w:pStyle w:val="covertext"/>
            </w:pPr>
            <w:r w:rsidRPr="00F0464A">
              <w:t xml:space="preserve">ZigBee </w:t>
            </w:r>
            <w:smartTag w:uri="urn:schemas-microsoft-com:office:smarttags" w:element="City">
              <w:smartTag w:uri="urn:schemas-microsoft-com:office:smarttags" w:element="place">
                <w:r w:rsidRPr="00F0464A">
                  <w:t>Alliance</w:t>
                </w:r>
              </w:smartTag>
            </w:smartTag>
          </w:p>
        </w:tc>
      </w:tr>
      <w:tr w:rsidR="00661864" w:rsidRPr="00F0464A">
        <w:tc>
          <w:tcPr>
            <w:tcW w:w="1260" w:type="dxa"/>
            <w:tcBorders>
              <w:top w:val="single" w:sz="6" w:space="0" w:color="auto"/>
            </w:tcBorders>
          </w:tcPr>
          <w:p w:rsidR="00661864" w:rsidRPr="00F0464A" w:rsidRDefault="00661864">
            <w:pPr>
              <w:pStyle w:val="covertext"/>
            </w:pPr>
            <w:r w:rsidRPr="00F0464A">
              <w:t>Title</w:t>
            </w:r>
          </w:p>
        </w:tc>
        <w:tc>
          <w:tcPr>
            <w:tcW w:w="8190" w:type="dxa"/>
            <w:gridSpan w:val="2"/>
            <w:tcBorders>
              <w:top w:val="single" w:sz="6" w:space="0" w:color="auto"/>
            </w:tcBorders>
          </w:tcPr>
          <w:p w:rsidR="00661864" w:rsidRPr="00F0464A" w:rsidRDefault="00464AB8" w:rsidP="00271A5B">
            <w:pPr>
              <w:pStyle w:val="covertext"/>
              <w:tabs>
                <w:tab w:val="left" w:pos="2550"/>
              </w:tabs>
            </w:pPr>
            <w:fldSimple w:instr=" TITLE  \* MERGEFORMAT ">
              <w:r w:rsidR="00661864" w:rsidRPr="00F0464A">
                <w:rPr>
                  <w:b/>
                  <w:sz w:val="28"/>
                  <w:szCs w:val="28"/>
                </w:rPr>
                <w:t>ZigBee Smart Energy DRAFT 1.1b PICS</w:t>
              </w:r>
            </w:fldSimple>
          </w:p>
          <w:p w:rsidR="00661864" w:rsidRPr="00F0464A" w:rsidRDefault="00661864" w:rsidP="00271A5B">
            <w:pPr>
              <w:pStyle w:val="covertext"/>
              <w:tabs>
                <w:tab w:val="left" w:pos="2550"/>
              </w:tabs>
            </w:pPr>
            <w:r w:rsidRPr="00F0464A">
              <w:t>(Protocol Implementation Conformance Statement)</w:t>
            </w:r>
            <w:r w:rsidRPr="00F0464A">
              <w:rPr>
                <w:b/>
                <w:sz w:val="28"/>
              </w:rPr>
              <w:tab/>
            </w:r>
          </w:p>
        </w:tc>
      </w:tr>
      <w:tr w:rsidR="00661864" w:rsidRPr="00F0464A">
        <w:tc>
          <w:tcPr>
            <w:tcW w:w="1260" w:type="dxa"/>
            <w:tcBorders>
              <w:top w:val="single" w:sz="6" w:space="0" w:color="auto"/>
            </w:tcBorders>
          </w:tcPr>
          <w:p w:rsidR="00661864" w:rsidRPr="00F0464A" w:rsidRDefault="00661864">
            <w:pPr>
              <w:pStyle w:val="covertext"/>
            </w:pPr>
            <w:r w:rsidRPr="00F0464A">
              <w:t>Date Submitted</w:t>
            </w:r>
          </w:p>
        </w:tc>
        <w:tc>
          <w:tcPr>
            <w:tcW w:w="8190" w:type="dxa"/>
            <w:gridSpan w:val="2"/>
            <w:tcBorders>
              <w:top w:val="single" w:sz="6" w:space="0" w:color="auto"/>
            </w:tcBorders>
          </w:tcPr>
          <w:p w:rsidR="00661864" w:rsidRPr="00F0464A" w:rsidRDefault="00661864" w:rsidP="00681C52">
            <w:pPr>
              <w:pStyle w:val="covertext"/>
            </w:pPr>
            <w:r w:rsidRPr="00F0464A">
              <w:t>[9 October 2012]</w:t>
            </w:r>
          </w:p>
        </w:tc>
      </w:tr>
      <w:tr w:rsidR="00661864" w:rsidRPr="00F0464A">
        <w:tc>
          <w:tcPr>
            <w:tcW w:w="1260" w:type="dxa"/>
            <w:tcBorders>
              <w:top w:val="single" w:sz="4" w:space="0" w:color="auto"/>
              <w:bottom w:val="single" w:sz="4" w:space="0" w:color="auto"/>
            </w:tcBorders>
          </w:tcPr>
          <w:p w:rsidR="00661864" w:rsidRPr="00F0464A" w:rsidRDefault="00661864">
            <w:pPr>
              <w:pStyle w:val="covertext"/>
            </w:pPr>
            <w:r w:rsidRPr="00F0464A">
              <w:t>Source</w:t>
            </w:r>
          </w:p>
        </w:tc>
        <w:tc>
          <w:tcPr>
            <w:tcW w:w="4050" w:type="dxa"/>
            <w:tcBorders>
              <w:top w:val="single" w:sz="4" w:space="0" w:color="auto"/>
              <w:bottom w:val="single" w:sz="4" w:space="0" w:color="auto"/>
            </w:tcBorders>
          </w:tcPr>
          <w:p w:rsidR="00661864" w:rsidRPr="00F0464A" w:rsidRDefault="00661864">
            <w:pPr>
              <w:pStyle w:val="covertext"/>
              <w:spacing w:before="0" w:after="0"/>
            </w:pPr>
            <w:r w:rsidRPr="00F0464A">
              <w:t>[Rob Alexander]</w:t>
            </w:r>
            <w:r w:rsidRPr="00F0464A">
              <w:br/>
              <w:t>[Silicon Labs]</w:t>
            </w:r>
            <w:r w:rsidRPr="00F0464A">
              <w:br/>
              <w:t>[</w:t>
            </w:r>
            <w:smartTag w:uri="urn:schemas-microsoft-com:office:smarttags" w:element="address">
              <w:smartTag w:uri="urn:schemas-microsoft-com:office:smarttags" w:element="Street">
                <w:r w:rsidRPr="00F0464A">
                  <w:t>25 Thomson Place</w:t>
                </w:r>
              </w:smartTag>
            </w:smartTag>
          </w:p>
          <w:p w:rsidR="00661864" w:rsidRPr="00F0464A" w:rsidRDefault="00661864">
            <w:pPr>
              <w:pStyle w:val="covertext"/>
              <w:spacing w:before="0" w:after="0"/>
            </w:pPr>
            <w:smartTag w:uri="urn:schemas-microsoft-com:office:smarttags" w:element="City">
              <w:smartTag w:uri="urn:schemas-microsoft-com:office:smarttags" w:element="place">
                <w:r w:rsidRPr="00F0464A">
                  <w:t>Boston</w:t>
                </w:r>
              </w:smartTag>
              <w:r w:rsidRPr="00F0464A">
                <w:t xml:space="preserve">, </w:t>
              </w:r>
              <w:smartTag w:uri="urn:schemas-microsoft-com:office:smarttags" w:element="State">
                <w:r w:rsidRPr="00F0464A">
                  <w:t>MA</w:t>
                </w:r>
              </w:smartTag>
              <w:r w:rsidRPr="00F0464A">
                <w:t xml:space="preserve"> </w:t>
              </w:r>
              <w:smartTag w:uri="urn:schemas-microsoft-com:office:smarttags" w:element="PostalCode">
                <w:r w:rsidRPr="00F0464A">
                  <w:t>02210</w:t>
                </w:r>
              </w:smartTag>
            </w:smartTag>
            <w:r w:rsidRPr="00F0464A">
              <w:t>]</w:t>
            </w:r>
          </w:p>
        </w:tc>
        <w:tc>
          <w:tcPr>
            <w:tcW w:w="4140" w:type="dxa"/>
            <w:tcBorders>
              <w:top w:val="single" w:sz="4" w:space="0" w:color="auto"/>
              <w:bottom w:val="single" w:sz="4" w:space="0" w:color="auto"/>
            </w:tcBorders>
          </w:tcPr>
          <w:p w:rsidR="00661864" w:rsidRPr="00F0464A" w:rsidRDefault="00661864" w:rsidP="001865AC">
            <w:pPr>
              <w:pStyle w:val="covertext"/>
              <w:tabs>
                <w:tab w:val="left" w:pos="1152"/>
              </w:tabs>
              <w:spacing w:before="0" w:after="0"/>
              <w:rPr>
                <w:sz w:val="18"/>
                <w:lang w:val="fr-FR"/>
              </w:rPr>
            </w:pPr>
            <w:r w:rsidRPr="00F0464A">
              <w:rPr>
                <w:lang w:val="fr-FR"/>
              </w:rPr>
              <w:t>Voice:</w:t>
            </w:r>
            <w:r w:rsidRPr="00F0464A">
              <w:rPr>
                <w:lang w:val="fr-FR"/>
              </w:rPr>
              <w:tab/>
            </w:r>
            <w:proofErr w:type="gramStart"/>
            <w:r w:rsidRPr="00F0464A">
              <w:rPr>
                <w:lang w:val="fr-FR"/>
              </w:rPr>
              <w:t>[  617</w:t>
            </w:r>
            <w:proofErr w:type="gramEnd"/>
            <w:r w:rsidRPr="00F0464A">
              <w:rPr>
                <w:lang w:val="fr-FR"/>
              </w:rPr>
              <w:t>-951-1244  ]</w:t>
            </w:r>
            <w:r w:rsidRPr="00F0464A">
              <w:rPr>
                <w:lang w:val="fr-FR"/>
              </w:rPr>
              <w:br/>
              <w:t>Fax:</w:t>
            </w:r>
            <w:r w:rsidRPr="00F0464A">
              <w:rPr>
                <w:lang w:val="fr-FR"/>
              </w:rPr>
              <w:tab/>
              <w:t>[   ]</w:t>
            </w:r>
            <w:r w:rsidRPr="00F0464A">
              <w:rPr>
                <w:lang w:val="fr-FR"/>
              </w:rPr>
              <w:br/>
              <w:t>E-mail: [rob.alexander@silabs.com  ]</w:t>
            </w:r>
          </w:p>
        </w:tc>
      </w:tr>
      <w:tr w:rsidR="00661864" w:rsidRPr="00F0464A">
        <w:tc>
          <w:tcPr>
            <w:tcW w:w="1260" w:type="dxa"/>
            <w:tcBorders>
              <w:top w:val="single" w:sz="6" w:space="0" w:color="auto"/>
            </w:tcBorders>
          </w:tcPr>
          <w:p w:rsidR="00661864" w:rsidRPr="00F0464A" w:rsidRDefault="00661864">
            <w:pPr>
              <w:pStyle w:val="covertext"/>
            </w:pPr>
            <w:r w:rsidRPr="00F0464A">
              <w:t>Re:</w:t>
            </w:r>
          </w:p>
        </w:tc>
        <w:tc>
          <w:tcPr>
            <w:tcW w:w="8190" w:type="dxa"/>
            <w:gridSpan w:val="2"/>
            <w:tcBorders>
              <w:top w:val="single" w:sz="6" w:space="0" w:color="auto"/>
            </w:tcBorders>
          </w:tcPr>
          <w:p w:rsidR="00661864" w:rsidRPr="00F0464A" w:rsidRDefault="00661864">
            <w:pPr>
              <w:pStyle w:val="covertext"/>
            </w:pPr>
            <w:r w:rsidRPr="00F0464A">
              <w:t>[</w:t>
            </w:r>
            <w:fldSimple w:instr=" DOCPROPERTY  Category  \* MERGEFORMAT ">
              <w:r w:rsidRPr="00F0464A">
                <w:rPr>
                  <w:sz w:val="28"/>
                  <w:szCs w:val="28"/>
                </w:rPr>
                <w:t>12-0413-01</w:t>
              </w:r>
            </w:fldSimple>
            <w:r w:rsidRPr="00F0464A" w:rsidDel="00F91A82">
              <w:t xml:space="preserve"> </w:t>
            </w:r>
            <w:r w:rsidRPr="00F0464A">
              <w:t>(PICS)]</w:t>
            </w:r>
          </w:p>
          <w:p w:rsidR="00661864" w:rsidRPr="00F0464A" w:rsidRDefault="00661864">
            <w:pPr>
              <w:pStyle w:val="covertext"/>
            </w:pPr>
          </w:p>
        </w:tc>
      </w:tr>
      <w:tr w:rsidR="00661864" w:rsidRPr="00F0464A">
        <w:tc>
          <w:tcPr>
            <w:tcW w:w="1260" w:type="dxa"/>
            <w:tcBorders>
              <w:top w:val="single" w:sz="6" w:space="0" w:color="auto"/>
            </w:tcBorders>
          </w:tcPr>
          <w:p w:rsidR="00661864" w:rsidRPr="00F0464A" w:rsidRDefault="00661864">
            <w:pPr>
              <w:pStyle w:val="covertext"/>
            </w:pPr>
            <w:r w:rsidRPr="00F0464A">
              <w:t>Abstract</w:t>
            </w:r>
          </w:p>
        </w:tc>
        <w:tc>
          <w:tcPr>
            <w:tcW w:w="8190" w:type="dxa"/>
            <w:gridSpan w:val="2"/>
            <w:tcBorders>
              <w:top w:val="single" w:sz="6" w:space="0" w:color="auto"/>
            </w:tcBorders>
          </w:tcPr>
          <w:p w:rsidR="00661864" w:rsidRPr="00F0464A" w:rsidRDefault="00661864">
            <w:pPr>
              <w:pStyle w:val="covertext"/>
            </w:pPr>
            <w:r w:rsidRPr="00F0464A">
              <w:t>[This document lists PICS for Smart Energy Profile]</w:t>
            </w:r>
          </w:p>
          <w:p w:rsidR="00661864" w:rsidRPr="00F0464A" w:rsidRDefault="00661864">
            <w:pPr>
              <w:pStyle w:val="covertext"/>
            </w:pPr>
          </w:p>
        </w:tc>
      </w:tr>
      <w:tr w:rsidR="00661864" w:rsidRPr="00F0464A">
        <w:tc>
          <w:tcPr>
            <w:tcW w:w="1260" w:type="dxa"/>
            <w:tcBorders>
              <w:top w:val="single" w:sz="6" w:space="0" w:color="auto"/>
            </w:tcBorders>
          </w:tcPr>
          <w:p w:rsidR="00661864" w:rsidRPr="00F0464A" w:rsidRDefault="00661864">
            <w:pPr>
              <w:pStyle w:val="covertext"/>
            </w:pPr>
            <w:r w:rsidRPr="00F0464A">
              <w:t>Purpose</w:t>
            </w:r>
          </w:p>
        </w:tc>
        <w:tc>
          <w:tcPr>
            <w:tcW w:w="8190" w:type="dxa"/>
            <w:gridSpan w:val="2"/>
            <w:tcBorders>
              <w:top w:val="single" w:sz="6" w:space="0" w:color="auto"/>
            </w:tcBorders>
          </w:tcPr>
          <w:p w:rsidR="00661864" w:rsidRPr="00F0464A" w:rsidRDefault="00661864" w:rsidP="007420A2">
            <w:pPr>
              <w:pStyle w:val="covertext"/>
            </w:pPr>
            <w:r w:rsidRPr="00F0464A">
              <w:t xml:space="preserve">[Provides a list of changes that are applied to the ZigBee Smart Energy 1.x Profile </w:t>
            </w:r>
            <w:proofErr w:type="gramStart"/>
            <w:r w:rsidRPr="00F0464A">
              <w:t>Specification ,</w:t>
            </w:r>
            <w:proofErr w:type="gramEnd"/>
            <w:r w:rsidRPr="00F0464A">
              <w:t xml:space="preserve"> PICS and Test specification. The changes will be incorporated into a future release of specification 07-5390.]</w:t>
            </w:r>
          </w:p>
        </w:tc>
      </w:tr>
      <w:tr w:rsidR="00661864" w:rsidRPr="00F0464A">
        <w:tc>
          <w:tcPr>
            <w:tcW w:w="1260" w:type="dxa"/>
            <w:tcBorders>
              <w:top w:val="single" w:sz="6" w:space="0" w:color="auto"/>
              <w:bottom w:val="single" w:sz="6" w:space="0" w:color="auto"/>
            </w:tcBorders>
          </w:tcPr>
          <w:p w:rsidR="00661864" w:rsidRPr="00F0464A" w:rsidRDefault="00661864">
            <w:pPr>
              <w:pStyle w:val="covertext"/>
            </w:pPr>
            <w:r w:rsidRPr="00F0464A">
              <w:t>Notice</w:t>
            </w:r>
          </w:p>
        </w:tc>
        <w:tc>
          <w:tcPr>
            <w:tcW w:w="8190" w:type="dxa"/>
            <w:gridSpan w:val="2"/>
            <w:tcBorders>
              <w:top w:val="single" w:sz="6" w:space="0" w:color="auto"/>
              <w:bottom w:val="single" w:sz="6" w:space="0" w:color="auto"/>
            </w:tcBorders>
          </w:tcPr>
          <w:p w:rsidR="00661864" w:rsidRPr="00F0464A" w:rsidRDefault="00661864">
            <w:pPr>
              <w:pStyle w:val="covertext"/>
            </w:pPr>
            <w:r w:rsidRPr="00F0464A">
              <w:t>This document has been prepared to assist the ZigBee Alliance.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61864" w:rsidRPr="00F0464A">
        <w:tc>
          <w:tcPr>
            <w:tcW w:w="1260" w:type="dxa"/>
            <w:tcBorders>
              <w:top w:val="single" w:sz="6" w:space="0" w:color="auto"/>
              <w:bottom w:val="single" w:sz="6" w:space="0" w:color="auto"/>
            </w:tcBorders>
          </w:tcPr>
          <w:p w:rsidR="00661864" w:rsidRPr="00F0464A" w:rsidRDefault="00661864">
            <w:pPr>
              <w:pStyle w:val="covertext"/>
            </w:pPr>
            <w:r w:rsidRPr="00F0464A">
              <w:t>Release</w:t>
            </w:r>
          </w:p>
        </w:tc>
        <w:tc>
          <w:tcPr>
            <w:tcW w:w="8190" w:type="dxa"/>
            <w:gridSpan w:val="2"/>
            <w:tcBorders>
              <w:top w:val="single" w:sz="6" w:space="0" w:color="auto"/>
              <w:bottom w:val="single" w:sz="6" w:space="0" w:color="auto"/>
            </w:tcBorders>
          </w:tcPr>
          <w:p w:rsidR="00661864" w:rsidRPr="00F0464A" w:rsidRDefault="00661864">
            <w:pPr>
              <w:pStyle w:val="covertext"/>
            </w:pPr>
            <w:r w:rsidRPr="00F0464A">
              <w:t>The contributor acknowledges and accepts that this contribution will be posted in the member area of the ZigBee web site.</w:t>
            </w:r>
          </w:p>
        </w:tc>
      </w:tr>
    </w:tbl>
    <w:p w:rsidR="00661864" w:rsidRDefault="00661864">
      <w:pPr>
        <w:pStyle w:val="Footer"/>
        <w:tabs>
          <w:tab w:val="clear" w:pos="4320"/>
          <w:tab w:val="clear" w:pos="8640"/>
        </w:tabs>
      </w:pPr>
    </w:p>
    <w:p w:rsidR="00661864" w:rsidRDefault="00661864">
      <w:pPr>
        <w:pStyle w:val="Footer"/>
        <w:tabs>
          <w:tab w:val="clear" w:pos="4320"/>
          <w:tab w:val="clear" w:pos="8640"/>
        </w:tabs>
      </w:pPr>
      <w:r>
        <w:br w:type="page"/>
      </w:r>
    </w:p>
    <w:tbl>
      <w:tblPr>
        <w:tblW w:w="0" w:type="auto"/>
        <w:tblInd w:w="108" w:type="dxa"/>
        <w:tblLayout w:type="fixed"/>
        <w:tblLook w:val="0000"/>
      </w:tblPr>
      <w:tblGrid>
        <w:gridCol w:w="1260"/>
        <w:gridCol w:w="8190"/>
      </w:tblGrid>
      <w:tr w:rsidR="00661864" w:rsidRPr="00F0464A">
        <w:tc>
          <w:tcPr>
            <w:tcW w:w="1260" w:type="dxa"/>
            <w:tcBorders>
              <w:top w:val="single" w:sz="6" w:space="0" w:color="auto"/>
              <w:bottom w:val="single" w:sz="6" w:space="0" w:color="auto"/>
            </w:tcBorders>
          </w:tcPr>
          <w:p w:rsidR="00661864" w:rsidRPr="00F0464A" w:rsidRDefault="00661864">
            <w:pPr>
              <w:pStyle w:val="covertext"/>
            </w:pPr>
            <w:r w:rsidRPr="00F0464A">
              <w:lastRenderedPageBreak/>
              <w:t>Legal Notice</w:t>
            </w:r>
          </w:p>
        </w:tc>
        <w:tc>
          <w:tcPr>
            <w:tcW w:w="8190" w:type="dxa"/>
            <w:tcBorders>
              <w:top w:val="single" w:sz="6" w:space="0" w:color="auto"/>
              <w:bottom w:val="single" w:sz="6" w:space="0" w:color="auto"/>
            </w:tcBorders>
          </w:tcPr>
          <w:p w:rsidR="00661864" w:rsidRPr="00F0464A" w:rsidRDefault="00661864">
            <w:pPr>
              <w:jc w:val="both"/>
              <w:rPr>
                <w:sz w:val="20"/>
              </w:rPr>
            </w:pPr>
            <w:r w:rsidRPr="00F0464A">
              <w:rPr>
                <w:sz w:val="20"/>
              </w:rPr>
              <w:t>Copyright © ZigBee Alliance, Inc.  All rights Reserved.  This information within this document is the property of the ZigBee Alliance and its use and disclosure are restricted.</w:t>
            </w:r>
          </w:p>
          <w:p w:rsidR="00661864" w:rsidRPr="00F0464A" w:rsidRDefault="00661864">
            <w:pPr>
              <w:jc w:val="both"/>
              <w:rPr>
                <w:sz w:val="20"/>
              </w:rPr>
            </w:pPr>
          </w:p>
          <w:p w:rsidR="00661864" w:rsidRPr="00F0464A" w:rsidRDefault="00661864">
            <w:pPr>
              <w:pStyle w:val="BodyText2"/>
              <w:rPr>
                <w:rFonts w:ascii="Times New Roman" w:hAnsi="Times New Roman" w:cs="Times New Roman"/>
                <w:sz w:val="20"/>
              </w:rPr>
            </w:pPr>
            <w:r w:rsidRPr="00F0464A">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61864" w:rsidRPr="00F0464A" w:rsidRDefault="00661864">
            <w:pPr>
              <w:jc w:val="both"/>
              <w:rPr>
                <w:sz w:val="20"/>
              </w:rPr>
            </w:pPr>
          </w:p>
          <w:p w:rsidR="00661864" w:rsidRPr="00F0464A" w:rsidRDefault="00661864">
            <w:pPr>
              <w:autoSpaceDE w:val="0"/>
              <w:autoSpaceDN w:val="0"/>
              <w:adjustRightInd w:val="0"/>
              <w:jc w:val="both"/>
              <w:rPr>
                <w:sz w:val="20"/>
              </w:rPr>
            </w:pPr>
            <w:r w:rsidRPr="00F0464A">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61864" w:rsidRPr="00F0464A" w:rsidRDefault="00661864">
            <w:pPr>
              <w:autoSpaceDE w:val="0"/>
              <w:autoSpaceDN w:val="0"/>
              <w:adjustRightInd w:val="0"/>
              <w:jc w:val="both"/>
              <w:rPr>
                <w:sz w:val="20"/>
              </w:rPr>
            </w:pPr>
          </w:p>
          <w:p w:rsidR="00661864" w:rsidRPr="00F0464A" w:rsidRDefault="00661864">
            <w:pPr>
              <w:pStyle w:val="BodyText"/>
              <w:rPr>
                <w:sz w:val="20"/>
              </w:rPr>
            </w:pPr>
            <w:r w:rsidRPr="00F0464A">
              <w:rPr>
                <w:sz w:val="20"/>
              </w:rPr>
              <w:t>The above notice and this paragraph must be included on all copies of this document that are made.</w:t>
            </w:r>
          </w:p>
          <w:p w:rsidR="00661864" w:rsidRPr="00F0464A" w:rsidRDefault="00661864">
            <w:pPr>
              <w:pStyle w:val="BodyText"/>
              <w:rPr>
                <w:sz w:val="20"/>
              </w:rPr>
            </w:pPr>
          </w:p>
          <w:p w:rsidR="00661864" w:rsidRPr="00F0464A" w:rsidRDefault="00661864">
            <w:pPr>
              <w:pStyle w:val="covertext"/>
              <w:rPr>
                <w:sz w:val="20"/>
              </w:rPr>
            </w:pPr>
            <w:r w:rsidRPr="00F0464A">
              <w:rPr>
                <w:sz w:val="20"/>
              </w:rPr>
              <w:t>ZigBee Alliance, Inc.</w:t>
            </w:r>
            <w:r w:rsidRPr="00F0464A">
              <w:rPr>
                <w:sz w:val="20"/>
              </w:rPr>
              <w:br/>
              <w:t xml:space="preserve">2400 Camino Ramon,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F0464A">
                      <w:rPr>
                        <w:sz w:val="20"/>
                      </w:rPr>
                      <w:t>Suite</w:t>
                    </w:r>
                  </w:smartTag>
                </w:smartTag>
                <w:r w:rsidRPr="00F0464A">
                  <w:rPr>
                    <w:sz w:val="20"/>
                  </w:rPr>
                  <w:t xml:space="preserve"> 375</w:t>
                </w:r>
              </w:smartTag>
            </w:smartTag>
            <w:r w:rsidRPr="00F0464A">
              <w:rPr>
                <w:sz w:val="20"/>
              </w:rPr>
              <w:br/>
            </w:r>
            <w:smartTag w:uri="urn:schemas-microsoft-com:office:smarttags" w:element="City">
              <w:smartTag w:uri="urn:schemas-microsoft-com:office:smarttags" w:element="place">
                <w:r w:rsidRPr="00F0464A">
                  <w:rPr>
                    <w:sz w:val="20"/>
                  </w:rPr>
                  <w:t>San Ramon</w:t>
                </w:r>
              </w:smartTag>
              <w:r w:rsidRPr="00F0464A">
                <w:rPr>
                  <w:sz w:val="20"/>
                </w:rPr>
                <w:t xml:space="preserve">, </w:t>
              </w:r>
              <w:smartTag w:uri="urn:schemas-microsoft-com:office:smarttags" w:element="PostalCode">
                <w:smartTag w:uri="urn:schemas-microsoft-com:office:smarttags" w:element="State">
                  <w:r w:rsidRPr="00F0464A">
                    <w:rPr>
                      <w:sz w:val="20"/>
                    </w:rPr>
                    <w:t>CA</w:t>
                  </w:r>
                </w:smartTag>
              </w:smartTag>
              <w:r w:rsidRPr="00F0464A">
                <w:rPr>
                  <w:sz w:val="20"/>
                </w:rPr>
                <w:t xml:space="preserve">  </w:t>
              </w:r>
              <w:smartTag w:uri="urn:schemas-microsoft-com:office:smarttags" w:element="PostalCode">
                <w:r w:rsidRPr="00F0464A">
                  <w:rPr>
                    <w:sz w:val="20"/>
                  </w:rPr>
                  <w:t>94583</w:t>
                </w:r>
              </w:smartTag>
            </w:smartTag>
          </w:p>
        </w:tc>
      </w:tr>
    </w:tbl>
    <w:p w:rsidR="00661864" w:rsidRDefault="00661864">
      <w:pPr>
        <w:widowControl w:val="0"/>
        <w:spacing w:before="120"/>
      </w:pPr>
    </w:p>
    <w:p w:rsidR="00661864" w:rsidRDefault="00661864" w:rsidP="00654286">
      <w:pPr>
        <w:pStyle w:val="StyleHeading1Chaptertitle1Chaptertitle1newpageh1Pat"/>
        <w:tabs>
          <w:tab w:val="clear" w:pos="432"/>
        </w:tabs>
        <w:ind w:left="0" w:firstLine="0"/>
      </w:pPr>
      <w:bookmarkStart w:id="0" w:name="_Toc232408156"/>
      <w:bookmarkStart w:id="1" w:name="_Toc232585352"/>
      <w:bookmarkStart w:id="2" w:name="_Toc337536372"/>
      <w:r w:rsidRPr="00711A22">
        <w:lastRenderedPageBreak/>
        <w:t>Table of Contents</w:t>
      </w:r>
      <w:bookmarkEnd w:id="0"/>
      <w:bookmarkEnd w:id="1"/>
      <w:bookmarkEnd w:id="2"/>
    </w:p>
    <w:p w:rsidR="00661864" w:rsidRDefault="00464AB8">
      <w:pPr>
        <w:pStyle w:val="TOC1"/>
        <w:rPr>
          <w:rFonts w:ascii="Calibri" w:hAnsi="Calibri"/>
          <w:noProof/>
          <w:sz w:val="22"/>
          <w:szCs w:val="22"/>
        </w:rPr>
      </w:pPr>
      <w:r w:rsidRPr="00464AB8">
        <w:rPr>
          <w:b/>
          <w:sz w:val="28"/>
          <w:szCs w:val="28"/>
        </w:rPr>
        <w:fldChar w:fldCharType="begin"/>
      </w:r>
      <w:r w:rsidR="00661864" w:rsidRPr="00711A22">
        <w:rPr>
          <w:b/>
          <w:sz w:val="28"/>
          <w:szCs w:val="28"/>
        </w:rPr>
        <w:instrText xml:space="preserve"> TOC \o "1-3" \h \z \u </w:instrText>
      </w:r>
      <w:r w:rsidRPr="00464AB8">
        <w:rPr>
          <w:b/>
          <w:sz w:val="28"/>
          <w:szCs w:val="28"/>
        </w:rPr>
        <w:fldChar w:fldCharType="separate"/>
      </w:r>
      <w:hyperlink w:anchor="_Toc337536372" w:history="1">
        <w:r w:rsidR="00661864" w:rsidRPr="00C34CB5">
          <w:rPr>
            <w:rStyle w:val="Hyperlink"/>
            <w:noProof/>
          </w:rPr>
          <w:t>Table of Contents</w:t>
        </w:r>
        <w:r w:rsidR="00661864">
          <w:rPr>
            <w:noProof/>
            <w:webHidden/>
          </w:rPr>
          <w:tab/>
        </w:r>
        <w:r>
          <w:rPr>
            <w:noProof/>
            <w:webHidden/>
          </w:rPr>
          <w:fldChar w:fldCharType="begin"/>
        </w:r>
        <w:r w:rsidR="00661864">
          <w:rPr>
            <w:noProof/>
            <w:webHidden/>
          </w:rPr>
          <w:instrText xml:space="preserve"> PAGEREF _Toc337536372 \h </w:instrText>
        </w:r>
        <w:r>
          <w:rPr>
            <w:noProof/>
            <w:webHidden/>
          </w:rPr>
        </w:r>
        <w:r>
          <w:rPr>
            <w:noProof/>
            <w:webHidden/>
          </w:rPr>
          <w:fldChar w:fldCharType="separate"/>
        </w:r>
        <w:r w:rsidR="00661864">
          <w:rPr>
            <w:noProof/>
            <w:webHidden/>
          </w:rPr>
          <w:t>2</w:t>
        </w:r>
        <w:r>
          <w:rPr>
            <w:noProof/>
            <w:webHidden/>
          </w:rPr>
          <w:fldChar w:fldCharType="end"/>
        </w:r>
      </w:hyperlink>
    </w:p>
    <w:p w:rsidR="00661864" w:rsidRDefault="00464AB8">
      <w:pPr>
        <w:pStyle w:val="TOC1"/>
        <w:rPr>
          <w:rFonts w:ascii="Calibri" w:hAnsi="Calibri"/>
          <w:noProof/>
          <w:sz w:val="22"/>
          <w:szCs w:val="22"/>
        </w:rPr>
      </w:pPr>
      <w:hyperlink w:anchor="_Toc337536373" w:history="1">
        <w:r w:rsidR="00661864" w:rsidRPr="00C34CB5">
          <w:rPr>
            <w:rStyle w:val="Hyperlink"/>
            <w:noProof/>
          </w:rPr>
          <w:t>References</w:t>
        </w:r>
        <w:r w:rsidR="00661864">
          <w:rPr>
            <w:noProof/>
            <w:webHidden/>
          </w:rPr>
          <w:tab/>
        </w:r>
        <w:r>
          <w:rPr>
            <w:noProof/>
            <w:webHidden/>
          </w:rPr>
          <w:fldChar w:fldCharType="begin"/>
        </w:r>
        <w:r w:rsidR="00661864">
          <w:rPr>
            <w:noProof/>
            <w:webHidden/>
          </w:rPr>
          <w:instrText xml:space="preserve"> PAGEREF _Toc337536373 \h </w:instrText>
        </w:r>
        <w:r>
          <w:rPr>
            <w:noProof/>
            <w:webHidden/>
          </w:rPr>
        </w:r>
        <w:r>
          <w:rPr>
            <w:noProof/>
            <w:webHidden/>
          </w:rPr>
          <w:fldChar w:fldCharType="separate"/>
        </w:r>
        <w:r w:rsidR="00661864">
          <w:rPr>
            <w:noProof/>
            <w:webHidden/>
          </w:rPr>
          <w:t>2</w:t>
        </w:r>
        <w:r>
          <w:rPr>
            <w:noProof/>
            <w:webHidden/>
          </w:rPr>
          <w:fldChar w:fldCharType="end"/>
        </w:r>
      </w:hyperlink>
    </w:p>
    <w:p w:rsidR="00661864" w:rsidRDefault="00464AB8">
      <w:pPr>
        <w:pStyle w:val="TOC2"/>
        <w:tabs>
          <w:tab w:val="left" w:pos="880"/>
          <w:tab w:val="right" w:leader="dot" w:pos="9350"/>
        </w:tabs>
        <w:rPr>
          <w:rFonts w:ascii="Calibri" w:hAnsi="Calibri"/>
          <w:noProof/>
          <w:sz w:val="22"/>
          <w:szCs w:val="22"/>
        </w:rPr>
      </w:pPr>
      <w:hyperlink w:anchor="_Toc337536374" w:history="1">
        <w:r w:rsidR="00661864" w:rsidRPr="00C34CB5">
          <w:rPr>
            <w:rStyle w:val="Hyperlink"/>
            <w:noProof/>
          </w:rPr>
          <w:t>1.1</w:t>
        </w:r>
        <w:r w:rsidR="00661864">
          <w:rPr>
            <w:rFonts w:ascii="Calibri" w:hAnsi="Calibri"/>
            <w:noProof/>
            <w:sz w:val="22"/>
            <w:szCs w:val="22"/>
          </w:rPr>
          <w:tab/>
        </w:r>
        <w:r w:rsidR="00661864" w:rsidRPr="00C34CB5">
          <w:rPr>
            <w:rStyle w:val="Hyperlink"/>
            <w:noProof/>
          </w:rPr>
          <w:t>ZigBee Alliance documents</w:t>
        </w:r>
        <w:r w:rsidR="00661864">
          <w:rPr>
            <w:noProof/>
            <w:webHidden/>
          </w:rPr>
          <w:tab/>
        </w:r>
        <w:r>
          <w:rPr>
            <w:noProof/>
            <w:webHidden/>
          </w:rPr>
          <w:fldChar w:fldCharType="begin"/>
        </w:r>
        <w:r w:rsidR="00661864">
          <w:rPr>
            <w:noProof/>
            <w:webHidden/>
          </w:rPr>
          <w:instrText xml:space="preserve"> PAGEREF _Toc337536374 \h </w:instrText>
        </w:r>
        <w:r>
          <w:rPr>
            <w:noProof/>
            <w:webHidden/>
          </w:rPr>
        </w:r>
        <w:r>
          <w:rPr>
            <w:noProof/>
            <w:webHidden/>
          </w:rPr>
          <w:fldChar w:fldCharType="separate"/>
        </w:r>
        <w:r w:rsidR="00661864">
          <w:rPr>
            <w:noProof/>
            <w:webHidden/>
          </w:rPr>
          <w:t>2</w:t>
        </w:r>
        <w:r>
          <w:rPr>
            <w:noProof/>
            <w:webHidden/>
          </w:rPr>
          <w:fldChar w:fldCharType="end"/>
        </w:r>
      </w:hyperlink>
    </w:p>
    <w:p w:rsidR="00661864" w:rsidRDefault="00464AB8">
      <w:pPr>
        <w:pStyle w:val="TOC2"/>
        <w:tabs>
          <w:tab w:val="left" w:pos="880"/>
          <w:tab w:val="right" w:leader="dot" w:pos="9350"/>
        </w:tabs>
        <w:rPr>
          <w:rFonts w:ascii="Calibri" w:hAnsi="Calibri"/>
          <w:noProof/>
          <w:sz w:val="22"/>
          <w:szCs w:val="22"/>
        </w:rPr>
      </w:pPr>
      <w:hyperlink w:anchor="_Toc337536375" w:history="1">
        <w:r w:rsidR="00661864" w:rsidRPr="00C34CB5">
          <w:rPr>
            <w:rStyle w:val="Hyperlink"/>
            <w:noProof/>
          </w:rPr>
          <w:t>1.2</w:t>
        </w:r>
        <w:r w:rsidR="00661864">
          <w:rPr>
            <w:rFonts w:ascii="Calibri" w:hAnsi="Calibri"/>
            <w:noProof/>
            <w:sz w:val="22"/>
            <w:szCs w:val="22"/>
          </w:rPr>
          <w:tab/>
        </w:r>
        <w:r w:rsidR="00661864" w:rsidRPr="00C34CB5">
          <w:rPr>
            <w:rStyle w:val="Hyperlink"/>
            <w:noProof/>
          </w:rPr>
          <w:t>IEEE documents</w:t>
        </w:r>
        <w:r w:rsidR="00661864">
          <w:rPr>
            <w:noProof/>
            <w:webHidden/>
          </w:rPr>
          <w:tab/>
        </w:r>
        <w:r>
          <w:rPr>
            <w:noProof/>
            <w:webHidden/>
          </w:rPr>
          <w:fldChar w:fldCharType="begin"/>
        </w:r>
        <w:r w:rsidR="00661864">
          <w:rPr>
            <w:noProof/>
            <w:webHidden/>
          </w:rPr>
          <w:instrText xml:space="preserve"> PAGEREF _Toc337536375 \h </w:instrText>
        </w:r>
        <w:r>
          <w:rPr>
            <w:noProof/>
            <w:webHidden/>
          </w:rPr>
        </w:r>
        <w:r>
          <w:rPr>
            <w:noProof/>
            <w:webHidden/>
          </w:rPr>
          <w:fldChar w:fldCharType="separate"/>
        </w:r>
        <w:r w:rsidR="00661864">
          <w:rPr>
            <w:noProof/>
            <w:webHidden/>
          </w:rPr>
          <w:t>2</w:t>
        </w:r>
        <w:r>
          <w:rPr>
            <w:noProof/>
            <w:webHidden/>
          </w:rPr>
          <w:fldChar w:fldCharType="end"/>
        </w:r>
      </w:hyperlink>
    </w:p>
    <w:p w:rsidR="00661864" w:rsidRDefault="00464AB8">
      <w:pPr>
        <w:pStyle w:val="TOC2"/>
        <w:tabs>
          <w:tab w:val="left" w:pos="880"/>
          <w:tab w:val="right" w:leader="dot" w:pos="9350"/>
        </w:tabs>
        <w:rPr>
          <w:rFonts w:ascii="Calibri" w:hAnsi="Calibri"/>
          <w:noProof/>
          <w:sz w:val="22"/>
          <w:szCs w:val="22"/>
        </w:rPr>
      </w:pPr>
      <w:hyperlink w:anchor="_Toc337536376" w:history="1">
        <w:r w:rsidR="00661864" w:rsidRPr="00C34CB5">
          <w:rPr>
            <w:rStyle w:val="Hyperlink"/>
            <w:noProof/>
          </w:rPr>
          <w:t>1.3</w:t>
        </w:r>
        <w:r w:rsidR="00661864">
          <w:rPr>
            <w:rFonts w:ascii="Calibri" w:hAnsi="Calibri"/>
            <w:noProof/>
            <w:sz w:val="22"/>
            <w:szCs w:val="22"/>
          </w:rPr>
          <w:tab/>
        </w:r>
        <w:r w:rsidR="00661864" w:rsidRPr="00C34CB5">
          <w:rPr>
            <w:rStyle w:val="Hyperlink"/>
            <w:noProof/>
          </w:rPr>
          <w:t>ISO documents</w:t>
        </w:r>
        <w:r w:rsidR="00661864">
          <w:rPr>
            <w:noProof/>
            <w:webHidden/>
          </w:rPr>
          <w:tab/>
        </w:r>
        <w:r>
          <w:rPr>
            <w:noProof/>
            <w:webHidden/>
          </w:rPr>
          <w:fldChar w:fldCharType="begin"/>
        </w:r>
        <w:r w:rsidR="00661864">
          <w:rPr>
            <w:noProof/>
            <w:webHidden/>
          </w:rPr>
          <w:instrText xml:space="preserve"> PAGEREF _Toc337536376 \h </w:instrText>
        </w:r>
        <w:r>
          <w:rPr>
            <w:noProof/>
            <w:webHidden/>
          </w:rPr>
        </w:r>
        <w:r>
          <w:rPr>
            <w:noProof/>
            <w:webHidden/>
          </w:rPr>
          <w:fldChar w:fldCharType="separate"/>
        </w:r>
        <w:r w:rsidR="00661864">
          <w:rPr>
            <w:noProof/>
            <w:webHidden/>
          </w:rPr>
          <w:t>2</w:t>
        </w:r>
        <w:r>
          <w:rPr>
            <w:noProof/>
            <w:webHidden/>
          </w:rPr>
          <w:fldChar w:fldCharType="end"/>
        </w:r>
      </w:hyperlink>
    </w:p>
    <w:p w:rsidR="00661864" w:rsidRDefault="00464AB8">
      <w:pPr>
        <w:pStyle w:val="TOC1"/>
        <w:rPr>
          <w:rFonts w:ascii="Calibri" w:hAnsi="Calibri"/>
          <w:noProof/>
          <w:sz w:val="22"/>
          <w:szCs w:val="22"/>
        </w:rPr>
      </w:pPr>
      <w:hyperlink w:anchor="_Toc337536377" w:history="1">
        <w:r w:rsidR="00661864" w:rsidRPr="00C34CB5">
          <w:rPr>
            <w:rStyle w:val="Hyperlink"/>
            <w:noProof/>
          </w:rPr>
          <w:t>Change history</w:t>
        </w:r>
        <w:r w:rsidR="00661864">
          <w:rPr>
            <w:noProof/>
            <w:webHidden/>
          </w:rPr>
          <w:tab/>
        </w:r>
        <w:r>
          <w:rPr>
            <w:noProof/>
            <w:webHidden/>
          </w:rPr>
          <w:fldChar w:fldCharType="begin"/>
        </w:r>
        <w:r w:rsidR="00661864">
          <w:rPr>
            <w:noProof/>
            <w:webHidden/>
          </w:rPr>
          <w:instrText xml:space="preserve"> PAGEREF _Toc337536377 \h </w:instrText>
        </w:r>
        <w:r>
          <w:rPr>
            <w:noProof/>
            <w:webHidden/>
          </w:rPr>
        </w:r>
        <w:r>
          <w:rPr>
            <w:noProof/>
            <w:webHidden/>
          </w:rPr>
          <w:fldChar w:fldCharType="separate"/>
        </w:r>
        <w:r w:rsidR="00661864">
          <w:rPr>
            <w:noProof/>
            <w:webHidden/>
          </w:rPr>
          <w:t>2</w:t>
        </w:r>
        <w:r>
          <w:rPr>
            <w:noProof/>
            <w:webHidden/>
          </w:rPr>
          <w:fldChar w:fldCharType="end"/>
        </w:r>
      </w:hyperlink>
    </w:p>
    <w:p w:rsidR="00661864" w:rsidRDefault="00464AB8">
      <w:pPr>
        <w:pStyle w:val="TOC2"/>
        <w:tabs>
          <w:tab w:val="right" w:leader="dot" w:pos="9350"/>
        </w:tabs>
        <w:rPr>
          <w:rFonts w:ascii="Calibri" w:hAnsi="Calibri"/>
          <w:noProof/>
          <w:sz w:val="22"/>
          <w:szCs w:val="22"/>
        </w:rPr>
      </w:pPr>
      <w:hyperlink w:anchor="_Toc337536378" w:history="1">
        <w:r w:rsidR="00661864" w:rsidRPr="00C34CB5">
          <w:rPr>
            <w:rStyle w:val="Hyperlink"/>
            <w:noProof/>
          </w:rPr>
          <w:t>Revision 0 (November, 2007)</w:t>
        </w:r>
        <w:r w:rsidR="00661864">
          <w:rPr>
            <w:noProof/>
            <w:webHidden/>
          </w:rPr>
          <w:tab/>
        </w:r>
        <w:r>
          <w:rPr>
            <w:noProof/>
            <w:webHidden/>
          </w:rPr>
          <w:fldChar w:fldCharType="begin"/>
        </w:r>
        <w:r w:rsidR="00661864">
          <w:rPr>
            <w:noProof/>
            <w:webHidden/>
          </w:rPr>
          <w:instrText xml:space="preserve"> PAGEREF _Toc337536378 \h </w:instrText>
        </w:r>
        <w:r>
          <w:rPr>
            <w:noProof/>
            <w:webHidden/>
          </w:rPr>
        </w:r>
        <w:r>
          <w:rPr>
            <w:noProof/>
            <w:webHidden/>
          </w:rPr>
          <w:fldChar w:fldCharType="separate"/>
        </w:r>
        <w:r w:rsidR="00661864">
          <w:rPr>
            <w:noProof/>
            <w:webHidden/>
          </w:rPr>
          <w:t>2</w:t>
        </w:r>
        <w:r>
          <w:rPr>
            <w:noProof/>
            <w:webHidden/>
          </w:rPr>
          <w:fldChar w:fldCharType="end"/>
        </w:r>
      </w:hyperlink>
    </w:p>
    <w:p w:rsidR="00661864" w:rsidRDefault="00464AB8">
      <w:pPr>
        <w:pStyle w:val="TOC1"/>
        <w:rPr>
          <w:rFonts w:ascii="Calibri" w:hAnsi="Calibri"/>
          <w:noProof/>
          <w:sz w:val="22"/>
          <w:szCs w:val="22"/>
        </w:rPr>
      </w:pPr>
      <w:hyperlink w:anchor="_Toc337536379" w:history="1">
        <w:r w:rsidR="00661864" w:rsidRPr="00C34CB5">
          <w:rPr>
            <w:rStyle w:val="Hyperlink"/>
            <w:noProof/>
          </w:rPr>
          <w:t>2</w:t>
        </w:r>
        <w:r w:rsidR="00661864">
          <w:rPr>
            <w:rFonts w:ascii="Calibri" w:hAnsi="Calibri"/>
            <w:noProof/>
            <w:sz w:val="22"/>
            <w:szCs w:val="22"/>
          </w:rPr>
          <w:tab/>
        </w:r>
        <w:r w:rsidR="00661864" w:rsidRPr="00C34CB5">
          <w:rPr>
            <w:rStyle w:val="Hyperlink"/>
            <w:noProof/>
          </w:rPr>
          <w:t>Introduction</w:t>
        </w:r>
        <w:r w:rsidR="00661864">
          <w:rPr>
            <w:noProof/>
            <w:webHidden/>
          </w:rPr>
          <w:tab/>
        </w:r>
        <w:r>
          <w:rPr>
            <w:noProof/>
            <w:webHidden/>
          </w:rPr>
          <w:fldChar w:fldCharType="begin"/>
        </w:r>
        <w:r w:rsidR="00661864">
          <w:rPr>
            <w:noProof/>
            <w:webHidden/>
          </w:rPr>
          <w:instrText xml:space="preserve"> PAGEREF _Toc337536379 \h </w:instrText>
        </w:r>
        <w:r>
          <w:rPr>
            <w:noProof/>
            <w:webHidden/>
          </w:rPr>
        </w:r>
        <w:r>
          <w:rPr>
            <w:noProof/>
            <w:webHidden/>
          </w:rPr>
          <w:fldChar w:fldCharType="separate"/>
        </w:r>
        <w:r w:rsidR="00661864">
          <w:rPr>
            <w:noProof/>
            <w:webHidden/>
          </w:rPr>
          <w:t>2</w:t>
        </w:r>
        <w:r>
          <w:rPr>
            <w:noProof/>
            <w:webHidden/>
          </w:rPr>
          <w:fldChar w:fldCharType="end"/>
        </w:r>
      </w:hyperlink>
    </w:p>
    <w:p w:rsidR="00661864" w:rsidRDefault="00464AB8">
      <w:pPr>
        <w:pStyle w:val="TOC2"/>
        <w:tabs>
          <w:tab w:val="left" w:pos="880"/>
          <w:tab w:val="right" w:leader="dot" w:pos="9350"/>
        </w:tabs>
        <w:rPr>
          <w:rFonts w:ascii="Calibri" w:hAnsi="Calibri"/>
          <w:noProof/>
          <w:sz w:val="22"/>
          <w:szCs w:val="22"/>
        </w:rPr>
      </w:pPr>
      <w:hyperlink w:anchor="_Toc337536380" w:history="1">
        <w:r w:rsidR="00661864" w:rsidRPr="00C34CB5">
          <w:rPr>
            <w:rStyle w:val="Hyperlink"/>
            <w:noProof/>
          </w:rPr>
          <w:t>2.1</w:t>
        </w:r>
        <w:r w:rsidR="00661864">
          <w:rPr>
            <w:rFonts w:ascii="Calibri" w:hAnsi="Calibri"/>
            <w:noProof/>
            <w:sz w:val="22"/>
            <w:szCs w:val="22"/>
          </w:rPr>
          <w:tab/>
        </w:r>
        <w:r w:rsidR="00661864" w:rsidRPr="00C34CB5">
          <w:rPr>
            <w:rStyle w:val="Hyperlink"/>
            <w:noProof/>
            <w:lang w:eastAsia="ja-JP"/>
          </w:rPr>
          <w:t>Scope</w:t>
        </w:r>
        <w:r w:rsidR="00661864">
          <w:rPr>
            <w:noProof/>
            <w:webHidden/>
          </w:rPr>
          <w:tab/>
        </w:r>
        <w:r>
          <w:rPr>
            <w:noProof/>
            <w:webHidden/>
          </w:rPr>
          <w:fldChar w:fldCharType="begin"/>
        </w:r>
        <w:r w:rsidR="00661864">
          <w:rPr>
            <w:noProof/>
            <w:webHidden/>
          </w:rPr>
          <w:instrText xml:space="preserve"> PAGEREF _Toc337536380 \h </w:instrText>
        </w:r>
        <w:r>
          <w:rPr>
            <w:noProof/>
            <w:webHidden/>
          </w:rPr>
        </w:r>
        <w:r>
          <w:rPr>
            <w:noProof/>
            <w:webHidden/>
          </w:rPr>
          <w:fldChar w:fldCharType="separate"/>
        </w:r>
        <w:r w:rsidR="00661864">
          <w:rPr>
            <w:noProof/>
            <w:webHidden/>
          </w:rPr>
          <w:t>2</w:t>
        </w:r>
        <w:r>
          <w:rPr>
            <w:noProof/>
            <w:webHidden/>
          </w:rPr>
          <w:fldChar w:fldCharType="end"/>
        </w:r>
      </w:hyperlink>
    </w:p>
    <w:p w:rsidR="00661864" w:rsidRDefault="00464AB8">
      <w:pPr>
        <w:pStyle w:val="TOC2"/>
        <w:tabs>
          <w:tab w:val="left" w:pos="880"/>
          <w:tab w:val="right" w:leader="dot" w:pos="9350"/>
        </w:tabs>
        <w:rPr>
          <w:rFonts w:ascii="Calibri" w:hAnsi="Calibri"/>
          <w:noProof/>
          <w:sz w:val="22"/>
          <w:szCs w:val="22"/>
        </w:rPr>
      </w:pPr>
      <w:hyperlink w:anchor="_Toc337536381" w:history="1">
        <w:r w:rsidR="00661864" w:rsidRPr="00C34CB5">
          <w:rPr>
            <w:rStyle w:val="Hyperlink"/>
            <w:noProof/>
          </w:rPr>
          <w:t>2.2</w:t>
        </w:r>
        <w:r w:rsidR="00661864">
          <w:rPr>
            <w:rFonts w:ascii="Calibri" w:hAnsi="Calibri"/>
            <w:noProof/>
            <w:sz w:val="22"/>
            <w:szCs w:val="22"/>
          </w:rPr>
          <w:tab/>
        </w:r>
        <w:r w:rsidR="00661864" w:rsidRPr="00C34CB5">
          <w:rPr>
            <w:rStyle w:val="Hyperlink"/>
            <w:noProof/>
          </w:rPr>
          <w:t>Purpose</w:t>
        </w:r>
        <w:r w:rsidR="00661864">
          <w:rPr>
            <w:noProof/>
            <w:webHidden/>
          </w:rPr>
          <w:tab/>
        </w:r>
        <w:r>
          <w:rPr>
            <w:noProof/>
            <w:webHidden/>
          </w:rPr>
          <w:fldChar w:fldCharType="begin"/>
        </w:r>
        <w:r w:rsidR="00661864">
          <w:rPr>
            <w:noProof/>
            <w:webHidden/>
          </w:rPr>
          <w:instrText xml:space="preserve"> PAGEREF _Toc337536381 \h </w:instrText>
        </w:r>
        <w:r>
          <w:rPr>
            <w:noProof/>
            <w:webHidden/>
          </w:rPr>
        </w:r>
        <w:r>
          <w:rPr>
            <w:noProof/>
            <w:webHidden/>
          </w:rPr>
          <w:fldChar w:fldCharType="separate"/>
        </w:r>
        <w:r w:rsidR="00661864">
          <w:rPr>
            <w:noProof/>
            <w:webHidden/>
          </w:rPr>
          <w:t>2</w:t>
        </w:r>
        <w:r>
          <w:rPr>
            <w:noProof/>
            <w:webHidden/>
          </w:rPr>
          <w:fldChar w:fldCharType="end"/>
        </w:r>
      </w:hyperlink>
    </w:p>
    <w:p w:rsidR="00661864" w:rsidRDefault="00464AB8">
      <w:pPr>
        <w:pStyle w:val="TOC1"/>
        <w:rPr>
          <w:rFonts w:ascii="Calibri" w:hAnsi="Calibri"/>
          <w:noProof/>
          <w:sz w:val="22"/>
          <w:szCs w:val="22"/>
        </w:rPr>
      </w:pPr>
      <w:hyperlink w:anchor="_Toc337536382" w:history="1">
        <w:r w:rsidR="00661864" w:rsidRPr="00C34CB5">
          <w:rPr>
            <w:rStyle w:val="Hyperlink"/>
            <w:noProof/>
          </w:rPr>
          <w:t>3</w:t>
        </w:r>
        <w:r w:rsidR="00661864">
          <w:rPr>
            <w:rFonts w:ascii="Calibri" w:hAnsi="Calibri"/>
            <w:noProof/>
            <w:sz w:val="22"/>
            <w:szCs w:val="22"/>
          </w:rPr>
          <w:tab/>
        </w:r>
        <w:r w:rsidR="00661864" w:rsidRPr="00C34CB5">
          <w:rPr>
            <w:rStyle w:val="Hyperlink"/>
            <w:noProof/>
          </w:rPr>
          <w:t>Abbreviations and special symbols</w:t>
        </w:r>
        <w:r w:rsidR="00661864">
          <w:rPr>
            <w:noProof/>
            <w:webHidden/>
          </w:rPr>
          <w:tab/>
        </w:r>
        <w:r>
          <w:rPr>
            <w:noProof/>
            <w:webHidden/>
          </w:rPr>
          <w:fldChar w:fldCharType="begin"/>
        </w:r>
        <w:r w:rsidR="00661864">
          <w:rPr>
            <w:noProof/>
            <w:webHidden/>
          </w:rPr>
          <w:instrText xml:space="preserve"> PAGEREF _Toc337536382 \h </w:instrText>
        </w:r>
        <w:r>
          <w:rPr>
            <w:noProof/>
            <w:webHidden/>
          </w:rPr>
        </w:r>
        <w:r>
          <w:rPr>
            <w:noProof/>
            <w:webHidden/>
          </w:rPr>
          <w:fldChar w:fldCharType="separate"/>
        </w:r>
        <w:r w:rsidR="00661864">
          <w:rPr>
            <w:noProof/>
            <w:webHidden/>
          </w:rPr>
          <w:t>2</w:t>
        </w:r>
        <w:r>
          <w:rPr>
            <w:noProof/>
            <w:webHidden/>
          </w:rPr>
          <w:fldChar w:fldCharType="end"/>
        </w:r>
      </w:hyperlink>
    </w:p>
    <w:p w:rsidR="00661864" w:rsidRDefault="00464AB8">
      <w:pPr>
        <w:pStyle w:val="TOC1"/>
        <w:rPr>
          <w:rFonts w:ascii="Calibri" w:hAnsi="Calibri"/>
          <w:noProof/>
          <w:sz w:val="22"/>
          <w:szCs w:val="22"/>
        </w:rPr>
      </w:pPr>
      <w:hyperlink w:anchor="_Toc337536383" w:history="1">
        <w:r w:rsidR="00661864" w:rsidRPr="00C34CB5">
          <w:rPr>
            <w:rStyle w:val="Hyperlink"/>
            <w:noProof/>
          </w:rPr>
          <w:t>4</w:t>
        </w:r>
        <w:r w:rsidR="00661864">
          <w:rPr>
            <w:rFonts w:ascii="Calibri" w:hAnsi="Calibri"/>
            <w:noProof/>
            <w:sz w:val="22"/>
            <w:szCs w:val="22"/>
          </w:rPr>
          <w:tab/>
        </w:r>
        <w:r w:rsidR="00661864" w:rsidRPr="00C34CB5">
          <w:rPr>
            <w:rStyle w:val="Hyperlink"/>
            <w:noProof/>
          </w:rPr>
          <w:t>Instructions for completing the PICS proforma</w:t>
        </w:r>
        <w:r w:rsidR="00661864">
          <w:rPr>
            <w:noProof/>
            <w:webHidden/>
          </w:rPr>
          <w:tab/>
        </w:r>
        <w:r>
          <w:rPr>
            <w:noProof/>
            <w:webHidden/>
          </w:rPr>
          <w:fldChar w:fldCharType="begin"/>
        </w:r>
        <w:r w:rsidR="00661864">
          <w:rPr>
            <w:noProof/>
            <w:webHidden/>
          </w:rPr>
          <w:instrText xml:space="preserve"> PAGEREF _Toc337536383 \h </w:instrText>
        </w:r>
        <w:r>
          <w:rPr>
            <w:noProof/>
            <w:webHidden/>
          </w:rPr>
        </w:r>
        <w:r>
          <w:rPr>
            <w:noProof/>
            <w:webHidden/>
          </w:rPr>
          <w:fldChar w:fldCharType="separate"/>
        </w:r>
        <w:r w:rsidR="00661864">
          <w:rPr>
            <w:noProof/>
            <w:webHidden/>
          </w:rPr>
          <w:t>2</w:t>
        </w:r>
        <w:r>
          <w:rPr>
            <w:noProof/>
            <w:webHidden/>
          </w:rPr>
          <w:fldChar w:fldCharType="end"/>
        </w:r>
      </w:hyperlink>
    </w:p>
    <w:p w:rsidR="00661864" w:rsidRDefault="00464AB8">
      <w:pPr>
        <w:pStyle w:val="TOC1"/>
        <w:rPr>
          <w:rFonts w:ascii="Calibri" w:hAnsi="Calibri"/>
          <w:noProof/>
          <w:sz w:val="22"/>
          <w:szCs w:val="22"/>
        </w:rPr>
      </w:pPr>
      <w:hyperlink w:anchor="_Toc337536384" w:history="1">
        <w:r w:rsidR="00661864" w:rsidRPr="00C34CB5">
          <w:rPr>
            <w:rStyle w:val="Hyperlink"/>
            <w:noProof/>
          </w:rPr>
          <w:t>5</w:t>
        </w:r>
        <w:r w:rsidR="00661864">
          <w:rPr>
            <w:rFonts w:ascii="Calibri" w:hAnsi="Calibri"/>
            <w:noProof/>
            <w:sz w:val="22"/>
            <w:szCs w:val="22"/>
          </w:rPr>
          <w:tab/>
        </w:r>
        <w:r w:rsidR="00661864" w:rsidRPr="00C34CB5">
          <w:rPr>
            <w:rStyle w:val="Hyperlink"/>
            <w:noProof/>
          </w:rPr>
          <w:t>Identification of the implementation</w:t>
        </w:r>
        <w:r w:rsidR="00661864">
          <w:rPr>
            <w:noProof/>
            <w:webHidden/>
          </w:rPr>
          <w:tab/>
        </w:r>
        <w:r>
          <w:rPr>
            <w:noProof/>
            <w:webHidden/>
          </w:rPr>
          <w:fldChar w:fldCharType="begin"/>
        </w:r>
        <w:r w:rsidR="00661864">
          <w:rPr>
            <w:noProof/>
            <w:webHidden/>
          </w:rPr>
          <w:instrText xml:space="preserve"> PAGEREF _Toc337536384 \h </w:instrText>
        </w:r>
        <w:r>
          <w:rPr>
            <w:noProof/>
            <w:webHidden/>
          </w:rPr>
        </w:r>
        <w:r>
          <w:rPr>
            <w:noProof/>
            <w:webHidden/>
          </w:rPr>
          <w:fldChar w:fldCharType="separate"/>
        </w:r>
        <w:r w:rsidR="00661864">
          <w:rPr>
            <w:noProof/>
            <w:webHidden/>
          </w:rPr>
          <w:t>2</w:t>
        </w:r>
        <w:r>
          <w:rPr>
            <w:noProof/>
            <w:webHidden/>
          </w:rPr>
          <w:fldChar w:fldCharType="end"/>
        </w:r>
      </w:hyperlink>
    </w:p>
    <w:p w:rsidR="00661864" w:rsidRDefault="00464AB8">
      <w:pPr>
        <w:pStyle w:val="TOC1"/>
        <w:rPr>
          <w:rFonts w:ascii="Calibri" w:hAnsi="Calibri"/>
          <w:noProof/>
          <w:sz w:val="22"/>
          <w:szCs w:val="22"/>
        </w:rPr>
      </w:pPr>
      <w:hyperlink w:anchor="_Toc337536385" w:history="1">
        <w:r w:rsidR="00661864" w:rsidRPr="00C34CB5">
          <w:rPr>
            <w:rStyle w:val="Hyperlink"/>
            <w:noProof/>
          </w:rPr>
          <w:t>6</w:t>
        </w:r>
        <w:r w:rsidR="00661864">
          <w:rPr>
            <w:rFonts w:ascii="Calibri" w:hAnsi="Calibri"/>
            <w:noProof/>
            <w:sz w:val="22"/>
            <w:szCs w:val="22"/>
          </w:rPr>
          <w:tab/>
        </w:r>
        <w:r w:rsidR="00661864" w:rsidRPr="00C34CB5">
          <w:rPr>
            <w:rStyle w:val="Hyperlink"/>
            <w:noProof/>
          </w:rPr>
          <w:t>Identification of the protocol</w:t>
        </w:r>
        <w:r w:rsidR="00661864">
          <w:rPr>
            <w:noProof/>
            <w:webHidden/>
          </w:rPr>
          <w:tab/>
        </w:r>
        <w:r>
          <w:rPr>
            <w:noProof/>
            <w:webHidden/>
          </w:rPr>
          <w:fldChar w:fldCharType="begin"/>
        </w:r>
        <w:r w:rsidR="00661864">
          <w:rPr>
            <w:noProof/>
            <w:webHidden/>
          </w:rPr>
          <w:instrText xml:space="preserve"> PAGEREF _Toc337536385 \h </w:instrText>
        </w:r>
        <w:r>
          <w:rPr>
            <w:noProof/>
            <w:webHidden/>
          </w:rPr>
        </w:r>
        <w:r>
          <w:rPr>
            <w:noProof/>
            <w:webHidden/>
          </w:rPr>
          <w:fldChar w:fldCharType="separate"/>
        </w:r>
        <w:r w:rsidR="00661864">
          <w:rPr>
            <w:noProof/>
            <w:webHidden/>
          </w:rPr>
          <w:t>2</w:t>
        </w:r>
        <w:r>
          <w:rPr>
            <w:noProof/>
            <w:webHidden/>
          </w:rPr>
          <w:fldChar w:fldCharType="end"/>
        </w:r>
      </w:hyperlink>
    </w:p>
    <w:p w:rsidR="00661864" w:rsidRDefault="00464AB8">
      <w:pPr>
        <w:pStyle w:val="TOC1"/>
        <w:rPr>
          <w:rFonts w:ascii="Calibri" w:hAnsi="Calibri"/>
          <w:noProof/>
          <w:sz w:val="22"/>
          <w:szCs w:val="22"/>
        </w:rPr>
      </w:pPr>
      <w:hyperlink w:anchor="_Toc337536386" w:history="1">
        <w:r w:rsidR="00661864" w:rsidRPr="00C34CB5">
          <w:rPr>
            <w:rStyle w:val="Hyperlink"/>
            <w:noProof/>
          </w:rPr>
          <w:t>7</w:t>
        </w:r>
        <w:r w:rsidR="00661864">
          <w:rPr>
            <w:rFonts w:ascii="Calibri" w:hAnsi="Calibri"/>
            <w:noProof/>
            <w:sz w:val="22"/>
            <w:szCs w:val="22"/>
          </w:rPr>
          <w:tab/>
        </w:r>
        <w:r w:rsidR="00661864" w:rsidRPr="00C34CB5">
          <w:rPr>
            <w:rStyle w:val="Hyperlink"/>
            <w:noProof/>
          </w:rPr>
          <w:t>Global statement of conformance</w:t>
        </w:r>
        <w:r w:rsidR="00661864">
          <w:rPr>
            <w:noProof/>
            <w:webHidden/>
          </w:rPr>
          <w:tab/>
        </w:r>
        <w:r>
          <w:rPr>
            <w:noProof/>
            <w:webHidden/>
          </w:rPr>
          <w:fldChar w:fldCharType="begin"/>
        </w:r>
        <w:r w:rsidR="00661864">
          <w:rPr>
            <w:noProof/>
            <w:webHidden/>
          </w:rPr>
          <w:instrText xml:space="preserve"> PAGEREF _Toc337536386 \h </w:instrText>
        </w:r>
        <w:r>
          <w:rPr>
            <w:noProof/>
            <w:webHidden/>
          </w:rPr>
        </w:r>
        <w:r>
          <w:rPr>
            <w:noProof/>
            <w:webHidden/>
          </w:rPr>
          <w:fldChar w:fldCharType="separate"/>
        </w:r>
        <w:r w:rsidR="00661864">
          <w:rPr>
            <w:noProof/>
            <w:webHidden/>
          </w:rPr>
          <w:t>2</w:t>
        </w:r>
        <w:r>
          <w:rPr>
            <w:noProof/>
            <w:webHidden/>
          </w:rPr>
          <w:fldChar w:fldCharType="end"/>
        </w:r>
      </w:hyperlink>
    </w:p>
    <w:p w:rsidR="00661864" w:rsidRDefault="00464AB8">
      <w:pPr>
        <w:pStyle w:val="TOC1"/>
        <w:rPr>
          <w:rFonts w:ascii="Calibri" w:hAnsi="Calibri"/>
          <w:noProof/>
          <w:sz w:val="22"/>
          <w:szCs w:val="22"/>
        </w:rPr>
      </w:pPr>
      <w:hyperlink w:anchor="_Toc337536387" w:history="1">
        <w:r w:rsidR="00661864" w:rsidRPr="00C34CB5">
          <w:rPr>
            <w:rStyle w:val="Hyperlink"/>
            <w:noProof/>
          </w:rPr>
          <w:t>8</w:t>
        </w:r>
        <w:r w:rsidR="00661864">
          <w:rPr>
            <w:rFonts w:ascii="Calibri" w:hAnsi="Calibri"/>
            <w:noProof/>
            <w:sz w:val="22"/>
            <w:szCs w:val="22"/>
          </w:rPr>
          <w:tab/>
        </w:r>
        <w:r w:rsidR="00661864" w:rsidRPr="00C34CB5">
          <w:rPr>
            <w:rStyle w:val="Hyperlink"/>
            <w:noProof/>
          </w:rPr>
          <w:t>PICS proforma tables</w:t>
        </w:r>
        <w:r w:rsidR="00661864">
          <w:rPr>
            <w:noProof/>
            <w:webHidden/>
          </w:rPr>
          <w:tab/>
        </w:r>
        <w:r>
          <w:rPr>
            <w:noProof/>
            <w:webHidden/>
          </w:rPr>
          <w:fldChar w:fldCharType="begin"/>
        </w:r>
        <w:r w:rsidR="00661864">
          <w:rPr>
            <w:noProof/>
            <w:webHidden/>
          </w:rPr>
          <w:instrText xml:space="preserve"> PAGEREF _Toc337536387 \h </w:instrText>
        </w:r>
        <w:r>
          <w:rPr>
            <w:noProof/>
            <w:webHidden/>
          </w:rPr>
        </w:r>
        <w:r>
          <w:rPr>
            <w:noProof/>
            <w:webHidden/>
          </w:rPr>
          <w:fldChar w:fldCharType="separate"/>
        </w:r>
        <w:r w:rsidR="00661864">
          <w:rPr>
            <w:noProof/>
            <w:webHidden/>
          </w:rPr>
          <w:t>2</w:t>
        </w:r>
        <w:r>
          <w:rPr>
            <w:noProof/>
            <w:webHidden/>
          </w:rPr>
          <w:fldChar w:fldCharType="end"/>
        </w:r>
      </w:hyperlink>
    </w:p>
    <w:p w:rsidR="00661864" w:rsidRDefault="00464AB8">
      <w:pPr>
        <w:pStyle w:val="TOC2"/>
        <w:tabs>
          <w:tab w:val="left" w:pos="880"/>
          <w:tab w:val="right" w:leader="dot" w:pos="9350"/>
        </w:tabs>
        <w:rPr>
          <w:rFonts w:ascii="Calibri" w:hAnsi="Calibri"/>
          <w:noProof/>
          <w:sz w:val="22"/>
          <w:szCs w:val="22"/>
        </w:rPr>
      </w:pPr>
      <w:hyperlink w:anchor="_Toc337536388" w:history="1">
        <w:r w:rsidR="00661864" w:rsidRPr="00C34CB5">
          <w:rPr>
            <w:rStyle w:val="Hyperlink"/>
            <w:noProof/>
          </w:rPr>
          <w:t>8.1</w:t>
        </w:r>
        <w:r w:rsidR="00661864">
          <w:rPr>
            <w:rFonts w:ascii="Calibri" w:hAnsi="Calibri"/>
            <w:noProof/>
            <w:sz w:val="22"/>
            <w:szCs w:val="22"/>
          </w:rPr>
          <w:tab/>
        </w:r>
        <w:r w:rsidR="00661864" w:rsidRPr="00C34CB5">
          <w:rPr>
            <w:rStyle w:val="Hyperlink"/>
            <w:noProof/>
          </w:rPr>
          <w:t>ZigBee Device Types</w:t>
        </w:r>
        <w:r w:rsidR="00661864">
          <w:rPr>
            <w:noProof/>
            <w:webHidden/>
          </w:rPr>
          <w:tab/>
        </w:r>
        <w:r>
          <w:rPr>
            <w:noProof/>
            <w:webHidden/>
          </w:rPr>
          <w:fldChar w:fldCharType="begin"/>
        </w:r>
        <w:r w:rsidR="00661864">
          <w:rPr>
            <w:noProof/>
            <w:webHidden/>
          </w:rPr>
          <w:instrText xml:space="preserve"> PAGEREF _Toc337536388 \h </w:instrText>
        </w:r>
        <w:r>
          <w:rPr>
            <w:noProof/>
            <w:webHidden/>
          </w:rPr>
        </w:r>
        <w:r>
          <w:rPr>
            <w:noProof/>
            <w:webHidden/>
          </w:rPr>
          <w:fldChar w:fldCharType="separate"/>
        </w:r>
        <w:r w:rsidR="00661864">
          <w:rPr>
            <w:noProof/>
            <w:webHidden/>
          </w:rPr>
          <w:t>2</w:t>
        </w:r>
        <w:r>
          <w:rPr>
            <w:noProof/>
            <w:webHidden/>
          </w:rPr>
          <w:fldChar w:fldCharType="end"/>
        </w:r>
      </w:hyperlink>
    </w:p>
    <w:p w:rsidR="00661864" w:rsidRDefault="00464AB8">
      <w:pPr>
        <w:pStyle w:val="TOC2"/>
        <w:tabs>
          <w:tab w:val="left" w:pos="880"/>
          <w:tab w:val="right" w:leader="dot" w:pos="9350"/>
        </w:tabs>
        <w:rPr>
          <w:rFonts w:ascii="Calibri" w:hAnsi="Calibri"/>
          <w:noProof/>
          <w:sz w:val="22"/>
          <w:szCs w:val="22"/>
        </w:rPr>
      </w:pPr>
      <w:hyperlink w:anchor="_Toc337536389" w:history="1">
        <w:r w:rsidR="00661864" w:rsidRPr="00C34CB5">
          <w:rPr>
            <w:rStyle w:val="Hyperlink"/>
            <w:noProof/>
          </w:rPr>
          <w:t>8.2</w:t>
        </w:r>
        <w:r w:rsidR="00661864">
          <w:rPr>
            <w:rFonts w:ascii="Calibri" w:hAnsi="Calibri"/>
            <w:noProof/>
            <w:sz w:val="22"/>
            <w:szCs w:val="22"/>
          </w:rPr>
          <w:tab/>
        </w:r>
        <w:r w:rsidR="00661864" w:rsidRPr="00C34CB5">
          <w:rPr>
            <w:rStyle w:val="Hyperlink"/>
            <w:noProof/>
          </w:rPr>
          <w:t>Stack Profile</w:t>
        </w:r>
        <w:r w:rsidR="00661864">
          <w:rPr>
            <w:noProof/>
            <w:webHidden/>
          </w:rPr>
          <w:tab/>
        </w:r>
        <w:r>
          <w:rPr>
            <w:noProof/>
            <w:webHidden/>
          </w:rPr>
          <w:fldChar w:fldCharType="begin"/>
        </w:r>
        <w:r w:rsidR="00661864">
          <w:rPr>
            <w:noProof/>
            <w:webHidden/>
          </w:rPr>
          <w:instrText xml:space="preserve"> PAGEREF _Toc337536389 \h </w:instrText>
        </w:r>
        <w:r>
          <w:rPr>
            <w:noProof/>
            <w:webHidden/>
          </w:rPr>
        </w:r>
        <w:r>
          <w:rPr>
            <w:noProof/>
            <w:webHidden/>
          </w:rPr>
          <w:fldChar w:fldCharType="separate"/>
        </w:r>
        <w:r w:rsidR="00661864">
          <w:rPr>
            <w:noProof/>
            <w:webHidden/>
          </w:rPr>
          <w:t>2</w:t>
        </w:r>
        <w:r>
          <w:rPr>
            <w:noProof/>
            <w:webHidden/>
          </w:rPr>
          <w:fldChar w:fldCharType="end"/>
        </w:r>
      </w:hyperlink>
    </w:p>
    <w:p w:rsidR="00661864" w:rsidRDefault="00464AB8">
      <w:pPr>
        <w:pStyle w:val="TOC2"/>
        <w:tabs>
          <w:tab w:val="left" w:pos="880"/>
          <w:tab w:val="right" w:leader="dot" w:pos="9350"/>
        </w:tabs>
        <w:rPr>
          <w:rFonts w:ascii="Calibri" w:hAnsi="Calibri"/>
          <w:noProof/>
          <w:sz w:val="22"/>
          <w:szCs w:val="22"/>
        </w:rPr>
      </w:pPr>
      <w:hyperlink w:anchor="_Toc337536390" w:history="1">
        <w:r w:rsidR="00661864" w:rsidRPr="00C34CB5">
          <w:rPr>
            <w:rStyle w:val="Hyperlink"/>
            <w:noProof/>
          </w:rPr>
          <w:t>8.3</w:t>
        </w:r>
        <w:r w:rsidR="00661864">
          <w:rPr>
            <w:rFonts w:ascii="Calibri" w:hAnsi="Calibri"/>
            <w:noProof/>
            <w:sz w:val="22"/>
            <w:szCs w:val="22"/>
          </w:rPr>
          <w:tab/>
        </w:r>
        <w:r w:rsidR="00661864" w:rsidRPr="00C34CB5">
          <w:rPr>
            <w:rStyle w:val="Hyperlink"/>
            <w:noProof/>
          </w:rPr>
          <w:t>Stack Profile extensions for SE</w:t>
        </w:r>
        <w:r w:rsidR="00661864">
          <w:rPr>
            <w:noProof/>
            <w:webHidden/>
          </w:rPr>
          <w:tab/>
        </w:r>
        <w:r>
          <w:rPr>
            <w:noProof/>
            <w:webHidden/>
          </w:rPr>
          <w:fldChar w:fldCharType="begin"/>
        </w:r>
        <w:r w:rsidR="00661864">
          <w:rPr>
            <w:noProof/>
            <w:webHidden/>
          </w:rPr>
          <w:instrText xml:space="preserve"> PAGEREF _Toc337536390 \h </w:instrText>
        </w:r>
        <w:r>
          <w:rPr>
            <w:noProof/>
            <w:webHidden/>
          </w:rPr>
        </w:r>
        <w:r>
          <w:rPr>
            <w:noProof/>
            <w:webHidden/>
          </w:rPr>
          <w:fldChar w:fldCharType="separate"/>
        </w:r>
        <w:r w:rsidR="00661864">
          <w:rPr>
            <w:noProof/>
            <w:webHidden/>
          </w:rPr>
          <w:t>2</w:t>
        </w:r>
        <w:r>
          <w:rPr>
            <w:noProof/>
            <w:webHidden/>
          </w:rPr>
          <w:fldChar w:fldCharType="end"/>
        </w:r>
      </w:hyperlink>
    </w:p>
    <w:p w:rsidR="00661864" w:rsidRDefault="00464AB8">
      <w:pPr>
        <w:pStyle w:val="TOC2"/>
        <w:tabs>
          <w:tab w:val="left" w:pos="880"/>
          <w:tab w:val="right" w:leader="dot" w:pos="9350"/>
        </w:tabs>
        <w:rPr>
          <w:rFonts w:ascii="Calibri" w:hAnsi="Calibri"/>
          <w:noProof/>
          <w:sz w:val="22"/>
          <w:szCs w:val="22"/>
        </w:rPr>
      </w:pPr>
      <w:hyperlink w:anchor="_Toc337536391" w:history="1">
        <w:r w:rsidR="00661864" w:rsidRPr="00C34CB5">
          <w:rPr>
            <w:rStyle w:val="Hyperlink"/>
            <w:noProof/>
          </w:rPr>
          <w:t>8.4</w:t>
        </w:r>
        <w:r w:rsidR="00661864">
          <w:rPr>
            <w:rFonts w:ascii="Calibri" w:hAnsi="Calibri"/>
            <w:noProof/>
            <w:sz w:val="22"/>
            <w:szCs w:val="22"/>
          </w:rPr>
          <w:tab/>
        </w:r>
        <w:r w:rsidR="00661864" w:rsidRPr="00C34CB5">
          <w:rPr>
            <w:rStyle w:val="Hyperlink"/>
            <w:noProof/>
          </w:rPr>
          <w:t>SE general requirements support</w:t>
        </w:r>
        <w:r w:rsidR="00661864">
          <w:rPr>
            <w:noProof/>
            <w:webHidden/>
          </w:rPr>
          <w:tab/>
        </w:r>
        <w:r>
          <w:rPr>
            <w:noProof/>
            <w:webHidden/>
          </w:rPr>
          <w:fldChar w:fldCharType="begin"/>
        </w:r>
        <w:r w:rsidR="00661864">
          <w:rPr>
            <w:noProof/>
            <w:webHidden/>
          </w:rPr>
          <w:instrText xml:space="preserve"> PAGEREF _Toc337536391 \h </w:instrText>
        </w:r>
        <w:r>
          <w:rPr>
            <w:noProof/>
            <w:webHidden/>
          </w:rPr>
        </w:r>
        <w:r>
          <w:rPr>
            <w:noProof/>
            <w:webHidden/>
          </w:rPr>
          <w:fldChar w:fldCharType="separate"/>
        </w:r>
        <w:r w:rsidR="00661864">
          <w:rPr>
            <w:noProof/>
            <w:webHidden/>
          </w:rPr>
          <w:t>2</w:t>
        </w:r>
        <w:r>
          <w:rPr>
            <w:noProof/>
            <w:webHidden/>
          </w:rPr>
          <w:fldChar w:fldCharType="end"/>
        </w:r>
      </w:hyperlink>
    </w:p>
    <w:p w:rsidR="00661864" w:rsidRDefault="00464AB8">
      <w:pPr>
        <w:pStyle w:val="TOC2"/>
        <w:tabs>
          <w:tab w:val="left" w:pos="880"/>
          <w:tab w:val="right" w:leader="dot" w:pos="9350"/>
        </w:tabs>
        <w:rPr>
          <w:rFonts w:ascii="Calibri" w:hAnsi="Calibri"/>
          <w:noProof/>
          <w:sz w:val="22"/>
          <w:szCs w:val="22"/>
        </w:rPr>
      </w:pPr>
      <w:hyperlink w:anchor="_Toc337536392" w:history="1">
        <w:r w:rsidR="00661864" w:rsidRPr="00C34CB5">
          <w:rPr>
            <w:rStyle w:val="Hyperlink"/>
            <w:noProof/>
            <w:lang w:val="fr-FR"/>
          </w:rPr>
          <w:t>8.5</w:t>
        </w:r>
        <w:r w:rsidR="00661864">
          <w:rPr>
            <w:rFonts w:ascii="Calibri" w:hAnsi="Calibri"/>
            <w:noProof/>
            <w:sz w:val="22"/>
            <w:szCs w:val="22"/>
          </w:rPr>
          <w:tab/>
        </w:r>
        <w:r w:rsidR="00661864" w:rsidRPr="00C34CB5">
          <w:rPr>
            <w:rStyle w:val="Hyperlink"/>
            <w:noProof/>
            <w:lang w:val="fr-FR"/>
          </w:rPr>
          <w:t>ZigBee SE device description support</w:t>
        </w:r>
        <w:r w:rsidR="00661864">
          <w:rPr>
            <w:noProof/>
            <w:webHidden/>
          </w:rPr>
          <w:tab/>
        </w:r>
        <w:r>
          <w:rPr>
            <w:noProof/>
            <w:webHidden/>
          </w:rPr>
          <w:fldChar w:fldCharType="begin"/>
        </w:r>
        <w:r w:rsidR="00661864">
          <w:rPr>
            <w:noProof/>
            <w:webHidden/>
          </w:rPr>
          <w:instrText xml:space="preserve"> PAGEREF _Toc337536392 \h </w:instrText>
        </w:r>
        <w:r>
          <w:rPr>
            <w:noProof/>
            <w:webHidden/>
          </w:rPr>
        </w:r>
        <w:r>
          <w:rPr>
            <w:noProof/>
            <w:webHidden/>
          </w:rPr>
          <w:fldChar w:fldCharType="separate"/>
        </w:r>
        <w:r w:rsidR="00661864">
          <w:rPr>
            <w:noProof/>
            <w:webHidden/>
          </w:rPr>
          <w:t>2</w:t>
        </w:r>
        <w:r>
          <w:rPr>
            <w:noProof/>
            <w:webHidden/>
          </w:rPr>
          <w:fldChar w:fldCharType="end"/>
        </w:r>
      </w:hyperlink>
    </w:p>
    <w:p w:rsidR="00661864" w:rsidRDefault="00464AB8">
      <w:pPr>
        <w:pStyle w:val="TOC2"/>
        <w:tabs>
          <w:tab w:val="left" w:pos="880"/>
          <w:tab w:val="right" w:leader="dot" w:pos="9350"/>
        </w:tabs>
        <w:rPr>
          <w:rFonts w:ascii="Calibri" w:hAnsi="Calibri"/>
          <w:noProof/>
          <w:sz w:val="22"/>
          <w:szCs w:val="22"/>
        </w:rPr>
      </w:pPr>
      <w:hyperlink w:anchor="_Toc337536393" w:history="1">
        <w:r w:rsidR="00661864" w:rsidRPr="00C34CB5">
          <w:rPr>
            <w:rStyle w:val="Hyperlink"/>
            <w:noProof/>
          </w:rPr>
          <w:t>8.6</w:t>
        </w:r>
        <w:r w:rsidR="00661864">
          <w:rPr>
            <w:rFonts w:ascii="Calibri" w:hAnsi="Calibri"/>
            <w:noProof/>
            <w:sz w:val="22"/>
            <w:szCs w:val="22"/>
          </w:rPr>
          <w:tab/>
        </w:r>
        <w:r w:rsidR="00661864" w:rsidRPr="00C34CB5">
          <w:rPr>
            <w:rStyle w:val="Hyperlink"/>
            <w:noProof/>
          </w:rPr>
          <w:t>SE common clusters</w:t>
        </w:r>
        <w:r w:rsidR="00661864">
          <w:rPr>
            <w:noProof/>
            <w:webHidden/>
          </w:rPr>
          <w:tab/>
        </w:r>
        <w:r>
          <w:rPr>
            <w:noProof/>
            <w:webHidden/>
          </w:rPr>
          <w:fldChar w:fldCharType="begin"/>
        </w:r>
        <w:r w:rsidR="00661864">
          <w:rPr>
            <w:noProof/>
            <w:webHidden/>
          </w:rPr>
          <w:instrText xml:space="preserve"> PAGEREF _Toc337536393 \h </w:instrText>
        </w:r>
        <w:r>
          <w:rPr>
            <w:noProof/>
            <w:webHidden/>
          </w:rPr>
        </w:r>
        <w:r>
          <w:rPr>
            <w:noProof/>
            <w:webHidden/>
          </w:rPr>
          <w:fldChar w:fldCharType="separate"/>
        </w:r>
        <w:r w:rsidR="00661864">
          <w:rPr>
            <w:noProof/>
            <w:webHidden/>
          </w:rPr>
          <w:t>2</w:t>
        </w:r>
        <w:r>
          <w:rPr>
            <w:noProof/>
            <w:webHidden/>
          </w:rPr>
          <w:fldChar w:fldCharType="end"/>
        </w:r>
      </w:hyperlink>
    </w:p>
    <w:p w:rsidR="00661864" w:rsidRDefault="00464AB8">
      <w:pPr>
        <w:pStyle w:val="TOC2"/>
        <w:tabs>
          <w:tab w:val="left" w:pos="880"/>
          <w:tab w:val="right" w:leader="dot" w:pos="9350"/>
        </w:tabs>
        <w:rPr>
          <w:rFonts w:ascii="Calibri" w:hAnsi="Calibri"/>
          <w:noProof/>
          <w:sz w:val="22"/>
          <w:szCs w:val="22"/>
        </w:rPr>
      </w:pPr>
      <w:hyperlink w:anchor="_Toc337536394" w:history="1">
        <w:r w:rsidR="00661864" w:rsidRPr="00C34CB5">
          <w:rPr>
            <w:rStyle w:val="Hyperlink"/>
            <w:noProof/>
          </w:rPr>
          <w:t>8.7</w:t>
        </w:r>
        <w:r w:rsidR="00661864">
          <w:rPr>
            <w:rFonts w:ascii="Calibri" w:hAnsi="Calibri"/>
            <w:noProof/>
            <w:sz w:val="22"/>
            <w:szCs w:val="22"/>
          </w:rPr>
          <w:tab/>
        </w:r>
        <w:r w:rsidR="00661864" w:rsidRPr="00C34CB5">
          <w:rPr>
            <w:rStyle w:val="Hyperlink"/>
            <w:noProof/>
          </w:rPr>
          <w:t>ZigBee SE Device Description Capabilities</w:t>
        </w:r>
        <w:r w:rsidR="00661864">
          <w:rPr>
            <w:noProof/>
            <w:webHidden/>
          </w:rPr>
          <w:tab/>
        </w:r>
        <w:r>
          <w:rPr>
            <w:noProof/>
            <w:webHidden/>
          </w:rPr>
          <w:fldChar w:fldCharType="begin"/>
        </w:r>
        <w:r w:rsidR="00661864">
          <w:rPr>
            <w:noProof/>
            <w:webHidden/>
          </w:rPr>
          <w:instrText xml:space="preserve"> PAGEREF _Toc337536394 \h </w:instrText>
        </w:r>
        <w:r>
          <w:rPr>
            <w:noProof/>
            <w:webHidden/>
          </w:rPr>
        </w:r>
        <w:r>
          <w:rPr>
            <w:noProof/>
            <w:webHidden/>
          </w:rPr>
          <w:fldChar w:fldCharType="separate"/>
        </w:r>
        <w:r w:rsidR="00661864">
          <w:rPr>
            <w:noProof/>
            <w:webHidden/>
          </w:rPr>
          <w:t>2</w:t>
        </w:r>
        <w:r>
          <w:rPr>
            <w:noProof/>
            <w:webHidden/>
          </w:rPr>
          <w:fldChar w:fldCharType="end"/>
        </w:r>
      </w:hyperlink>
    </w:p>
    <w:p w:rsidR="00661864" w:rsidRDefault="00464AB8">
      <w:pPr>
        <w:pStyle w:val="TOC3"/>
        <w:tabs>
          <w:tab w:val="left" w:pos="1320"/>
          <w:tab w:val="right" w:leader="dot" w:pos="9350"/>
        </w:tabs>
        <w:rPr>
          <w:rFonts w:ascii="Calibri" w:hAnsi="Calibri"/>
          <w:noProof/>
          <w:sz w:val="22"/>
          <w:szCs w:val="22"/>
        </w:rPr>
      </w:pPr>
      <w:hyperlink w:anchor="_Toc337536395" w:history="1">
        <w:r w:rsidR="00661864" w:rsidRPr="00C34CB5">
          <w:rPr>
            <w:rStyle w:val="Hyperlink"/>
            <w:noProof/>
            <w:snapToGrid w:val="0"/>
            <w:w w:val="0"/>
          </w:rPr>
          <w:t>8.7.1</w:t>
        </w:r>
        <w:r w:rsidR="00661864">
          <w:rPr>
            <w:rFonts w:ascii="Calibri" w:hAnsi="Calibri"/>
            <w:noProof/>
            <w:sz w:val="22"/>
            <w:szCs w:val="22"/>
          </w:rPr>
          <w:tab/>
        </w:r>
        <w:r w:rsidR="00661864" w:rsidRPr="00C34CB5">
          <w:rPr>
            <w:rStyle w:val="Hyperlink"/>
            <w:noProof/>
          </w:rPr>
          <w:t>Energy Service Interface device functions</w:t>
        </w:r>
        <w:r w:rsidR="00661864">
          <w:rPr>
            <w:noProof/>
            <w:webHidden/>
          </w:rPr>
          <w:tab/>
        </w:r>
        <w:r>
          <w:rPr>
            <w:noProof/>
            <w:webHidden/>
          </w:rPr>
          <w:fldChar w:fldCharType="begin"/>
        </w:r>
        <w:r w:rsidR="00661864">
          <w:rPr>
            <w:noProof/>
            <w:webHidden/>
          </w:rPr>
          <w:instrText xml:space="preserve"> PAGEREF _Toc337536395 \h </w:instrText>
        </w:r>
        <w:r>
          <w:rPr>
            <w:noProof/>
            <w:webHidden/>
          </w:rPr>
        </w:r>
        <w:r>
          <w:rPr>
            <w:noProof/>
            <w:webHidden/>
          </w:rPr>
          <w:fldChar w:fldCharType="separate"/>
        </w:r>
        <w:r w:rsidR="00661864">
          <w:rPr>
            <w:noProof/>
            <w:webHidden/>
          </w:rPr>
          <w:t>2</w:t>
        </w:r>
        <w:r>
          <w:rPr>
            <w:noProof/>
            <w:webHidden/>
          </w:rPr>
          <w:fldChar w:fldCharType="end"/>
        </w:r>
      </w:hyperlink>
    </w:p>
    <w:p w:rsidR="00661864" w:rsidRDefault="00464AB8">
      <w:pPr>
        <w:pStyle w:val="TOC3"/>
        <w:tabs>
          <w:tab w:val="left" w:pos="1320"/>
          <w:tab w:val="right" w:leader="dot" w:pos="9350"/>
        </w:tabs>
        <w:rPr>
          <w:rFonts w:ascii="Calibri" w:hAnsi="Calibri"/>
          <w:noProof/>
          <w:sz w:val="22"/>
          <w:szCs w:val="22"/>
        </w:rPr>
      </w:pPr>
      <w:hyperlink w:anchor="_Toc337536396" w:history="1">
        <w:r w:rsidR="00661864" w:rsidRPr="00C34CB5">
          <w:rPr>
            <w:rStyle w:val="Hyperlink"/>
            <w:noProof/>
            <w:snapToGrid w:val="0"/>
            <w:w w:val="0"/>
          </w:rPr>
          <w:t>8.7.2</w:t>
        </w:r>
        <w:r w:rsidR="00661864">
          <w:rPr>
            <w:rFonts w:ascii="Calibri" w:hAnsi="Calibri"/>
            <w:noProof/>
            <w:sz w:val="22"/>
            <w:szCs w:val="22"/>
          </w:rPr>
          <w:tab/>
        </w:r>
        <w:r w:rsidR="00661864" w:rsidRPr="00C34CB5">
          <w:rPr>
            <w:rStyle w:val="Hyperlink"/>
            <w:noProof/>
          </w:rPr>
          <w:t>Metering device functions</w:t>
        </w:r>
        <w:r w:rsidR="00661864">
          <w:rPr>
            <w:noProof/>
            <w:webHidden/>
          </w:rPr>
          <w:tab/>
        </w:r>
        <w:r>
          <w:rPr>
            <w:noProof/>
            <w:webHidden/>
          </w:rPr>
          <w:fldChar w:fldCharType="begin"/>
        </w:r>
        <w:r w:rsidR="00661864">
          <w:rPr>
            <w:noProof/>
            <w:webHidden/>
          </w:rPr>
          <w:instrText xml:space="preserve"> PAGEREF _Toc337536396 \h </w:instrText>
        </w:r>
        <w:r>
          <w:rPr>
            <w:noProof/>
            <w:webHidden/>
          </w:rPr>
        </w:r>
        <w:r>
          <w:rPr>
            <w:noProof/>
            <w:webHidden/>
          </w:rPr>
          <w:fldChar w:fldCharType="separate"/>
        </w:r>
        <w:r w:rsidR="00661864">
          <w:rPr>
            <w:noProof/>
            <w:webHidden/>
          </w:rPr>
          <w:t>2</w:t>
        </w:r>
        <w:r>
          <w:rPr>
            <w:noProof/>
            <w:webHidden/>
          </w:rPr>
          <w:fldChar w:fldCharType="end"/>
        </w:r>
      </w:hyperlink>
    </w:p>
    <w:p w:rsidR="00661864" w:rsidRDefault="00464AB8">
      <w:pPr>
        <w:pStyle w:val="TOC3"/>
        <w:tabs>
          <w:tab w:val="left" w:pos="1320"/>
          <w:tab w:val="right" w:leader="dot" w:pos="9350"/>
        </w:tabs>
        <w:rPr>
          <w:rFonts w:ascii="Calibri" w:hAnsi="Calibri"/>
          <w:noProof/>
          <w:sz w:val="22"/>
          <w:szCs w:val="22"/>
        </w:rPr>
      </w:pPr>
      <w:hyperlink w:anchor="_Toc337536397" w:history="1">
        <w:r w:rsidR="00661864" w:rsidRPr="00C34CB5">
          <w:rPr>
            <w:rStyle w:val="Hyperlink"/>
            <w:noProof/>
            <w:snapToGrid w:val="0"/>
            <w:w w:val="0"/>
          </w:rPr>
          <w:t>8.7.3</w:t>
        </w:r>
        <w:r w:rsidR="00661864">
          <w:rPr>
            <w:rFonts w:ascii="Calibri" w:hAnsi="Calibri"/>
            <w:noProof/>
            <w:sz w:val="22"/>
            <w:szCs w:val="22"/>
          </w:rPr>
          <w:tab/>
        </w:r>
        <w:r w:rsidR="00661864" w:rsidRPr="00C34CB5">
          <w:rPr>
            <w:rStyle w:val="Hyperlink"/>
            <w:noProof/>
          </w:rPr>
          <w:t>In-Home display device functions</w:t>
        </w:r>
        <w:r w:rsidR="00661864">
          <w:rPr>
            <w:noProof/>
            <w:webHidden/>
          </w:rPr>
          <w:tab/>
        </w:r>
        <w:r>
          <w:rPr>
            <w:noProof/>
            <w:webHidden/>
          </w:rPr>
          <w:fldChar w:fldCharType="begin"/>
        </w:r>
        <w:r w:rsidR="00661864">
          <w:rPr>
            <w:noProof/>
            <w:webHidden/>
          </w:rPr>
          <w:instrText xml:space="preserve"> PAGEREF _Toc337536397 \h </w:instrText>
        </w:r>
        <w:r>
          <w:rPr>
            <w:noProof/>
            <w:webHidden/>
          </w:rPr>
        </w:r>
        <w:r>
          <w:rPr>
            <w:noProof/>
            <w:webHidden/>
          </w:rPr>
          <w:fldChar w:fldCharType="separate"/>
        </w:r>
        <w:r w:rsidR="00661864">
          <w:rPr>
            <w:noProof/>
            <w:webHidden/>
          </w:rPr>
          <w:t>2</w:t>
        </w:r>
        <w:r>
          <w:rPr>
            <w:noProof/>
            <w:webHidden/>
          </w:rPr>
          <w:fldChar w:fldCharType="end"/>
        </w:r>
      </w:hyperlink>
    </w:p>
    <w:p w:rsidR="00661864" w:rsidRDefault="00464AB8">
      <w:pPr>
        <w:pStyle w:val="TOC3"/>
        <w:tabs>
          <w:tab w:val="left" w:pos="1320"/>
          <w:tab w:val="right" w:leader="dot" w:pos="9350"/>
        </w:tabs>
        <w:rPr>
          <w:rFonts w:ascii="Calibri" w:hAnsi="Calibri"/>
          <w:noProof/>
          <w:sz w:val="22"/>
          <w:szCs w:val="22"/>
        </w:rPr>
      </w:pPr>
      <w:hyperlink w:anchor="_Toc337536398" w:history="1">
        <w:r w:rsidR="00661864" w:rsidRPr="00C34CB5">
          <w:rPr>
            <w:rStyle w:val="Hyperlink"/>
            <w:noProof/>
            <w:snapToGrid w:val="0"/>
            <w:w w:val="0"/>
          </w:rPr>
          <w:t>8.7.4</w:t>
        </w:r>
        <w:r w:rsidR="00661864">
          <w:rPr>
            <w:rFonts w:ascii="Calibri" w:hAnsi="Calibri"/>
            <w:noProof/>
            <w:sz w:val="22"/>
            <w:szCs w:val="22"/>
          </w:rPr>
          <w:tab/>
        </w:r>
        <w:r w:rsidR="00661864" w:rsidRPr="00C34CB5">
          <w:rPr>
            <w:rStyle w:val="Hyperlink"/>
            <w:noProof/>
          </w:rPr>
          <w:t>Programmable Communicating Thermostat (PCT) device functions</w:t>
        </w:r>
        <w:r w:rsidR="00661864">
          <w:rPr>
            <w:noProof/>
            <w:webHidden/>
          </w:rPr>
          <w:tab/>
        </w:r>
        <w:r>
          <w:rPr>
            <w:noProof/>
            <w:webHidden/>
          </w:rPr>
          <w:fldChar w:fldCharType="begin"/>
        </w:r>
        <w:r w:rsidR="00661864">
          <w:rPr>
            <w:noProof/>
            <w:webHidden/>
          </w:rPr>
          <w:instrText xml:space="preserve"> PAGEREF _Toc337536398 \h </w:instrText>
        </w:r>
        <w:r>
          <w:rPr>
            <w:noProof/>
            <w:webHidden/>
          </w:rPr>
        </w:r>
        <w:r>
          <w:rPr>
            <w:noProof/>
            <w:webHidden/>
          </w:rPr>
          <w:fldChar w:fldCharType="separate"/>
        </w:r>
        <w:r w:rsidR="00661864">
          <w:rPr>
            <w:noProof/>
            <w:webHidden/>
          </w:rPr>
          <w:t>2</w:t>
        </w:r>
        <w:r>
          <w:rPr>
            <w:noProof/>
            <w:webHidden/>
          </w:rPr>
          <w:fldChar w:fldCharType="end"/>
        </w:r>
      </w:hyperlink>
    </w:p>
    <w:p w:rsidR="00661864" w:rsidRDefault="00464AB8">
      <w:pPr>
        <w:pStyle w:val="TOC3"/>
        <w:tabs>
          <w:tab w:val="left" w:pos="1320"/>
          <w:tab w:val="right" w:leader="dot" w:pos="9350"/>
        </w:tabs>
        <w:rPr>
          <w:rFonts w:ascii="Calibri" w:hAnsi="Calibri"/>
          <w:noProof/>
          <w:sz w:val="22"/>
          <w:szCs w:val="22"/>
        </w:rPr>
      </w:pPr>
      <w:hyperlink w:anchor="_Toc337536399" w:history="1">
        <w:r w:rsidR="00661864" w:rsidRPr="00C34CB5">
          <w:rPr>
            <w:rStyle w:val="Hyperlink"/>
            <w:noProof/>
            <w:snapToGrid w:val="0"/>
            <w:w w:val="0"/>
          </w:rPr>
          <w:t>8.7.5</w:t>
        </w:r>
        <w:r w:rsidR="00661864">
          <w:rPr>
            <w:rFonts w:ascii="Calibri" w:hAnsi="Calibri"/>
            <w:noProof/>
            <w:sz w:val="22"/>
            <w:szCs w:val="22"/>
          </w:rPr>
          <w:tab/>
        </w:r>
        <w:r w:rsidR="00661864" w:rsidRPr="00C34CB5">
          <w:rPr>
            <w:rStyle w:val="Hyperlink"/>
            <w:noProof/>
          </w:rPr>
          <w:t>Load Control device functions</w:t>
        </w:r>
        <w:r w:rsidR="00661864">
          <w:rPr>
            <w:noProof/>
            <w:webHidden/>
          </w:rPr>
          <w:tab/>
        </w:r>
        <w:r>
          <w:rPr>
            <w:noProof/>
            <w:webHidden/>
          </w:rPr>
          <w:fldChar w:fldCharType="begin"/>
        </w:r>
        <w:r w:rsidR="00661864">
          <w:rPr>
            <w:noProof/>
            <w:webHidden/>
          </w:rPr>
          <w:instrText xml:space="preserve"> PAGEREF _Toc337536399 \h </w:instrText>
        </w:r>
        <w:r>
          <w:rPr>
            <w:noProof/>
            <w:webHidden/>
          </w:rPr>
        </w:r>
        <w:r>
          <w:rPr>
            <w:noProof/>
            <w:webHidden/>
          </w:rPr>
          <w:fldChar w:fldCharType="separate"/>
        </w:r>
        <w:r w:rsidR="00661864">
          <w:rPr>
            <w:noProof/>
            <w:webHidden/>
          </w:rPr>
          <w:t>2</w:t>
        </w:r>
        <w:r>
          <w:rPr>
            <w:noProof/>
            <w:webHidden/>
          </w:rPr>
          <w:fldChar w:fldCharType="end"/>
        </w:r>
      </w:hyperlink>
    </w:p>
    <w:p w:rsidR="00661864" w:rsidRDefault="00464AB8">
      <w:pPr>
        <w:pStyle w:val="TOC3"/>
        <w:tabs>
          <w:tab w:val="left" w:pos="1320"/>
          <w:tab w:val="right" w:leader="dot" w:pos="9350"/>
        </w:tabs>
        <w:rPr>
          <w:rFonts w:ascii="Calibri" w:hAnsi="Calibri"/>
          <w:noProof/>
          <w:sz w:val="22"/>
          <w:szCs w:val="22"/>
        </w:rPr>
      </w:pPr>
      <w:hyperlink w:anchor="_Toc337536400" w:history="1">
        <w:r w:rsidR="00661864" w:rsidRPr="00C34CB5">
          <w:rPr>
            <w:rStyle w:val="Hyperlink"/>
            <w:noProof/>
            <w:snapToGrid w:val="0"/>
            <w:w w:val="0"/>
          </w:rPr>
          <w:t>8.7.6</w:t>
        </w:r>
        <w:r w:rsidR="00661864">
          <w:rPr>
            <w:rFonts w:ascii="Calibri" w:hAnsi="Calibri"/>
            <w:noProof/>
            <w:sz w:val="22"/>
            <w:szCs w:val="22"/>
          </w:rPr>
          <w:tab/>
        </w:r>
        <w:r w:rsidR="00661864" w:rsidRPr="00C34CB5">
          <w:rPr>
            <w:rStyle w:val="Hyperlink"/>
            <w:noProof/>
          </w:rPr>
          <w:t>Range Extender device functions</w:t>
        </w:r>
        <w:r w:rsidR="00661864">
          <w:rPr>
            <w:noProof/>
            <w:webHidden/>
          </w:rPr>
          <w:tab/>
        </w:r>
        <w:r>
          <w:rPr>
            <w:noProof/>
            <w:webHidden/>
          </w:rPr>
          <w:fldChar w:fldCharType="begin"/>
        </w:r>
        <w:r w:rsidR="00661864">
          <w:rPr>
            <w:noProof/>
            <w:webHidden/>
          </w:rPr>
          <w:instrText xml:space="preserve"> PAGEREF _Toc337536400 \h </w:instrText>
        </w:r>
        <w:r>
          <w:rPr>
            <w:noProof/>
            <w:webHidden/>
          </w:rPr>
        </w:r>
        <w:r>
          <w:rPr>
            <w:noProof/>
            <w:webHidden/>
          </w:rPr>
          <w:fldChar w:fldCharType="separate"/>
        </w:r>
        <w:r w:rsidR="00661864">
          <w:rPr>
            <w:noProof/>
            <w:webHidden/>
          </w:rPr>
          <w:t>2</w:t>
        </w:r>
        <w:r>
          <w:rPr>
            <w:noProof/>
            <w:webHidden/>
          </w:rPr>
          <w:fldChar w:fldCharType="end"/>
        </w:r>
      </w:hyperlink>
    </w:p>
    <w:p w:rsidR="00661864" w:rsidRDefault="00464AB8">
      <w:pPr>
        <w:pStyle w:val="TOC3"/>
        <w:tabs>
          <w:tab w:val="left" w:pos="1320"/>
          <w:tab w:val="right" w:leader="dot" w:pos="9350"/>
        </w:tabs>
        <w:rPr>
          <w:rFonts w:ascii="Calibri" w:hAnsi="Calibri"/>
          <w:noProof/>
          <w:sz w:val="22"/>
          <w:szCs w:val="22"/>
        </w:rPr>
      </w:pPr>
      <w:hyperlink w:anchor="_Toc337536401" w:history="1">
        <w:r w:rsidR="00661864" w:rsidRPr="00C34CB5">
          <w:rPr>
            <w:rStyle w:val="Hyperlink"/>
            <w:noProof/>
            <w:snapToGrid w:val="0"/>
            <w:w w:val="0"/>
          </w:rPr>
          <w:t>8.7.7</w:t>
        </w:r>
        <w:r w:rsidR="00661864">
          <w:rPr>
            <w:rFonts w:ascii="Calibri" w:hAnsi="Calibri"/>
            <w:noProof/>
            <w:sz w:val="22"/>
            <w:szCs w:val="22"/>
          </w:rPr>
          <w:tab/>
        </w:r>
        <w:r w:rsidR="00661864" w:rsidRPr="00C34CB5">
          <w:rPr>
            <w:rStyle w:val="Hyperlink"/>
            <w:noProof/>
          </w:rPr>
          <w:t>Smart Appliance device functions</w:t>
        </w:r>
        <w:r w:rsidR="00661864">
          <w:rPr>
            <w:noProof/>
            <w:webHidden/>
          </w:rPr>
          <w:tab/>
        </w:r>
        <w:r>
          <w:rPr>
            <w:noProof/>
            <w:webHidden/>
          </w:rPr>
          <w:fldChar w:fldCharType="begin"/>
        </w:r>
        <w:r w:rsidR="00661864">
          <w:rPr>
            <w:noProof/>
            <w:webHidden/>
          </w:rPr>
          <w:instrText xml:space="preserve"> PAGEREF _Toc337536401 \h </w:instrText>
        </w:r>
        <w:r>
          <w:rPr>
            <w:noProof/>
            <w:webHidden/>
          </w:rPr>
        </w:r>
        <w:r>
          <w:rPr>
            <w:noProof/>
            <w:webHidden/>
          </w:rPr>
          <w:fldChar w:fldCharType="separate"/>
        </w:r>
        <w:r w:rsidR="00661864">
          <w:rPr>
            <w:noProof/>
            <w:webHidden/>
          </w:rPr>
          <w:t>2</w:t>
        </w:r>
        <w:r>
          <w:rPr>
            <w:noProof/>
            <w:webHidden/>
          </w:rPr>
          <w:fldChar w:fldCharType="end"/>
        </w:r>
      </w:hyperlink>
    </w:p>
    <w:p w:rsidR="00661864" w:rsidRDefault="00464AB8">
      <w:pPr>
        <w:pStyle w:val="TOC3"/>
        <w:tabs>
          <w:tab w:val="left" w:pos="1320"/>
          <w:tab w:val="right" w:leader="dot" w:pos="9350"/>
        </w:tabs>
        <w:rPr>
          <w:rFonts w:ascii="Calibri" w:hAnsi="Calibri"/>
          <w:noProof/>
          <w:sz w:val="22"/>
          <w:szCs w:val="22"/>
        </w:rPr>
      </w:pPr>
      <w:hyperlink w:anchor="_Toc337536402" w:history="1">
        <w:r w:rsidR="00661864" w:rsidRPr="00C34CB5">
          <w:rPr>
            <w:rStyle w:val="Hyperlink"/>
            <w:noProof/>
            <w:snapToGrid w:val="0"/>
            <w:w w:val="0"/>
          </w:rPr>
          <w:t>8.7.8</w:t>
        </w:r>
        <w:r w:rsidR="00661864">
          <w:rPr>
            <w:rFonts w:ascii="Calibri" w:hAnsi="Calibri"/>
            <w:noProof/>
            <w:sz w:val="22"/>
            <w:szCs w:val="22"/>
          </w:rPr>
          <w:tab/>
        </w:r>
        <w:r w:rsidR="00661864" w:rsidRPr="00C34CB5">
          <w:rPr>
            <w:rStyle w:val="Hyperlink"/>
            <w:noProof/>
          </w:rPr>
          <w:t>Prepayment Terminal device functions</w:t>
        </w:r>
        <w:r w:rsidR="00661864">
          <w:rPr>
            <w:noProof/>
            <w:webHidden/>
          </w:rPr>
          <w:tab/>
        </w:r>
        <w:r>
          <w:rPr>
            <w:noProof/>
            <w:webHidden/>
          </w:rPr>
          <w:fldChar w:fldCharType="begin"/>
        </w:r>
        <w:r w:rsidR="00661864">
          <w:rPr>
            <w:noProof/>
            <w:webHidden/>
          </w:rPr>
          <w:instrText xml:space="preserve"> PAGEREF _Toc337536402 \h </w:instrText>
        </w:r>
        <w:r>
          <w:rPr>
            <w:noProof/>
            <w:webHidden/>
          </w:rPr>
        </w:r>
        <w:r>
          <w:rPr>
            <w:noProof/>
            <w:webHidden/>
          </w:rPr>
          <w:fldChar w:fldCharType="separate"/>
        </w:r>
        <w:r w:rsidR="00661864">
          <w:rPr>
            <w:noProof/>
            <w:webHidden/>
          </w:rPr>
          <w:t>2</w:t>
        </w:r>
        <w:r>
          <w:rPr>
            <w:noProof/>
            <w:webHidden/>
          </w:rPr>
          <w:fldChar w:fldCharType="end"/>
        </w:r>
      </w:hyperlink>
    </w:p>
    <w:p w:rsidR="00661864" w:rsidRDefault="00464AB8">
      <w:pPr>
        <w:pStyle w:val="TOC2"/>
        <w:tabs>
          <w:tab w:val="left" w:pos="880"/>
          <w:tab w:val="right" w:leader="dot" w:pos="9350"/>
        </w:tabs>
        <w:rPr>
          <w:rFonts w:ascii="Calibri" w:hAnsi="Calibri"/>
          <w:noProof/>
          <w:sz w:val="22"/>
          <w:szCs w:val="22"/>
        </w:rPr>
      </w:pPr>
      <w:hyperlink w:anchor="_Toc337536403" w:history="1">
        <w:r w:rsidR="00661864" w:rsidRPr="00C34CB5">
          <w:rPr>
            <w:rStyle w:val="Hyperlink"/>
            <w:noProof/>
          </w:rPr>
          <w:t>8.8</w:t>
        </w:r>
        <w:r w:rsidR="00661864">
          <w:rPr>
            <w:rFonts w:ascii="Calibri" w:hAnsi="Calibri"/>
            <w:noProof/>
            <w:sz w:val="22"/>
            <w:szCs w:val="22"/>
          </w:rPr>
          <w:tab/>
        </w:r>
        <w:r w:rsidR="00661864" w:rsidRPr="00C34CB5">
          <w:rPr>
            <w:rStyle w:val="Hyperlink"/>
            <w:noProof/>
          </w:rPr>
          <w:t>Smart Energy Application Specific Cluster function capabilities</w:t>
        </w:r>
        <w:r w:rsidR="00661864">
          <w:rPr>
            <w:noProof/>
            <w:webHidden/>
          </w:rPr>
          <w:tab/>
        </w:r>
        <w:r>
          <w:rPr>
            <w:noProof/>
            <w:webHidden/>
          </w:rPr>
          <w:fldChar w:fldCharType="begin"/>
        </w:r>
        <w:r w:rsidR="00661864">
          <w:rPr>
            <w:noProof/>
            <w:webHidden/>
          </w:rPr>
          <w:instrText xml:space="preserve"> PAGEREF _Toc337536403 \h </w:instrText>
        </w:r>
        <w:r>
          <w:rPr>
            <w:noProof/>
            <w:webHidden/>
          </w:rPr>
        </w:r>
        <w:r>
          <w:rPr>
            <w:noProof/>
            <w:webHidden/>
          </w:rPr>
          <w:fldChar w:fldCharType="separate"/>
        </w:r>
        <w:r w:rsidR="00661864">
          <w:rPr>
            <w:noProof/>
            <w:webHidden/>
          </w:rPr>
          <w:t>2</w:t>
        </w:r>
        <w:r>
          <w:rPr>
            <w:noProof/>
            <w:webHidden/>
          </w:rPr>
          <w:fldChar w:fldCharType="end"/>
        </w:r>
      </w:hyperlink>
    </w:p>
    <w:p w:rsidR="00661864" w:rsidRDefault="00464AB8">
      <w:pPr>
        <w:pStyle w:val="TOC3"/>
        <w:tabs>
          <w:tab w:val="left" w:pos="1320"/>
          <w:tab w:val="right" w:leader="dot" w:pos="9350"/>
        </w:tabs>
        <w:rPr>
          <w:rFonts w:ascii="Calibri" w:hAnsi="Calibri"/>
          <w:noProof/>
          <w:sz w:val="22"/>
          <w:szCs w:val="22"/>
        </w:rPr>
      </w:pPr>
      <w:hyperlink w:anchor="_Toc337536404" w:history="1">
        <w:r w:rsidR="00661864" w:rsidRPr="00C34CB5">
          <w:rPr>
            <w:rStyle w:val="Hyperlink"/>
            <w:noProof/>
            <w:snapToGrid w:val="0"/>
            <w:w w:val="0"/>
            <w:lang w:eastAsia="ja-JP"/>
          </w:rPr>
          <w:t>8.8.1</w:t>
        </w:r>
        <w:r w:rsidR="00661864">
          <w:rPr>
            <w:rFonts w:ascii="Calibri" w:hAnsi="Calibri"/>
            <w:noProof/>
            <w:sz w:val="22"/>
            <w:szCs w:val="22"/>
          </w:rPr>
          <w:tab/>
        </w:r>
        <w:r w:rsidR="00661864" w:rsidRPr="00C34CB5">
          <w:rPr>
            <w:rStyle w:val="Hyperlink"/>
            <w:noProof/>
            <w:lang w:eastAsia="ja-JP"/>
          </w:rPr>
          <w:t>Basic Cluster</w:t>
        </w:r>
        <w:r w:rsidR="00661864">
          <w:rPr>
            <w:noProof/>
            <w:webHidden/>
          </w:rPr>
          <w:tab/>
        </w:r>
        <w:r>
          <w:rPr>
            <w:noProof/>
            <w:webHidden/>
          </w:rPr>
          <w:fldChar w:fldCharType="begin"/>
        </w:r>
        <w:r w:rsidR="00661864">
          <w:rPr>
            <w:noProof/>
            <w:webHidden/>
          </w:rPr>
          <w:instrText xml:space="preserve"> PAGEREF _Toc337536404 \h </w:instrText>
        </w:r>
        <w:r>
          <w:rPr>
            <w:noProof/>
            <w:webHidden/>
          </w:rPr>
        </w:r>
        <w:r>
          <w:rPr>
            <w:noProof/>
            <w:webHidden/>
          </w:rPr>
          <w:fldChar w:fldCharType="separate"/>
        </w:r>
        <w:r w:rsidR="00661864">
          <w:rPr>
            <w:noProof/>
            <w:webHidden/>
          </w:rPr>
          <w:t>2</w:t>
        </w:r>
        <w:r>
          <w:rPr>
            <w:noProof/>
            <w:webHidden/>
          </w:rPr>
          <w:fldChar w:fldCharType="end"/>
        </w:r>
      </w:hyperlink>
    </w:p>
    <w:p w:rsidR="00661864" w:rsidRDefault="00464AB8">
      <w:pPr>
        <w:pStyle w:val="TOC3"/>
        <w:tabs>
          <w:tab w:val="left" w:pos="1320"/>
          <w:tab w:val="right" w:leader="dot" w:pos="9350"/>
        </w:tabs>
        <w:rPr>
          <w:rFonts w:ascii="Calibri" w:hAnsi="Calibri"/>
          <w:noProof/>
          <w:sz w:val="22"/>
          <w:szCs w:val="22"/>
        </w:rPr>
      </w:pPr>
      <w:hyperlink w:anchor="_Toc337536405" w:history="1">
        <w:r w:rsidR="00661864" w:rsidRPr="00C34CB5">
          <w:rPr>
            <w:rStyle w:val="Hyperlink"/>
            <w:noProof/>
            <w:snapToGrid w:val="0"/>
            <w:w w:val="0"/>
            <w:lang w:eastAsia="ja-JP"/>
          </w:rPr>
          <w:t>8.8.2</w:t>
        </w:r>
        <w:r w:rsidR="00661864">
          <w:rPr>
            <w:rFonts w:ascii="Calibri" w:hAnsi="Calibri"/>
            <w:noProof/>
            <w:sz w:val="22"/>
            <w:szCs w:val="22"/>
          </w:rPr>
          <w:tab/>
        </w:r>
        <w:r w:rsidR="00661864" w:rsidRPr="00C34CB5">
          <w:rPr>
            <w:rStyle w:val="Hyperlink"/>
            <w:noProof/>
            <w:lang w:eastAsia="ja-JP"/>
          </w:rPr>
          <w:t>Identify</w:t>
        </w:r>
        <w:r w:rsidR="00661864">
          <w:rPr>
            <w:noProof/>
            <w:webHidden/>
          </w:rPr>
          <w:tab/>
        </w:r>
        <w:r>
          <w:rPr>
            <w:noProof/>
            <w:webHidden/>
          </w:rPr>
          <w:fldChar w:fldCharType="begin"/>
        </w:r>
        <w:r w:rsidR="00661864">
          <w:rPr>
            <w:noProof/>
            <w:webHidden/>
          </w:rPr>
          <w:instrText xml:space="preserve"> PAGEREF _Toc337536405 \h </w:instrText>
        </w:r>
        <w:r>
          <w:rPr>
            <w:noProof/>
            <w:webHidden/>
          </w:rPr>
        </w:r>
        <w:r>
          <w:rPr>
            <w:noProof/>
            <w:webHidden/>
          </w:rPr>
          <w:fldChar w:fldCharType="separate"/>
        </w:r>
        <w:r w:rsidR="00661864">
          <w:rPr>
            <w:noProof/>
            <w:webHidden/>
          </w:rPr>
          <w:t>2</w:t>
        </w:r>
        <w:r>
          <w:rPr>
            <w:noProof/>
            <w:webHidden/>
          </w:rPr>
          <w:fldChar w:fldCharType="end"/>
        </w:r>
      </w:hyperlink>
    </w:p>
    <w:p w:rsidR="00661864" w:rsidRDefault="00464AB8">
      <w:pPr>
        <w:pStyle w:val="TOC3"/>
        <w:tabs>
          <w:tab w:val="left" w:pos="1320"/>
          <w:tab w:val="right" w:leader="dot" w:pos="9350"/>
        </w:tabs>
        <w:rPr>
          <w:rFonts w:ascii="Calibri" w:hAnsi="Calibri"/>
          <w:noProof/>
          <w:sz w:val="22"/>
          <w:szCs w:val="22"/>
        </w:rPr>
      </w:pPr>
      <w:hyperlink w:anchor="_Toc337536406" w:history="1">
        <w:r w:rsidR="00661864" w:rsidRPr="00C34CB5">
          <w:rPr>
            <w:rStyle w:val="Hyperlink"/>
            <w:noProof/>
            <w:snapToGrid w:val="0"/>
            <w:w w:val="0"/>
            <w:lang w:eastAsia="ja-JP"/>
          </w:rPr>
          <w:t>8.8.3</w:t>
        </w:r>
        <w:r w:rsidR="00661864">
          <w:rPr>
            <w:rFonts w:ascii="Calibri" w:hAnsi="Calibri"/>
            <w:noProof/>
            <w:sz w:val="22"/>
            <w:szCs w:val="22"/>
          </w:rPr>
          <w:tab/>
        </w:r>
        <w:r w:rsidR="00661864" w:rsidRPr="00C34CB5">
          <w:rPr>
            <w:rStyle w:val="Hyperlink"/>
            <w:noProof/>
            <w:lang w:eastAsia="ja-JP"/>
          </w:rPr>
          <w:t>Alarms</w:t>
        </w:r>
        <w:r w:rsidR="00661864">
          <w:rPr>
            <w:noProof/>
            <w:webHidden/>
          </w:rPr>
          <w:tab/>
        </w:r>
        <w:r>
          <w:rPr>
            <w:noProof/>
            <w:webHidden/>
          </w:rPr>
          <w:fldChar w:fldCharType="begin"/>
        </w:r>
        <w:r w:rsidR="00661864">
          <w:rPr>
            <w:noProof/>
            <w:webHidden/>
          </w:rPr>
          <w:instrText xml:space="preserve"> PAGEREF _Toc337536406 \h </w:instrText>
        </w:r>
        <w:r>
          <w:rPr>
            <w:noProof/>
            <w:webHidden/>
          </w:rPr>
        </w:r>
        <w:r>
          <w:rPr>
            <w:noProof/>
            <w:webHidden/>
          </w:rPr>
          <w:fldChar w:fldCharType="separate"/>
        </w:r>
        <w:r w:rsidR="00661864">
          <w:rPr>
            <w:noProof/>
            <w:webHidden/>
          </w:rPr>
          <w:t>2</w:t>
        </w:r>
        <w:r>
          <w:rPr>
            <w:noProof/>
            <w:webHidden/>
          </w:rPr>
          <w:fldChar w:fldCharType="end"/>
        </w:r>
      </w:hyperlink>
    </w:p>
    <w:p w:rsidR="00661864" w:rsidRDefault="00464AB8">
      <w:pPr>
        <w:pStyle w:val="TOC3"/>
        <w:tabs>
          <w:tab w:val="left" w:pos="1320"/>
          <w:tab w:val="right" w:leader="dot" w:pos="9350"/>
        </w:tabs>
        <w:rPr>
          <w:rFonts w:ascii="Calibri" w:hAnsi="Calibri"/>
          <w:noProof/>
          <w:sz w:val="22"/>
          <w:szCs w:val="22"/>
        </w:rPr>
      </w:pPr>
      <w:hyperlink w:anchor="_Toc337536407" w:history="1">
        <w:r w:rsidR="00661864" w:rsidRPr="00C34CB5">
          <w:rPr>
            <w:rStyle w:val="Hyperlink"/>
            <w:noProof/>
            <w:snapToGrid w:val="0"/>
            <w:w w:val="0"/>
            <w:lang w:eastAsia="ja-JP"/>
          </w:rPr>
          <w:t>8.8.4</w:t>
        </w:r>
        <w:r w:rsidR="00661864">
          <w:rPr>
            <w:rFonts w:ascii="Calibri" w:hAnsi="Calibri"/>
            <w:noProof/>
            <w:sz w:val="22"/>
            <w:szCs w:val="22"/>
          </w:rPr>
          <w:tab/>
        </w:r>
        <w:r w:rsidR="00661864" w:rsidRPr="00C34CB5">
          <w:rPr>
            <w:rStyle w:val="Hyperlink"/>
            <w:noProof/>
            <w:lang w:eastAsia="ja-JP"/>
          </w:rPr>
          <w:t>Commissioning</w:t>
        </w:r>
        <w:r w:rsidR="00661864">
          <w:rPr>
            <w:noProof/>
            <w:webHidden/>
          </w:rPr>
          <w:tab/>
        </w:r>
        <w:r>
          <w:rPr>
            <w:noProof/>
            <w:webHidden/>
          </w:rPr>
          <w:fldChar w:fldCharType="begin"/>
        </w:r>
        <w:r w:rsidR="00661864">
          <w:rPr>
            <w:noProof/>
            <w:webHidden/>
          </w:rPr>
          <w:instrText xml:space="preserve"> PAGEREF _Toc337536407 \h </w:instrText>
        </w:r>
        <w:r>
          <w:rPr>
            <w:noProof/>
            <w:webHidden/>
          </w:rPr>
        </w:r>
        <w:r>
          <w:rPr>
            <w:noProof/>
            <w:webHidden/>
          </w:rPr>
          <w:fldChar w:fldCharType="separate"/>
        </w:r>
        <w:r w:rsidR="00661864">
          <w:rPr>
            <w:noProof/>
            <w:webHidden/>
          </w:rPr>
          <w:t>2</w:t>
        </w:r>
        <w:r>
          <w:rPr>
            <w:noProof/>
            <w:webHidden/>
          </w:rPr>
          <w:fldChar w:fldCharType="end"/>
        </w:r>
      </w:hyperlink>
    </w:p>
    <w:p w:rsidR="00661864" w:rsidRDefault="00464AB8">
      <w:pPr>
        <w:pStyle w:val="TOC3"/>
        <w:tabs>
          <w:tab w:val="left" w:pos="1320"/>
          <w:tab w:val="right" w:leader="dot" w:pos="9350"/>
        </w:tabs>
        <w:rPr>
          <w:rFonts w:ascii="Calibri" w:hAnsi="Calibri"/>
          <w:noProof/>
          <w:sz w:val="22"/>
          <w:szCs w:val="22"/>
        </w:rPr>
      </w:pPr>
      <w:hyperlink w:anchor="_Toc337536408" w:history="1">
        <w:r w:rsidR="00661864" w:rsidRPr="00C34CB5">
          <w:rPr>
            <w:rStyle w:val="Hyperlink"/>
            <w:noProof/>
            <w:snapToGrid w:val="0"/>
            <w:w w:val="0"/>
            <w:lang w:eastAsia="ja-JP"/>
          </w:rPr>
          <w:t>8.8.5</w:t>
        </w:r>
        <w:r w:rsidR="00661864">
          <w:rPr>
            <w:rFonts w:ascii="Calibri" w:hAnsi="Calibri"/>
            <w:noProof/>
            <w:sz w:val="22"/>
            <w:szCs w:val="22"/>
          </w:rPr>
          <w:tab/>
        </w:r>
        <w:r w:rsidR="00661864" w:rsidRPr="00C34CB5">
          <w:rPr>
            <w:rStyle w:val="Hyperlink"/>
            <w:noProof/>
            <w:lang w:eastAsia="ja-JP"/>
          </w:rPr>
          <w:t>Power Configuration</w:t>
        </w:r>
        <w:r w:rsidR="00661864">
          <w:rPr>
            <w:noProof/>
            <w:webHidden/>
          </w:rPr>
          <w:tab/>
        </w:r>
        <w:r>
          <w:rPr>
            <w:noProof/>
            <w:webHidden/>
          </w:rPr>
          <w:fldChar w:fldCharType="begin"/>
        </w:r>
        <w:r w:rsidR="00661864">
          <w:rPr>
            <w:noProof/>
            <w:webHidden/>
          </w:rPr>
          <w:instrText xml:space="preserve"> PAGEREF _Toc337536408 \h </w:instrText>
        </w:r>
        <w:r>
          <w:rPr>
            <w:noProof/>
            <w:webHidden/>
          </w:rPr>
        </w:r>
        <w:r>
          <w:rPr>
            <w:noProof/>
            <w:webHidden/>
          </w:rPr>
          <w:fldChar w:fldCharType="separate"/>
        </w:r>
        <w:r w:rsidR="00661864">
          <w:rPr>
            <w:noProof/>
            <w:webHidden/>
          </w:rPr>
          <w:t>2</w:t>
        </w:r>
        <w:r>
          <w:rPr>
            <w:noProof/>
            <w:webHidden/>
          </w:rPr>
          <w:fldChar w:fldCharType="end"/>
        </w:r>
      </w:hyperlink>
    </w:p>
    <w:p w:rsidR="00661864" w:rsidRDefault="00464AB8">
      <w:pPr>
        <w:pStyle w:val="TOC3"/>
        <w:tabs>
          <w:tab w:val="left" w:pos="1320"/>
          <w:tab w:val="right" w:leader="dot" w:pos="9350"/>
        </w:tabs>
        <w:rPr>
          <w:rFonts w:ascii="Calibri" w:hAnsi="Calibri"/>
          <w:noProof/>
          <w:sz w:val="22"/>
          <w:szCs w:val="22"/>
        </w:rPr>
      </w:pPr>
      <w:hyperlink w:anchor="_Toc337536409" w:history="1">
        <w:r w:rsidR="00661864" w:rsidRPr="00C34CB5">
          <w:rPr>
            <w:rStyle w:val="Hyperlink"/>
            <w:noProof/>
            <w:snapToGrid w:val="0"/>
            <w:w w:val="0"/>
            <w:lang w:eastAsia="ja-JP"/>
          </w:rPr>
          <w:t>8.8.6</w:t>
        </w:r>
        <w:r w:rsidR="00661864">
          <w:rPr>
            <w:rFonts w:ascii="Calibri" w:hAnsi="Calibri"/>
            <w:noProof/>
            <w:sz w:val="22"/>
            <w:szCs w:val="22"/>
          </w:rPr>
          <w:tab/>
        </w:r>
        <w:r w:rsidR="00661864" w:rsidRPr="00C34CB5">
          <w:rPr>
            <w:rStyle w:val="Hyperlink"/>
            <w:noProof/>
            <w:lang w:eastAsia="ja-JP"/>
          </w:rPr>
          <w:t>Time Cluster attributes and functions</w:t>
        </w:r>
        <w:r w:rsidR="00661864">
          <w:rPr>
            <w:noProof/>
            <w:webHidden/>
          </w:rPr>
          <w:tab/>
        </w:r>
        <w:r>
          <w:rPr>
            <w:noProof/>
            <w:webHidden/>
          </w:rPr>
          <w:fldChar w:fldCharType="begin"/>
        </w:r>
        <w:r w:rsidR="00661864">
          <w:rPr>
            <w:noProof/>
            <w:webHidden/>
          </w:rPr>
          <w:instrText xml:space="preserve"> PAGEREF _Toc337536409 \h </w:instrText>
        </w:r>
        <w:r>
          <w:rPr>
            <w:noProof/>
            <w:webHidden/>
          </w:rPr>
        </w:r>
        <w:r>
          <w:rPr>
            <w:noProof/>
            <w:webHidden/>
          </w:rPr>
          <w:fldChar w:fldCharType="separate"/>
        </w:r>
        <w:r w:rsidR="00661864">
          <w:rPr>
            <w:noProof/>
            <w:webHidden/>
          </w:rPr>
          <w:t>2</w:t>
        </w:r>
        <w:r>
          <w:rPr>
            <w:noProof/>
            <w:webHidden/>
          </w:rPr>
          <w:fldChar w:fldCharType="end"/>
        </w:r>
      </w:hyperlink>
    </w:p>
    <w:p w:rsidR="00661864" w:rsidRDefault="00464AB8">
      <w:pPr>
        <w:pStyle w:val="TOC3"/>
        <w:tabs>
          <w:tab w:val="left" w:pos="1320"/>
          <w:tab w:val="right" w:leader="dot" w:pos="9350"/>
        </w:tabs>
        <w:rPr>
          <w:rFonts w:ascii="Calibri" w:hAnsi="Calibri"/>
          <w:noProof/>
          <w:sz w:val="22"/>
          <w:szCs w:val="22"/>
        </w:rPr>
      </w:pPr>
      <w:hyperlink w:anchor="_Toc337536410" w:history="1">
        <w:r w:rsidR="00661864" w:rsidRPr="00C34CB5">
          <w:rPr>
            <w:rStyle w:val="Hyperlink"/>
            <w:noProof/>
            <w:snapToGrid w:val="0"/>
            <w:w w:val="0"/>
            <w:lang w:eastAsia="ja-JP"/>
          </w:rPr>
          <w:t>8.8.7</w:t>
        </w:r>
        <w:r w:rsidR="00661864">
          <w:rPr>
            <w:rFonts w:ascii="Calibri" w:hAnsi="Calibri"/>
            <w:noProof/>
            <w:sz w:val="22"/>
            <w:szCs w:val="22"/>
          </w:rPr>
          <w:tab/>
        </w:r>
        <w:r w:rsidR="00661864" w:rsidRPr="00C34CB5">
          <w:rPr>
            <w:rStyle w:val="Hyperlink"/>
            <w:noProof/>
            <w:lang w:eastAsia="ja-JP"/>
          </w:rPr>
          <w:t>Key Establishment Cluster attributes and functions</w:t>
        </w:r>
        <w:r w:rsidR="00661864">
          <w:rPr>
            <w:noProof/>
            <w:webHidden/>
          </w:rPr>
          <w:tab/>
        </w:r>
        <w:r>
          <w:rPr>
            <w:noProof/>
            <w:webHidden/>
          </w:rPr>
          <w:fldChar w:fldCharType="begin"/>
        </w:r>
        <w:r w:rsidR="00661864">
          <w:rPr>
            <w:noProof/>
            <w:webHidden/>
          </w:rPr>
          <w:instrText xml:space="preserve"> PAGEREF _Toc337536410 \h </w:instrText>
        </w:r>
        <w:r>
          <w:rPr>
            <w:noProof/>
            <w:webHidden/>
          </w:rPr>
        </w:r>
        <w:r>
          <w:rPr>
            <w:noProof/>
            <w:webHidden/>
          </w:rPr>
          <w:fldChar w:fldCharType="separate"/>
        </w:r>
        <w:r w:rsidR="00661864">
          <w:rPr>
            <w:noProof/>
            <w:webHidden/>
          </w:rPr>
          <w:t>2</w:t>
        </w:r>
        <w:r>
          <w:rPr>
            <w:noProof/>
            <w:webHidden/>
          </w:rPr>
          <w:fldChar w:fldCharType="end"/>
        </w:r>
      </w:hyperlink>
    </w:p>
    <w:p w:rsidR="00661864" w:rsidRDefault="00464AB8">
      <w:pPr>
        <w:pStyle w:val="TOC3"/>
        <w:tabs>
          <w:tab w:val="left" w:pos="1320"/>
          <w:tab w:val="right" w:leader="dot" w:pos="9350"/>
        </w:tabs>
        <w:rPr>
          <w:rFonts w:ascii="Calibri" w:hAnsi="Calibri"/>
          <w:noProof/>
          <w:sz w:val="22"/>
          <w:szCs w:val="22"/>
        </w:rPr>
      </w:pPr>
      <w:hyperlink w:anchor="_Toc337536411" w:history="1">
        <w:r w:rsidR="00661864" w:rsidRPr="00C34CB5">
          <w:rPr>
            <w:rStyle w:val="Hyperlink"/>
            <w:noProof/>
            <w:snapToGrid w:val="0"/>
            <w:w w:val="0"/>
            <w:lang w:eastAsia="ja-JP"/>
          </w:rPr>
          <w:t>8.8.8</w:t>
        </w:r>
        <w:r w:rsidR="00661864">
          <w:rPr>
            <w:rFonts w:ascii="Calibri" w:hAnsi="Calibri"/>
            <w:noProof/>
            <w:sz w:val="22"/>
            <w:szCs w:val="22"/>
          </w:rPr>
          <w:tab/>
        </w:r>
        <w:r w:rsidR="00661864" w:rsidRPr="00C34CB5">
          <w:rPr>
            <w:rStyle w:val="Hyperlink"/>
            <w:noProof/>
            <w:lang w:eastAsia="ja-JP"/>
          </w:rPr>
          <w:t>Demand Response and Load Control Cluster attributes and functions</w:t>
        </w:r>
        <w:r w:rsidR="00661864">
          <w:rPr>
            <w:noProof/>
            <w:webHidden/>
          </w:rPr>
          <w:tab/>
        </w:r>
        <w:r>
          <w:rPr>
            <w:noProof/>
            <w:webHidden/>
          </w:rPr>
          <w:fldChar w:fldCharType="begin"/>
        </w:r>
        <w:r w:rsidR="00661864">
          <w:rPr>
            <w:noProof/>
            <w:webHidden/>
          </w:rPr>
          <w:instrText xml:space="preserve"> PAGEREF _Toc337536411 \h </w:instrText>
        </w:r>
        <w:r>
          <w:rPr>
            <w:noProof/>
            <w:webHidden/>
          </w:rPr>
        </w:r>
        <w:r>
          <w:rPr>
            <w:noProof/>
            <w:webHidden/>
          </w:rPr>
          <w:fldChar w:fldCharType="separate"/>
        </w:r>
        <w:r w:rsidR="00661864">
          <w:rPr>
            <w:noProof/>
            <w:webHidden/>
          </w:rPr>
          <w:t>2</w:t>
        </w:r>
        <w:r>
          <w:rPr>
            <w:noProof/>
            <w:webHidden/>
          </w:rPr>
          <w:fldChar w:fldCharType="end"/>
        </w:r>
      </w:hyperlink>
    </w:p>
    <w:p w:rsidR="00661864" w:rsidRDefault="00464AB8">
      <w:pPr>
        <w:pStyle w:val="TOC3"/>
        <w:tabs>
          <w:tab w:val="left" w:pos="1320"/>
          <w:tab w:val="right" w:leader="dot" w:pos="9350"/>
        </w:tabs>
        <w:rPr>
          <w:rFonts w:ascii="Calibri" w:hAnsi="Calibri"/>
          <w:noProof/>
          <w:sz w:val="22"/>
          <w:szCs w:val="22"/>
        </w:rPr>
      </w:pPr>
      <w:hyperlink w:anchor="_Toc337536412" w:history="1">
        <w:r w:rsidR="00661864" w:rsidRPr="00C34CB5">
          <w:rPr>
            <w:rStyle w:val="Hyperlink"/>
            <w:noProof/>
            <w:snapToGrid w:val="0"/>
            <w:w w:val="0"/>
            <w:lang w:eastAsia="ja-JP"/>
          </w:rPr>
          <w:t>8.8.9</w:t>
        </w:r>
        <w:r w:rsidR="00661864">
          <w:rPr>
            <w:rFonts w:ascii="Calibri" w:hAnsi="Calibri"/>
            <w:noProof/>
            <w:sz w:val="22"/>
            <w:szCs w:val="22"/>
          </w:rPr>
          <w:tab/>
        </w:r>
        <w:r w:rsidR="00661864" w:rsidRPr="00C34CB5">
          <w:rPr>
            <w:rStyle w:val="Hyperlink"/>
            <w:noProof/>
            <w:lang w:eastAsia="ja-JP"/>
          </w:rPr>
          <w:t>Metering Cluster attributes and functions</w:t>
        </w:r>
        <w:r w:rsidR="00661864">
          <w:rPr>
            <w:noProof/>
            <w:webHidden/>
          </w:rPr>
          <w:tab/>
        </w:r>
        <w:r>
          <w:rPr>
            <w:noProof/>
            <w:webHidden/>
          </w:rPr>
          <w:fldChar w:fldCharType="begin"/>
        </w:r>
        <w:r w:rsidR="00661864">
          <w:rPr>
            <w:noProof/>
            <w:webHidden/>
          </w:rPr>
          <w:instrText xml:space="preserve"> PAGEREF _Toc337536412 \h </w:instrText>
        </w:r>
        <w:r>
          <w:rPr>
            <w:noProof/>
            <w:webHidden/>
          </w:rPr>
        </w:r>
        <w:r>
          <w:rPr>
            <w:noProof/>
            <w:webHidden/>
          </w:rPr>
          <w:fldChar w:fldCharType="separate"/>
        </w:r>
        <w:r w:rsidR="00661864">
          <w:rPr>
            <w:noProof/>
            <w:webHidden/>
          </w:rPr>
          <w:t>2</w:t>
        </w:r>
        <w:r>
          <w:rPr>
            <w:noProof/>
            <w:webHidden/>
          </w:rPr>
          <w:fldChar w:fldCharType="end"/>
        </w:r>
      </w:hyperlink>
    </w:p>
    <w:p w:rsidR="00661864" w:rsidRDefault="00464AB8">
      <w:pPr>
        <w:pStyle w:val="TOC3"/>
        <w:tabs>
          <w:tab w:val="left" w:pos="1320"/>
          <w:tab w:val="right" w:leader="dot" w:pos="9350"/>
        </w:tabs>
        <w:rPr>
          <w:rFonts w:ascii="Calibri" w:hAnsi="Calibri"/>
          <w:noProof/>
          <w:sz w:val="22"/>
          <w:szCs w:val="22"/>
        </w:rPr>
      </w:pPr>
      <w:hyperlink w:anchor="_Toc337536413" w:history="1">
        <w:r w:rsidR="00661864" w:rsidRPr="00C34CB5">
          <w:rPr>
            <w:rStyle w:val="Hyperlink"/>
            <w:noProof/>
            <w:snapToGrid w:val="0"/>
            <w:w w:val="0"/>
            <w:lang w:eastAsia="ja-JP"/>
          </w:rPr>
          <w:t>8.8.10</w:t>
        </w:r>
        <w:r w:rsidR="00661864">
          <w:rPr>
            <w:rFonts w:ascii="Calibri" w:hAnsi="Calibri"/>
            <w:noProof/>
            <w:sz w:val="22"/>
            <w:szCs w:val="22"/>
          </w:rPr>
          <w:tab/>
        </w:r>
        <w:r w:rsidR="00661864" w:rsidRPr="00C34CB5">
          <w:rPr>
            <w:rStyle w:val="Hyperlink"/>
            <w:noProof/>
            <w:lang w:eastAsia="ja-JP"/>
          </w:rPr>
          <w:t>Price Cluster attributes and functions</w:t>
        </w:r>
        <w:r w:rsidR="00661864">
          <w:rPr>
            <w:noProof/>
            <w:webHidden/>
          </w:rPr>
          <w:tab/>
        </w:r>
        <w:r>
          <w:rPr>
            <w:noProof/>
            <w:webHidden/>
          </w:rPr>
          <w:fldChar w:fldCharType="begin"/>
        </w:r>
        <w:r w:rsidR="00661864">
          <w:rPr>
            <w:noProof/>
            <w:webHidden/>
          </w:rPr>
          <w:instrText xml:space="preserve"> PAGEREF _Toc337536413 \h </w:instrText>
        </w:r>
        <w:r>
          <w:rPr>
            <w:noProof/>
            <w:webHidden/>
          </w:rPr>
        </w:r>
        <w:r>
          <w:rPr>
            <w:noProof/>
            <w:webHidden/>
          </w:rPr>
          <w:fldChar w:fldCharType="separate"/>
        </w:r>
        <w:r w:rsidR="00661864">
          <w:rPr>
            <w:noProof/>
            <w:webHidden/>
          </w:rPr>
          <w:t>2</w:t>
        </w:r>
        <w:r>
          <w:rPr>
            <w:noProof/>
            <w:webHidden/>
          </w:rPr>
          <w:fldChar w:fldCharType="end"/>
        </w:r>
      </w:hyperlink>
    </w:p>
    <w:p w:rsidR="00661864" w:rsidRDefault="00464AB8">
      <w:pPr>
        <w:pStyle w:val="TOC3"/>
        <w:tabs>
          <w:tab w:val="left" w:pos="1320"/>
          <w:tab w:val="right" w:leader="dot" w:pos="9350"/>
        </w:tabs>
        <w:rPr>
          <w:rFonts w:ascii="Calibri" w:hAnsi="Calibri"/>
          <w:noProof/>
          <w:sz w:val="22"/>
          <w:szCs w:val="22"/>
        </w:rPr>
      </w:pPr>
      <w:hyperlink w:anchor="_Toc337536414" w:history="1">
        <w:r w:rsidR="00661864" w:rsidRPr="00C34CB5">
          <w:rPr>
            <w:rStyle w:val="Hyperlink"/>
            <w:noProof/>
            <w:snapToGrid w:val="0"/>
            <w:w w:val="0"/>
            <w:lang w:eastAsia="ja-JP"/>
          </w:rPr>
          <w:t>8.8.11</w:t>
        </w:r>
        <w:r w:rsidR="00661864">
          <w:rPr>
            <w:rFonts w:ascii="Calibri" w:hAnsi="Calibri"/>
            <w:noProof/>
            <w:sz w:val="22"/>
            <w:szCs w:val="22"/>
          </w:rPr>
          <w:tab/>
        </w:r>
        <w:r w:rsidR="00661864" w:rsidRPr="00C34CB5">
          <w:rPr>
            <w:rStyle w:val="Hyperlink"/>
            <w:noProof/>
            <w:lang w:eastAsia="ja-JP"/>
          </w:rPr>
          <w:t>Messaging Cluster attributes and functions</w:t>
        </w:r>
        <w:r w:rsidR="00661864">
          <w:rPr>
            <w:noProof/>
            <w:webHidden/>
          </w:rPr>
          <w:tab/>
        </w:r>
        <w:r>
          <w:rPr>
            <w:noProof/>
            <w:webHidden/>
          </w:rPr>
          <w:fldChar w:fldCharType="begin"/>
        </w:r>
        <w:r w:rsidR="00661864">
          <w:rPr>
            <w:noProof/>
            <w:webHidden/>
          </w:rPr>
          <w:instrText xml:space="preserve"> PAGEREF _Toc337536414 \h </w:instrText>
        </w:r>
        <w:r>
          <w:rPr>
            <w:noProof/>
            <w:webHidden/>
          </w:rPr>
        </w:r>
        <w:r>
          <w:rPr>
            <w:noProof/>
            <w:webHidden/>
          </w:rPr>
          <w:fldChar w:fldCharType="separate"/>
        </w:r>
        <w:r w:rsidR="00661864">
          <w:rPr>
            <w:noProof/>
            <w:webHidden/>
          </w:rPr>
          <w:t>2</w:t>
        </w:r>
        <w:r>
          <w:rPr>
            <w:noProof/>
            <w:webHidden/>
          </w:rPr>
          <w:fldChar w:fldCharType="end"/>
        </w:r>
      </w:hyperlink>
    </w:p>
    <w:p w:rsidR="00661864" w:rsidRDefault="00464AB8">
      <w:pPr>
        <w:pStyle w:val="TOC3"/>
        <w:tabs>
          <w:tab w:val="left" w:pos="1320"/>
          <w:tab w:val="right" w:leader="dot" w:pos="9350"/>
        </w:tabs>
        <w:rPr>
          <w:rFonts w:ascii="Calibri" w:hAnsi="Calibri"/>
          <w:noProof/>
          <w:sz w:val="22"/>
          <w:szCs w:val="22"/>
        </w:rPr>
      </w:pPr>
      <w:hyperlink w:anchor="_Toc337536415" w:history="1">
        <w:r w:rsidR="00661864" w:rsidRPr="00C34CB5">
          <w:rPr>
            <w:rStyle w:val="Hyperlink"/>
            <w:noProof/>
            <w:snapToGrid w:val="0"/>
            <w:w w:val="0"/>
          </w:rPr>
          <w:t>8.8.12</w:t>
        </w:r>
        <w:r w:rsidR="00661864">
          <w:rPr>
            <w:rFonts w:ascii="Calibri" w:hAnsi="Calibri"/>
            <w:noProof/>
            <w:sz w:val="22"/>
            <w:szCs w:val="22"/>
          </w:rPr>
          <w:tab/>
        </w:r>
        <w:r w:rsidR="00661864" w:rsidRPr="00C34CB5">
          <w:rPr>
            <w:rStyle w:val="Hyperlink"/>
            <w:noProof/>
          </w:rPr>
          <w:t>Tunneling Cluster attributes and functions</w:t>
        </w:r>
        <w:r w:rsidR="00661864">
          <w:rPr>
            <w:noProof/>
            <w:webHidden/>
          </w:rPr>
          <w:tab/>
        </w:r>
        <w:r>
          <w:rPr>
            <w:noProof/>
            <w:webHidden/>
          </w:rPr>
          <w:fldChar w:fldCharType="begin"/>
        </w:r>
        <w:r w:rsidR="00661864">
          <w:rPr>
            <w:noProof/>
            <w:webHidden/>
          </w:rPr>
          <w:instrText xml:space="preserve"> PAGEREF _Toc337536415 \h </w:instrText>
        </w:r>
        <w:r>
          <w:rPr>
            <w:noProof/>
            <w:webHidden/>
          </w:rPr>
        </w:r>
        <w:r>
          <w:rPr>
            <w:noProof/>
            <w:webHidden/>
          </w:rPr>
          <w:fldChar w:fldCharType="separate"/>
        </w:r>
        <w:r w:rsidR="00661864">
          <w:rPr>
            <w:noProof/>
            <w:webHidden/>
          </w:rPr>
          <w:t>2</w:t>
        </w:r>
        <w:r>
          <w:rPr>
            <w:noProof/>
            <w:webHidden/>
          </w:rPr>
          <w:fldChar w:fldCharType="end"/>
        </w:r>
      </w:hyperlink>
    </w:p>
    <w:p w:rsidR="00661864" w:rsidRDefault="00464AB8">
      <w:pPr>
        <w:pStyle w:val="TOC3"/>
        <w:tabs>
          <w:tab w:val="left" w:pos="1320"/>
          <w:tab w:val="right" w:leader="dot" w:pos="9350"/>
        </w:tabs>
        <w:rPr>
          <w:rFonts w:ascii="Calibri" w:hAnsi="Calibri"/>
          <w:noProof/>
          <w:sz w:val="22"/>
          <w:szCs w:val="22"/>
        </w:rPr>
      </w:pPr>
      <w:hyperlink w:anchor="_Toc337536416" w:history="1">
        <w:r w:rsidR="00661864" w:rsidRPr="00C34CB5">
          <w:rPr>
            <w:rStyle w:val="Hyperlink"/>
            <w:noProof/>
            <w:snapToGrid w:val="0"/>
            <w:w w:val="0"/>
          </w:rPr>
          <w:t>8.8.13</w:t>
        </w:r>
        <w:r w:rsidR="00661864">
          <w:rPr>
            <w:rFonts w:ascii="Calibri" w:hAnsi="Calibri"/>
            <w:noProof/>
            <w:sz w:val="22"/>
            <w:szCs w:val="22"/>
          </w:rPr>
          <w:tab/>
        </w:r>
        <w:r w:rsidR="00661864" w:rsidRPr="00C34CB5">
          <w:rPr>
            <w:rStyle w:val="Hyperlink"/>
            <w:noProof/>
          </w:rPr>
          <w:t>Prepayment Cluster attributes and functions</w:t>
        </w:r>
        <w:r w:rsidR="00661864">
          <w:rPr>
            <w:noProof/>
            <w:webHidden/>
          </w:rPr>
          <w:tab/>
        </w:r>
        <w:r>
          <w:rPr>
            <w:noProof/>
            <w:webHidden/>
          </w:rPr>
          <w:fldChar w:fldCharType="begin"/>
        </w:r>
        <w:r w:rsidR="00661864">
          <w:rPr>
            <w:noProof/>
            <w:webHidden/>
          </w:rPr>
          <w:instrText xml:space="preserve"> PAGEREF _Toc337536416 \h </w:instrText>
        </w:r>
        <w:r>
          <w:rPr>
            <w:noProof/>
            <w:webHidden/>
          </w:rPr>
        </w:r>
        <w:r>
          <w:rPr>
            <w:noProof/>
            <w:webHidden/>
          </w:rPr>
          <w:fldChar w:fldCharType="separate"/>
        </w:r>
        <w:r w:rsidR="00661864">
          <w:rPr>
            <w:noProof/>
            <w:webHidden/>
          </w:rPr>
          <w:t>2</w:t>
        </w:r>
        <w:r>
          <w:rPr>
            <w:noProof/>
            <w:webHidden/>
          </w:rPr>
          <w:fldChar w:fldCharType="end"/>
        </w:r>
      </w:hyperlink>
    </w:p>
    <w:p w:rsidR="00661864" w:rsidRDefault="00464AB8">
      <w:pPr>
        <w:pStyle w:val="TOC3"/>
        <w:tabs>
          <w:tab w:val="left" w:pos="1320"/>
          <w:tab w:val="right" w:leader="dot" w:pos="9350"/>
        </w:tabs>
        <w:rPr>
          <w:rFonts w:ascii="Calibri" w:hAnsi="Calibri"/>
          <w:noProof/>
          <w:sz w:val="22"/>
          <w:szCs w:val="22"/>
        </w:rPr>
      </w:pPr>
      <w:hyperlink w:anchor="_Toc337536417" w:history="1">
        <w:r w:rsidR="00661864" w:rsidRPr="00C34CB5">
          <w:rPr>
            <w:rStyle w:val="Hyperlink"/>
            <w:noProof/>
            <w:snapToGrid w:val="0"/>
            <w:w w:val="0"/>
            <w:lang w:eastAsia="ja-JP"/>
          </w:rPr>
          <w:t>8.8.14</w:t>
        </w:r>
        <w:r w:rsidR="00661864">
          <w:rPr>
            <w:rFonts w:ascii="Calibri" w:hAnsi="Calibri"/>
            <w:noProof/>
            <w:sz w:val="22"/>
            <w:szCs w:val="22"/>
          </w:rPr>
          <w:tab/>
        </w:r>
        <w:r w:rsidR="00661864" w:rsidRPr="00C34CB5">
          <w:rPr>
            <w:rStyle w:val="Hyperlink"/>
            <w:noProof/>
            <w:lang w:eastAsia="ja-JP"/>
          </w:rPr>
          <w:t>Trust Center Swap-out</w:t>
        </w:r>
        <w:r w:rsidR="00661864">
          <w:rPr>
            <w:noProof/>
            <w:webHidden/>
          </w:rPr>
          <w:tab/>
        </w:r>
        <w:r>
          <w:rPr>
            <w:noProof/>
            <w:webHidden/>
          </w:rPr>
          <w:fldChar w:fldCharType="begin"/>
        </w:r>
        <w:r w:rsidR="00661864">
          <w:rPr>
            <w:noProof/>
            <w:webHidden/>
          </w:rPr>
          <w:instrText xml:space="preserve"> PAGEREF _Toc337536417 \h </w:instrText>
        </w:r>
        <w:r>
          <w:rPr>
            <w:noProof/>
            <w:webHidden/>
          </w:rPr>
        </w:r>
        <w:r>
          <w:rPr>
            <w:noProof/>
            <w:webHidden/>
          </w:rPr>
          <w:fldChar w:fldCharType="separate"/>
        </w:r>
        <w:r w:rsidR="00661864">
          <w:rPr>
            <w:noProof/>
            <w:webHidden/>
          </w:rPr>
          <w:t>2</w:t>
        </w:r>
        <w:r>
          <w:rPr>
            <w:noProof/>
            <w:webHidden/>
          </w:rPr>
          <w:fldChar w:fldCharType="end"/>
        </w:r>
      </w:hyperlink>
    </w:p>
    <w:p w:rsidR="00661864" w:rsidRDefault="00464AB8">
      <w:pPr>
        <w:pStyle w:val="TOC3"/>
        <w:tabs>
          <w:tab w:val="left" w:pos="1320"/>
          <w:tab w:val="right" w:leader="dot" w:pos="9350"/>
        </w:tabs>
        <w:rPr>
          <w:rFonts w:ascii="Calibri" w:hAnsi="Calibri"/>
          <w:noProof/>
          <w:sz w:val="22"/>
          <w:szCs w:val="22"/>
        </w:rPr>
      </w:pPr>
      <w:hyperlink w:anchor="_Toc337536418" w:history="1">
        <w:r w:rsidR="00661864" w:rsidRPr="00C34CB5">
          <w:rPr>
            <w:rStyle w:val="Hyperlink"/>
            <w:noProof/>
            <w:snapToGrid w:val="0"/>
            <w:w w:val="0"/>
            <w:lang w:eastAsia="ja-JP"/>
          </w:rPr>
          <w:t>8.8.15</w:t>
        </w:r>
        <w:r w:rsidR="00661864">
          <w:rPr>
            <w:rFonts w:ascii="Calibri" w:hAnsi="Calibri"/>
            <w:noProof/>
            <w:sz w:val="22"/>
            <w:szCs w:val="22"/>
          </w:rPr>
          <w:tab/>
        </w:r>
        <w:r w:rsidR="00661864" w:rsidRPr="00C34CB5">
          <w:rPr>
            <w:rStyle w:val="Hyperlink"/>
            <w:noProof/>
            <w:lang w:eastAsia="ja-JP"/>
          </w:rPr>
          <w:t>Mult</w:t>
        </w:r>
        <w:r w:rsidR="00661864" w:rsidRPr="00C34CB5">
          <w:rPr>
            <w:rStyle w:val="Hyperlink"/>
            <w:noProof/>
          </w:rPr>
          <w:t>i</w:t>
        </w:r>
        <w:r w:rsidR="00661864" w:rsidRPr="00C34CB5">
          <w:rPr>
            <w:rStyle w:val="Hyperlink"/>
            <w:noProof/>
            <w:lang w:eastAsia="ja-JP"/>
          </w:rPr>
          <w:t>ple ESI</w:t>
        </w:r>
        <w:r w:rsidR="00661864">
          <w:rPr>
            <w:noProof/>
            <w:webHidden/>
          </w:rPr>
          <w:tab/>
        </w:r>
        <w:r>
          <w:rPr>
            <w:noProof/>
            <w:webHidden/>
          </w:rPr>
          <w:fldChar w:fldCharType="begin"/>
        </w:r>
        <w:r w:rsidR="00661864">
          <w:rPr>
            <w:noProof/>
            <w:webHidden/>
          </w:rPr>
          <w:instrText xml:space="preserve"> PAGEREF _Toc337536418 \h </w:instrText>
        </w:r>
        <w:r>
          <w:rPr>
            <w:noProof/>
            <w:webHidden/>
          </w:rPr>
        </w:r>
        <w:r>
          <w:rPr>
            <w:noProof/>
            <w:webHidden/>
          </w:rPr>
          <w:fldChar w:fldCharType="separate"/>
        </w:r>
        <w:r w:rsidR="00661864">
          <w:rPr>
            <w:noProof/>
            <w:webHidden/>
          </w:rPr>
          <w:t>2</w:t>
        </w:r>
        <w:r>
          <w:rPr>
            <w:noProof/>
            <w:webHidden/>
          </w:rPr>
          <w:fldChar w:fldCharType="end"/>
        </w:r>
      </w:hyperlink>
    </w:p>
    <w:p w:rsidR="00661864" w:rsidRDefault="00464AB8">
      <w:pPr>
        <w:pStyle w:val="TOC3"/>
        <w:tabs>
          <w:tab w:val="left" w:pos="1320"/>
          <w:tab w:val="right" w:leader="dot" w:pos="9350"/>
        </w:tabs>
        <w:rPr>
          <w:rFonts w:ascii="Calibri" w:hAnsi="Calibri"/>
          <w:noProof/>
          <w:sz w:val="22"/>
          <w:szCs w:val="22"/>
        </w:rPr>
      </w:pPr>
      <w:hyperlink w:anchor="_Toc337536419" w:history="1">
        <w:r w:rsidR="00661864" w:rsidRPr="00C34CB5">
          <w:rPr>
            <w:rStyle w:val="Hyperlink"/>
            <w:noProof/>
            <w:snapToGrid w:val="0"/>
            <w:w w:val="0"/>
          </w:rPr>
          <w:t>8.8.16</w:t>
        </w:r>
        <w:r w:rsidR="00661864">
          <w:rPr>
            <w:rFonts w:ascii="Calibri" w:hAnsi="Calibri"/>
            <w:noProof/>
            <w:sz w:val="22"/>
            <w:szCs w:val="22"/>
          </w:rPr>
          <w:tab/>
        </w:r>
        <w:r w:rsidR="00661864" w:rsidRPr="00C34CB5">
          <w:rPr>
            <w:rStyle w:val="Hyperlink"/>
            <w:noProof/>
          </w:rPr>
          <w:t>OTA Upgrade Cluster attributes and functions</w:t>
        </w:r>
        <w:r w:rsidR="00661864">
          <w:rPr>
            <w:noProof/>
            <w:webHidden/>
          </w:rPr>
          <w:tab/>
        </w:r>
        <w:r>
          <w:rPr>
            <w:noProof/>
            <w:webHidden/>
          </w:rPr>
          <w:fldChar w:fldCharType="begin"/>
        </w:r>
        <w:r w:rsidR="00661864">
          <w:rPr>
            <w:noProof/>
            <w:webHidden/>
          </w:rPr>
          <w:instrText xml:space="preserve"> PAGEREF _Toc337536419 \h </w:instrText>
        </w:r>
        <w:r>
          <w:rPr>
            <w:noProof/>
            <w:webHidden/>
          </w:rPr>
        </w:r>
        <w:r>
          <w:rPr>
            <w:noProof/>
            <w:webHidden/>
          </w:rPr>
          <w:fldChar w:fldCharType="separate"/>
        </w:r>
        <w:r w:rsidR="00661864">
          <w:rPr>
            <w:noProof/>
            <w:webHidden/>
          </w:rPr>
          <w:t>2</w:t>
        </w:r>
        <w:r>
          <w:rPr>
            <w:noProof/>
            <w:webHidden/>
          </w:rPr>
          <w:fldChar w:fldCharType="end"/>
        </w:r>
      </w:hyperlink>
    </w:p>
    <w:p w:rsidR="00661864" w:rsidRDefault="00464AB8">
      <w:pPr>
        <w:pStyle w:val="TOC3"/>
        <w:tabs>
          <w:tab w:val="left" w:pos="1320"/>
          <w:tab w:val="right" w:leader="dot" w:pos="9350"/>
        </w:tabs>
        <w:rPr>
          <w:rFonts w:ascii="Calibri" w:hAnsi="Calibri"/>
          <w:noProof/>
          <w:sz w:val="22"/>
          <w:szCs w:val="22"/>
        </w:rPr>
      </w:pPr>
      <w:hyperlink w:anchor="_Toc337536420" w:history="1">
        <w:r w:rsidR="00661864" w:rsidRPr="00C34CB5">
          <w:rPr>
            <w:rStyle w:val="Hyperlink"/>
            <w:noProof/>
            <w:snapToGrid w:val="0"/>
            <w:w w:val="0"/>
          </w:rPr>
          <w:t>8.8.17</w:t>
        </w:r>
        <w:r w:rsidR="00661864">
          <w:rPr>
            <w:rFonts w:ascii="Calibri" w:hAnsi="Calibri"/>
            <w:noProof/>
            <w:sz w:val="22"/>
            <w:szCs w:val="22"/>
          </w:rPr>
          <w:tab/>
        </w:r>
        <w:r w:rsidR="00661864" w:rsidRPr="00C34CB5">
          <w:rPr>
            <w:rStyle w:val="Hyperlink"/>
            <w:noProof/>
          </w:rPr>
          <w:t>Support on Non SE clusters</w:t>
        </w:r>
        <w:r w:rsidR="00661864">
          <w:rPr>
            <w:noProof/>
            <w:webHidden/>
          </w:rPr>
          <w:tab/>
        </w:r>
        <w:r>
          <w:rPr>
            <w:noProof/>
            <w:webHidden/>
          </w:rPr>
          <w:fldChar w:fldCharType="begin"/>
        </w:r>
        <w:r w:rsidR="00661864">
          <w:rPr>
            <w:noProof/>
            <w:webHidden/>
          </w:rPr>
          <w:instrText xml:space="preserve"> PAGEREF _Toc337536420 \h </w:instrText>
        </w:r>
        <w:r>
          <w:rPr>
            <w:noProof/>
            <w:webHidden/>
          </w:rPr>
        </w:r>
        <w:r>
          <w:rPr>
            <w:noProof/>
            <w:webHidden/>
          </w:rPr>
          <w:fldChar w:fldCharType="separate"/>
        </w:r>
        <w:r w:rsidR="00661864">
          <w:rPr>
            <w:noProof/>
            <w:webHidden/>
          </w:rPr>
          <w:t>2</w:t>
        </w:r>
        <w:r>
          <w:rPr>
            <w:noProof/>
            <w:webHidden/>
          </w:rPr>
          <w:fldChar w:fldCharType="end"/>
        </w:r>
      </w:hyperlink>
    </w:p>
    <w:p w:rsidR="00661864" w:rsidRDefault="00464AB8" w:rsidP="004D05EA">
      <w:pPr>
        <w:pStyle w:val="Heading1"/>
        <w:tabs>
          <w:tab w:val="clear" w:pos="432"/>
        </w:tabs>
        <w:ind w:left="0" w:firstLine="0"/>
      </w:pPr>
      <w:r w:rsidRPr="00711A22">
        <w:rPr>
          <w:b w:val="0"/>
          <w:szCs w:val="28"/>
        </w:rPr>
        <w:fldChar w:fldCharType="end"/>
      </w:r>
    </w:p>
    <w:p w:rsidR="00661864" w:rsidRDefault="00661864" w:rsidP="00654286">
      <w:pPr>
        <w:pStyle w:val="StyleHeading1Chaptertitle1Chaptertitle1newpageh1Pat"/>
        <w:tabs>
          <w:tab w:val="clear" w:pos="432"/>
        </w:tabs>
        <w:ind w:left="0" w:firstLine="0"/>
      </w:pPr>
      <w:bookmarkStart w:id="3" w:name="_Toc337536373"/>
      <w:r>
        <w:lastRenderedPageBreak/>
        <w:t>References</w:t>
      </w:r>
      <w:bookmarkEnd w:id="3"/>
    </w:p>
    <w:p w:rsidR="00661864" w:rsidRDefault="00661864"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661864" w:rsidRPr="003A40CB" w:rsidRDefault="00661864" w:rsidP="007779DD">
      <w:pPr>
        <w:pStyle w:val="Heading2"/>
        <w:numPr>
          <w:ilvl w:val="1"/>
          <w:numId w:val="20"/>
        </w:numPr>
      </w:pPr>
      <w:bookmarkStart w:id="4" w:name="_Toc49832582"/>
      <w:bookmarkStart w:id="5" w:name="_Toc489086218"/>
      <w:bookmarkStart w:id="6" w:name="_Toc337536374"/>
      <w:r w:rsidRPr="003A40CB">
        <w:t>ZigBee Alliance documents</w:t>
      </w:r>
      <w:bookmarkEnd w:id="4"/>
      <w:bookmarkEnd w:id="5"/>
      <w:bookmarkEnd w:id="6"/>
    </w:p>
    <w:p w:rsidR="00661864" w:rsidRDefault="00661864" w:rsidP="008A4C1A">
      <w:pPr>
        <w:pStyle w:val="Reference"/>
      </w:pPr>
      <w:bookmarkStart w:id="7" w:name="_Ref492357693"/>
      <w:bookmarkStart w:id="8" w:name="_Ref492371815"/>
      <w:r>
        <w:t>ZigBee document 053474r18: ZigBee Specification</w:t>
      </w:r>
      <w:bookmarkEnd w:id="7"/>
      <w:r>
        <w:t xml:space="preserve"> 2007</w:t>
      </w:r>
      <w:bookmarkEnd w:id="8"/>
    </w:p>
    <w:p w:rsidR="00661864" w:rsidRPr="00B02AA7" w:rsidRDefault="00661864" w:rsidP="008A4C1A">
      <w:pPr>
        <w:pStyle w:val="Reference"/>
        <w:rPr>
          <w:lang w:val="fr-FR"/>
        </w:rPr>
      </w:pPr>
      <w:bookmarkStart w:id="9" w:name="_Ref137876616"/>
      <w:bookmarkStart w:id="10" w:name="_Ref144780414"/>
      <w:bookmarkStart w:id="11" w:name="_Ref261457615"/>
      <w:r>
        <w:rPr>
          <w:lang w:val="fr-FR"/>
        </w:rPr>
        <w:t>ZigBee d</w:t>
      </w:r>
      <w:r w:rsidRPr="00B02AA7">
        <w:rPr>
          <w:lang w:val="fr-FR"/>
        </w:rPr>
        <w:t xml:space="preserve">ocument </w:t>
      </w:r>
      <w:r>
        <w:rPr>
          <w:lang w:val="fr-FR"/>
        </w:rPr>
        <w:t>07-5356</w:t>
      </w:r>
      <w:r w:rsidRPr="00B02AA7">
        <w:rPr>
          <w:lang w:val="fr-FR"/>
        </w:rPr>
        <w:t>: ZigBee</w:t>
      </w:r>
      <w:r>
        <w:rPr>
          <w:lang w:val="fr-FR"/>
        </w:rPr>
        <w:t xml:space="preserve"> Smart </w:t>
      </w:r>
      <w:proofErr w:type="spellStart"/>
      <w:r>
        <w:rPr>
          <w:lang w:val="fr-FR"/>
        </w:rPr>
        <w:t>Energy</w:t>
      </w:r>
      <w:proofErr w:type="spellEnd"/>
      <w:r w:rsidRPr="00B02AA7">
        <w:rPr>
          <w:lang w:val="fr-FR"/>
        </w:rPr>
        <w:t xml:space="preserve"> Profile</w:t>
      </w:r>
      <w:r>
        <w:rPr>
          <w:lang w:val="fr-FR"/>
        </w:rPr>
        <w:t xml:space="preserve"> </w:t>
      </w:r>
      <w:bookmarkEnd w:id="9"/>
      <w:bookmarkEnd w:id="10"/>
      <w:proofErr w:type="spellStart"/>
      <w:r>
        <w:rPr>
          <w:lang w:val="fr-FR"/>
        </w:rPr>
        <w:t>Specification</w:t>
      </w:r>
      <w:bookmarkEnd w:id="11"/>
      <w:proofErr w:type="spellEnd"/>
      <w:r>
        <w:rPr>
          <w:lang w:val="fr-FR"/>
        </w:rPr>
        <w:t xml:space="preserve"> </w:t>
      </w:r>
      <w:proofErr w:type="spellStart"/>
      <w:r>
        <w:rPr>
          <w:lang w:val="fr-FR"/>
        </w:rPr>
        <w:t>Revision</w:t>
      </w:r>
      <w:proofErr w:type="spellEnd"/>
      <w:r>
        <w:rPr>
          <w:lang w:val="fr-FR"/>
        </w:rPr>
        <w:t xml:space="preserve"> 18</w:t>
      </w:r>
    </w:p>
    <w:p w:rsidR="00661864" w:rsidRDefault="00661864" w:rsidP="008A4C1A">
      <w:pPr>
        <w:pStyle w:val="Reference"/>
      </w:pPr>
      <w:bookmarkStart w:id="12" w:name="_Ref129664656"/>
      <w:bookmarkStart w:id="13" w:name="_Ref242003248"/>
      <w:r>
        <w:t>ZigBee document 07-5123-04, ZigBee Cluster Library</w:t>
      </w:r>
      <w:bookmarkEnd w:id="12"/>
      <w:r>
        <w:t xml:space="preserve"> Specification</w:t>
      </w:r>
      <w:bookmarkEnd w:id="13"/>
    </w:p>
    <w:p w:rsidR="00661864" w:rsidRDefault="00661864" w:rsidP="008A4C1A">
      <w:pPr>
        <w:pStyle w:val="Reference"/>
      </w:pPr>
      <w:bookmarkStart w:id="14" w:name="_Ref144787361"/>
      <w:r>
        <w:t>ZigBee document 04300r08:  ZigBee Network Layer PIC</w:t>
      </w:r>
      <w:bookmarkEnd w:id="14"/>
      <w:r>
        <w:t xml:space="preserve">S </w:t>
      </w:r>
    </w:p>
    <w:p w:rsidR="00661864" w:rsidRDefault="00661864" w:rsidP="008A4C1A">
      <w:pPr>
        <w:pStyle w:val="Reference"/>
      </w:pPr>
      <w:bookmarkStart w:id="15" w:name="_Ref144787373"/>
      <w:bookmarkStart w:id="16" w:name="_Ref182812267"/>
      <w:r>
        <w:t>ZigBee document 064147r07:  ZigBee Application Layer PIC</w:t>
      </w:r>
      <w:bookmarkEnd w:id="15"/>
      <w:r>
        <w:t>S</w:t>
      </w:r>
      <w:bookmarkEnd w:id="16"/>
    </w:p>
    <w:p w:rsidR="00661864" w:rsidRDefault="00661864" w:rsidP="008A4C1A">
      <w:pPr>
        <w:pStyle w:val="Reference"/>
      </w:pPr>
      <w:bookmarkStart w:id="17" w:name="_Ref144787384"/>
      <w:bookmarkStart w:id="18" w:name="_Ref182195535"/>
      <w:r>
        <w:t>ZigBee document 043171r04:  ZigBee Security Layer PIC</w:t>
      </w:r>
      <w:bookmarkEnd w:id="17"/>
      <w:r>
        <w:t>S</w:t>
      </w:r>
      <w:bookmarkEnd w:id="18"/>
    </w:p>
    <w:p w:rsidR="00661864" w:rsidRDefault="00661864" w:rsidP="008A4C1A">
      <w:pPr>
        <w:pStyle w:val="Reference"/>
      </w:pPr>
      <w:bookmarkStart w:id="19" w:name="_Ref144788483"/>
      <w:r>
        <w:t>ZigBee document 064113r07: ZigBee Cluster Library PICS</w:t>
      </w:r>
      <w:bookmarkEnd w:id="19"/>
    </w:p>
    <w:p w:rsidR="00661864" w:rsidRDefault="00661864" w:rsidP="008A4C1A">
      <w:pPr>
        <w:pStyle w:val="Reference"/>
      </w:pPr>
      <w:bookmarkStart w:id="20" w:name="_Ref261457997"/>
      <w:r>
        <w:t>ZigBee document 08006r03: ZigBee 2007 Layer PICS and Stack Profiles</w:t>
      </w:r>
      <w:bookmarkEnd w:id="20"/>
    </w:p>
    <w:p w:rsidR="00661864" w:rsidRDefault="00661864" w:rsidP="008A4C1A">
      <w:pPr>
        <w:pStyle w:val="Reference"/>
      </w:pPr>
      <w:bookmarkStart w:id="21" w:name="_Ref261460446"/>
      <w:r w:rsidRPr="006D6D8A">
        <w:t>ZigBee document number 09</w:t>
      </w:r>
      <w:r>
        <w:t>-</w:t>
      </w:r>
      <w:r w:rsidRPr="006D6D8A">
        <w:t>5264</w:t>
      </w:r>
      <w:r>
        <w:t>-19</w:t>
      </w:r>
      <w:r w:rsidRPr="006D6D8A">
        <w:t>: ZigBee OTA Upgrade Cluster Specification</w:t>
      </w:r>
      <w:bookmarkEnd w:id="21"/>
    </w:p>
    <w:p w:rsidR="00661864" w:rsidRDefault="00661864" w:rsidP="008A4C1A">
      <w:pPr>
        <w:pStyle w:val="Reference"/>
      </w:pPr>
      <w:r>
        <w:t>ZigBee document number 09-5284-09: ZigBee OTA Upgrade Cluster PICS</w:t>
      </w:r>
    </w:p>
    <w:p w:rsidR="00661864" w:rsidRPr="006D6D8A" w:rsidRDefault="00661864" w:rsidP="008A4C1A">
      <w:pPr>
        <w:pStyle w:val="Reference"/>
      </w:pPr>
      <w:r w:rsidRPr="006D6D8A">
        <w:t>ZigBee document number 09</w:t>
      </w:r>
      <w:r>
        <w:t>-5473-06</w:t>
      </w:r>
      <w:r w:rsidRPr="006D6D8A">
        <w:t xml:space="preserve">: ZigBee OTA Upgrade Cluster </w:t>
      </w:r>
      <w:r>
        <w:t xml:space="preserve">Test </w:t>
      </w:r>
      <w:r w:rsidRPr="006D6D8A">
        <w:t>Specification</w:t>
      </w:r>
    </w:p>
    <w:p w:rsidR="00661864" w:rsidRPr="003A40CB" w:rsidRDefault="00661864" w:rsidP="007779DD">
      <w:pPr>
        <w:pStyle w:val="Heading2"/>
        <w:numPr>
          <w:ilvl w:val="1"/>
          <w:numId w:val="20"/>
        </w:numPr>
      </w:pPr>
      <w:bookmarkStart w:id="22" w:name="_Toc49832583"/>
      <w:bookmarkStart w:id="23" w:name="_Toc489086219"/>
      <w:bookmarkStart w:id="24" w:name="_Toc337536375"/>
      <w:r w:rsidRPr="003A40CB">
        <w:t>IEEE documents</w:t>
      </w:r>
      <w:bookmarkEnd w:id="22"/>
      <w:bookmarkEnd w:id="23"/>
      <w:bookmarkEnd w:id="24"/>
    </w:p>
    <w:p w:rsidR="00661864" w:rsidRDefault="00661864" w:rsidP="008A4C1A">
      <w:pPr>
        <w:pStyle w:val="Reference"/>
      </w:pPr>
      <w:bookmarkStart w:id="25" w:name="_Ref43103865"/>
      <w:bookmarkStart w:id="26" w:name="_Ref49568655"/>
      <w:r>
        <w:t>IEEE Standard for Part 15.4: Wireless Medium Access Control (MAC) and Physical Layer (PHY) specifications for Low Rate Wireless Personal Area Networks (LR-WPANs)</w:t>
      </w:r>
      <w:bookmarkEnd w:id="25"/>
      <w:r>
        <w:t>, 2003.</w:t>
      </w:r>
      <w:bookmarkEnd w:id="26"/>
    </w:p>
    <w:p w:rsidR="00661864" w:rsidRPr="003A40CB" w:rsidRDefault="00661864" w:rsidP="007779DD">
      <w:pPr>
        <w:pStyle w:val="Heading2"/>
        <w:numPr>
          <w:ilvl w:val="1"/>
          <w:numId w:val="20"/>
        </w:numPr>
      </w:pPr>
      <w:bookmarkStart w:id="27" w:name="_Toc49832584"/>
      <w:bookmarkStart w:id="28" w:name="_Toc489086220"/>
      <w:bookmarkStart w:id="29" w:name="_Toc337536376"/>
      <w:r w:rsidRPr="003A40CB">
        <w:t>ISO documents</w:t>
      </w:r>
      <w:bookmarkEnd w:id="27"/>
      <w:bookmarkEnd w:id="28"/>
      <w:bookmarkEnd w:id="29"/>
    </w:p>
    <w:p w:rsidR="00661864" w:rsidRDefault="00661864" w:rsidP="008A4C1A">
      <w:pPr>
        <w:pStyle w:val="Reference"/>
      </w:pPr>
      <w:r>
        <w:rPr>
          <w:color w:val="000000"/>
        </w:rPr>
        <w:t>ISO/IEC 9646-1:1991, Information technology - Open Systems Interconnection - Conformance testing methodology and framework - Part 1: General concepts.</w:t>
      </w:r>
    </w:p>
    <w:p w:rsidR="00661864" w:rsidRPr="00C42FA4" w:rsidRDefault="00661864" w:rsidP="008A4C1A">
      <w:pPr>
        <w:pStyle w:val="Reference"/>
      </w:pPr>
      <w:r>
        <w:rPr>
          <w:color w:val="000000"/>
        </w:rPr>
        <w:t>ISO/IEC 9646-7:1995, Information technology - Open Systems Interconnection - Conformance testing methodology and framework - Part 7. Implementation conformance statements.</w:t>
      </w:r>
    </w:p>
    <w:p w:rsidR="00661864" w:rsidRDefault="00661864" w:rsidP="00C42FA4">
      <w:pPr>
        <w:pStyle w:val="Reference"/>
        <w:numPr>
          <w:ilvl w:val="0"/>
          <w:numId w:val="0"/>
        </w:numPr>
        <w:rPr>
          <w:color w:val="000000"/>
        </w:rPr>
      </w:pPr>
    </w:p>
    <w:p w:rsidR="00661864" w:rsidRDefault="00661864" w:rsidP="00C42FA4">
      <w:pPr>
        <w:pStyle w:val="Reference"/>
        <w:numPr>
          <w:ilvl w:val="0"/>
          <w:numId w:val="0"/>
        </w:numPr>
        <w:rPr>
          <w:color w:val="000000"/>
        </w:rPr>
      </w:pPr>
    </w:p>
    <w:p w:rsidR="00661864" w:rsidRDefault="00661864" w:rsidP="00C42FA4">
      <w:pPr>
        <w:pStyle w:val="Reference"/>
        <w:numPr>
          <w:ilvl w:val="0"/>
          <w:numId w:val="0"/>
        </w:numPr>
        <w:rPr>
          <w:color w:val="000000"/>
        </w:rPr>
      </w:pPr>
    </w:p>
    <w:p w:rsidR="00661864" w:rsidRDefault="00661864" w:rsidP="00654286">
      <w:pPr>
        <w:pStyle w:val="StyleHeading1Chaptertitle1Chaptertitle1newpageh1Pat"/>
        <w:tabs>
          <w:tab w:val="clear" w:pos="432"/>
        </w:tabs>
        <w:ind w:left="0" w:firstLine="0"/>
      </w:pPr>
      <w:bookmarkStart w:id="30" w:name="_Toc337536377"/>
      <w:r>
        <w:lastRenderedPageBreak/>
        <w:t>Change history</w:t>
      </w:r>
      <w:bookmarkEnd w:id="30"/>
    </w:p>
    <w:p w:rsidR="00661864" w:rsidRDefault="00661864" w:rsidP="008A4C1A">
      <w:pPr>
        <w:pStyle w:val="Body"/>
      </w:pPr>
      <w:r>
        <w:rPr>
          <w:sz w:val="24"/>
        </w:rPr>
        <w:t>The following table shows the change history for this specification</w:t>
      </w:r>
      <w:r>
        <w:t>.</w:t>
      </w:r>
    </w:p>
    <w:p w:rsidR="00661864" w:rsidRDefault="00661864" w:rsidP="00FF4197">
      <w:pPr>
        <w:pStyle w:val="Heading2"/>
        <w:numPr>
          <w:ilvl w:val="0"/>
          <w:numId w:val="0"/>
        </w:numPr>
      </w:pPr>
      <w:bookmarkStart w:id="31" w:name="_Toc337536378"/>
      <w:r>
        <w:t>Revision 0 (November, 2007)</w:t>
      </w:r>
      <w:bookmarkEnd w:id="31"/>
    </w:p>
    <w:p w:rsidR="00661864" w:rsidRDefault="00661864" w:rsidP="008A4C1A">
      <w:pPr>
        <w:pStyle w:val="Caption-Table"/>
      </w:pPr>
      <w:bookmarkStart w:id="32" w:name="_Ref182725336"/>
      <w:bookmarkStart w:id="33" w:name="_Toc489086362"/>
      <w:r>
        <w:t xml:space="preserve">Table </w:t>
      </w:r>
      <w:fldSimple w:instr=" SEQ Table \* ARABIC \s 1 ">
        <w:r>
          <w:rPr>
            <w:noProof/>
          </w:rPr>
          <w:t>1</w:t>
        </w:r>
      </w:fldSimple>
      <w:bookmarkEnd w:id="32"/>
      <w:r>
        <w:t xml:space="preserve"> – Revision change history for revision </w:t>
      </w:r>
      <w:bookmarkEnd w:id="33"/>
      <w:r>
        <w:t>0</w:t>
      </w:r>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067"/>
        <w:gridCol w:w="977"/>
        <w:gridCol w:w="6347"/>
      </w:tblGrid>
      <w:tr w:rsidR="00661864" w:rsidRPr="00F0464A" w:rsidTr="008A4C1A">
        <w:trPr>
          <w:jc w:val="center"/>
        </w:trPr>
        <w:tc>
          <w:tcPr>
            <w:tcW w:w="1067" w:type="dxa"/>
            <w:tcBorders>
              <w:top w:val="single" w:sz="18" w:space="0" w:color="auto"/>
              <w:bottom w:val="single" w:sz="18" w:space="0" w:color="auto"/>
            </w:tcBorders>
          </w:tcPr>
          <w:p w:rsidR="00661864" w:rsidRPr="00F0464A" w:rsidRDefault="00661864" w:rsidP="008A4C1A">
            <w:pPr>
              <w:pStyle w:val="TableHeading0"/>
            </w:pPr>
            <w:r w:rsidRPr="00F0464A">
              <w:t>Revision</w:t>
            </w:r>
          </w:p>
        </w:tc>
        <w:tc>
          <w:tcPr>
            <w:tcW w:w="977" w:type="dxa"/>
            <w:tcBorders>
              <w:top w:val="single" w:sz="18" w:space="0" w:color="auto"/>
              <w:bottom w:val="single" w:sz="18" w:space="0" w:color="auto"/>
            </w:tcBorders>
          </w:tcPr>
          <w:p w:rsidR="00661864" w:rsidRPr="00F0464A" w:rsidRDefault="00661864" w:rsidP="008A4C1A">
            <w:pPr>
              <w:pStyle w:val="TableHeading0"/>
            </w:pPr>
            <w:r w:rsidRPr="00F0464A">
              <w:t>Version</w:t>
            </w:r>
          </w:p>
        </w:tc>
        <w:tc>
          <w:tcPr>
            <w:tcW w:w="6347" w:type="dxa"/>
            <w:tcBorders>
              <w:top w:val="single" w:sz="18" w:space="0" w:color="auto"/>
              <w:bottom w:val="single" w:sz="18" w:space="0" w:color="auto"/>
            </w:tcBorders>
          </w:tcPr>
          <w:p w:rsidR="00661864" w:rsidRPr="00F0464A" w:rsidRDefault="00661864" w:rsidP="008A4C1A">
            <w:pPr>
              <w:pStyle w:val="TableHeading0"/>
            </w:pPr>
            <w:r w:rsidRPr="00F0464A">
              <w:t>Description</w:t>
            </w:r>
          </w:p>
        </w:tc>
      </w:tr>
      <w:tr w:rsidR="00661864" w:rsidRPr="00F0464A" w:rsidTr="008A4C1A">
        <w:trPr>
          <w:jc w:val="center"/>
        </w:trPr>
        <w:tc>
          <w:tcPr>
            <w:tcW w:w="1067" w:type="dxa"/>
            <w:tcBorders>
              <w:top w:val="single" w:sz="18" w:space="0" w:color="auto"/>
              <w:bottom w:val="single" w:sz="18" w:space="0" w:color="auto"/>
            </w:tcBorders>
            <w:vAlign w:val="center"/>
          </w:tcPr>
          <w:p w:rsidR="00661864" w:rsidRPr="00F0464A" w:rsidRDefault="00661864" w:rsidP="008A4C1A">
            <w:pPr>
              <w:pStyle w:val="TableText0"/>
              <w:jc w:val="center"/>
            </w:pPr>
            <w:r w:rsidRPr="00F0464A">
              <w:t>R00</w:t>
            </w:r>
          </w:p>
        </w:tc>
        <w:tc>
          <w:tcPr>
            <w:tcW w:w="977" w:type="dxa"/>
            <w:tcBorders>
              <w:top w:val="single" w:sz="18" w:space="0" w:color="auto"/>
              <w:bottom w:val="single" w:sz="18" w:space="0" w:color="auto"/>
            </w:tcBorders>
            <w:vAlign w:val="center"/>
          </w:tcPr>
          <w:p w:rsidR="00661864" w:rsidRPr="00F0464A" w:rsidRDefault="00661864" w:rsidP="008A4C1A">
            <w:pPr>
              <w:pStyle w:val="TableText0"/>
              <w:jc w:val="center"/>
            </w:pPr>
            <w:r w:rsidRPr="00F0464A">
              <w:t>-</w:t>
            </w:r>
          </w:p>
        </w:tc>
        <w:tc>
          <w:tcPr>
            <w:tcW w:w="6347" w:type="dxa"/>
            <w:tcBorders>
              <w:top w:val="single" w:sz="18" w:space="0" w:color="auto"/>
              <w:bottom w:val="single" w:sz="18" w:space="0" w:color="auto"/>
            </w:tcBorders>
          </w:tcPr>
          <w:p w:rsidR="00661864" w:rsidRPr="00F0464A" w:rsidRDefault="00661864" w:rsidP="008A4C1A">
            <w:pPr>
              <w:pStyle w:val="TableText0"/>
            </w:pPr>
            <w:r w:rsidRPr="00F0464A">
              <w:t xml:space="preserve">Initial draft </w:t>
            </w:r>
          </w:p>
        </w:tc>
      </w:tr>
      <w:tr w:rsidR="00661864" w:rsidRPr="00F0464A" w:rsidTr="008A4C1A">
        <w:trPr>
          <w:jc w:val="center"/>
        </w:trPr>
        <w:tc>
          <w:tcPr>
            <w:tcW w:w="1067" w:type="dxa"/>
            <w:tcBorders>
              <w:top w:val="single" w:sz="18" w:space="0" w:color="auto"/>
              <w:bottom w:val="single" w:sz="18" w:space="0" w:color="auto"/>
            </w:tcBorders>
            <w:vAlign w:val="center"/>
          </w:tcPr>
          <w:p w:rsidR="00661864" w:rsidRPr="00F0464A" w:rsidRDefault="00661864" w:rsidP="008A4C1A">
            <w:pPr>
              <w:pStyle w:val="TableText0"/>
              <w:jc w:val="center"/>
            </w:pPr>
            <w:r w:rsidRPr="00F0464A">
              <w:t>R01</w:t>
            </w:r>
          </w:p>
        </w:tc>
        <w:tc>
          <w:tcPr>
            <w:tcW w:w="977" w:type="dxa"/>
            <w:tcBorders>
              <w:top w:val="single" w:sz="18" w:space="0" w:color="auto"/>
              <w:bottom w:val="single" w:sz="18" w:space="0" w:color="auto"/>
            </w:tcBorders>
            <w:vAlign w:val="center"/>
          </w:tcPr>
          <w:p w:rsidR="00661864" w:rsidRPr="00F0464A" w:rsidRDefault="00661864" w:rsidP="008A4C1A">
            <w:pPr>
              <w:pStyle w:val="TableText0"/>
              <w:jc w:val="center"/>
            </w:pPr>
            <w:r w:rsidRPr="00F0464A">
              <w:t>-</w:t>
            </w:r>
          </w:p>
        </w:tc>
        <w:tc>
          <w:tcPr>
            <w:tcW w:w="6347" w:type="dxa"/>
            <w:tcBorders>
              <w:top w:val="single" w:sz="18" w:space="0" w:color="auto"/>
              <w:bottom w:val="single" w:sz="18" w:space="0" w:color="auto"/>
            </w:tcBorders>
          </w:tcPr>
          <w:p w:rsidR="00661864" w:rsidRPr="00F0464A" w:rsidRDefault="00661864" w:rsidP="008A4C1A">
            <w:pPr>
              <w:pStyle w:val="TableText0"/>
            </w:pPr>
            <w:r w:rsidRPr="00F0464A">
              <w:t xml:space="preserve">Updated to Revision 12 of the SE specification and Errata.  </w:t>
            </w:r>
          </w:p>
        </w:tc>
      </w:tr>
      <w:tr w:rsidR="00661864" w:rsidRPr="00F0464A" w:rsidTr="008A4C1A">
        <w:trPr>
          <w:jc w:val="center"/>
        </w:trPr>
        <w:tc>
          <w:tcPr>
            <w:tcW w:w="1067" w:type="dxa"/>
            <w:tcBorders>
              <w:top w:val="single" w:sz="18" w:space="0" w:color="auto"/>
              <w:bottom w:val="single" w:sz="18" w:space="0" w:color="auto"/>
            </w:tcBorders>
            <w:vAlign w:val="center"/>
          </w:tcPr>
          <w:p w:rsidR="00661864" w:rsidRPr="00F0464A" w:rsidRDefault="00661864" w:rsidP="008A4C1A">
            <w:pPr>
              <w:pStyle w:val="TableText0"/>
              <w:jc w:val="center"/>
            </w:pPr>
            <w:r w:rsidRPr="00F0464A">
              <w:t>R02</w:t>
            </w:r>
          </w:p>
        </w:tc>
        <w:tc>
          <w:tcPr>
            <w:tcW w:w="977" w:type="dxa"/>
            <w:tcBorders>
              <w:top w:val="single" w:sz="18" w:space="0" w:color="auto"/>
              <w:bottom w:val="single" w:sz="18" w:space="0" w:color="auto"/>
            </w:tcBorders>
            <w:vAlign w:val="center"/>
          </w:tcPr>
          <w:p w:rsidR="00661864" w:rsidRPr="00F0464A" w:rsidRDefault="00661864" w:rsidP="008A4C1A">
            <w:pPr>
              <w:pStyle w:val="TableText0"/>
              <w:jc w:val="center"/>
            </w:pPr>
            <w:r w:rsidRPr="00F0464A">
              <w:t>-</w:t>
            </w:r>
          </w:p>
        </w:tc>
        <w:tc>
          <w:tcPr>
            <w:tcW w:w="6347" w:type="dxa"/>
            <w:tcBorders>
              <w:top w:val="single" w:sz="18" w:space="0" w:color="auto"/>
              <w:bottom w:val="single" w:sz="18" w:space="0" w:color="auto"/>
            </w:tcBorders>
          </w:tcPr>
          <w:p w:rsidR="00661864" w:rsidRPr="00F0464A" w:rsidRDefault="00661864" w:rsidP="008A4C1A">
            <w:pPr>
              <w:pStyle w:val="TableText0"/>
            </w:pPr>
            <w:r w:rsidRPr="00F0464A">
              <w:t>Updated to Revision 14 of the SE specification</w:t>
            </w:r>
          </w:p>
        </w:tc>
      </w:tr>
      <w:tr w:rsidR="00661864" w:rsidRPr="00F0464A" w:rsidTr="008A4C1A">
        <w:trPr>
          <w:jc w:val="center"/>
        </w:trPr>
        <w:tc>
          <w:tcPr>
            <w:tcW w:w="1067" w:type="dxa"/>
            <w:tcBorders>
              <w:top w:val="single" w:sz="18" w:space="0" w:color="auto"/>
              <w:bottom w:val="single" w:sz="18" w:space="0" w:color="auto"/>
            </w:tcBorders>
            <w:vAlign w:val="center"/>
          </w:tcPr>
          <w:p w:rsidR="00661864" w:rsidRPr="00F0464A" w:rsidRDefault="00661864" w:rsidP="008A4C1A">
            <w:pPr>
              <w:pStyle w:val="TableText0"/>
              <w:jc w:val="center"/>
            </w:pPr>
            <w:r w:rsidRPr="00F0464A">
              <w:t>R03</w:t>
            </w:r>
          </w:p>
        </w:tc>
        <w:tc>
          <w:tcPr>
            <w:tcW w:w="977" w:type="dxa"/>
            <w:tcBorders>
              <w:top w:val="single" w:sz="18" w:space="0" w:color="auto"/>
              <w:bottom w:val="single" w:sz="18" w:space="0" w:color="auto"/>
            </w:tcBorders>
            <w:vAlign w:val="center"/>
          </w:tcPr>
          <w:p w:rsidR="00661864" w:rsidRPr="00F0464A" w:rsidRDefault="00661864" w:rsidP="008A4C1A">
            <w:pPr>
              <w:pStyle w:val="TableText0"/>
              <w:jc w:val="center"/>
            </w:pPr>
            <w:r w:rsidRPr="00F0464A">
              <w:t>1.0</w:t>
            </w:r>
          </w:p>
        </w:tc>
        <w:tc>
          <w:tcPr>
            <w:tcW w:w="6347" w:type="dxa"/>
            <w:tcBorders>
              <w:top w:val="single" w:sz="18" w:space="0" w:color="auto"/>
              <w:bottom w:val="single" w:sz="18" w:space="0" w:color="auto"/>
            </w:tcBorders>
          </w:tcPr>
          <w:p w:rsidR="00661864" w:rsidRPr="00F0464A" w:rsidRDefault="00661864" w:rsidP="008A4C1A">
            <w:pPr>
              <w:pStyle w:val="TableText0"/>
            </w:pPr>
            <w:r w:rsidRPr="00F0464A">
              <w:t>Fix typo. Update SE specification reference to r14.</w:t>
            </w:r>
          </w:p>
        </w:tc>
      </w:tr>
      <w:tr w:rsidR="00661864" w:rsidRPr="00F0464A" w:rsidTr="008A4C1A">
        <w:trPr>
          <w:jc w:val="center"/>
        </w:trPr>
        <w:tc>
          <w:tcPr>
            <w:tcW w:w="1067" w:type="dxa"/>
            <w:tcBorders>
              <w:top w:val="single" w:sz="18" w:space="0" w:color="auto"/>
              <w:bottom w:val="single" w:sz="18" w:space="0" w:color="auto"/>
            </w:tcBorders>
            <w:vAlign w:val="center"/>
          </w:tcPr>
          <w:p w:rsidR="00661864" w:rsidRPr="00F0464A" w:rsidRDefault="00661864" w:rsidP="008A4C1A">
            <w:pPr>
              <w:pStyle w:val="TableText0"/>
              <w:jc w:val="center"/>
            </w:pPr>
            <w:r w:rsidRPr="00F0464A">
              <w:t>R04</w:t>
            </w:r>
          </w:p>
        </w:tc>
        <w:tc>
          <w:tcPr>
            <w:tcW w:w="977" w:type="dxa"/>
            <w:tcBorders>
              <w:top w:val="single" w:sz="18" w:space="0" w:color="auto"/>
              <w:bottom w:val="single" w:sz="18" w:space="0" w:color="auto"/>
            </w:tcBorders>
            <w:vAlign w:val="center"/>
          </w:tcPr>
          <w:p w:rsidR="00661864" w:rsidRPr="00F0464A" w:rsidRDefault="00661864" w:rsidP="008A4C1A">
            <w:pPr>
              <w:pStyle w:val="TableText0"/>
              <w:jc w:val="center"/>
            </w:pPr>
            <w:r w:rsidRPr="00F0464A">
              <w:t>1.0</w:t>
            </w:r>
          </w:p>
        </w:tc>
        <w:tc>
          <w:tcPr>
            <w:tcW w:w="6347" w:type="dxa"/>
            <w:tcBorders>
              <w:top w:val="single" w:sz="18" w:space="0" w:color="auto"/>
              <w:bottom w:val="single" w:sz="18" w:space="0" w:color="auto"/>
            </w:tcBorders>
          </w:tcPr>
          <w:p w:rsidR="00661864" w:rsidRPr="00F0464A" w:rsidRDefault="00661864" w:rsidP="008A4C1A">
            <w:pPr>
              <w:pStyle w:val="TableText0"/>
            </w:pPr>
            <w:r w:rsidRPr="00F0464A">
              <w:t>Update SE specification reference to r15.</w:t>
            </w:r>
          </w:p>
          <w:p w:rsidR="00661864" w:rsidRPr="00F0464A" w:rsidRDefault="00661864" w:rsidP="008A4C1A">
            <w:pPr>
              <w:pStyle w:val="TableText0"/>
            </w:pPr>
            <w:r w:rsidRPr="00F0464A">
              <w:t>Update section references.</w:t>
            </w:r>
          </w:p>
        </w:tc>
      </w:tr>
      <w:tr w:rsidR="00661864" w:rsidRPr="00F0464A" w:rsidTr="008A4C1A">
        <w:trPr>
          <w:jc w:val="center"/>
        </w:trPr>
        <w:tc>
          <w:tcPr>
            <w:tcW w:w="1067" w:type="dxa"/>
            <w:tcBorders>
              <w:top w:val="single" w:sz="18" w:space="0" w:color="auto"/>
              <w:bottom w:val="single" w:sz="18" w:space="0" w:color="auto"/>
            </w:tcBorders>
            <w:vAlign w:val="center"/>
          </w:tcPr>
          <w:p w:rsidR="00661864" w:rsidRPr="00F0464A" w:rsidRDefault="00661864" w:rsidP="008A4C1A">
            <w:pPr>
              <w:pStyle w:val="TableText0"/>
              <w:jc w:val="center"/>
            </w:pPr>
            <w:r w:rsidRPr="00F0464A">
              <w:t>R05</w:t>
            </w:r>
          </w:p>
        </w:tc>
        <w:tc>
          <w:tcPr>
            <w:tcW w:w="977" w:type="dxa"/>
            <w:tcBorders>
              <w:top w:val="single" w:sz="18" w:space="0" w:color="auto"/>
              <w:bottom w:val="single" w:sz="18" w:space="0" w:color="auto"/>
            </w:tcBorders>
            <w:vAlign w:val="center"/>
          </w:tcPr>
          <w:p w:rsidR="00661864" w:rsidRPr="00F0464A" w:rsidRDefault="00661864" w:rsidP="008A4C1A">
            <w:pPr>
              <w:pStyle w:val="TableText0"/>
              <w:jc w:val="center"/>
            </w:pPr>
            <w:r w:rsidRPr="00F0464A">
              <w:t>1.1</w:t>
            </w:r>
          </w:p>
        </w:tc>
        <w:tc>
          <w:tcPr>
            <w:tcW w:w="6347" w:type="dxa"/>
            <w:tcBorders>
              <w:top w:val="single" w:sz="18" w:space="0" w:color="auto"/>
              <w:bottom w:val="single" w:sz="18" w:space="0" w:color="auto"/>
            </w:tcBorders>
          </w:tcPr>
          <w:p w:rsidR="00661864" w:rsidRPr="00F0464A" w:rsidRDefault="00661864" w:rsidP="008A4C1A">
            <w:pPr>
              <w:pStyle w:val="TableText0"/>
            </w:pPr>
            <w:r w:rsidRPr="00F0464A">
              <w:t>Update for SE 1.1 release</w:t>
            </w:r>
          </w:p>
        </w:tc>
      </w:tr>
      <w:tr w:rsidR="00661864" w:rsidRPr="00F0464A" w:rsidTr="008A4C1A">
        <w:trPr>
          <w:jc w:val="center"/>
        </w:trPr>
        <w:tc>
          <w:tcPr>
            <w:tcW w:w="1067" w:type="dxa"/>
            <w:tcBorders>
              <w:top w:val="single" w:sz="18" w:space="0" w:color="auto"/>
              <w:bottom w:val="single" w:sz="18" w:space="0" w:color="auto"/>
            </w:tcBorders>
            <w:vAlign w:val="center"/>
          </w:tcPr>
          <w:p w:rsidR="00661864" w:rsidRPr="00F0464A" w:rsidRDefault="00661864" w:rsidP="008A4C1A">
            <w:pPr>
              <w:pStyle w:val="TableText0"/>
              <w:jc w:val="center"/>
            </w:pPr>
            <w:r w:rsidRPr="00F0464A">
              <w:t>R06</w:t>
            </w:r>
          </w:p>
        </w:tc>
        <w:tc>
          <w:tcPr>
            <w:tcW w:w="977" w:type="dxa"/>
            <w:tcBorders>
              <w:top w:val="single" w:sz="18" w:space="0" w:color="auto"/>
              <w:bottom w:val="single" w:sz="18" w:space="0" w:color="auto"/>
            </w:tcBorders>
            <w:vAlign w:val="center"/>
          </w:tcPr>
          <w:p w:rsidR="00661864" w:rsidRPr="00F0464A" w:rsidRDefault="00661864" w:rsidP="008A4C1A">
            <w:pPr>
              <w:pStyle w:val="TableText0"/>
              <w:jc w:val="center"/>
            </w:pPr>
            <w:r w:rsidRPr="00F0464A">
              <w:t>1.1.1</w:t>
            </w:r>
          </w:p>
        </w:tc>
        <w:tc>
          <w:tcPr>
            <w:tcW w:w="6347" w:type="dxa"/>
            <w:tcBorders>
              <w:top w:val="single" w:sz="18" w:space="0" w:color="auto"/>
              <w:bottom w:val="single" w:sz="18" w:space="0" w:color="auto"/>
            </w:tcBorders>
          </w:tcPr>
          <w:p w:rsidR="00661864" w:rsidRPr="00F0464A" w:rsidRDefault="00661864" w:rsidP="008A4C1A">
            <w:pPr>
              <w:pStyle w:val="TableText0"/>
            </w:pPr>
            <w:r w:rsidRPr="00F0464A">
              <w:t>Update for SE 1.1.1 release</w:t>
            </w:r>
          </w:p>
          <w:p w:rsidR="00661864" w:rsidRPr="00F0464A" w:rsidRDefault="00661864" w:rsidP="008A4C1A">
            <w:pPr>
              <w:pStyle w:val="TableText0"/>
            </w:pPr>
            <w:r w:rsidRPr="00F0464A">
              <w:t>Processed CCBs:</w:t>
            </w:r>
          </w:p>
          <w:p w:rsidR="00661864" w:rsidRPr="00F0464A" w:rsidRDefault="00661864" w:rsidP="001E6927">
            <w:pPr>
              <w:pStyle w:val="TableText0"/>
            </w:pPr>
            <w:r w:rsidRPr="00F0464A">
              <w:t>1264 - Add support for CV and PTZ (gas conversion factors) to price cluster</w:t>
            </w:r>
          </w:p>
          <w:p w:rsidR="00661864" w:rsidRPr="00F0464A" w:rsidRDefault="00661864" w:rsidP="001E6927">
            <w:pPr>
              <w:pStyle w:val="TableText0"/>
            </w:pPr>
            <w:r w:rsidRPr="00F0464A">
              <w:t>1273 - Additional of 'Get Support Tunnel Protocols' Command and Response</w:t>
            </w:r>
          </w:p>
          <w:p w:rsidR="00661864" w:rsidRPr="00F0464A" w:rsidRDefault="00661864" w:rsidP="001E6927">
            <w:pPr>
              <w:pStyle w:val="TableText0"/>
            </w:pPr>
            <w:r w:rsidRPr="00F0464A">
              <w:t xml:space="preserve">1289 - </w:t>
            </w:r>
            <w:proofErr w:type="spellStart"/>
            <w:r w:rsidRPr="00F0464A">
              <w:t>PhysicalEnvironment</w:t>
            </w:r>
            <w:proofErr w:type="spellEnd"/>
            <w:r w:rsidRPr="00F0464A">
              <w:t xml:space="preserve"> bit for Mirroring</w:t>
            </w:r>
          </w:p>
          <w:p w:rsidR="00661864" w:rsidRPr="00F0464A" w:rsidRDefault="00661864" w:rsidP="001E6927">
            <w:pPr>
              <w:pStyle w:val="TableText0"/>
            </w:pPr>
            <w:r w:rsidRPr="00F0464A">
              <w:t>1301 - Simplified Multi-ESI Time Sync</w:t>
            </w:r>
          </w:p>
          <w:p w:rsidR="00661864" w:rsidRPr="00F0464A" w:rsidRDefault="00661864" w:rsidP="001E6927">
            <w:pPr>
              <w:pStyle w:val="TableText0"/>
            </w:pPr>
            <w:r w:rsidRPr="00F0464A">
              <w:t>1430 - PICS requirement (Table 38 - item MCC1) wrong</w:t>
            </w:r>
          </w:p>
          <w:p w:rsidR="00661864" w:rsidRPr="00F0464A" w:rsidRDefault="00661864" w:rsidP="001E6927">
            <w:pPr>
              <w:pStyle w:val="TableText0"/>
            </w:pPr>
            <w:r w:rsidRPr="00F0464A">
              <w:t>1431 - PICS requirement (Table 5 - item SEG25) wrong</w:t>
            </w:r>
          </w:p>
          <w:p w:rsidR="00661864" w:rsidRPr="00F0464A" w:rsidRDefault="00661864" w:rsidP="001E6927">
            <w:pPr>
              <w:pStyle w:val="TableText0"/>
            </w:pPr>
            <w:r w:rsidRPr="00F0464A">
              <w:t>1432 - PICS requirement (KES1 and KECS1) Mismatch</w:t>
            </w:r>
          </w:p>
          <w:p w:rsidR="00661864" w:rsidRPr="00F0464A" w:rsidRDefault="00661864" w:rsidP="001E6927">
            <w:pPr>
              <w:pStyle w:val="TableText0"/>
            </w:pPr>
            <w:r w:rsidRPr="00F0464A">
              <w:t xml:space="preserve">1437 - </w:t>
            </w:r>
            <w:proofErr w:type="spellStart"/>
            <w:r w:rsidRPr="00F0464A">
              <w:t>DeviceClass</w:t>
            </w:r>
            <w:proofErr w:type="spellEnd"/>
            <w:r w:rsidRPr="00F0464A">
              <w:t xml:space="preserve"> is marked read-writeable but write may not be allowed</w:t>
            </w:r>
          </w:p>
          <w:p w:rsidR="00661864" w:rsidRPr="00F0464A" w:rsidRDefault="00661864" w:rsidP="001E6927">
            <w:pPr>
              <w:pStyle w:val="TableText0"/>
            </w:pPr>
            <w:r w:rsidRPr="00F0464A">
              <w:t>1486 - End point requirement</w:t>
            </w:r>
          </w:p>
          <w:p w:rsidR="00661864" w:rsidRPr="00F0464A" w:rsidRDefault="00661864" w:rsidP="008A4C1A">
            <w:pPr>
              <w:pStyle w:val="TableText0"/>
            </w:pPr>
          </w:p>
        </w:tc>
      </w:tr>
      <w:tr w:rsidR="00661864" w:rsidRPr="00F0464A" w:rsidTr="008A4C1A">
        <w:trPr>
          <w:jc w:val="center"/>
        </w:trPr>
        <w:tc>
          <w:tcPr>
            <w:tcW w:w="1067" w:type="dxa"/>
            <w:tcBorders>
              <w:top w:val="single" w:sz="18" w:space="0" w:color="auto"/>
              <w:bottom w:val="single" w:sz="18" w:space="0" w:color="auto"/>
            </w:tcBorders>
            <w:vAlign w:val="center"/>
          </w:tcPr>
          <w:p w:rsidR="00661864" w:rsidRPr="00F0464A" w:rsidRDefault="00661864" w:rsidP="008A4C1A">
            <w:pPr>
              <w:pStyle w:val="TableText0"/>
              <w:jc w:val="center"/>
            </w:pPr>
            <w:r w:rsidRPr="00F0464A">
              <w:t>R07</w:t>
            </w:r>
          </w:p>
        </w:tc>
        <w:tc>
          <w:tcPr>
            <w:tcW w:w="977" w:type="dxa"/>
            <w:tcBorders>
              <w:top w:val="single" w:sz="18" w:space="0" w:color="auto"/>
              <w:bottom w:val="single" w:sz="18" w:space="0" w:color="auto"/>
            </w:tcBorders>
            <w:vAlign w:val="center"/>
          </w:tcPr>
          <w:p w:rsidR="00661864" w:rsidRPr="00F0464A" w:rsidRDefault="00661864" w:rsidP="008A4C1A">
            <w:pPr>
              <w:pStyle w:val="TableText0"/>
              <w:jc w:val="center"/>
            </w:pPr>
            <w:r w:rsidRPr="00F0464A">
              <w:t>1.1b</w:t>
            </w:r>
          </w:p>
        </w:tc>
        <w:tc>
          <w:tcPr>
            <w:tcW w:w="6347" w:type="dxa"/>
            <w:tcBorders>
              <w:top w:val="single" w:sz="18" w:space="0" w:color="auto"/>
              <w:bottom w:val="single" w:sz="18" w:space="0" w:color="auto"/>
            </w:tcBorders>
          </w:tcPr>
          <w:p w:rsidR="00661864" w:rsidRPr="00F0464A" w:rsidRDefault="00661864" w:rsidP="008A4C1A">
            <w:pPr>
              <w:pStyle w:val="TableText0"/>
            </w:pPr>
            <w:r w:rsidRPr="00F0464A">
              <w:t>Update for SE 1.1b release</w:t>
            </w:r>
          </w:p>
          <w:p w:rsidR="00661864" w:rsidRPr="00F0464A" w:rsidRDefault="00661864" w:rsidP="008A4C1A">
            <w:pPr>
              <w:pStyle w:val="TableText0"/>
            </w:pPr>
            <w:r w:rsidRPr="00F0464A">
              <w:t>Processed CCBs:</w:t>
            </w:r>
          </w:p>
          <w:p w:rsidR="00661864" w:rsidRPr="00F0464A" w:rsidRDefault="00661864" w:rsidP="008A4C1A">
            <w:pPr>
              <w:pStyle w:val="TableText0"/>
            </w:pPr>
            <w:r w:rsidRPr="00F0464A">
              <w:t>1494 - Add Billing Period Attribute Set to the Price Cluster</w:t>
            </w:r>
          </w:p>
          <w:p w:rsidR="00661864" w:rsidRPr="00F0464A" w:rsidRDefault="00661864" w:rsidP="008A4C1A">
            <w:pPr>
              <w:pStyle w:val="TableText0"/>
            </w:pPr>
            <w:r w:rsidRPr="00F0464A">
              <w:t>1496 - Duplicate Item Number in PICS Document Table [MCS2]</w:t>
            </w:r>
          </w:p>
          <w:p w:rsidR="00661864" w:rsidRPr="00F0464A" w:rsidRDefault="00661864" w:rsidP="008A4C1A">
            <w:pPr>
              <w:pStyle w:val="TableText0"/>
            </w:pPr>
            <w:r w:rsidRPr="00F0464A">
              <w:t>1500 - New metering attribute for block pricing</w:t>
            </w:r>
          </w:p>
          <w:p w:rsidR="00661864" w:rsidRPr="00F0464A" w:rsidRDefault="00661864" w:rsidP="008A4C1A">
            <w:pPr>
              <w:pStyle w:val="TableText0"/>
            </w:pPr>
            <w:r w:rsidRPr="00F0464A">
              <w:t>1570 - Rename Display Device to "In-Home Display" (IHD)</w:t>
            </w:r>
          </w:p>
          <w:p w:rsidR="00661864" w:rsidRPr="00F0464A" w:rsidRDefault="00661864" w:rsidP="008A4C1A">
            <w:pPr>
              <w:pStyle w:val="TableText0"/>
            </w:pPr>
            <w:r w:rsidRPr="00F0464A">
              <w:t>Modifications to link the elements of the Block Tariff feature together</w:t>
            </w:r>
          </w:p>
        </w:tc>
      </w:tr>
    </w:tbl>
    <w:p w:rsidR="00661864" w:rsidRDefault="00661864" w:rsidP="008A4C1A"/>
    <w:p w:rsidR="00661864" w:rsidRDefault="00661864" w:rsidP="00654286">
      <w:pPr>
        <w:pStyle w:val="StyleHeading1Chaptertitle1Chaptertitle1newpageh1Pat"/>
      </w:pPr>
      <w:bookmarkStart w:id="34" w:name="_Toc337536379"/>
      <w:r>
        <w:lastRenderedPageBreak/>
        <w:t>Introduction</w:t>
      </w:r>
      <w:bookmarkEnd w:id="34"/>
    </w:p>
    <w:p w:rsidR="00661864" w:rsidRDefault="00661864" w:rsidP="008A4C1A"/>
    <w:p w:rsidR="00661864" w:rsidRDefault="00661864"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661864" w:rsidRDefault="00661864" w:rsidP="00FF4197">
      <w:pPr>
        <w:pStyle w:val="Heading2"/>
        <w:numPr>
          <w:ilvl w:val="1"/>
          <w:numId w:val="29"/>
        </w:numPr>
      </w:pPr>
      <w:bookmarkStart w:id="35" w:name="_Toc49832579"/>
      <w:bookmarkStart w:id="36" w:name="_Toc489086215"/>
      <w:bookmarkStart w:id="37" w:name="_Toc337536380"/>
      <w:r>
        <w:rPr>
          <w:lang w:eastAsia="ja-JP"/>
        </w:rPr>
        <w:t>Scope</w:t>
      </w:r>
      <w:bookmarkEnd w:id="35"/>
      <w:bookmarkEnd w:id="36"/>
      <w:bookmarkEnd w:id="37"/>
    </w:p>
    <w:p w:rsidR="00661864" w:rsidRDefault="00661864" w:rsidP="008A4C1A">
      <w:r>
        <w:t xml:space="preserve">This document provides the protocol implementation conformance statement (PICS) </w:t>
      </w:r>
      <w:proofErr w:type="spellStart"/>
      <w:r>
        <w:t>proforma</w:t>
      </w:r>
      <w:proofErr w:type="spellEnd"/>
      <w:r>
        <w:t xml:space="preserve"> for the ZigBee specifications cited in Reference </w:t>
      </w:r>
      <w:r w:rsidR="00464AB8">
        <w:fldChar w:fldCharType="begin"/>
      </w:r>
      <w:r>
        <w:instrText xml:space="preserve"> REF _Ref144780414 \r \h </w:instrText>
      </w:r>
      <w:r w:rsidR="00464AB8">
        <w:fldChar w:fldCharType="separate"/>
      </w:r>
      <w:r>
        <w:t>[R2]</w:t>
      </w:r>
      <w:r w:rsidR="00464AB8">
        <w:fldChar w:fldCharType="end"/>
      </w:r>
      <w:r>
        <w:t xml:space="preserve"> in compliance with the relevant requirements, and in accordance with the relevant guidance, given in ISO/IEC 9646-7.</w:t>
      </w:r>
    </w:p>
    <w:p w:rsidR="00661864" w:rsidRDefault="00661864" w:rsidP="008A4C1A"/>
    <w:p w:rsidR="00661864" w:rsidRDefault="00661864" w:rsidP="008A4C1A">
      <w:r>
        <w:t xml:space="preserve">This document addresses the ZigBee SE Application Profile.  </w:t>
      </w:r>
    </w:p>
    <w:p w:rsidR="00661864" w:rsidRDefault="00661864" w:rsidP="007779DD">
      <w:pPr>
        <w:pStyle w:val="Heading2"/>
        <w:numPr>
          <w:ilvl w:val="1"/>
          <w:numId w:val="29"/>
        </w:numPr>
      </w:pPr>
      <w:bookmarkStart w:id="38" w:name="_Toc337536381"/>
      <w:r>
        <w:t>Purpose</w:t>
      </w:r>
      <w:bookmarkEnd w:id="38"/>
    </w:p>
    <w:p w:rsidR="00661864" w:rsidRDefault="00661864" w:rsidP="008A4C1A">
      <w:r>
        <w:t xml:space="preserve">The supplier of a protocol implementation claiming to conform to the ZigBee SE Application Profile shall complete the following PICS </w:t>
      </w:r>
      <w:proofErr w:type="spellStart"/>
      <w:r>
        <w:t>proforma</w:t>
      </w:r>
      <w:proofErr w:type="spellEnd"/>
      <w:r>
        <w:t xml:space="preserve"> and accompany it with the information necessary to identify fully both the supplier and the implementation.</w:t>
      </w:r>
    </w:p>
    <w:p w:rsidR="00661864" w:rsidRDefault="00661864" w:rsidP="008A4C1A"/>
    <w:p w:rsidR="00661864" w:rsidRDefault="00661864" w:rsidP="008A4C1A">
      <w:r>
        <w:t xml:space="preserve">The PICS is in the form of answers to a set of questions in the PICS </w:t>
      </w:r>
      <w:proofErr w:type="spellStart"/>
      <w:r>
        <w:t>proforma</w:t>
      </w:r>
      <w:proofErr w:type="spellEnd"/>
      <w:r>
        <w:t xml:space="preserve">. The questions in a </w:t>
      </w:r>
      <w:proofErr w:type="spellStart"/>
      <w:r>
        <w:t>proforma</w:t>
      </w:r>
      <w:proofErr w:type="spellEnd"/>
      <w:r>
        <w:t xml:space="preserve">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w:t>
      </w:r>
      <w:proofErr w:type="spellStart"/>
      <w:r>
        <w:t>proforma</w:t>
      </w:r>
      <w:proofErr w:type="spellEnd"/>
      <w:r>
        <w:t>, they would indicate whether an item is implemented or not, and provide explanations if an item is not implemented.</w:t>
      </w:r>
    </w:p>
    <w:p w:rsidR="00661864" w:rsidRDefault="00661864" w:rsidP="00654286">
      <w:pPr>
        <w:pStyle w:val="StyleHeading1Chaptertitle1Chaptertitle1newpageh1Pat"/>
      </w:pPr>
      <w:bookmarkStart w:id="39" w:name="_Toc337536382"/>
      <w:r>
        <w:lastRenderedPageBreak/>
        <w:t>Abbreviations and special symbols</w:t>
      </w:r>
      <w:bookmarkEnd w:id="39"/>
    </w:p>
    <w:p w:rsidR="00661864" w:rsidRDefault="00661864" w:rsidP="008A4C1A">
      <w:pPr>
        <w:autoSpaceDE w:val="0"/>
        <w:autoSpaceDN w:val="0"/>
        <w:adjustRightInd w:val="0"/>
        <w:rPr>
          <w:rFonts w:ascii="Times" w:hAnsi="Times"/>
          <w:color w:val="000000"/>
        </w:rPr>
      </w:pPr>
    </w:p>
    <w:p w:rsidR="00661864" w:rsidRDefault="00661864" w:rsidP="008A4C1A">
      <w:pPr>
        <w:pStyle w:val="BodyText"/>
        <w:autoSpaceDE w:val="0"/>
        <w:autoSpaceDN w:val="0"/>
        <w:adjustRightInd w:val="0"/>
      </w:pPr>
      <w:r>
        <w:t xml:space="preserve">Notations for requirement status: </w:t>
      </w:r>
    </w:p>
    <w:p w:rsidR="00661864" w:rsidRDefault="00661864" w:rsidP="008A4C1A">
      <w:pPr>
        <w:autoSpaceDE w:val="0"/>
        <w:autoSpaceDN w:val="0"/>
        <w:adjustRightInd w:val="0"/>
        <w:rPr>
          <w:rFonts w:ascii="Times" w:hAnsi="Times"/>
        </w:rPr>
      </w:pPr>
    </w:p>
    <w:tbl>
      <w:tblPr>
        <w:tblW w:w="10081" w:type="dxa"/>
        <w:tblLook w:val="0000"/>
      </w:tblPr>
      <w:tblGrid>
        <w:gridCol w:w="2268"/>
        <w:gridCol w:w="7813"/>
      </w:tblGrid>
      <w:tr w:rsidR="00661864" w:rsidRPr="00F0464A" w:rsidTr="008A4C1A">
        <w:trPr>
          <w:trHeight w:val="246"/>
        </w:trPr>
        <w:tc>
          <w:tcPr>
            <w:tcW w:w="2268" w:type="dxa"/>
          </w:tcPr>
          <w:p w:rsidR="00661864" w:rsidRPr="00F0464A" w:rsidRDefault="00661864" w:rsidP="008A4C1A">
            <w:pPr>
              <w:autoSpaceDE w:val="0"/>
              <w:autoSpaceDN w:val="0"/>
              <w:adjustRightInd w:val="0"/>
              <w:rPr>
                <w:color w:val="000000"/>
              </w:rPr>
            </w:pPr>
            <w:r w:rsidRPr="00F0464A">
              <w:rPr>
                <w:color w:val="000000"/>
              </w:rPr>
              <w:t>M</w:t>
            </w:r>
          </w:p>
        </w:tc>
        <w:tc>
          <w:tcPr>
            <w:tcW w:w="7813" w:type="dxa"/>
          </w:tcPr>
          <w:p w:rsidR="00661864" w:rsidRPr="00F0464A" w:rsidRDefault="00661864" w:rsidP="008A4C1A">
            <w:pPr>
              <w:autoSpaceDE w:val="0"/>
              <w:autoSpaceDN w:val="0"/>
              <w:adjustRightInd w:val="0"/>
              <w:rPr>
                <w:color w:val="000000"/>
              </w:rPr>
            </w:pPr>
            <w:r w:rsidRPr="00F0464A">
              <w:rPr>
                <w:color w:val="000000"/>
              </w:rPr>
              <w:t>Mandatory</w:t>
            </w:r>
          </w:p>
        </w:tc>
      </w:tr>
      <w:tr w:rsidR="00661864" w:rsidRPr="00F0464A" w:rsidTr="008A4C1A">
        <w:trPr>
          <w:trHeight w:val="260"/>
        </w:trPr>
        <w:tc>
          <w:tcPr>
            <w:tcW w:w="2268" w:type="dxa"/>
          </w:tcPr>
          <w:p w:rsidR="00661864" w:rsidRPr="00F0464A" w:rsidRDefault="00661864" w:rsidP="008A4C1A">
            <w:pPr>
              <w:autoSpaceDE w:val="0"/>
              <w:autoSpaceDN w:val="0"/>
              <w:adjustRightInd w:val="0"/>
              <w:rPr>
                <w:color w:val="000000"/>
              </w:rPr>
            </w:pPr>
            <w:r w:rsidRPr="00F0464A">
              <w:rPr>
                <w:color w:val="000000"/>
              </w:rPr>
              <w:t>O</w:t>
            </w:r>
          </w:p>
        </w:tc>
        <w:tc>
          <w:tcPr>
            <w:tcW w:w="7813" w:type="dxa"/>
          </w:tcPr>
          <w:p w:rsidR="00661864" w:rsidRPr="00F0464A" w:rsidRDefault="00661864" w:rsidP="008A4C1A">
            <w:pPr>
              <w:autoSpaceDE w:val="0"/>
              <w:autoSpaceDN w:val="0"/>
              <w:adjustRightInd w:val="0"/>
              <w:rPr>
                <w:color w:val="000000"/>
              </w:rPr>
            </w:pPr>
            <w:r w:rsidRPr="00F0464A">
              <w:rPr>
                <w:color w:val="000000"/>
              </w:rPr>
              <w:t>Optional</w:t>
            </w:r>
          </w:p>
        </w:tc>
      </w:tr>
      <w:tr w:rsidR="00661864" w:rsidRPr="00F0464A" w:rsidTr="008A4C1A">
        <w:trPr>
          <w:trHeight w:val="246"/>
        </w:trPr>
        <w:tc>
          <w:tcPr>
            <w:tcW w:w="2268" w:type="dxa"/>
          </w:tcPr>
          <w:p w:rsidR="00661864" w:rsidRPr="00F0464A" w:rsidRDefault="00661864" w:rsidP="008A4C1A">
            <w:pPr>
              <w:autoSpaceDE w:val="0"/>
              <w:autoSpaceDN w:val="0"/>
              <w:adjustRightInd w:val="0"/>
              <w:rPr>
                <w:color w:val="000000"/>
              </w:rPr>
            </w:pPr>
            <w:proofErr w:type="spellStart"/>
            <w:r w:rsidRPr="00F0464A">
              <w:rPr>
                <w:color w:val="000000"/>
              </w:rPr>
              <w:t>O.n</w:t>
            </w:r>
            <w:proofErr w:type="spellEnd"/>
          </w:p>
        </w:tc>
        <w:tc>
          <w:tcPr>
            <w:tcW w:w="7813" w:type="dxa"/>
          </w:tcPr>
          <w:p w:rsidR="00661864" w:rsidRPr="00F0464A" w:rsidRDefault="00661864" w:rsidP="008A4C1A">
            <w:pPr>
              <w:autoSpaceDE w:val="0"/>
              <w:autoSpaceDN w:val="0"/>
              <w:adjustRightInd w:val="0"/>
              <w:rPr>
                <w:color w:val="000000"/>
              </w:rPr>
            </w:pPr>
            <w:r w:rsidRPr="00F0464A">
              <w:rPr>
                <w:color w:val="000000"/>
              </w:rPr>
              <w:t xml:space="preserve">Optional, but support of at least one of the group of options labeled </w:t>
            </w:r>
            <w:proofErr w:type="spellStart"/>
            <w:r w:rsidRPr="00F0464A">
              <w:rPr>
                <w:color w:val="000000"/>
              </w:rPr>
              <w:t>O.n</w:t>
            </w:r>
            <w:proofErr w:type="spellEnd"/>
            <w:r w:rsidRPr="00F0464A">
              <w:rPr>
                <w:color w:val="000000"/>
              </w:rPr>
              <w:t xml:space="preserve"> is required.</w:t>
            </w:r>
          </w:p>
        </w:tc>
      </w:tr>
      <w:tr w:rsidR="00661864" w:rsidRPr="00F0464A" w:rsidTr="008A4C1A">
        <w:trPr>
          <w:trHeight w:val="260"/>
        </w:trPr>
        <w:tc>
          <w:tcPr>
            <w:tcW w:w="2268" w:type="dxa"/>
          </w:tcPr>
          <w:p w:rsidR="00661864" w:rsidRPr="00F0464A" w:rsidRDefault="00661864" w:rsidP="008A4C1A">
            <w:pPr>
              <w:autoSpaceDE w:val="0"/>
              <w:autoSpaceDN w:val="0"/>
              <w:adjustRightInd w:val="0"/>
              <w:rPr>
                <w:color w:val="000000"/>
              </w:rPr>
            </w:pPr>
            <w:r w:rsidRPr="00F0464A">
              <w:rPr>
                <w:color w:val="000000"/>
              </w:rPr>
              <w:t>N/A</w:t>
            </w:r>
          </w:p>
        </w:tc>
        <w:tc>
          <w:tcPr>
            <w:tcW w:w="7813" w:type="dxa"/>
          </w:tcPr>
          <w:p w:rsidR="00661864" w:rsidRPr="00F0464A" w:rsidRDefault="00661864" w:rsidP="008A4C1A">
            <w:pPr>
              <w:autoSpaceDE w:val="0"/>
              <w:autoSpaceDN w:val="0"/>
              <w:adjustRightInd w:val="0"/>
              <w:rPr>
                <w:color w:val="000000"/>
              </w:rPr>
            </w:pPr>
            <w:r w:rsidRPr="00F0464A">
              <w:rPr>
                <w:color w:val="000000"/>
              </w:rPr>
              <w:t>Not applicable</w:t>
            </w:r>
          </w:p>
        </w:tc>
      </w:tr>
      <w:tr w:rsidR="00661864" w:rsidRPr="00F0464A" w:rsidTr="008A4C1A">
        <w:trPr>
          <w:trHeight w:val="260"/>
        </w:trPr>
        <w:tc>
          <w:tcPr>
            <w:tcW w:w="2268" w:type="dxa"/>
          </w:tcPr>
          <w:p w:rsidR="00661864" w:rsidRPr="00F0464A" w:rsidRDefault="00661864" w:rsidP="008A4C1A">
            <w:pPr>
              <w:autoSpaceDE w:val="0"/>
              <w:autoSpaceDN w:val="0"/>
              <w:adjustRightInd w:val="0"/>
              <w:rPr>
                <w:color w:val="000000"/>
              </w:rPr>
            </w:pPr>
            <w:r w:rsidRPr="00F0464A">
              <w:rPr>
                <w:color w:val="000000"/>
              </w:rPr>
              <w:t>X</w:t>
            </w:r>
          </w:p>
        </w:tc>
        <w:tc>
          <w:tcPr>
            <w:tcW w:w="7813" w:type="dxa"/>
          </w:tcPr>
          <w:p w:rsidR="00661864" w:rsidRPr="00F0464A" w:rsidRDefault="00661864" w:rsidP="008A4C1A">
            <w:pPr>
              <w:autoSpaceDE w:val="0"/>
              <w:autoSpaceDN w:val="0"/>
              <w:adjustRightInd w:val="0"/>
              <w:rPr>
                <w:color w:val="000000"/>
              </w:rPr>
            </w:pPr>
            <w:r w:rsidRPr="00F0464A">
              <w:rPr>
                <w:color w:val="000000"/>
              </w:rPr>
              <w:t>Prohibited</w:t>
            </w:r>
          </w:p>
        </w:tc>
      </w:tr>
      <w:tr w:rsidR="00661864" w:rsidRPr="00F0464A" w:rsidTr="008A4C1A">
        <w:trPr>
          <w:trHeight w:val="260"/>
        </w:trPr>
        <w:tc>
          <w:tcPr>
            <w:tcW w:w="2268" w:type="dxa"/>
          </w:tcPr>
          <w:p w:rsidR="00661864" w:rsidRPr="00F0464A" w:rsidRDefault="00661864" w:rsidP="008A4C1A">
            <w:pPr>
              <w:autoSpaceDE w:val="0"/>
              <w:autoSpaceDN w:val="0"/>
              <w:adjustRightInd w:val="0"/>
              <w:rPr>
                <w:i/>
                <w:color w:val="000000"/>
              </w:rPr>
            </w:pPr>
            <w:r w:rsidRPr="00F0464A">
              <w:rPr>
                <w:i/>
                <w:color w:val="000000"/>
              </w:rPr>
              <w:t xml:space="preserve">Item Number: </w:t>
            </w:r>
            <w:r w:rsidRPr="00F0464A">
              <w:rPr>
                <w:color w:val="000000"/>
              </w:rPr>
              <w:t>:</w:t>
            </w:r>
            <w:r w:rsidRPr="00F0464A">
              <w:rPr>
                <w:i/>
                <w:color w:val="000000"/>
              </w:rPr>
              <w:t>Status</w:t>
            </w:r>
          </w:p>
        </w:tc>
        <w:tc>
          <w:tcPr>
            <w:tcW w:w="7813" w:type="dxa"/>
          </w:tcPr>
          <w:p w:rsidR="00661864" w:rsidRPr="00F0464A" w:rsidRDefault="00661864" w:rsidP="008A4C1A">
            <w:pPr>
              <w:autoSpaceDE w:val="0"/>
              <w:autoSpaceDN w:val="0"/>
              <w:adjustRightInd w:val="0"/>
              <w:rPr>
                <w:color w:val="000000"/>
              </w:rPr>
            </w:pPr>
            <w:r w:rsidRPr="00F0464A">
              <w:rPr>
                <w:color w:val="000000"/>
              </w:rPr>
              <w:t>Status is conditional on support of item number</w:t>
            </w:r>
          </w:p>
        </w:tc>
      </w:tr>
    </w:tbl>
    <w:p w:rsidR="00661864" w:rsidRDefault="00661864" w:rsidP="008A4C1A">
      <w:pPr>
        <w:tabs>
          <w:tab w:val="left" w:pos="720"/>
        </w:tabs>
        <w:autoSpaceDE w:val="0"/>
        <w:autoSpaceDN w:val="0"/>
        <w:adjustRightInd w:val="0"/>
        <w:rPr>
          <w:color w:val="000000"/>
        </w:rPr>
      </w:pPr>
    </w:p>
    <w:p w:rsidR="00661864" w:rsidRDefault="00661864"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661864" w:rsidRDefault="00661864" w:rsidP="008A4C1A">
      <w:pPr>
        <w:pStyle w:val="Footer"/>
        <w:tabs>
          <w:tab w:val="clear" w:pos="4320"/>
          <w:tab w:val="clear" w:pos="8640"/>
        </w:tabs>
        <w:autoSpaceDE w:val="0"/>
        <w:autoSpaceDN w:val="0"/>
        <w:adjustRightInd w:val="0"/>
      </w:pPr>
    </w:p>
    <w:p w:rsidR="00661864" w:rsidRDefault="00661864" w:rsidP="008A4C1A">
      <w:r>
        <w:rPr>
          <w:color w:val="000000"/>
        </w:rPr>
        <w:t xml:space="preserve">For example, FD1: O.1 indicates that the status is optional but at least one of the features described in FD1 is required to be implemented, if this implementation is to follow the standard of which this PICS </w:t>
      </w:r>
      <w:proofErr w:type="spellStart"/>
      <w:r>
        <w:rPr>
          <w:color w:val="000000"/>
        </w:rPr>
        <w:t>Proforma</w:t>
      </w:r>
      <w:proofErr w:type="spellEnd"/>
      <w:r>
        <w:rPr>
          <w:color w:val="000000"/>
        </w:rPr>
        <w:t xml:space="preserve"> is a part.</w:t>
      </w:r>
    </w:p>
    <w:p w:rsidR="00661864" w:rsidRDefault="00661864" w:rsidP="008A4C1A"/>
    <w:p w:rsidR="00661864" w:rsidRDefault="00661864" w:rsidP="00654286">
      <w:pPr>
        <w:pStyle w:val="StyleHeading1Chaptertitle1Chaptertitle1newpageh1Pat"/>
      </w:pPr>
      <w:bookmarkStart w:id="40" w:name="_Toc337536383"/>
      <w:r>
        <w:lastRenderedPageBreak/>
        <w:t xml:space="preserve">Instructions for completing the PICS </w:t>
      </w:r>
      <w:proofErr w:type="spellStart"/>
      <w:r>
        <w:t>proforma</w:t>
      </w:r>
      <w:bookmarkEnd w:id="40"/>
      <w:proofErr w:type="spellEnd"/>
    </w:p>
    <w:p w:rsidR="00661864" w:rsidRDefault="00661864" w:rsidP="008A4C1A">
      <w:pPr>
        <w:autoSpaceDE w:val="0"/>
        <w:autoSpaceDN w:val="0"/>
        <w:adjustRightInd w:val="0"/>
        <w:rPr>
          <w:rFonts w:ascii="Times" w:hAnsi="Times"/>
          <w:color w:val="000000"/>
        </w:rPr>
      </w:pPr>
    </w:p>
    <w:p w:rsidR="00661864" w:rsidRDefault="00661864" w:rsidP="008A4C1A">
      <w:pPr>
        <w:pStyle w:val="BodyText"/>
        <w:autoSpaceDE w:val="0"/>
        <w:autoSpaceDN w:val="0"/>
        <w:adjustRightInd w:val="0"/>
      </w:pPr>
      <w:r>
        <w:t xml:space="preserve">If a given implementation is claimed to conform to this standard, the actual PICS </w:t>
      </w:r>
      <w:proofErr w:type="spellStart"/>
      <w:r>
        <w:t>proforma</w:t>
      </w:r>
      <w:proofErr w:type="spellEnd"/>
      <w:r>
        <w:t xml:space="preserve"> to be filled in by a supplier shall be technically equivalent to the text of the PICS </w:t>
      </w:r>
      <w:proofErr w:type="spellStart"/>
      <w:r>
        <w:t>proforma</w:t>
      </w:r>
      <w:proofErr w:type="spellEnd"/>
      <w:r>
        <w:t xml:space="preserve"> in this annex, and shall preserve the numbering and naming and the ordering of the PICS </w:t>
      </w:r>
      <w:proofErr w:type="spellStart"/>
      <w:r>
        <w:t>proforma</w:t>
      </w:r>
      <w:proofErr w:type="spellEnd"/>
      <w:r>
        <w:t>.</w:t>
      </w:r>
    </w:p>
    <w:p w:rsidR="00661864" w:rsidRDefault="00661864" w:rsidP="008A4C1A">
      <w:pPr>
        <w:autoSpaceDE w:val="0"/>
        <w:autoSpaceDN w:val="0"/>
        <w:adjustRightInd w:val="0"/>
      </w:pPr>
    </w:p>
    <w:p w:rsidR="00661864" w:rsidRDefault="00661864" w:rsidP="008A4C1A">
      <w:pPr>
        <w:autoSpaceDE w:val="0"/>
        <w:autoSpaceDN w:val="0"/>
        <w:adjustRightInd w:val="0"/>
        <w:rPr>
          <w:color w:val="000000"/>
        </w:rPr>
      </w:pPr>
      <w:proofErr w:type="gramStart"/>
      <w:r>
        <w:rPr>
          <w:color w:val="000000"/>
        </w:rPr>
        <w:t>A PICS</w:t>
      </w:r>
      <w:proofErr w:type="gramEnd"/>
      <w:r>
        <w:rPr>
          <w:color w:val="000000"/>
        </w:rPr>
        <w:t xml:space="preserve"> which conforms to this document shall be a conforming PICS </w:t>
      </w:r>
      <w:proofErr w:type="spellStart"/>
      <w:r>
        <w:rPr>
          <w:color w:val="000000"/>
        </w:rPr>
        <w:t>proforma</w:t>
      </w:r>
      <w:proofErr w:type="spellEnd"/>
      <w:r>
        <w:rPr>
          <w:color w:val="000000"/>
        </w:rPr>
        <w:t xml:space="preserve"> completed in accordance with the instructions for completion given in this annex.</w:t>
      </w:r>
    </w:p>
    <w:p w:rsidR="00661864" w:rsidRDefault="00661864" w:rsidP="008A4C1A">
      <w:pPr>
        <w:autoSpaceDE w:val="0"/>
        <w:autoSpaceDN w:val="0"/>
        <w:adjustRightInd w:val="0"/>
      </w:pPr>
    </w:p>
    <w:p w:rsidR="00661864" w:rsidRDefault="00661864"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661864" w:rsidRDefault="00661864" w:rsidP="00654286">
      <w:pPr>
        <w:pStyle w:val="StyleHeading1Chaptertitle1Chaptertitle1newpageh1Pat"/>
      </w:pPr>
      <w:bookmarkStart w:id="41" w:name="_Toc337536384"/>
      <w:r>
        <w:lastRenderedPageBreak/>
        <w:t>Identification of the implementation</w:t>
      </w:r>
      <w:bookmarkEnd w:id="41"/>
    </w:p>
    <w:p w:rsidR="00661864" w:rsidRDefault="00661864" w:rsidP="008A4C1A">
      <w:pPr>
        <w:autoSpaceDE w:val="0"/>
        <w:autoSpaceDN w:val="0"/>
        <w:adjustRightInd w:val="0"/>
        <w:rPr>
          <w:rFonts w:ascii="Times" w:hAnsi="Times"/>
          <w:b/>
        </w:rPr>
      </w:pPr>
    </w:p>
    <w:p w:rsidR="00661864" w:rsidRDefault="00661864" w:rsidP="008A4C1A">
      <w:pPr>
        <w:rPr>
          <w:b/>
        </w:rPr>
      </w:pPr>
      <w:r>
        <w:rPr>
          <w:b/>
        </w:rPr>
        <w:t>Implementation under test (IUT) identification</w:t>
      </w:r>
    </w:p>
    <w:p w:rsidR="00661864" w:rsidRDefault="00661864" w:rsidP="008A4C1A">
      <w:pPr>
        <w:autoSpaceDE w:val="0"/>
        <w:autoSpaceDN w:val="0"/>
        <w:adjustRightInd w:val="0"/>
        <w:rPr>
          <w:b/>
        </w:rPr>
      </w:pPr>
    </w:p>
    <w:p w:rsidR="00661864" w:rsidRDefault="00661864" w:rsidP="008A4C1A">
      <w:pPr>
        <w:autoSpaceDE w:val="0"/>
        <w:autoSpaceDN w:val="0"/>
        <w:adjustRightInd w:val="0"/>
        <w:rPr>
          <w:color w:val="000000"/>
        </w:rPr>
      </w:pPr>
      <w:r>
        <w:rPr>
          <w:color w:val="000000"/>
        </w:rPr>
        <w:t>IUT name: _____________________________________________________________________</w:t>
      </w:r>
    </w:p>
    <w:p w:rsidR="00661864" w:rsidRDefault="00661864" w:rsidP="008A4C1A">
      <w:pPr>
        <w:autoSpaceDE w:val="0"/>
        <w:autoSpaceDN w:val="0"/>
        <w:adjustRightInd w:val="0"/>
      </w:pPr>
    </w:p>
    <w:p w:rsidR="00661864" w:rsidRDefault="00661864" w:rsidP="008A4C1A">
      <w:pPr>
        <w:autoSpaceDE w:val="0"/>
        <w:autoSpaceDN w:val="0"/>
        <w:adjustRightInd w:val="0"/>
        <w:rPr>
          <w:color w:val="000000"/>
        </w:rPr>
      </w:pPr>
      <w:r>
        <w:rPr>
          <w:color w:val="000000"/>
        </w:rPr>
        <w:t>IUT version: ____________________________________________________________________</w:t>
      </w:r>
    </w:p>
    <w:p w:rsidR="00661864" w:rsidRDefault="00661864" w:rsidP="008A4C1A">
      <w:pPr>
        <w:autoSpaceDE w:val="0"/>
        <w:autoSpaceDN w:val="0"/>
        <w:adjustRightInd w:val="0"/>
      </w:pPr>
    </w:p>
    <w:p w:rsidR="00661864" w:rsidRDefault="00661864" w:rsidP="008A4C1A">
      <w:pPr>
        <w:autoSpaceDE w:val="0"/>
        <w:autoSpaceDN w:val="0"/>
        <w:adjustRightInd w:val="0"/>
        <w:rPr>
          <w:color w:val="000000"/>
        </w:rPr>
      </w:pPr>
      <w:r>
        <w:rPr>
          <w:color w:val="000000"/>
        </w:rPr>
        <w:t>______________________________________________________________________________</w:t>
      </w:r>
    </w:p>
    <w:p w:rsidR="00661864" w:rsidRDefault="00661864" w:rsidP="008A4C1A"/>
    <w:p w:rsidR="00661864" w:rsidRDefault="00661864" w:rsidP="008A4C1A">
      <w:pPr>
        <w:rPr>
          <w:b/>
        </w:rPr>
      </w:pPr>
    </w:p>
    <w:p w:rsidR="00661864" w:rsidRDefault="00661864" w:rsidP="008A4C1A">
      <w:pPr>
        <w:rPr>
          <w:b/>
        </w:rPr>
      </w:pPr>
      <w:r>
        <w:rPr>
          <w:b/>
        </w:rPr>
        <w:t>System under test (SUT) identification</w:t>
      </w:r>
    </w:p>
    <w:p w:rsidR="00661864" w:rsidRDefault="00661864" w:rsidP="008A4C1A">
      <w:pPr>
        <w:autoSpaceDE w:val="0"/>
        <w:autoSpaceDN w:val="0"/>
        <w:adjustRightInd w:val="0"/>
        <w:rPr>
          <w:b/>
        </w:rPr>
      </w:pPr>
    </w:p>
    <w:p w:rsidR="00661864" w:rsidRPr="00B53526" w:rsidRDefault="00661864" w:rsidP="008A4C1A">
      <w:pPr>
        <w:autoSpaceDE w:val="0"/>
        <w:autoSpaceDN w:val="0"/>
        <w:adjustRightInd w:val="0"/>
        <w:rPr>
          <w:color w:val="000000"/>
          <w:lang w:val="de-DE"/>
        </w:rPr>
      </w:pPr>
      <w:r w:rsidRPr="00B53526">
        <w:rPr>
          <w:color w:val="000000"/>
          <w:lang w:val="de-DE"/>
        </w:rPr>
        <w:t xml:space="preserve">SUT name: </w:t>
      </w:r>
      <w:r>
        <w:rPr>
          <w:color w:val="000000"/>
          <w:lang w:val="de-DE"/>
        </w:rPr>
        <w:t xml:space="preserve"> </w:t>
      </w:r>
      <w:r>
        <w:rPr>
          <w:color w:val="000000"/>
          <w:lang w:val="de-DE" w:eastAsia="zh-CN"/>
        </w:rPr>
        <w:t>Wiser PCT</w:t>
      </w:r>
    </w:p>
    <w:p w:rsidR="00661864" w:rsidRPr="00B53526" w:rsidRDefault="00661864" w:rsidP="008A4C1A">
      <w:pPr>
        <w:autoSpaceDE w:val="0"/>
        <w:autoSpaceDN w:val="0"/>
        <w:adjustRightInd w:val="0"/>
        <w:rPr>
          <w:lang w:val="de-DE"/>
        </w:rPr>
      </w:pPr>
    </w:p>
    <w:p w:rsidR="00661864" w:rsidRPr="00661864" w:rsidRDefault="00661864" w:rsidP="008A4C1A">
      <w:pPr>
        <w:autoSpaceDE w:val="0"/>
        <w:autoSpaceDN w:val="0"/>
        <w:adjustRightInd w:val="0"/>
        <w:rPr>
          <w:lang w:eastAsia="zh-CN"/>
        </w:rPr>
      </w:pPr>
      <w:r w:rsidRPr="00B53526">
        <w:rPr>
          <w:color w:val="000000"/>
          <w:lang w:val="de-DE"/>
        </w:rPr>
        <w:t>Software Version:</w:t>
      </w:r>
      <w:r>
        <w:rPr>
          <w:color w:val="000000"/>
          <w:lang w:val="de-DE"/>
        </w:rPr>
        <w:t xml:space="preserve"> </w:t>
      </w:r>
      <w:r>
        <w:rPr>
          <w:color w:val="000000"/>
          <w:lang w:val="de-DE" w:eastAsia="zh-CN"/>
        </w:rPr>
        <w:t>20130618</w:t>
      </w:r>
    </w:p>
    <w:p w:rsidR="00661864" w:rsidRPr="00B53526" w:rsidRDefault="00661864" w:rsidP="008A4C1A">
      <w:pPr>
        <w:autoSpaceDE w:val="0"/>
        <w:autoSpaceDN w:val="0"/>
        <w:adjustRightInd w:val="0"/>
        <w:rPr>
          <w:lang w:val="de-DE"/>
        </w:rPr>
      </w:pPr>
    </w:p>
    <w:p w:rsidR="00661864" w:rsidRDefault="00661864" w:rsidP="008A4C1A">
      <w:pPr>
        <w:autoSpaceDE w:val="0"/>
        <w:autoSpaceDN w:val="0"/>
        <w:adjustRightInd w:val="0"/>
        <w:rPr>
          <w:color w:val="000000"/>
        </w:rPr>
      </w:pPr>
      <w:r w:rsidRPr="00B53526">
        <w:rPr>
          <w:color w:val="000000"/>
          <w:lang w:val="de-DE"/>
        </w:rPr>
        <w:t xml:space="preserve">Hardware Version: </w:t>
      </w:r>
      <w:r>
        <w:rPr>
          <w:color w:val="000000"/>
          <w:lang w:val="de-DE" w:eastAsia="zh-CN"/>
        </w:rPr>
        <w:t>8</w:t>
      </w:r>
      <w:r>
        <w:rPr>
          <w:color w:val="000000"/>
        </w:rPr>
        <w:t xml:space="preserve"> </w:t>
      </w:r>
    </w:p>
    <w:p w:rsidR="00661864" w:rsidRDefault="00661864" w:rsidP="008A4C1A">
      <w:pPr>
        <w:autoSpaceDE w:val="0"/>
        <w:autoSpaceDN w:val="0"/>
        <w:adjustRightInd w:val="0"/>
      </w:pPr>
    </w:p>
    <w:p w:rsidR="00661864" w:rsidRDefault="00661864" w:rsidP="008A4C1A">
      <w:pPr>
        <w:autoSpaceDE w:val="0"/>
        <w:autoSpaceDN w:val="0"/>
        <w:adjustRightInd w:val="0"/>
        <w:rPr>
          <w:color w:val="000000"/>
        </w:rPr>
      </w:pPr>
      <w:r>
        <w:rPr>
          <w:color w:val="000000"/>
        </w:rPr>
        <w:t xml:space="preserve">Operating system (optional): </w:t>
      </w:r>
    </w:p>
    <w:p w:rsidR="00661864" w:rsidRDefault="00661864" w:rsidP="008A4C1A">
      <w:pPr>
        <w:autoSpaceDE w:val="0"/>
        <w:autoSpaceDN w:val="0"/>
        <w:adjustRightInd w:val="0"/>
      </w:pPr>
    </w:p>
    <w:p w:rsidR="00661864" w:rsidRDefault="00661864" w:rsidP="00747E0E">
      <w:pPr>
        <w:autoSpaceDE w:val="0"/>
        <w:autoSpaceDN w:val="0"/>
        <w:adjustRightInd w:val="0"/>
        <w:rPr>
          <w:b/>
        </w:rPr>
      </w:pPr>
    </w:p>
    <w:p w:rsidR="00661864" w:rsidRPr="008933F2" w:rsidRDefault="00661864" w:rsidP="00747E0E">
      <w:pPr>
        <w:autoSpaceDE w:val="0"/>
        <w:autoSpaceDN w:val="0"/>
        <w:adjustRightInd w:val="0"/>
        <w:rPr>
          <w:b/>
        </w:rPr>
      </w:pPr>
      <w:r w:rsidRPr="008933F2">
        <w:rPr>
          <w:b/>
        </w:rPr>
        <w:t xml:space="preserve">Specification Versions Implemented </w:t>
      </w:r>
    </w:p>
    <w:p w:rsidR="00661864" w:rsidRDefault="00661864" w:rsidP="001E6927">
      <w:pPr>
        <w:rPr>
          <w:color w:val="000000"/>
        </w:rPr>
      </w:pPr>
    </w:p>
    <w:p w:rsidR="00661864" w:rsidRDefault="00661864" w:rsidP="001E6927">
      <w:pPr>
        <w:rPr>
          <w:color w:val="000000"/>
        </w:rPr>
      </w:pPr>
      <w:r w:rsidRPr="001E6927">
        <w:rPr>
          <w:color w:val="000000"/>
        </w:rPr>
        <w:t xml:space="preserve">Smart Energy Specification Document Number (include revision):  </w:t>
      </w:r>
      <w:r w:rsidR="00464AB8" w:rsidRPr="00464AB8">
        <w:rPr>
          <w:szCs w:val="24"/>
        </w:rPr>
        <w:t>12-0455-</w:t>
      </w:r>
      <w:proofErr w:type="gramStart"/>
      <w:r w:rsidR="00464AB8" w:rsidRPr="00464AB8">
        <w:rPr>
          <w:szCs w:val="24"/>
        </w:rPr>
        <w:t>00</w:t>
      </w:r>
      <w:r w:rsidRPr="003F1653">
        <w:rPr>
          <w:color w:val="000000"/>
          <w:szCs w:val="24"/>
        </w:rPr>
        <w:t xml:space="preserve">  </w:t>
      </w:r>
      <w:r>
        <w:rPr>
          <w:color w:val="000000"/>
          <w:szCs w:val="24"/>
        </w:rPr>
        <w:t>R</w:t>
      </w:r>
      <w:r w:rsidRPr="003F1653">
        <w:rPr>
          <w:color w:val="000000"/>
          <w:szCs w:val="24"/>
        </w:rPr>
        <w:t>18</w:t>
      </w:r>
      <w:proofErr w:type="gramEnd"/>
    </w:p>
    <w:p w:rsidR="00661864" w:rsidRPr="001E6927" w:rsidRDefault="00661864" w:rsidP="001E6927">
      <w:pPr>
        <w:rPr>
          <w:color w:val="000000"/>
        </w:rPr>
      </w:pPr>
    </w:p>
    <w:p w:rsidR="00661864" w:rsidRPr="001E6927" w:rsidRDefault="00661864" w:rsidP="001E6927">
      <w:pPr>
        <w:rPr>
          <w:color w:val="000000"/>
        </w:rPr>
      </w:pPr>
      <w:r w:rsidRPr="001E6927">
        <w:rPr>
          <w:color w:val="000000"/>
        </w:rPr>
        <w:t xml:space="preserve">Smart Energy Test Specification Document (include revision): </w:t>
      </w:r>
      <w:r w:rsidRPr="007655EC">
        <w:rPr>
          <w:color w:val="000000"/>
        </w:rPr>
        <w:t>11-5754-r20</w:t>
      </w:r>
    </w:p>
    <w:p w:rsidR="00661864" w:rsidRDefault="00661864" w:rsidP="008A4C1A">
      <w:pPr>
        <w:autoSpaceDE w:val="0"/>
        <w:autoSpaceDN w:val="0"/>
        <w:adjustRightInd w:val="0"/>
      </w:pPr>
    </w:p>
    <w:p w:rsidR="00661864" w:rsidRDefault="00661864" w:rsidP="008A4C1A">
      <w:pPr>
        <w:autoSpaceDE w:val="0"/>
        <w:autoSpaceDN w:val="0"/>
        <w:adjustRightInd w:val="0"/>
        <w:rPr>
          <w:b/>
          <w:color w:val="000000"/>
        </w:rPr>
      </w:pPr>
      <w:r>
        <w:rPr>
          <w:b/>
          <w:color w:val="000000"/>
        </w:rPr>
        <w:t>Product supplier</w:t>
      </w:r>
    </w:p>
    <w:p w:rsidR="00661864" w:rsidRDefault="00661864" w:rsidP="008A4C1A">
      <w:pPr>
        <w:autoSpaceDE w:val="0"/>
        <w:autoSpaceDN w:val="0"/>
        <w:adjustRightInd w:val="0"/>
        <w:rPr>
          <w:b/>
        </w:rPr>
      </w:pPr>
    </w:p>
    <w:p w:rsidR="0058793E" w:rsidRDefault="0058793E" w:rsidP="0058793E">
      <w:pPr>
        <w:autoSpaceDE w:val="0"/>
        <w:autoSpaceDN w:val="0"/>
        <w:adjustRightInd w:val="0"/>
      </w:pPr>
      <w:r>
        <w:rPr>
          <w:color w:val="000000"/>
        </w:rPr>
        <w:t>Name: Jeff Tracy</w:t>
      </w:r>
    </w:p>
    <w:p w:rsidR="0058793E" w:rsidRDefault="0058793E" w:rsidP="0058793E">
      <w:pPr>
        <w:autoSpaceDE w:val="0"/>
        <w:autoSpaceDN w:val="0"/>
        <w:adjustRightInd w:val="0"/>
      </w:pPr>
    </w:p>
    <w:p w:rsidR="0058793E" w:rsidRDefault="0058793E" w:rsidP="0058793E">
      <w:pPr>
        <w:autoSpaceDE w:val="0"/>
        <w:autoSpaceDN w:val="0"/>
        <w:adjustRightInd w:val="0"/>
        <w:rPr>
          <w:color w:val="000000"/>
        </w:rPr>
      </w:pPr>
      <w:r>
        <w:rPr>
          <w:color w:val="000000"/>
        </w:rPr>
        <w:t>Address:</w:t>
      </w:r>
    </w:p>
    <w:p w:rsidR="0058793E" w:rsidRDefault="0058793E" w:rsidP="0058793E">
      <w:pPr>
        <w:autoSpaceDE w:val="0"/>
        <w:autoSpaceDN w:val="0"/>
        <w:adjustRightInd w:val="0"/>
        <w:rPr>
          <w:color w:val="000000"/>
        </w:rPr>
      </w:pPr>
      <w:r>
        <w:t>Schneider Electric</w:t>
      </w:r>
    </w:p>
    <w:p w:rsidR="0058793E" w:rsidRDefault="0058793E" w:rsidP="0058793E">
      <w:pPr>
        <w:autoSpaceDE w:val="0"/>
        <w:autoSpaceDN w:val="0"/>
        <w:adjustRightInd w:val="0"/>
        <w:rPr>
          <w:color w:val="000000"/>
        </w:rPr>
      </w:pPr>
      <w:r>
        <w:rPr>
          <w:color w:val="000000"/>
        </w:rPr>
        <w:t>320 Tech Park Drive, Suite 100</w:t>
      </w:r>
    </w:p>
    <w:p w:rsidR="0058793E" w:rsidRDefault="0058793E" w:rsidP="0058793E">
      <w:pPr>
        <w:autoSpaceDE w:val="0"/>
        <w:autoSpaceDN w:val="0"/>
        <w:adjustRightInd w:val="0"/>
        <w:rPr>
          <w:color w:val="000000"/>
        </w:rPr>
      </w:pPr>
      <w:r>
        <w:rPr>
          <w:color w:val="000000"/>
        </w:rPr>
        <w:t xml:space="preserve">La </w:t>
      </w:r>
      <w:proofErr w:type="spellStart"/>
      <w:r>
        <w:rPr>
          <w:color w:val="000000"/>
        </w:rPr>
        <w:t>Vergne</w:t>
      </w:r>
      <w:proofErr w:type="spellEnd"/>
      <w:r>
        <w:rPr>
          <w:color w:val="000000"/>
        </w:rPr>
        <w:t>, TN 37086</w:t>
      </w:r>
    </w:p>
    <w:p w:rsidR="0058793E" w:rsidRDefault="0058793E" w:rsidP="0058793E">
      <w:pPr>
        <w:autoSpaceDE w:val="0"/>
        <w:autoSpaceDN w:val="0"/>
        <w:adjustRightInd w:val="0"/>
      </w:pPr>
    </w:p>
    <w:p w:rsidR="0058793E" w:rsidRDefault="0058793E" w:rsidP="0058793E">
      <w:pPr>
        <w:autoSpaceDE w:val="0"/>
        <w:autoSpaceDN w:val="0"/>
        <w:adjustRightInd w:val="0"/>
        <w:rPr>
          <w:color w:val="000000"/>
        </w:rPr>
      </w:pPr>
      <w:r>
        <w:rPr>
          <w:color w:val="000000"/>
        </w:rPr>
        <w:t>Telephone number: 615-280-3849</w:t>
      </w:r>
    </w:p>
    <w:p w:rsidR="0058793E" w:rsidRDefault="0058793E" w:rsidP="0058793E">
      <w:pPr>
        <w:autoSpaceDE w:val="0"/>
        <w:autoSpaceDN w:val="0"/>
        <w:adjustRightInd w:val="0"/>
      </w:pPr>
    </w:p>
    <w:p w:rsidR="0058793E" w:rsidRDefault="0058793E" w:rsidP="0058793E">
      <w:pPr>
        <w:autoSpaceDE w:val="0"/>
        <w:autoSpaceDN w:val="0"/>
        <w:adjustRightInd w:val="0"/>
        <w:rPr>
          <w:color w:val="000000"/>
        </w:rPr>
      </w:pPr>
      <w:r>
        <w:rPr>
          <w:color w:val="000000"/>
        </w:rPr>
        <w:t>Facsimile number:  615-287-2262</w:t>
      </w:r>
    </w:p>
    <w:p w:rsidR="00661864" w:rsidRPr="0058793E" w:rsidRDefault="00661864" w:rsidP="008A4C1A">
      <w:pPr>
        <w:autoSpaceDE w:val="0"/>
        <w:autoSpaceDN w:val="0"/>
        <w:adjustRightInd w:val="0"/>
        <w:rPr>
          <w:color w:val="000000"/>
        </w:rPr>
      </w:pPr>
    </w:p>
    <w:p w:rsidR="0058793E" w:rsidRPr="00250FC6" w:rsidRDefault="0058793E" w:rsidP="0058793E">
      <w:pPr>
        <w:autoSpaceDE w:val="0"/>
        <w:autoSpaceDN w:val="0"/>
        <w:adjustRightInd w:val="0"/>
        <w:rPr>
          <w:color w:val="000000"/>
          <w:szCs w:val="24"/>
        </w:rPr>
      </w:pPr>
      <w:r>
        <w:rPr>
          <w:color w:val="000000"/>
        </w:rPr>
        <w:t xml:space="preserve">Email address:  </w:t>
      </w:r>
      <w:hyperlink r:id="rId8" w:history="1">
        <w:r w:rsidRPr="00250FC6">
          <w:rPr>
            <w:color w:val="0000FF"/>
            <w:szCs w:val="24"/>
            <w:u w:val="single"/>
            <w:lang w:eastAsia="zh-CN"/>
          </w:rPr>
          <w:t>jeffrey.tracy@schneider-electric.com</w:t>
        </w:r>
      </w:hyperlink>
    </w:p>
    <w:p w:rsidR="00661864" w:rsidRDefault="00661864" w:rsidP="008A4C1A">
      <w:pPr>
        <w:autoSpaceDE w:val="0"/>
        <w:autoSpaceDN w:val="0"/>
        <w:adjustRightInd w:val="0"/>
      </w:pPr>
    </w:p>
    <w:p w:rsidR="00661864" w:rsidRDefault="00661864" w:rsidP="008A4C1A">
      <w:pPr>
        <w:autoSpaceDE w:val="0"/>
        <w:autoSpaceDN w:val="0"/>
        <w:adjustRightInd w:val="0"/>
        <w:rPr>
          <w:color w:val="000000"/>
        </w:rPr>
      </w:pPr>
      <w:r>
        <w:rPr>
          <w:color w:val="000000"/>
        </w:rPr>
        <w:t>Additional information: __________________________________________________________</w:t>
      </w:r>
    </w:p>
    <w:p w:rsidR="00661864" w:rsidRDefault="00661864" w:rsidP="008A4C1A">
      <w:pPr>
        <w:autoSpaceDE w:val="0"/>
        <w:autoSpaceDN w:val="0"/>
        <w:adjustRightInd w:val="0"/>
      </w:pPr>
    </w:p>
    <w:p w:rsidR="00661864" w:rsidRDefault="00661864" w:rsidP="008A4C1A">
      <w:pPr>
        <w:autoSpaceDE w:val="0"/>
        <w:autoSpaceDN w:val="0"/>
        <w:adjustRightInd w:val="0"/>
      </w:pPr>
    </w:p>
    <w:p w:rsidR="00661864" w:rsidRDefault="00661864" w:rsidP="008A4C1A">
      <w:pPr>
        <w:autoSpaceDE w:val="0"/>
        <w:autoSpaceDN w:val="0"/>
        <w:adjustRightInd w:val="0"/>
        <w:rPr>
          <w:b/>
          <w:color w:val="000000"/>
        </w:rPr>
      </w:pPr>
      <w:r>
        <w:rPr>
          <w:b/>
          <w:color w:val="000000"/>
        </w:rPr>
        <w:t>Client</w:t>
      </w:r>
    </w:p>
    <w:p w:rsidR="00661864" w:rsidRDefault="00661864" w:rsidP="008A4C1A">
      <w:pPr>
        <w:autoSpaceDE w:val="0"/>
        <w:autoSpaceDN w:val="0"/>
        <w:adjustRightInd w:val="0"/>
        <w:rPr>
          <w:b/>
        </w:rPr>
      </w:pPr>
    </w:p>
    <w:p w:rsidR="0058793E" w:rsidRDefault="0058793E" w:rsidP="0058793E">
      <w:pPr>
        <w:autoSpaceDE w:val="0"/>
        <w:autoSpaceDN w:val="0"/>
        <w:adjustRightInd w:val="0"/>
        <w:rPr>
          <w:b/>
        </w:rPr>
      </w:pPr>
    </w:p>
    <w:p w:rsidR="0058793E" w:rsidRDefault="0058793E" w:rsidP="0058793E">
      <w:pPr>
        <w:autoSpaceDE w:val="0"/>
        <w:autoSpaceDN w:val="0"/>
        <w:adjustRightInd w:val="0"/>
        <w:rPr>
          <w:color w:val="000000"/>
        </w:rPr>
      </w:pPr>
      <w:r>
        <w:rPr>
          <w:color w:val="000000"/>
        </w:rPr>
        <w:t>Name: ________________________________________________________________________</w:t>
      </w:r>
    </w:p>
    <w:p w:rsidR="0058793E" w:rsidRDefault="0058793E" w:rsidP="0058793E">
      <w:pPr>
        <w:autoSpaceDE w:val="0"/>
        <w:autoSpaceDN w:val="0"/>
        <w:adjustRightInd w:val="0"/>
      </w:pPr>
    </w:p>
    <w:p w:rsidR="0058793E" w:rsidRDefault="0058793E" w:rsidP="0058793E">
      <w:pPr>
        <w:autoSpaceDE w:val="0"/>
        <w:autoSpaceDN w:val="0"/>
        <w:adjustRightInd w:val="0"/>
        <w:rPr>
          <w:color w:val="000000"/>
        </w:rPr>
      </w:pPr>
      <w:r>
        <w:rPr>
          <w:color w:val="000000"/>
        </w:rPr>
        <w:t>Address: ______________________________________________________________________</w:t>
      </w:r>
    </w:p>
    <w:p w:rsidR="0058793E" w:rsidRDefault="0058793E" w:rsidP="0058793E">
      <w:pPr>
        <w:autoSpaceDE w:val="0"/>
        <w:autoSpaceDN w:val="0"/>
        <w:adjustRightInd w:val="0"/>
      </w:pPr>
    </w:p>
    <w:p w:rsidR="0058793E" w:rsidRDefault="0058793E" w:rsidP="0058793E">
      <w:pPr>
        <w:autoSpaceDE w:val="0"/>
        <w:autoSpaceDN w:val="0"/>
        <w:adjustRightInd w:val="0"/>
        <w:rPr>
          <w:color w:val="000000"/>
        </w:rPr>
      </w:pPr>
      <w:r>
        <w:rPr>
          <w:color w:val="000000"/>
        </w:rPr>
        <w:t>_____________________________________________________________________________</w:t>
      </w:r>
    </w:p>
    <w:p w:rsidR="0058793E" w:rsidRDefault="0058793E" w:rsidP="0058793E">
      <w:pPr>
        <w:autoSpaceDE w:val="0"/>
        <w:autoSpaceDN w:val="0"/>
        <w:adjustRightInd w:val="0"/>
      </w:pPr>
    </w:p>
    <w:p w:rsidR="0058793E" w:rsidRDefault="0058793E" w:rsidP="0058793E">
      <w:pPr>
        <w:autoSpaceDE w:val="0"/>
        <w:autoSpaceDN w:val="0"/>
        <w:adjustRightInd w:val="0"/>
        <w:rPr>
          <w:color w:val="000000"/>
        </w:rPr>
      </w:pPr>
      <w:r>
        <w:rPr>
          <w:color w:val="000000"/>
        </w:rPr>
        <w:t>Telephone number: _____________________________________________________________</w:t>
      </w:r>
    </w:p>
    <w:p w:rsidR="0058793E" w:rsidRDefault="0058793E" w:rsidP="0058793E">
      <w:pPr>
        <w:autoSpaceDE w:val="0"/>
        <w:autoSpaceDN w:val="0"/>
        <w:adjustRightInd w:val="0"/>
      </w:pPr>
    </w:p>
    <w:p w:rsidR="0058793E" w:rsidRDefault="0058793E" w:rsidP="0058793E">
      <w:pPr>
        <w:autoSpaceDE w:val="0"/>
        <w:autoSpaceDN w:val="0"/>
        <w:adjustRightInd w:val="0"/>
        <w:rPr>
          <w:color w:val="000000"/>
        </w:rPr>
      </w:pPr>
      <w:r>
        <w:rPr>
          <w:color w:val="000000"/>
        </w:rPr>
        <w:t>Facsimile number: ______________________________________________________________</w:t>
      </w:r>
    </w:p>
    <w:p w:rsidR="0058793E" w:rsidRDefault="0058793E" w:rsidP="0058793E">
      <w:pPr>
        <w:autoSpaceDE w:val="0"/>
        <w:autoSpaceDN w:val="0"/>
        <w:adjustRightInd w:val="0"/>
      </w:pPr>
    </w:p>
    <w:p w:rsidR="0058793E" w:rsidRDefault="0058793E" w:rsidP="0058793E">
      <w:pPr>
        <w:autoSpaceDE w:val="0"/>
        <w:autoSpaceDN w:val="0"/>
        <w:adjustRightInd w:val="0"/>
        <w:rPr>
          <w:color w:val="000000"/>
        </w:rPr>
      </w:pPr>
      <w:r>
        <w:rPr>
          <w:color w:val="000000"/>
        </w:rPr>
        <w:t>Email address: ________________________________________________________________</w:t>
      </w:r>
    </w:p>
    <w:p w:rsidR="0058793E" w:rsidRDefault="0058793E" w:rsidP="0058793E">
      <w:pPr>
        <w:autoSpaceDE w:val="0"/>
        <w:autoSpaceDN w:val="0"/>
        <w:adjustRightInd w:val="0"/>
      </w:pPr>
    </w:p>
    <w:p w:rsidR="0058793E" w:rsidRDefault="0058793E" w:rsidP="0058793E">
      <w:pPr>
        <w:autoSpaceDE w:val="0"/>
        <w:autoSpaceDN w:val="0"/>
        <w:adjustRightInd w:val="0"/>
        <w:rPr>
          <w:color w:val="000000"/>
        </w:rPr>
      </w:pPr>
      <w:r>
        <w:rPr>
          <w:color w:val="000000"/>
        </w:rPr>
        <w:t>Additional information: __________________________________________________________</w:t>
      </w:r>
    </w:p>
    <w:p w:rsidR="00661864" w:rsidRDefault="00661864" w:rsidP="008A4C1A">
      <w:pPr>
        <w:autoSpaceDE w:val="0"/>
        <w:autoSpaceDN w:val="0"/>
        <w:adjustRightInd w:val="0"/>
      </w:pPr>
    </w:p>
    <w:p w:rsidR="00661864" w:rsidRDefault="00661864" w:rsidP="008A4C1A">
      <w:pPr>
        <w:autoSpaceDE w:val="0"/>
        <w:autoSpaceDN w:val="0"/>
        <w:adjustRightInd w:val="0"/>
      </w:pPr>
    </w:p>
    <w:p w:rsidR="00661864" w:rsidRDefault="00661864" w:rsidP="008A4C1A">
      <w:pPr>
        <w:autoSpaceDE w:val="0"/>
        <w:autoSpaceDN w:val="0"/>
        <w:adjustRightInd w:val="0"/>
        <w:rPr>
          <w:b/>
          <w:color w:val="000000"/>
        </w:rPr>
      </w:pPr>
      <w:r>
        <w:rPr>
          <w:b/>
          <w:color w:val="000000"/>
        </w:rPr>
        <w:t>PICS contact person</w:t>
      </w:r>
    </w:p>
    <w:p w:rsidR="00661864" w:rsidRDefault="00661864" w:rsidP="008A4C1A">
      <w:pPr>
        <w:autoSpaceDE w:val="0"/>
        <w:autoSpaceDN w:val="0"/>
        <w:adjustRightInd w:val="0"/>
        <w:rPr>
          <w:b/>
        </w:rPr>
      </w:pPr>
    </w:p>
    <w:p w:rsidR="0058793E" w:rsidRDefault="0058793E" w:rsidP="0058793E">
      <w:pPr>
        <w:autoSpaceDE w:val="0"/>
        <w:autoSpaceDN w:val="0"/>
        <w:adjustRightInd w:val="0"/>
        <w:rPr>
          <w:color w:val="000000"/>
        </w:rPr>
      </w:pPr>
      <w:r>
        <w:rPr>
          <w:color w:val="000000"/>
        </w:rPr>
        <w:t xml:space="preserve">Name: </w:t>
      </w:r>
      <w:r w:rsidR="00310735">
        <w:rPr>
          <w:color w:val="000000"/>
        </w:rPr>
        <w:t>Scott Rae</w:t>
      </w:r>
    </w:p>
    <w:p w:rsidR="0058793E" w:rsidRDefault="0058793E" w:rsidP="0058793E">
      <w:pPr>
        <w:autoSpaceDE w:val="0"/>
        <w:autoSpaceDN w:val="0"/>
        <w:adjustRightInd w:val="0"/>
      </w:pPr>
    </w:p>
    <w:p w:rsidR="0058793E" w:rsidRDefault="0058793E" w:rsidP="0058793E">
      <w:pPr>
        <w:autoSpaceDE w:val="0"/>
        <w:autoSpaceDN w:val="0"/>
        <w:adjustRightInd w:val="0"/>
        <w:rPr>
          <w:color w:val="000000"/>
        </w:rPr>
      </w:pPr>
      <w:r>
        <w:rPr>
          <w:color w:val="000000"/>
        </w:rPr>
        <w:t xml:space="preserve">Address: </w:t>
      </w:r>
    </w:p>
    <w:p w:rsidR="0058793E" w:rsidRDefault="0058793E" w:rsidP="0058793E">
      <w:pPr>
        <w:autoSpaceDE w:val="0"/>
        <w:autoSpaceDN w:val="0"/>
        <w:adjustRightInd w:val="0"/>
        <w:rPr>
          <w:color w:val="000000"/>
        </w:rPr>
      </w:pPr>
      <w:r>
        <w:rPr>
          <w:color w:val="000000"/>
        </w:rPr>
        <w:t>Schneider Electric</w:t>
      </w:r>
    </w:p>
    <w:p w:rsidR="0058793E" w:rsidRDefault="0058793E" w:rsidP="0058793E">
      <w:pPr>
        <w:autoSpaceDE w:val="0"/>
        <w:autoSpaceDN w:val="0"/>
        <w:adjustRightInd w:val="0"/>
        <w:rPr>
          <w:color w:val="000000"/>
        </w:rPr>
      </w:pPr>
      <w:r>
        <w:rPr>
          <w:color w:val="000000"/>
        </w:rPr>
        <w:t>320 Tech Park Drive, Suite 100</w:t>
      </w:r>
    </w:p>
    <w:p w:rsidR="0058793E" w:rsidRPr="0058793E" w:rsidRDefault="0058793E" w:rsidP="0058793E">
      <w:pPr>
        <w:autoSpaceDE w:val="0"/>
        <w:autoSpaceDN w:val="0"/>
        <w:adjustRightInd w:val="0"/>
        <w:rPr>
          <w:color w:val="000000"/>
        </w:rPr>
      </w:pPr>
      <w:r>
        <w:rPr>
          <w:color w:val="000000"/>
        </w:rPr>
        <w:t xml:space="preserve">La </w:t>
      </w:r>
      <w:proofErr w:type="spellStart"/>
      <w:r>
        <w:rPr>
          <w:color w:val="000000"/>
        </w:rPr>
        <w:t>Vergne</w:t>
      </w:r>
      <w:proofErr w:type="spellEnd"/>
      <w:r>
        <w:rPr>
          <w:color w:val="000000"/>
        </w:rPr>
        <w:t>, TN 37086</w:t>
      </w:r>
    </w:p>
    <w:p w:rsidR="0058793E" w:rsidRDefault="0058793E" w:rsidP="0058793E">
      <w:pPr>
        <w:autoSpaceDE w:val="0"/>
        <w:autoSpaceDN w:val="0"/>
        <w:adjustRightInd w:val="0"/>
      </w:pPr>
    </w:p>
    <w:p w:rsidR="0058793E" w:rsidRPr="008C708E" w:rsidRDefault="00310735" w:rsidP="0058793E">
      <w:pPr>
        <w:autoSpaceDE w:val="0"/>
        <w:autoSpaceDN w:val="0"/>
        <w:adjustRightInd w:val="0"/>
        <w:rPr>
          <w:color w:val="000000"/>
        </w:rPr>
      </w:pPr>
      <w:r>
        <w:rPr>
          <w:color w:val="000000"/>
        </w:rPr>
        <w:t>Telephone number: 615-280-382</w:t>
      </w:r>
      <w:r w:rsidR="0058793E">
        <w:rPr>
          <w:color w:val="000000"/>
        </w:rPr>
        <w:t>9</w:t>
      </w:r>
    </w:p>
    <w:p w:rsidR="0058793E" w:rsidRDefault="0058793E" w:rsidP="0058793E">
      <w:pPr>
        <w:autoSpaceDE w:val="0"/>
        <w:autoSpaceDN w:val="0"/>
        <w:adjustRightInd w:val="0"/>
      </w:pPr>
    </w:p>
    <w:p w:rsidR="0058793E" w:rsidRDefault="0058793E" w:rsidP="0058793E">
      <w:pPr>
        <w:autoSpaceDE w:val="0"/>
        <w:autoSpaceDN w:val="0"/>
        <w:adjustRightInd w:val="0"/>
        <w:rPr>
          <w:color w:val="000000"/>
        </w:rPr>
      </w:pPr>
      <w:r>
        <w:rPr>
          <w:color w:val="000000"/>
        </w:rPr>
        <w:t>Facsimile number: 615-287-2262</w:t>
      </w:r>
    </w:p>
    <w:p w:rsidR="0058793E" w:rsidRDefault="0058793E" w:rsidP="0058793E">
      <w:pPr>
        <w:autoSpaceDE w:val="0"/>
        <w:autoSpaceDN w:val="0"/>
        <w:adjustRightInd w:val="0"/>
      </w:pPr>
    </w:p>
    <w:p w:rsidR="0058793E" w:rsidRPr="00250FC6" w:rsidRDefault="0058793E" w:rsidP="0058793E">
      <w:pPr>
        <w:autoSpaceDE w:val="0"/>
        <w:autoSpaceDN w:val="0"/>
        <w:adjustRightInd w:val="0"/>
        <w:rPr>
          <w:color w:val="000000"/>
          <w:szCs w:val="24"/>
        </w:rPr>
      </w:pPr>
      <w:r>
        <w:rPr>
          <w:color w:val="000000"/>
        </w:rPr>
        <w:t xml:space="preserve">Email address: </w:t>
      </w:r>
      <w:hyperlink r:id="rId9" w:history="1">
        <w:r w:rsidR="00AF644A" w:rsidRPr="00716551">
          <w:rPr>
            <w:rStyle w:val="Hyperlink"/>
            <w:szCs w:val="24"/>
            <w:lang w:eastAsia="zh-CN"/>
          </w:rPr>
          <w:t>scott.rae@schneider-electric.com</w:t>
        </w:r>
      </w:hyperlink>
    </w:p>
    <w:p w:rsidR="00661864" w:rsidRDefault="00661864" w:rsidP="008A4C1A">
      <w:pPr>
        <w:autoSpaceDE w:val="0"/>
        <w:autoSpaceDN w:val="0"/>
        <w:adjustRightInd w:val="0"/>
      </w:pPr>
    </w:p>
    <w:p w:rsidR="00661864" w:rsidRDefault="00661864" w:rsidP="008A4C1A">
      <w:pPr>
        <w:autoSpaceDE w:val="0"/>
        <w:autoSpaceDN w:val="0"/>
        <w:adjustRightInd w:val="0"/>
        <w:rPr>
          <w:color w:val="000000"/>
        </w:rPr>
      </w:pPr>
      <w:r>
        <w:rPr>
          <w:color w:val="000000"/>
        </w:rPr>
        <w:t xml:space="preserve">Additional information: </w:t>
      </w:r>
    </w:p>
    <w:p w:rsidR="00661864" w:rsidRDefault="00661864" w:rsidP="008A4C1A">
      <w:pPr>
        <w:autoSpaceDE w:val="0"/>
        <w:autoSpaceDN w:val="0"/>
        <w:adjustRightInd w:val="0"/>
      </w:pPr>
    </w:p>
    <w:p w:rsidR="00661864" w:rsidRDefault="00661864" w:rsidP="008A4C1A">
      <w:pPr>
        <w:autoSpaceDE w:val="0"/>
        <w:autoSpaceDN w:val="0"/>
        <w:adjustRightInd w:val="0"/>
        <w:rPr>
          <w:b/>
          <w:color w:val="000000"/>
        </w:rPr>
      </w:pPr>
      <w:r>
        <w:rPr>
          <w:b/>
          <w:color w:val="000000"/>
        </w:rPr>
        <w:t>PICS/System conformance statement</w:t>
      </w:r>
    </w:p>
    <w:p w:rsidR="00661864" w:rsidRDefault="00661864" w:rsidP="0058793E">
      <w:pPr>
        <w:pStyle w:val="StyleHeading1Chaptertitle1Chaptertitle1newpageh1Pat"/>
        <w:ind w:left="0" w:firstLine="0"/>
      </w:pPr>
      <w:bookmarkStart w:id="42" w:name="_Ref492367330"/>
      <w:bookmarkStart w:id="43" w:name="_Toc337536385"/>
      <w:r>
        <w:lastRenderedPageBreak/>
        <w:t>Identification of the protocol</w:t>
      </w:r>
      <w:bookmarkEnd w:id="42"/>
      <w:bookmarkEnd w:id="43"/>
    </w:p>
    <w:p w:rsidR="00661864" w:rsidRDefault="00661864" w:rsidP="008A4C1A">
      <w:pPr>
        <w:rPr>
          <w:color w:val="000000"/>
        </w:rPr>
      </w:pPr>
    </w:p>
    <w:p w:rsidR="00661864" w:rsidRDefault="00661864" w:rsidP="008A4C1A">
      <w:r>
        <w:rPr>
          <w:color w:val="000000"/>
        </w:rPr>
        <w:t xml:space="preserve">This PICS </w:t>
      </w:r>
      <w:proofErr w:type="spellStart"/>
      <w:r>
        <w:rPr>
          <w:color w:val="000000"/>
        </w:rPr>
        <w:t>proforma</w:t>
      </w:r>
      <w:proofErr w:type="spellEnd"/>
      <w:r>
        <w:rPr>
          <w:color w:val="000000"/>
        </w:rPr>
        <w:t xml:space="preserve"> applies to </w:t>
      </w:r>
      <w:r>
        <w:t>ZigBee SE Application Profile</w:t>
      </w:r>
      <w:r>
        <w:rPr>
          <w:color w:val="000000"/>
        </w:rPr>
        <w:t xml:space="preserve">, cited in Reference </w:t>
      </w:r>
      <w:r w:rsidR="00464AB8">
        <w:rPr>
          <w:color w:val="000000"/>
        </w:rPr>
        <w:fldChar w:fldCharType="begin"/>
      </w:r>
      <w:r>
        <w:rPr>
          <w:color w:val="000000"/>
        </w:rPr>
        <w:instrText xml:space="preserve"> REF _Ref261457615 \r \h </w:instrText>
      </w:r>
      <w:r w:rsidR="00464AB8">
        <w:rPr>
          <w:color w:val="000000"/>
        </w:rPr>
      </w:r>
      <w:r w:rsidR="00464AB8">
        <w:rPr>
          <w:color w:val="000000"/>
        </w:rPr>
        <w:fldChar w:fldCharType="separate"/>
      </w:r>
      <w:r>
        <w:rPr>
          <w:color w:val="000000"/>
        </w:rPr>
        <w:t>[R2]</w:t>
      </w:r>
      <w:r w:rsidR="00464AB8">
        <w:rPr>
          <w:color w:val="000000"/>
        </w:rPr>
        <w:fldChar w:fldCharType="end"/>
      </w:r>
      <w:r>
        <w:rPr>
          <w:color w:val="000000"/>
        </w:rPr>
        <w:t>.</w:t>
      </w:r>
    </w:p>
    <w:p w:rsidR="00661864" w:rsidRDefault="00661864" w:rsidP="00654286">
      <w:pPr>
        <w:pStyle w:val="StyleHeading1Chaptertitle1Chaptertitle1newpageh1Pat"/>
      </w:pPr>
      <w:bookmarkStart w:id="44" w:name="_Toc337536386"/>
      <w:r>
        <w:lastRenderedPageBreak/>
        <w:t>Global statement of conformance</w:t>
      </w:r>
      <w:bookmarkEnd w:id="44"/>
    </w:p>
    <w:p w:rsidR="00661864" w:rsidRDefault="00661864" w:rsidP="008A4C1A">
      <w:pPr>
        <w:autoSpaceDE w:val="0"/>
        <w:autoSpaceDN w:val="0"/>
        <w:adjustRightInd w:val="0"/>
        <w:rPr>
          <w:color w:val="000000"/>
        </w:rPr>
      </w:pPr>
    </w:p>
    <w:p w:rsidR="00661864" w:rsidRDefault="00661864" w:rsidP="008A4C1A">
      <w:pPr>
        <w:autoSpaceDE w:val="0"/>
        <w:autoSpaceDN w:val="0"/>
        <w:adjustRightInd w:val="0"/>
        <w:rPr>
          <w:color w:val="000000"/>
        </w:rPr>
      </w:pPr>
      <w:r>
        <w:rPr>
          <w:color w:val="000000"/>
        </w:rPr>
        <w:t xml:space="preserve">The implementation described in this PICS </w:t>
      </w:r>
      <w:proofErr w:type="spellStart"/>
      <w:r>
        <w:rPr>
          <w:color w:val="000000"/>
        </w:rPr>
        <w:t>proforma</w:t>
      </w:r>
      <w:proofErr w:type="spellEnd"/>
      <w:r>
        <w:rPr>
          <w:color w:val="000000"/>
        </w:rPr>
        <w:t xml:space="preserve"> meets all of the mandatory requirements of the referenced standards:</w:t>
      </w:r>
    </w:p>
    <w:p w:rsidR="00661864" w:rsidRDefault="00661864" w:rsidP="008A4C1A">
      <w:pPr>
        <w:autoSpaceDE w:val="0"/>
        <w:autoSpaceDN w:val="0"/>
        <w:adjustRightInd w:val="0"/>
        <w:rPr>
          <w:color w:val="000000"/>
        </w:rPr>
      </w:pPr>
    </w:p>
    <w:p w:rsidR="00661864" w:rsidRPr="005C1290" w:rsidRDefault="00661864" w:rsidP="008A4C1A">
      <w:pPr>
        <w:autoSpaceDE w:val="0"/>
        <w:autoSpaceDN w:val="0"/>
        <w:adjustRightInd w:val="0"/>
        <w:rPr>
          <w:color w:val="000000"/>
          <w:lang w:val="fr-FR"/>
        </w:rPr>
      </w:pPr>
      <w:r w:rsidRPr="005C1290">
        <w:rPr>
          <w:color w:val="000000"/>
          <w:lang w:val="fr-FR"/>
        </w:rPr>
        <w:t>Application Profile</w:t>
      </w:r>
      <w:proofErr w:type="gramStart"/>
      <w:r w:rsidRPr="005C1290">
        <w:rPr>
          <w:color w:val="000000"/>
          <w:lang w:val="fr-FR"/>
        </w:rPr>
        <w:t>:  ZigBee</w:t>
      </w:r>
      <w:proofErr w:type="gramEnd"/>
      <w:r w:rsidRPr="005C1290">
        <w:rPr>
          <w:color w:val="000000"/>
          <w:lang w:val="fr-FR"/>
        </w:rPr>
        <w:t xml:space="preserve"> SE – 0</w:t>
      </w:r>
      <w:r>
        <w:rPr>
          <w:color w:val="000000"/>
          <w:lang w:val="fr-FR"/>
        </w:rPr>
        <w:t>7-5356-18</w:t>
      </w:r>
    </w:p>
    <w:p w:rsidR="00661864" w:rsidRPr="005C1290" w:rsidRDefault="00661864" w:rsidP="008A4C1A">
      <w:pPr>
        <w:autoSpaceDE w:val="0"/>
        <w:autoSpaceDN w:val="0"/>
        <w:adjustRightInd w:val="0"/>
        <w:rPr>
          <w:lang w:val="fr-FR"/>
        </w:rPr>
      </w:pPr>
    </w:p>
    <w:p w:rsidR="00661864" w:rsidRDefault="000F04BB" w:rsidP="008A4C1A">
      <w:pPr>
        <w:autoSpaceDE w:val="0"/>
        <w:autoSpaceDN w:val="0"/>
        <w:adjustRightInd w:val="0"/>
        <w:rPr>
          <w:color w:val="000000"/>
        </w:rPr>
      </w:pPr>
      <w:r>
        <w:rPr>
          <w:noProof/>
          <w:color w:val="000000"/>
        </w:rPr>
        <w:drawing>
          <wp:inline distT="0" distB="0" distL="0" distR="0">
            <wp:extent cx="1371600" cy="219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219075"/>
                    </a:xfrm>
                    <a:prstGeom prst="rect">
                      <a:avLst/>
                    </a:prstGeom>
                    <a:noFill/>
                    <a:ln>
                      <a:noFill/>
                    </a:ln>
                  </pic:spPr>
                </pic:pic>
              </a:graphicData>
            </a:graphic>
          </wp:inline>
        </w:drawing>
      </w:r>
    </w:p>
    <w:p w:rsidR="00661864" w:rsidRDefault="000F04BB" w:rsidP="008A4C1A">
      <w:pPr>
        <w:autoSpaceDE w:val="0"/>
        <w:autoSpaceDN w:val="0"/>
        <w:adjustRightInd w:val="0"/>
      </w:pPr>
      <w:r>
        <w:rPr>
          <w:noProof/>
        </w:rPr>
        <w:drawing>
          <wp:inline distT="0" distB="0" distL="0" distR="0">
            <wp:extent cx="1371600" cy="219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219075"/>
                    </a:xfrm>
                    <a:prstGeom prst="rect">
                      <a:avLst/>
                    </a:prstGeom>
                    <a:noFill/>
                    <a:ln>
                      <a:noFill/>
                    </a:ln>
                  </pic:spPr>
                </pic:pic>
              </a:graphicData>
            </a:graphic>
          </wp:inline>
        </w:drawing>
      </w:r>
    </w:p>
    <w:p w:rsidR="00661864" w:rsidRDefault="00661864" w:rsidP="008A4C1A">
      <w:pPr>
        <w:autoSpaceDE w:val="0"/>
        <w:autoSpaceDN w:val="0"/>
        <w:adjustRightInd w:val="0"/>
        <w:rPr>
          <w:color w:val="000000"/>
        </w:rPr>
      </w:pPr>
    </w:p>
    <w:p w:rsidR="00661864" w:rsidRDefault="00661864"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661864" w:rsidRDefault="00661864" w:rsidP="008A4C1A">
      <w:pPr>
        <w:autoSpaceDE w:val="0"/>
        <w:autoSpaceDN w:val="0"/>
        <w:adjustRightInd w:val="0"/>
      </w:pPr>
    </w:p>
    <w:p w:rsidR="00661864" w:rsidRDefault="00661864" w:rsidP="008A4C1A">
      <w:pPr>
        <w:pStyle w:val="BodyText"/>
        <w:autoSpaceDE w:val="0"/>
        <w:autoSpaceDN w:val="0"/>
        <w:adjustRightInd w:val="0"/>
        <w:rPr>
          <w:rFonts w:ascii="Times" w:hAnsi="Times"/>
        </w:rPr>
      </w:pPr>
      <w:r>
        <w:t xml:space="preserve">The supplier will have fully complied with the requirements for a statement of conformance by completing the statement contained in this sub-clause. That means, by clicking the above, the statement of conformance is complete. </w:t>
      </w:r>
    </w:p>
    <w:p w:rsidR="00661864" w:rsidRDefault="00661864" w:rsidP="008A4C1A"/>
    <w:p w:rsidR="00661864" w:rsidRDefault="00661864" w:rsidP="00654286">
      <w:pPr>
        <w:pStyle w:val="StyleHeading1Chaptertitle1Chaptertitle1newpageh1Pat"/>
      </w:pPr>
      <w:bookmarkStart w:id="45" w:name="_Ref492368690"/>
      <w:bookmarkStart w:id="46" w:name="_Toc337536387"/>
      <w:r>
        <w:lastRenderedPageBreak/>
        <w:t xml:space="preserve">PICS </w:t>
      </w:r>
      <w:proofErr w:type="spellStart"/>
      <w:r>
        <w:t>proforma</w:t>
      </w:r>
      <w:proofErr w:type="spellEnd"/>
      <w:r>
        <w:t xml:space="preserve"> tables</w:t>
      </w:r>
      <w:bookmarkEnd w:id="45"/>
      <w:bookmarkEnd w:id="46"/>
    </w:p>
    <w:p w:rsidR="00661864" w:rsidRDefault="00661864" w:rsidP="008A4C1A"/>
    <w:p w:rsidR="00661864" w:rsidRDefault="00661864" w:rsidP="008A4C1A">
      <w:r>
        <w:t xml:space="preserve">The following tables are composed of the detailed questions to be answered, which make up the PICS </w:t>
      </w:r>
      <w:proofErr w:type="spellStart"/>
      <w:r>
        <w:t>proforma</w:t>
      </w:r>
      <w:proofErr w:type="spellEnd"/>
      <w:r>
        <w:t xml:space="preserve">. </w:t>
      </w:r>
    </w:p>
    <w:p w:rsidR="00661864" w:rsidRDefault="00661864" w:rsidP="008A4C1A"/>
    <w:p w:rsidR="00661864" w:rsidRPr="00245F57" w:rsidRDefault="00661864" w:rsidP="007779DD">
      <w:pPr>
        <w:pStyle w:val="Heading2"/>
        <w:numPr>
          <w:ilvl w:val="1"/>
          <w:numId w:val="22"/>
        </w:numPr>
      </w:pPr>
      <w:bookmarkStart w:id="47" w:name="_Toc337536388"/>
      <w:r w:rsidRPr="00245F57">
        <w:t>ZigBee Device Types</w:t>
      </w:r>
      <w:bookmarkEnd w:id="47"/>
    </w:p>
    <w:p w:rsidR="00661864" w:rsidRDefault="00661864" w:rsidP="008A4C1A">
      <w:pPr>
        <w:pStyle w:val="Caption-Table"/>
      </w:pPr>
      <w:r>
        <w:t xml:space="preserve">Table </w:t>
      </w:r>
      <w:fldSimple w:instr=" SEQ Table \* ARABIC ">
        <w:r>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1188"/>
        <w:gridCol w:w="4230"/>
        <w:gridCol w:w="1620"/>
        <w:gridCol w:w="1350"/>
        <w:gridCol w:w="1188"/>
      </w:tblGrid>
      <w:tr w:rsidR="00661864" w:rsidRPr="00F0464A" w:rsidTr="008A4C1A">
        <w:trPr>
          <w:cantSplit/>
          <w:trHeight w:val="201"/>
          <w:tblHeader/>
          <w:jc w:val="center"/>
        </w:trPr>
        <w:tc>
          <w:tcPr>
            <w:tcW w:w="1188" w:type="dxa"/>
            <w:tcBorders>
              <w:top w:val="single" w:sz="18" w:space="0" w:color="auto"/>
              <w:bottom w:val="single" w:sz="12" w:space="0" w:color="auto"/>
            </w:tcBorders>
          </w:tcPr>
          <w:p w:rsidR="00661864" w:rsidRPr="00F0464A" w:rsidRDefault="00661864" w:rsidP="008A4C1A">
            <w:pPr>
              <w:pStyle w:val="TableHeading0"/>
              <w:rPr>
                <w:lang w:eastAsia="ja-JP"/>
              </w:rPr>
            </w:pPr>
            <w:r w:rsidRPr="00F0464A">
              <w:rPr>
                <w:lang w:eastAsia="ja-JP"/>
              </w:rPr>
              <w:t>Item number</w:t>
            </w:r>
          </w:p>
        </w:tc>
        <w:tc>
          <w:tcPr>
            <w:tcW w:w="4230" w:type="dxa"/>
            <w:tcBorders>
              <w:top w:val="single" w:sz="18" w:space="0" w:color="auto"/>
              <w:bottom w:val="single" w:sz="12" w:space="0" w:color="auto"/>
            </w:tcBorders>
          </w:tcPr>
          <w:p w:rsidR="00661864" w:rsidRPr="00F0464A" w:rsidRDefault="00661864" w:rsidP="008A4C1A">
            <w:pPr>
              <w:pStyle w:val="TableHeading0"/>
              <w:rPr>
                <w:lang w:eastAsia="ja-JP"/>
              </w:rPr>
            </w:pPr>
            <w:r w:rsidRPr="00F0464A">
              <w:rPr>
                <w:lang w:eastAsia="ja-JP"/>
              </w:rPr>
              <w:t>Item description</w:t>
            </w:r>
          </w:p>
        </w:tc>
        <w:tc>
          <w:tcPr>
            <w:tcW w:w="1620" w:type="dxa"/>
            <w:tcBorders>
              <w:top w:val="single" w:sz="18" w:space="0" w:color="auto"/>
              <w:bottom w:val="single" w:sz="12" w:space="0" w:color="auto"/>
            </w:tcBorders>
          </w:tcPr>
          <w:p w:rsidR="00661864" w:rsidRPr="00F0464A" w:rsidRDefault="00661864" w:rsidP="008A4C1A">
            <w:pPr>
              <w:pStyle w:val="TableHeading0"/>
              <w:rPr>
                <w:lang w:eastAsia="ja-JP"/>
              </w:rPr>
            </w:pPr>
            <w:r w:rsidRPr="00F0464A">
              <w:rPr>
                <w:lang w:eastAsia="ja-JP"/>
              </w:rPr>
              <w:t xml:space="preserve"> Reference</w:t>
            </w:r>
          </w:p>
        </w:tc>
        <w:tc>
          <w:tcPr>
            <w:tcW w:w="1350" w:type="dxa"/>
            <w:tcBorders>
              <w:top w:val="single" w:sz="18" w:space="0" w:color="auto"/>
              <w:bottom w:val="single" w:sz="12" w:space="0" w:color="auto"/>
            </w:tcBorders>
          </w:tcPr>
          <w:p w:rsidR="00661864" w:rsidRPr="00F0464A" w:rsidRDefault="00661864" w:rsidP="008A4C1A">
            <w:pPr>
              <w:pStyle w:val="TableHeading0"/>
              <w:rPr>
                <w:lang w:eastAsia="ja-JP"/>
              </w:rPr>
            </w:pPr>
            <w:r w:rsidRPr="00F0464A">
              <w:rPr>
                <w:lang w:eastAsia="ja-JP"/>
              </w:rPr>
              <w:t>Status</w:t>
            </w:r>
          </w:p>
        </w:tc>
        <w:tc>
          <w:tcPr>
            <w:tcW w:w="1188" w:type="dxa"/>
            <w:tcBorders>
              <w:top w:val="single" w:sz="18" w:space="0" w:color="auto"/>
              <w:bottom w:val="single" w:sz="12" w:space="0" w:color="auto"/>
            </w:tcBorders>
          </w:tcPr>
          <w:p w:rsidR="00661864" w:rsidRPr="00F0464A" w:rsidRDefault="00661864" w:rsidP="008A4C1A">
            <w:pPr>
              <w:pStyle w:val="TableHeading0"/>
              <w:rPr>
                <w:lang w:eastAsia="ja-JP"/>
              </w:rPr>
            </w:pPr>
            <w:r w:rsidRPr="00F0464A">
              <w:rPr>
                <w:lang w:eastAsia="ja-JP"/>
              </w:rPr>
              <w:t>Support</w:t>
            </w:r>
          </w:p>
        </w:tc>
      </w:tr>
      <w:tr w:rsidR="00661864" w:rsidRPr="00F0464A" w:rsidTr="008A4C1A">
        <w:trPr>
          <w:cantSplit/>
          <w:jc w:val="center"/>
        </w:trPr>
        <w:tc>
          <w:tcPr>
            <w:tcW w:w="1188" w:type="dxa"/>
            <w:tcBorders>
              <w:top w:val="single" w:sz="12" w:space="0" w:color="auto"/>
            </w:tcBorders>
          </w:tcPr>
          <w:p w:rsidR="00661864" w:rsidRPr="00F0464A" w:rsidRDefault="00661864" w:rsidP="008A4C1A">
            <w:pPr>
              <w:pStyle w:val="Body"/>
              <w:jc w:val="center"/>
              <w:rPr>
                <w:lang w:eastAsia="ja-JP"/>
              </w:rPr>
            </w:pPr>
            <w:r w:rsidRPr="00F0464A">
              <w:rPr>
                <w:lang w:eastAsia="ja-JP"/>
              </w:rPr>
              <w:t>FDT1</w:t>
            </w:r>
          </w:p>
        </w:tc>
        <w:tc>
          <w:tcPr>
            <w:tcW w:w="4230" w:type="dxa"/>
            <w:tcBorders>
              <w:top w:val="single" w:sz="12" w:space="0" w:color="auto"/>
            </w:tcBorders>
          </w:tcPr>
          <w:p w:rsidR="00661864" w:rsidRPr="00F0464A" w:rsidRDefault="00661864" w:rsidP="008A4C1A">
            <w:pPr>
              <w:pStyle w:val="Body"/>
              <w:jc w:val="left"/>
              <w:rPr>
                <w:lang w:eastAsia="ja-JP"/>
              </w:rPr>
            </w:pPr>
            <w:r w:rsidRPr="00F0464A">
              <w:rPr>
                <w:lang w:eastAsia="ja-JP"/>
              </w:rPr>
              <w:t>Is this device capable of acting as a ZigBee coordinator?</w:t>
            </w:r>
          </w:p>
        </w:tc>
        <w:tc>
          <w:tcPr>
            <w:tcW w:w="1620" w:type="dxa"/>
            <w:tcBorders>
              <w:top w:val="single" w:sz="12" w:space="0" w:color="auto"/>
            </w:tcBorders>
          </w:tcPr>
          <w:p w:rsidR="00661864" w:rsidRPr="00F0464A" w:rsidRDefault="00464AB8" w:rsidP="008A4C1A">
            <w:pPr>
              <w:pStyle w:val="Body"/>
              <w:jc w:val="center"/>
              <w:rPr>
                <w:lang w:eastAsia="ja-JP"/>
              </w:rPr>
            </w:pPr>
            <w:fldSimple w:instr=" REF _Ref492371815 \r \h  \* MERGEFORMAT ">
              <w:r w:rsidR="00661864" w:rsidRPr="00F0464A">
                <w:rPr>
                  <w:lang w:eastAsia="ja-JP"/>
                </w:rPr>
                <w:t>[R1]</w:t>
              </w:r>
            </w:fldSimple>
            <w:r w:rsidR="00661864" w:rsidRPr="00F0464A">
              <w:rPr>
                <w:lang w:eastAsia="ja-JP"/>
              </w:rPr>
              <w:t>/2.5.5.5.1</w:t>
            </w:r>
          </w:p>
        </w:tc>
        <w:tc>
          <w:tcPr>
            <w:tcW w:w="1350" w:type="dxa"/>
            <w:tcBorders>
              <w:top w:val="single" w:sz="12" w:space="0" w:color="auto"/>
            </w:tcBorders>
          </w:tcPr>
          <w:p w:rsidR="00661864" w:rsidRPr="00F0464A" w:rsidRDefault="00661864" w:rsidP="008A4C1A">
            <w:pPr>
              <w:pStyle w:val="Body"/>
              <w:jc w:val="center"/>
              <w:rPr>
                <w:lang w:eastAsia="ja-JP"/>
              </w:rPr>
            </w:pPr>
            <w:r w:rsidRPr="00F0464A">
              <w:rPr>
                <w:rStyle w:val="FootnoteReference"/>
                <w:lang w:eastAsia="ja-JP"/>
              </w:rPr>
              <w:footnoteReference w:id="1"/>
            </w:r>
            <w:r w:rsidRPr="00F0464A">
              <w:rPr>
                <w:lang w:eastAsia="ja-JP"/>
              </w:rPr>
              <w:t>O.1</w:t>
            </w:r>
          </w:p>
        </w:tc>
        <w:tc>
          <w:tcPr>
            <w:tcW w:w="1188" w:type="dxa"/>
            <w:tcBorders>
              <w:top w:val="single" w:sz="12" w:space="0" w:color="auto"/>
            </w:tcBorders>
          </w:tcPr>
          <w:p w:rsidR="00661864" w:rsidRPr="00F0464A" w:rsidRDefault="00661864" w:rsidP="008A4C1A">
            <w:pPr>
              <w:pStyle w:val="Body"/>
              <w:jc w:val="center"/>
              <w:rPr>
                <w:lang w:eastAsia="ja-JP"/>
              </w:rPr>
            </w:pPr>
            <w:r w:rsidRPr="00F0464A">
              <w:rPr>
                <w:highlight w:val="lightGray"/>
                <w:lang w:eastAsia="ja-JP"/>
              </w:rPr>
              <w:t>N</w:t>
            </w:r>
          </w:p>
        </w:tc>
      </w:tr>
      <w:tr w:rsidR="00661864" w:rsidRPr="00F0464A" w:rsidTr="008A4C1A">
        <w:trPr>
          <w:cantSplit/>
          <w:jc w:val="center"/>
        </w:trPr>
        <w:tc>
          <w:tcPr>
            <w:tcW w:w="1188" w:type="dxa"/>
          </w:tcPr>
          <w:p w:rsidR="00661864" w:rsidRPr="00F0464A" w:rsidRDefault="00661864" w:rsidP="008A4C1A">
            <w:pPr>
              <w:pStyle w:val="Body"/>
              <w:jc w:val="center"/>
              <w:rPr>
                <w:lang w:eastAsia="ja-JP"/>
              </w:rPr>
            </w:pPr>
            <w:r w:rsidRPr="00F0464A">
              <w:rPr>
                <w:lang w:eastAsia="ja-JP"/>
              </w:rPr>
              <w:t>FDT2</w:t>
            </w:r>
          </w:p>
        </w:tc>
        <w:tc>
          <w:tcPr>
            <w:tcW w:w="4230" w:type="dxa"/>
          </w:tcPr>
          <w:p w:rsidR="00661864" w:rsidRPr="00F0464A" w:rsidRDefault="00661864" w:rsidP="008A4C1A">
            <w:pPr>
              <w:pStyle w:val="Body"/>
              <w:jc w:val="left"/>
              <w:rPr>
                <w:lang w:eastAsia="ja-JP"/>
              </w:rPr>
            </w:pPr>
            <w:r w:rsidRPr="00F0464A">
              <w:rPr>
                <w:lang w:eastAsia="ja-JP"/>
              </w:rPr>
              <w:t>Is this device capable of acting as a ZigBee router?</w:t>
            </w:r>
          </w:p>
        </w:tc>
        <w:tc>
          <w:tcPr>
            <w:tcW w:w="1620" w:type="dxa"/>
          </w:tcPr>
          <w:p w:rsidR="00661864" w:rsidRPr="00F0464A" w:rsidRDefault="00464AB8" w:rsidP="008A4C1A">
            <w:pPr>
              <w:pStyle w:val="Body"/>
              <w:jc w:val="center"/>
              <w:rPr>
                <w:lang w:eastAsia="ja-JP"/>
              </w:rPr>
            </w:pPr>
            <w:fldSimple w:instr=" REF _Ref492371815 \r \h  \* MERGEFORMAT ">
              <w:r w:rsidR="00661864" w:rsidRPr="00F0464A">
                <w:rPr>
                  <w:lang w:eastAsia="ja-JP"/>
                </w:rPr>
                <w:t>[R1]</w:t>
              </w:r>
            </w:fldSimple>
            <w:r w:rsidR="00661864" w:rsidRPr="00F0464A">
              <w:rPr>
                <w:lang w:eastAsia="ja-JP"/>
              </w:rPr>
              <w:t>/2.5.5.5.2</w:t>
            </w:r>
          </w:p>
        </w:tc>
        <w:tc>
          <w:tcPr>
            <w:tcW w:w="1350" w:type="dxa"/>
          </w:tcPr>
          <w:p w:rsidR="00661864" w:rsidRPr="00F0464A" w:rsidRDefault="00661864" w:rsidP="008A4C1A">
            <w:pPr>
              <w:pStyle w:val="Body"/>
              <w:jc w:val="center"/>
              <w:rPr>
                <w:lang w:eastAsia="ja-JP"/>
              </w:rPr>
            </w:pPr>
            <w:r w:rsidRPr="00F0464A">
              <w:rPr>
                <w:lang w:eastAsia="ja-JP"/>
              </w:rPr>
              <w:t>O.1</w:t>
            </w:r>
          </w:p>
        </w:tc>
        <w:tc>
          <w:tcPr>
            <w:tcW w:w="1188" w:type="dxa"/>
          </w:tcPr>
          <w:p w:rsidR="00661864" w:rsidRPr="00F0464A" w:rsidRDefault="00661864" w:rsidP="008A4C1A">
            <w:pPr>
              <w:pStyle w:val="Body"/>
              <w:jc w:val="center"/>
              <w:rPr>
                <w:lang w:eastAsia="ja-JP"/>
              </w:rPr>
            </w:pPr>
            <w:r w:rsidRPr="00F0464A">
              <w:rPr>
                <w:lang w:eastAsia="ja-JP"/>
              </w:rPr>
              <w:t>Y</w:t>
            </w:r>
          </w:p>
        </w:tc>
      </w:tr>
      <w:tr w:rsidR="00661864" w:rsidRPr="00F0464A" w:rsidTr="008A4C1A">
        <w:trPr>
          <w:cantSplit/>
          <w:jc w:val="center"/>
        </w:trPr>
        <w:tc>
          <w:tcPr>
            <w:tcW w:w="1188" w:type="dxa"/>
            <w:tcBorders>
              <w:bottom w:val="single" w:sz="18" w:space="0" w:color="auto"/>
            </w:tcBorders>
          </w:tcPr>
          <w:p w:rsidR="00661864" w:rsidRPr="00F0464A" w:rsidRDefault="00661864" w:rsidP="008A4C1A">
            <w:pPr>
              <w:pStyle w:val="Body"/>
              <w:jc w:val="center"/>
              <w:rPr>
                <w:lang w:eastAsia="ja-JP"/>
              </w:rPr>
            </w:pPr>
            <w:r w:rsidRPr="00F0464A">
              <w:rPr>
                <w:lang w:eastAsia="ja-JP"/>
              </w:rPr>
              <w:t>FDT3</w:t>
            </w:r>
          </w:p>
        </w:tc>
        <w:tc>
          <w:tcPr>
            <w:tcW w:w="4230" w:type="dxa"/>
            <w:tcBorders>
              <w:bottom w:val="single" w:sz="18" w:space="0" w:color="auto"/>
            </w:tcBorders>
          </w:tcPr>
          <w:p w:rsidR="00661864" w:rsidRPr="00F0464A" w:rsidRDefault="00661864" w:rsidP="008A4C1A">
            <w:pPr>
              <w:pStyle w:val="Body"/>
              <w:jc w:val="left"/>
              <w:rPr>
                <w:lang w:eastAsia="ja-JP"/>
              </w:rPr>
            </w:pPr>
            <w:r w:rsidRPr="00F0464A">
              <w:rPr>
                <w:lang w:eastAsia="ja-JP"/>
              </w:rPr>
              <w:t>Is this a ZigBee end device?</w:t>
            </w:r>
          </w:p>
        </w:tc>
        <w:tc>
          <w:tcPr>
            <w:tcW w:w="1620" w:type="dxa"/>
            <w:tcBorders>
              <w:bottom w:val="single" w:sz="18" w:space="0" w:color="auto"/>
            </w:tcBorders>
          </w:tcPr>
          <w:p w:rsidR="00661864" w:rsidRPr="00F0464A" w:rsidRDefault="00464AB8" w:rsidP="008A4C1A">
            <w:pPr>
              <w:pStyle w:val="Body"/>
              <w:jc w:val="center"/>
              <w:rPr>
                <w:lang w:eastAsia="ja-JP"/>
              </w:rPr>
            </w:pPr>
            <w:fldSimple w:instr=" REF _Ref492371815 \r \h  \* MERGEFORMAT ">
              <w:r w:rsidR="00661864" w:rsidRPr="00F0464A">
                <w:rPr>
                  <w:lang w:eastAsia="ja-JP"/>
                </w:rPr>
                <w:t>[R1]</w:t>
              </w:r>
            </w:fldSimple>
            <w:r w:rsidR="00661864" w:rsidRPr="00F0464A">
              <w:rPr>
                <w:lang w:eastAsia="ja-JP"/>
              </w:rPr>
              <w:t>/2.5.5.5.3</w:t>
            </w:r>
          </w:p>
        </w:tc>
        <w:tc>
          <w:tcPr>
            <w:tcW w:w="1350" w:type="dxa"/>
            <w:tcBorders>
              <w:bottom w:val="single" w:sz="18" w:space="0" w:color="auto"/>
            </w:tcBorders>
          </w:tcPr>
          <w:p w:rsidR="00661864" w:rsidRPr="00F0464A" w:rsidRDefault="00661864" w:rsidP="008A4C1A">
            <w:pPr>
              <w:pStyle w:val="Body"/>
              <w:jc w:val="center"/>
              <w:rPr>
                <w:lang w:eastAsia="ja-JP"/>
              </w:rPr>
            </w:pPr>
            <w:r w:rsidRPr="00F0464A">
              <w:rPr>
                <w:lang w:eastAsia="ja-JP"/>
              </w:rPr>
              <w:t>O.1</w:t>
            </w:r>
          </w:p>
        </w:tc>
        <w:tc>
          <w:tcPr>
            <w:tcW w:w="1188" w:type="dxa"/>
            <w:tcBorders>
              <w:bottom w:val="single" w:sz="18" w:space="0" w:color="auto"/>
            </w:tcBorders>
          </w:tcPr>
          <w:p w:rsidR="00661864" w:rsidRPr="00F0464A" w:rsidRDefault="00661864" w:rsidP="008A4C1A">
            <w:pPr>
              <w:pStyle w:val="Body"/>
              <w:jc w:val="center"/>
              <w:rPr>
                <w:lang w:eastAsia="ja-JP"/>
              </w:rPr>
            </w:pPr>
            <w:r w:rsidRPr="00F0464A">
              <w:rPr>
                <w:lang w:eastAsia="ja-JP"/>
              </w:rPr>
              <w:t>N</w:t>
            </w:r>
          </w:p>
        </w:tc>
      </w:tr>
    </w:tbl>
    <w:p w:rsidR="00661864" w:rsidRDefault="00661864" w:rsidP="008A4C1A"/>
    <w:p w:rsidR="00661864" w:rsidRPr="001870D1" w:rsidRDefault="00661864" w:rsidP="008A4C1A"/>
    <w:p w:rsidR="00661864" w:rsidRDefault="00661864" w:rsidP="007779DD">
      <w:pPr>
        <w:pStyle w:val="Heading2"/>
        <w:numPr>
          <w:ilvl w:val="1"/>
          <w:numId w:val="22"/>
        </w:numPr>
      </w:pPr>
      <w:bookmarkStart w:id="48" w:name="_Toc337536389"/>
      <w:r>
        <w:t>Stack Profile</w:t>
      </w:r>
      <w:bookmarkEnd w:id="48"/>
    </w:p>
    <w:p w:rsidR="00661864" w:rsidRDefault="00661864" w:rsidP="008A4C1A">
      <w:pPr>
        <w:pStyle w:val="Caption-Table"/>
      </w:pPr>
      <w:r>
        <w:t xml:space="preserve">Table </w:t>
      </w:r>
      <w:fldSimple w:instr=" SEQ Table \* ARABIC ">
        <w:r>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661864" w:rsidRPr="00F0464A" w:rsidTr="008A4C1A">
        <w:trPr>
          <w:cantSplit/>
          <w:trHeight w:val="201"/>
          <w:tblHeader/>
          <w:jc w:val="center"/>
        </w:trPr>
        <w:tc>
          <w:tcPr>
            <w:tcW w:w="1188" w:type="dxa"/>
            <w:tcBorders>
              <w:top w:val="single" w:sz="18" w:space="0" w:color="auto"/>
            </w:tcBorders>
          </w:tcPr>
          <w:p w:rsidR="00661864" w:rsidRPr="00F0464A" w:rsidRDefault="00661864" w:rsidP="008A4C1A">
            <w:pPr>
              <w:pStyle w:val="TableHeading0"/>
              <w:rPr>
                <w:lang w:eastAsia="ja-JP"/>
              </w:rPr>
            </w:pPr>
            <w:r w:rsidRPr="00F0464A">
              <w:rPr>
                <w:lang w:eastAsia="ja-JP"/>
              </w:rPr>
              <w:t>Item number</w:t>
            </w:r>
          </w:p>
        </w:tc>
        <w:tc>
          <w:tcPr>
            <w:tcW w:w="4230" w:type="dxa"/>
            <w:tcBorders>
              <w:top w:val="single" w:sz="18" w:space="0" w:color="auto"/>
            </w:tcBorders>
          </w:tcPr>
          <w:p w:rsidR="00661864" w:rsidRPr="00F0464A" w:rsidRDefault="00661864" w:rsidP="008A4C1A">
            <w:pPr>
              <w:pStyle w:val="TableHeading0"/>
              <w:rPr>
                <w:lang w:eastAsia="ja-JP"/>
              </w:rPr>
            </w:pPr>
            <w:r w:rsidRPr="00F0464A">
              <w:rPr>
                <w:lang w:eastAsia="ja-JP"/>
              </w:rPr>
              <w:t>Item description</w:t>
            </w:r>
          </w:p>
        </w:tc>
        <w:tc>
          <w:tcPr>
            <w:tcW w:w="1620" w:type="dxa"/>
            <w:tcBorders>
              <w:top w:val="single" w:sz="18" w:space="0" w:color="auto"/>
            </w:tcBorders>
          </w:tcPr>
          <w:p w:rsidR="00661864" w:rsidRPr="00F0464A" w:rsidRDefault="00661864" w:rsidP="008A4C1A">
            <w:pPr>
              <w:pStyle w:val="TableHeading0"/>
              <w:rPr>
                <w:lang w:eastAsia="ja-JP"/>
              </w:rPr>
            </w:pPr>
            <w:r w:rsidRPr="00F0464A">
              <w:rPr>
                <w:lang w:eastAsia="ja-JP"/>
              </w:rPr>
              <w:t>Reference</w:t>
            </w:r>
          </w:p>
        </w:tc>
        <w:tc>
          <w:tcPr>
            <w:tcW w:w="1350" w:type="dxa"/>
            <w:tcBorders>
              <w:top w:val="single" w:sz="18" w:space="0" w:color="auto"/>
            </w:tcBorders>
          </w:tcPr>
          <w:p w:rsidR="00661864" w:rsidRPr="00F0464A" w:rsidRDefault="00661864" w:rsidP="008A4C1A">
            <w:pPr>
              <w:pStyle w:val="TableHeading0"/>
              <w:rPr>
                <w:lang w:eastAsia="ja-JP"/>
              </w:rPr>
            </w:pPr>
            <w:r w:rsidRPr="00F0464A">
              <w:rPr>
                <w:lang w:eastAsia="ja-JP"/>
              </w:rPr>
              <w:t>Status</w:t>
            </w:r>
          </w:p>
        </w:tc>
        <w:tc>
          <w:tcPr>
            <w:tcW w:w="1188" w:type="dxa"/>
            <w:tcBorders>
              <w:top w:val="single" w:sz="18" w:space="0" w:color="auto"/>
            </w:tcBorders>
          </w:tcPr>
          <w:p w:rsidR="00661864" w:rsidRPr="00F0464A" w:rsidRDefault="00661864" w:rsidP="008A4C1A">
            <w:pPr>
              <w:pStyle w:val="TableHeading0"/>
              <w:rPr>
                <w:lang w:eastAsia="ja-JP"/>
              </w:rPr>
            </w:pPr>
            <w:r w:rsidRPr="00F0464A">
              <w:rPr>
                <w:lang w:eastAsia="ja-JP"/>
              </w:rPr>
              <w:t>Support</w:t>
            </w:r>
          </w:p>
        </w:tc>
      </w:tr>
      <w:tr w:rsidR="00661864" w:rsidRPr="00F0464A" w:rsidTr="008A4C1A">
        <w:trPr>
          <w:cantSplit/>
          <w:jc w:val="center"/>
        </w:trPr>
        <w:tc>
          <w:tcPr>
            <w:tcW w:w="1188" w:type="dxa"/>
          </w:tcPr>
          <w:p w:rsidR="00661864" w:rsidRPr="00F0464A" w:rsidRDefault="00661864" w:rsidP="008A4C1A">
            <w:pPr>
              <w:pStyle w:val="Body"/>
              <w:jc w:val="center"/>
              <w:rPr>
                <w:lang w:eastAsia="ja-JP"/>
              </w:rPr>
            </w:pPr>
            <w:r w:rsidRPr="00F0464A">
              <w:rPr>
                <w:lang w:eastAsia="ja-JP"/>
              </w:rPr>
              <w:t>ZSP1</w:t>
            </w:r>
          </w:p>
        </w:tc>
        <w:tc>
          <w:tcPr>
            <w:tcW w:w="4230" w:type="dxa"/>
          </w:tcPr>
          <w:p w:rsidR="00661864" w:rsidRPr="00F0464A" w:rsidRDefault="00661864" w:rsidP="00757EDA">
            <w:pPr>
              <w:pStyle w:val="Body"/>
              <w:jc w:val="left"/>
              <w:rPr>
                <w:lang w:eastAsia="ja-JP"/>
              </w:rPr>
            </w:pPr>
            <w:r w:rsidRPr="00F0464A">
              <w:rPr>
                <w:lang w:eastAsia="ja-JP"/>
              </w:rPr>
              <w:t xml:space="preserve">Is the device built on a ZigBee Compliant Platform certified for the ZigBee stack profile </w:t>
            </w:r>
            <w:r w:rsidR="00464AB8" w:rsidRPr="00F0464A">
              <w:rPr>
                <w:lang w:eastAsia="ja-JP"/>
              </w:rPr>
              <w:fldChar w:fldCharType="begin"/>
            </w:r>
            <w:r w:rsidRPr="00F0464A">
              <w:rPr>
                <w:lang w:eastAsia="ja-JP"/>
              </w:rPr>
              <w:instrText xml:space="preserve"> REF _Ref261457997 \r \h </w:instrText>
            </w:r>
            <w:r w:rsidR="00464AB8" w:rsidRPr="00F0464A">
              <w:rPr>
                <w:lang w:eastAsia="ja-JP"/>
              </w:rPr>
            </w:r>
            <w:r w:rsidR="00464AB8" w:rsidRPr="00F0464A">
              <w:rPr>
                <w:lang w:eastAsia="ja-JP"/>
              </w:rPr>
              <w:fldChar w:fldCharType="separate"/>
            </w:r>
            <w:r w:rsidRPr="00F0464A">
              <w:rPr>
                <w:lang w:eastAsia="ja-JP"/>
              </w:rPr>
              <w:t>[R8]</w:t>
            </w:r>
            <w:r w:rsidR="00464AB8" w:rsidRPr="00F0464A">
              <w:rPr>
                <w:lang w:eastAsia="ja-JP"/>
              </w:rPr>
              <w:fldChar w:fldCharType="end"/>
            </w:r>
            <w:r w:rsidRPr="00F0464A">
              <w:rPr>
                <w:lang w:eastAsia="ja-JP"/>
              </w:rPr>
              <w:t>?</w:t>
            </w:r>
          </w:p>
        </w:tc>
        <w:tc>
          <w:tcPr>
            <w:tcW w:w="1620" w:type="dxa"/>
          </w:tcPr>
          <w:p w:rsidR="00661864" w:rsidRPr="00F0464A" w:rsidRDefault="00464AB8" w:rsidP="008A4C1A">
            <w:pPr>
              <w:pStyle w:val="Body"/>
              <w:jc w:val="center"/>
              <w:rPr>
                <w:lang w:eastAsia="ja-JP"/>
              </w:rPr>
            </w:pPr>
            <w:r w:rsidRPr="00F0464A">
              <w:rPr>
                <w:lang w:eastAsia="ja-JP"/>
              </w:rPr>
              <w:fldChar w:fldCharType="begin"/>
            </w:r>
            <w:r w:rsidR="00661864" w:rsidRPr="00F0464A">
              <w:rPr>
                <w:lang w:eastAsia="ja-JP"/>
              </w:rPr>
              <w:instrText xml:space="preserve"> REF _Ref144787361 \r \h </w:instrText>
            </w:r>
            <w:r w:rsidRPr="00F0464A">
              <w:rPr>
                <w:lang w:eastAsia="ja-JP"/>
              </w:rPr>
            </w:r>
            <w:r w:rsidRPr="00F0464A">
              <w:rPr>
                <w:lang w:eastAsia="ja-JP"/>
              </w:rPr>
              <w:fldChar w:fldCharType="separate"/>
            </w:r>
            <w:r w:rsidR="00661864" w:rsidRPr="00F0464A">
              <w:rPr>
                <w:lang w:eastAsia="ja-JP"/>
              </w:rPr>
              <w:t>[R4]</w:t>
            </w:r>
            <w:r w:rsidRPr="00F0464A">
              <w:rPr>
                <w:lang w:eastAsia="ja-JP"/>
              </w:rPr>
              <w:fldChar w:fldCharType="end"/>
            </w:r>
          </w:p>
          <w:p w:rsidR="00661864" w:rsidRPr="00F0464A" w:rsidRDefault="00464AB8" w:rsidP="008A4C1A">
            <w:pPr>
              <w:pStyle w:val="Body"/>
              <w:jc w:val="center"/>
              <w:rPr>
                <w:lang w:eastAsia="ja-JP"/>
              </w:rPr>
            </w:pPr>
            <w:r w:rsidRPr="00F0464A">
              <w:rPr>
                <w:lang w:eastAsia="ja-JP"/>
              </w:rPr>
              <w:fldChar w:fldCharType="begin"/>
            </w:r>
            <w:r w:rsidR="00661864" w:rsidRPr="00F0464A">
              <w:rPr>
                <w:lang w:eastAsia="ja-JP"/>
              </w:rPr>
              <w:instrText xml:space="preserve"> REF _Ref261457615 \r \h </w:instrText>
            </w:r>
            <w:r w:rsidRPr="00F0464A">
              <w:rPr>
                <w:lang w:eastAsia="ja-JP"/>
              </w:rPr>
            </w:r>
            <w:r w:rsidRPr="00F0464A">
              <w:rPr>
                <w:lang w:eastAsia="ja-JP"/>
              </w:rPr>
              <w:fldChar w:fldCharType="separate"/>
            </w:r>
            <w:r w:rsidR="00661864" w:rsidRPr="00F0464A">
              <w:rPr>
                <w:lang w:eastAsia="ja-JP"/>
              </w:rPr>
              <w:t>[R2]</w:t>
            </w:r>
            <w:r w:rsidRPr="00F0464A">
              <w:rPr>
                <w:lang w:eastAsia="ja-JP"/>
              </w:rPr>
              <w:fldChar w:fldCharType="end"/>
            </w:r>
            <w:r w:rsidR="00661864" w:rsidRPr="00F0464A">
              <w:rPr>
                <w:lang w:eastAsia="ja-JP"/>
              </w:rPr>
              <w:t>/5.2</w:t>
            </w:r>
          </w:p>
          <w:p w:rsidR="00661864" w:rsidRPr="00F0464A" w:rsidRDefault="00661864" w:rsidP="008A4C1A">
            <w:pPr>
              <w:pStyle w:val="Body"/>
              <w:rPr>
                <w:lang w:eastAsia="ja-JP"/>
              </w:rPr>
            </w:pPr>
          </w:p>
        </w:tc>
        <w:tc>
          <w:tcPr>
            <w:tcW w:w="1350" w:type="dxa"/>
          </w:tcPr>
          <w:p w:rsidR="00661864" w:rsidRPr="00F0464A" w:rsidRDefault="00661864" w:rsidP="008A4C1A">
            <w:pPr>
              <w:pStyle w:val="Body"/>
              <w:jc w:val="center"/>
              <w:rPr>
                <w:lang w:eastAsia="ja-JP"/>
              </w:rPr>
            </w:pPr>
            <w:r w:rsidRPr="00F0464A">
              <w:rPr>
                <w:lang w:eastAsia="ja-JP"/>
              </w:rPr>
              <w:t>O.2</w:t>
            </w:r>
            <w:r w:rsidRPr="00F0464A">
              <w:rPr>
                <w:rStyle w:val="FootnoteReference"/>
                <w:lang w:eastAsia="ja-JP"/>
              </w:rPr>
              <w:footnoteReference w:id="2"/>
            </w:r>
          </w:p>
        </w:tc>
        <w:tc>
          <w:tcPr>
            <w:tcW w:w="1188" w:type="dxa"/>
          </w:tcPr>
          <w:p w:rsidR="00661864" w:rsidRPr="00F0464A" w:rsidRDefault="00661864" w:rsidP="008A4C1A">
            <w:pPr>
              <w:pStyle w:val="Body"/>
              <w:jc w:val="center"/>
              <w:rPr>
                <w:lang w:eastAsia="ja-JP"/>
              </w:rPr>
            </w:pPr>
            <w:r w:rsidRPr="00F0464A">
              <w:rPr>
                <w:lang w:eastAsia="ja-JP"/>
              </w:rPr>
              <w:t>N</w:t>
            </w:r>
          </w:p>
        </w:tc>
      </w:tr>
      <w:tr w:rsidR="00661864" w:rsidRPr="00F0464A" w:rsidTr="008A4C1A">
        <w:trPr>
          <w:cantSplit/>
          <w:jc w:val="center"/>
        </w:trPr>
        <w:tc>
          <w:tcPr>
            <w:tcW w:w="1188" w:type="dxa"/>
          </w:tcPr>
          <w:p w:rsidR="00661864" w:rsidRPr="00F0464A" w:rsidRDefault="00661864" w:rsidP="008A4C1A">
            <w:pPr>
              <w:pStyle w:val="Body"/>
              <w:jc w:val="center"/>
              <w:rPr>
                <w:lang w:eastAsia="ja-JP"/>
              </w:rPr>
            </w:pPr>
            <w:r w:rsidRPr="00F0464A">
              <w:rPr>
                <w:lang w:eastAsia="ja-JP"/>
              </w:rPr>
              <w:t>ZSP2</w:t>
            </w:r>
          </w:p>
        </w:tc>
        <w:tc>
          <w:tcPr>
            <w:tcW w:w="4230" w:type="dxa"/>
          </w:tcPr>
          <w:p w:rsidR="00661864" w:rsidRPr="00F0464A" w:rsidRDefault="00661864" w:rsidP="00757EDA">
            <w:pPr>
              <w:pStyle w:val="Body"/>
              <w:jc w:val="left"/>
              <w:rPr>
                <w:lang w:eastAsia="ja-JP"/>
              </w:rPr>
            </w:pPr>
            <w:r w:rsidRPr="00F0464A">
              <w:rPr>
                <w:lang w:eastAsia="ja-JP"/>
              </w:rPr>
              <w:t xml:space="preserve">Is the device built on a ZigBee PRO Compliant Platform certified for the ZigBee PRO stack profile </w:t>
            </w:r>
            <w:r w:rsidR="00464AB8" w:rsidRPr="00F0464A">
              <w:rPr>
                <w:lang w:eastAsia="ja-JP"/>
              </w:rPr>
              <w:fldChar w:fldCharType="begin"/>
            </w:r>
            <w:r w:rsidRPr="00F0464A">
              <w:rPr>
                <w:lang w:eastAsia="ja-JP"/>
              </w:rPr>
              <w:instrText xml:space="preserve"> REF _Ref261457997 \r \h </w:instrText>
            </w:r>
            <w:r w:rsidR="00464AB8" w:rsidRPr="00F0464A">
              <w:rPr>
                <w:lang w:eastAsia="ja-JP"/>
              </w:rPr>
            </w:r>
            <w:r w:rsidR="00464AB8" w:rsidRPr="00F0464A">
              <w:rPr>
                <w:lang w:eastAsia="ja-JP"/>
              </w:rPr>
              <w:fldChar w:fldCharType="separate"/>
            </w:r>
            <w:r w:rsidRPr="00F0464A">
              <w:rPr>
                <w:lang w:eastAsia="ja-JP"/>
              </w:rPr>
              <w:t>[R8]</w:t>
            </w:r>
            <w:r w:rsidR="00464AB8" w:rsidRPr="00F0464A">
              <w:rPr>
                <w:lang w:eastAsia="ja-JP"/>
              </w:rPr>
              <w:fldChar w:fldCharType="end"/>
            </w:r>
            <w:r w:rsidRPr="00F0464A">
              <w:rPr>
                <w:lang w:eastAsia="ja-JP"/>
              </w:rPr>
              <w:t>?</w:t>
            </w:r>
          </w:p>
        </w:tc>
        <w:tc>
          <w:tcPr>
            <w:tcW w:w="1620" w:type="dxa"/>
          </w:tcPr>
          <w:p w:rsidR="00661864" w:rsidRPr="00F0464A" w:rsidRDefault="00464AB8" w:rsidP="008A4C1A">
            <w:pPr>
              <w:pStyle w:val="Body"/>
              <w:tabs>
                <w:tab w:val="left" w:pos="555"/>
                <w:tab w:val="center" w:pos="702"/>
              </w:tabs>
              <w:jc w:val="center"/>
              <w:rPr>
                <w:lang w:eastAsia="ja-JP"/>
              </w:rPr>
            </w:pPr>
            <w:r w:rsidRPr="00F0464A">
              <w:rPr>
                <w:lang w:eastAsia="ja-JP"/>
              </w:rPr>
              <w:fldChar w:fldCharType="begin"/>
            </w:r>
            <w:r w:rsidR="00661864" w:rsidRPr="00F0464A">
              <w:rPr>
                <w:lang w:eastAsia="ja-JP"/>
              </w:rPr>
              <w:instrText xml:space="preserve"> REF _Ref261457997 \r \h </w:instrText>
            </w:r>
            <w:r w:rsidRPr="00F0464A">
              <w:rPr>
                <w:lang w:eastAsia="ja-JP"/>
              </w:rPr>
            </w:r>
            <w:r w:rsidRPr="00F0464A">
              <w:rPr>
                <w:lang w:eastAsia="ja-JP"/>
              </w:rPr>
              <w:fldChar w:fldCharType="separate"/>
            </w:r>
            <w:r w:rsidR="00661864" w:rsidRPr="00F0464A">
              <w:rPr>
                <w:lang w:eastAsia="ja-JP"/>
              </w:rPr>
              <w:t>[R8]</w:t>
            </w:r>
            <w:r w:rsidRPr="00F0464A">
              <w:rPr>
                <w:lang w:eastAsia="ja-JP"/>
              </w:rPr>
              <w:fldChar w:fldCharType="end"/>
            </w:r>
          </w:p>
          <w:p w:rsidR="00661864" w:rsidRPr="00F0464A" w:rsidRDefault="00464AB8" w:rsidP="00384CFE">
            <w:pPr>
              <w:pStyle w:val="Body"/>
              <w:tabs>
                <w:tab w:val="left" w:pos="555"/>
                <w:tab w:val="center" w:pos="702"/>
              </w:tabs>
              <w:jc w:val="center"/>
              <w:rPr>
                <w:lang w:eastAsia="ja-JP"/>
              </w:rPr>
            </w:pPr>
            <w:r w:rsidRPr="00F0464A">
              <w:rPr>
                <w:lang w:eastAsia="ja-JP"/>
              </w:rPr>
              <w:fldChar w:fldCharType="begin"/>
            </w:r>
            <w:r w:rsidR="00661864" w:rsidRPr="00F0464A">
              <w:rPr>
                <w:lang w:eastAsia="ja-JP"/>
              </w:rPr>
              <w:instrText xml:space="preserve"> REF _Ref261457615 \r \h </w:instrText>
            </w:r>
            <w:r w:rsidRPr="00F0464A">
              <w:rPr>
                <w:lang w:eastAsia="ja-JP"/>
              </w:rPr>
            </w:r>
            <w:r w:rsidRPr="00F0464A">
              <w:rPr>
                <w:lang w:eastAsia="ja-JP"/>
              </w:rPr>
              <w:fldChar w:fldCharType="separate"/>
            </w:r>
            <w:r w:rsidR="00661864" w:rsidRPr="00F0464A">
              <w:rPr>
                <w:lang w:eastAsia="ja-JP"/>
              </w:rPr>
              <w:t>[R2]</w:t>
            </w:r>
            <w:r w:rsidRPr="00F0464A">
              <w:rPr>
                <w:lang w:eastAsia="ja-JP"/>
              </w:rPr>
              <w:fldChar w:fldCharType="end"/>
            </w:r>
            <w:r w:rsidR="00661864" w:rsidRPr="00F0464A">
              <w:rPr>
                <w:lang w:eastAsia="ja-JP"/>
              </w:rPr>
              <w:t>/5.2</w:t>
            </w:r>
          </w:p>
        </w:tc>
        <w:tc>
          <w:tcPr>
            <w:tcW w:w="1350" w:type="dxa"/>
          </w:tcPr>
          <w:p w:rsidR="00661864" w:rsidRPr="00F0464A" w:rsidRDefault="00661864" w:rsidP="008A4C1A">
            <w:pPr>
              <w:pStyle w:val="Body"/>
              <w:jc w:val="center"/>
              <w:rPr>
                <w:lang w:eastAsia="ja-JP"/>
              </w:rPr>
            </w:pPr>
            <w:r w:rsidRPr="00F0464A">
              <w:rPr>
                <w:lang w:eastAsia="ja-JP"/>
              </w:rPr>
              <w:t>O.2</w:t>
            </w:r>
          </w:p>
        </w:tc>
        <w:tc>
          <w:tcPr>
            <w:tcW w:w="1188" w:type="dxa"/>
          </w:tcPr>
          <w:p w:rsidR="00661864" w:rsidRPr="00F0464A" w:rsidRDefault="00661864" w:rsidP="008A4C1A">
            <w:pPr>
              <w:pStyle w:val="Body"/>
              <w:jc w:val="center"/>
              <w:rPr>
                <w:lang w:eastAsia="ja-JP"/>
              </w:rPr>
            </w:pPr>
            <w:r w:rsidRPr="00F0464A">
              <w:rPr>
                <w:lang w:eastAsia="ja-JP"/>
              </w:rPr>
              <w:t>Y</w:t>
            </w:r>
          </w:p>
        </w:tc>
      </w:tr>
    </w:tbl>
    <w:p w:rsidR="00661864" w:rsidRDefault="00661864" w:rsidP="008A4C1A"/>
    <w:p w:rsidR="00661864" w:rsidRDefault="00661864" w:rsidP="007779DD">
      <w:pPr>
        <w:pStyle w:val="Heading2"/>
        <w:numPr>
          <w:ilvl w:val="1"/>
          <w:numId w:val="22"/>
        </w:numPr>
      </w:pPr>
      <w:bookmarkStart w:id="49" w:name="_Toc337536390"/>
      <w:r>
        <w:lastRenderedPageBreak/>
        <w:t xml:space="preserve">Stack Profile extensions </w:t>
      </w:r>
      <w:r w:rsidRPr="00245F57">
        <w:t>for</w:t>
      </w:r>
      <w:r>
        <w:t xml:space="preserve"> SE</w:t>
      </w:r>
      <w:bookmarkEnd w:id="49"/>
    </w:p>
    <w:p w:rsidR="00661864" w:rsidRDefault="00661864" w:rsidP="008A4C1A">
      <w:pPr>
        <w:pStyle w:val="Caption-Table"/>
      </w:pPr>
      <w:r>
        <w:t xml:space="preserve">Table </w:t>
      </w:r>
      <w:fldSimple w:instr=" SEQ Table \* ARABIC ">
        <w:r>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661864" w:rsidRPr="00F0464A" w:rsidTr="008A4C1A">
        <w:trPr>
          <w:cantSplit/>
          <w:trHeight w:val="201"/>
          <w:tblHeader/>
          <w:jc w:val="center"/>
        </w:trPr>
        <w:tc>
          <w:tcPr>
            <w:tcW w:w="1188" w:type="dxa"/>
            <w:tcBorders>
              <w:top w:val="single" w:sz="18" w:space="0" w:color="auto"/>
            </w:tcBorders>
          </w:tcPr>
          <w:p w:rsidR="00661864" w:rsidRPr="00F0464A" w:rsidRDefault="00661864" w:rsidP="008A4C1A">
            <w:pPr>
              <w:pStyle w:val="TableHeading0"/>
              <w:rPr>
                <w:lang w:eastAsia="ja-JP"/>
              </w:rPr>
            </w:pPr>
            <w:r w:rsidRPr="00F0464A">
              <w:rPr>
                <w:lang w:eastAsia="ja-JP"/>
              </w:rPr>
              <w:t>Item number</w:t>
            </w:r>
          </w:p>
        </w:tc>
        <w:tc>
          <w:tcPr>
            <w:tcW w:w="4230" w:type="dxa"/>
            <w:tcBorders>
              <w:top w:val="single" w:sz="18" w:space="0" w:color="auto"/>
            </w:tcBorders>
          </w:tcPr>
          <w:p w:rsidR="00661864" w:rsidRPr="00F0464A" w:rsidRDefault="00661864" w:rsidP="008A4C1A">
            <w:pPr>
              <w:pStyle w:val="TableHeading0"/>
              <w:rPr>
                <w:lang w:eastAsia="ja-JP"/>
              </w:rPr>
            </w:pPr>
            <w:r w:rsidRPr="00F0464A">
              <w:rPr>
                <w:lang w:eastAsia="ja-JP"/>
              </w:rPr>
              <w:t>Item description</w:t>
            </w:r>
          </w:p>
        </w:tc>
        <w:tc>
          <w:tcPr>
            <w:tcW w:w="1620" w:type="dxa"/>
            <w:tcBorders>
              <w:top w:val="single" w:sz="18" w:space="0" w:color="auto"/>
            </w:tcBorders>
          </w:tcPr>
          <w:p w:rsidR="00661864" w:rsidRPr="00F0464A" w:rsidRDefault="00661864" w:rsidP="008A4C1A">
            <w:pPr>
              <w:pStyle w:val="TableHeading0"/>
              <w:rPr>
                <w:lang w:eastAsia="ja-JP"/>
              </w:rPr>
            </w:pPr>
            <w:r w:rsidRPr="00F0464A">
              <w:rPr>
                <w:lang w:eastAsia="ja-JP"/>
              </w:rPr>
              <w:t>Reference</w:t>
            </w:r>
          </w:p>
        </w:tc>
        <w:tc>
          <w:tcPr>
            <w:tcW w:w="1350" w:type="dxa"/>
            <w:tcBorders>
              <w:top w:val="single" w:sz="18" w:space="0" w:color="auto"/>
            </w:tcBorders>
          </w:tcPr>
          <w:p w:rsidR="00661864" w:rsidRPr="00F0464A" w:rsidRDefault="00661864" w:rsidP="008A4C1A">
            <w:pPr>
              <w:pStyle w:val="TableHeading0"/>
              <w:rPr>
                <w:lang w:eastAsia="ja-JP"/>
              </w:rPr>
            </w:pPr>
            <w:r w:rsidRPr="00F0464A">
              <w:rPr>
                <w:lang w:eastAsia="ja-JP"/>
              </w:rPr>
              <w:t>Status</w:t>
            </w:r>
          </w:p>
        </w:tc>
        <w:tc>
          <w:tcPr>
            <w:tcW w:w="1188" w:type="dxa"/>
            <w:tcBorders>
              <w:top w:val="single" w:sz="18" w:space="0" w:color="auto"/>
            </w:tcBorders>
          </w:tcPr>
          <w:p w:rsidR="00661864" w:rsidRPr="00F0464A" w:rsidRDefault="00661864" w:rsidP="008A4C1A">
            <w:pPr>
              <w:pStyle w:val="TableHeading0"/>
              <w:rPr>
                <w:lang w:eastAsia="ja-JP"/>
              </w:rPr>
            </w:pPr>
            <w:r w:rsidRPr="00F0464A">
              <w:rPr>
                <w:lang w:eastAsia="ja-JP"/>
              </w:rPr>
              <w:t>Support</w:t>
            </w:r>
          </w:p>
        </w:tc>
      </w:tr>
      <w:tr w:rsidR="00661864" w:rsidRPr="00F0464A" w:rsidTr="008A4C1A">
        <w:trPr>
          <w:cantSplit/>
          <w:jc w:val="center"/>
        </w:trPr>
        <w:tc>
          <w:tcPr>
            <w:tcW w:w="1188" w:type="dxa"/>
          </w:tcPr>
          <w:p w:rsidR="00661864" w:rsidRPr="00F0464A" w:rsidRDefault="00661864" w:rsidP="008A4C1A">
            <w:pPr>
              <w:pStyle w:val="Body"/>
              <w:jc w:val="center"/>
              <w:rPr>
                <w:lang w:eastAsia="ja-JP"/>
              </w:rPr>
            </w:pPr>
            <w:r w:rsidRPr="00F0464A">
              <w:rPr>
                <w:lang w:eastAsia="ja-JP"/>
              </w:rPr>
              <w:t>SPE1</w:t>
            </w:r>
          </w:p>
        </w:tc>
        <w:tc>
          <w:tcPr>
            <w:tcW w:w="4230" w:type="dxa"/>
          </w:tcPr>
          <w:p w:rsidR="00661864" w:rsidRPr="00F0464A" w:rsidRDefault="00661864" w:rsidP="008A4C1A">
            <w:pPr>
              <w:pStyle w:val="Body"/>
              <w:jc w:val="left"/>
              <w:rPr>
                <w:lang w:eastAsia="ja-JP"/>
              </w:rPr>
            </w:pPr>
            <w:r w:rsidRPr="00F0464A">
              <w:rPr>
                <w:lang w:eastAsia="ja-JP"/>
              </w:rPr>
              <w:t>Does the device support Application Link Keys?</w:t>
            </w:r>
          </w:p>
          <w:p w:rsidR="00661864" w:rsidRPr="00F0464A" w:rsidRDefault="00661864" w:rsidP="008A4C1A">
            <w:pPr>
              <w:pStyle w:val="Body"/>
              <w:jc w:val="left"/>
              <w:rPr>
                <w:lang w:eastAsia="ja-JP"/>
              </w:rPr>
            </w:pPr>
          </w:p>
        </w:tc>
        <w:tc>
          <w:tcPr>
            <w:tcW w:w="1620" w:type="dxa"/>
          </w:tcPr>
          <w:p w:rsidR="00661864" w:rsidRPr="00F0464A" w:rsidRDefault="00464AB8" w:rsidP="008A4C1A">
            <w:pPr>
              <w:pStyle w:val="Body"/>
              <w:jc w:val="center"/>
              <w:rPr>
                <w:lang w:eastAsia="ja-JP"/>
              </w:rPr>
            </w:pPr>
            <w:r w:rsidRPr="00F0464A">
              <w:rPr>
                <w:lang w:eastAsia="ja-JP"/>
              </w:rPr>
              <w:fldChar w:fldCharType="begin"/>
            </w:r>
            <w:r w:rsidR="00661864" w:rsidRPr="00F0464A">
              <w:rPr>
                <w:lang w:eastAsia="ja-JP"/>
              </w:rPr>
              <w:instrText xml:space="preserve"> REF _Ref144780414 \r \h </w:instrText>
            </w:r>
            <w:r w:rsidRPr="00F0464A">
              <w:rPr>
                <w:lang w:eastAsia="ja-JP"/>
              </w:rPr>
            </w:r>
            <w:r w:rsidRPr="00F0464A">
              <w:rPr>
                <w:lang w:eastAsia="ja-JP"/>
              </w:rPr>
              <w:fldChar w:fldCharType="separate"/>
            </w:r>
            <w:r w:rsidR="00661864" w:rsidRPr="00F0464A">
              <w:rPr>
                <w:lang w:eastAsia="ja-JP"/>
              </w:rPr>
              <w:t>[R2]</w:t>
            </w:r>
            <w:r w:rsidRPr="00F0464A">
              <w:rPr>
                <w:lang w:eastAsia="ja-JP"/>
              </w:rPr>
              <w:fldChar w:fldCharType="end"/>
            </w:r>
            <w:r w:rsidR="00661864" w:rsidRPr="00F0464A">
              <w:rPr>
                <w:lang w:eastAsia="ja-JP"/>
              </w:rPr>
              <w:t>/5.2</w:t>
            </w:r>
          </w:p>
          <w:p w:rsidR="00661864" w:rsidRPr="00F0464A" w:rsidRDefault="00464AB8" w:rsidP="008A4C1A">
            <w:pPr>
              <w:pStyle w:val="Body"/>
              <w:jc w:val="center"/>
              <w:rPr>
                <w:lang w:eastAsia="ja-JP"/>
              </w:rPr>
            </w:pPr>
            <w:r w:rsidRPr="00F0464A">
              <w:rPr>
                <w:lang w:eastAsia="ja-JP"/>
              </w:rPr>
              <w:fldChar w:fldCharType="begin"/>
            </w:r>
            <w:r w:rsidR="00661864" w:rsidRPr="00F0464A">
              <w:rPr>
                <w:lang w:eastAsia="ja-JP"/>
              </w:rPr>
              <w:instrText xml:space="preserve"> REF _Ref182195535 \r \h </w:instrText>
            </w:r>
            <w:r w:rsidRPr="00F0464A">
              <w:rPr>
                <w:lang w:eastAsia="ja-JP"/>
              </w:rPr>
            </w:r>
            <w:r w:rsidRPr="00F0464A">
              <w:rPr>
                <w:lang w:eastAsia="ja-JP"/>
              </w:rPr>
              <w:fldChar w:fldCharType="separate"/>
            </w:r>
            <w:r w:rsidR="00661864" w:rsidRPr="00F0464A">
              <w:rPr>
                <w:lang w:eastAsia="ja-JP"/>
              </w:rPr>
              <w:t>[R6]</w:t>
            </w:r>
            <w:r w:rsidRPr="00F0464A">
              <w:rPr>
                <w:lang w:eastAsia="ja-JP"/>
              </w:rPr>
              <w:fldChar w:fldCharType="end"/>
            </w:r>
            <w:r w:rsidR="00661864" w:rsidRPr="00F0464A">
              <w:rPr>
                <w:lang w:eastAsia="ja-JP"/>
              </w:rPr>
              <w:t>/ASLS6</w:t>
            </w:r>
          </w:p>
          <w:p w:rsidR="00661864" w:rsidRPr="00F0464A" w:rsidRDefault="00661864" w:rsidP="008A4C1A">
            <w:pPr>
              <w:pStyle w:val="Body"/>
              <w:jc w:val="center"/>
              <w:rPr>
                <w:lang w:eastAsia="ja-JP"/>
              </w:rPr>
            </w:pPr>
          </w:p>
        </w:tc>
        <w:tc>
          <w:tcPr>
            <w:tcW w:w="1350" w:type="dxa"/>
          </w:tcPr>
          <w:p w:rsidR="00661864" w:rsidRPr="00F0464A" w:rsidRDefault="00661864" w:rsidP="008A4C1A">
            <w:pPr>
              <w:pStyle w:val="Body"/>
              <w:jc w:val="center"/>
              <w:rPr>
                <w:lang w:eastAsia="ja-JP"/>
              </w:rPr>
            </w:pPr>
            <w:r w:rsidRPr="00F0464A">
              <w:rPr>
                <w:lang w:eastAsia="ja-JP"/>
              </w:rPr>
              <w:t>M</w:t>
            </w:r>
          </w:p>
        </w:tc>
        <w:tc>
          <w:tcPr>
            <w:tcW w:w="1188" w:type="dxa"/>
          </w:tcPr>
          <w:p w:rsidR="00661864" w:rsidRPr="00F0464A" w:rsidRDefault="00661864" w:rsidP="008A4C1A">
            <w:pPr>
              <w:pStyle w:val="Body"/>
              <w:jc w:val="center"/>
              <w:rPr>
                <w:lang w:eastAsia="ja-JP"/>
              </w:rPr>
            </w:pPr>
            <w:r w:rsidRPr="00F0464A">
              <w:rPr>
                <w:lang w:eastAsia="ja-JP"/>
              </w:rPr>
              <w:t>Y</w:t>
            </w:r>
          </w:p>
        </w:tc>
      </w:tr>
      <w:tr w:rsidR="00661864" w:rsidRPr="00F0464A" w:rsidTr="008A4C1A">
        <w:trPr>
          <w:cantSplit/>
          <w:jc w:val="center"/>
        </w:trPr>
        <w:tc>
          <w:tcPr>
            <w:tcW w:w="1188" w:type="dxa"/>
          </w:tcPr>
          <w:p w:rsidR="00661864" w:rsidRPr="00F0464A" w:rsidRDefault="00661864" w:rsidP="008A4C1A">
            <w:pPr>
              <w:pStyle w:val="Body"/>
              <w:jc w:val="center"/>
              <w:rPr>
                <w:lang w:eastAsia="ja-JP"/>
              </w:rPr>
            </w:pPr>
            <w:r w:rsidRPr="00F0464A">
              <w:rPr>
                <w:lang w:eastAsia="ja-JP"/>
              </w:rPr>
              <w:t>SPE2</w:t>
            </w:r>
          </w:p>
        </w:tc>
        <w:tc>
          <w:tcPr>
            <w:tcW w:w="4230" w:type="dxa"/>
          </w:tcPr>
          <w:p w:rsidR="00661864" w:rsidRPr="00F0464A" w:rsidRDefault="00661864" w:rsidP="008A4C1A">
            <w:pPr>
              <w:pStyle w:val="Body"/>
              <w:jc w:val="left"/>
              <w:rPr>
                <w:lang w:eastAsia="ja-JP"/>
              </w:rPr>
            </w:pPr>
            <w:r w:rsidRPr="00F0464A">
              <w:rPr>
                <w:lang w:eastAsia="ja-JP"/>
              </w:rPr>
              <w:t>Does this device use a stack that supports fragmentation?</w:t>
            </w:r>
          </w:p>
        </w:tc>
        <w:tc>
          <w:tcPr>
            <w:tcW w:w="1620" w:type="dxa"/>
          </w:tcPr>
          <w:p w:rsidR="00661864" w:rsidRPr="00F0464A" w:rsidRDefault="00464AB8" w:rsidP="008A4C1A">
            <w:pPr>
              <w:pStyle w:val="Body"/>
              <w:jc w:val="center"/>
              <w:rPr>
                <w:lang w:eastAsia="ja-JP"/>
              </w:rPr>
            </w:pPr>
            <w:r w:rsidRPr="00F0464A">
              <w:rPr>
                <w:lang w:eastAsia="ja-JP"/>
              </w:rPr>
              <w:fldChar w:fldCharType="begin"/>
            </w:r>
            <w:r w:rsidR="00661864" w:rsidRPr="00F0464A">
              <w:rPr>
                <w:lang w:eastAsia="ja-JP"/>
              </w:rPr>
              <w:instrText xml:space="preserve"> REF _Ref144780414 \n \h </w:instrText>
            </w:r>
            <w:r w:rsidRPr="00F0464A">
              <w:rPr>
                <w:lang w:eastAsia="ja-JP"/>
              </w:rPr>
            </w:r>
            <w:r w:rsidRPr="00F0464A">
              <w:rPr>
                <w:lang w:eastAsia="ja-JP"/>
              </w:rPr>
              <w:fldChar w:fldCharType="separate"/>
            </w:r>
            <w:r w:rsidR="00661864" w:rsidRPr="00F0464A">
              <w:rPr>
                <w:lang w:eastAsia="ja-JP"/>
              </w:rPr>
              <w:t>[R2]</w:t>
            </w:r>
            <w:r w:rsidRPr="00F0464A">
              <w:rPr>
                <w:lang w:eastAsia="ja-JP"/>
              </w:rPr>
              <w:fldChar w:fldCharType="end"/>
            </w:r>
            <w:r w:rsidR="00661864" w:rsidRPr="00F0464A">
              <w:rPr>
                <w:lang w:eastAsia="ja-JP"/>
              </w:rPr>
              <w:t>/5.2</w:t>
            </w:r>
          </w:p>
          <w:p w:rsidR="00661864" w:rsidRPr="00F0464A" w:rsidRDefault="00464AB8" w:rsidP="008A4C1A">
            <w:pPr>
              <w:pStyle w:val="Body"/>
              <w:jc w:val="center"/>
              <w:rPr>
                <w:lang w:eastAsia="ja-JP"/>
              </w:rPr>
            </w:pPr>
            <w:r w:rsidRPr="00F0464A">
              <w:rPr>
                <w:lang w:eastAsia="ja-JP"/>
              </w:rPr>
              <w:fldChar w:fldCharType="begin"/>
            </w:r>
            <w:r w:rsidR="00661864" w:rsidRPr="00F0464A">
              <w:rPr>
                <w:lang w:eastAsia="ja-JP"/>
              </w:rPr>
              <w:instrText xml:space="preserve"> REF _Ref182812267 \n \h </w:instrText>
            </w:r>
            <w:r w:rsidRPr="00F0464A">
              <w:rPr>
                <w:lang w:eastAsia="ja-JP"/>
              </w:rPr>
            </w:r>
            <w:r w:rsidRPr="00F0464A">
              <w:rPr>
                <w:lang w:eastAsia="ja-JP"/>
              </w:rPr>
              <w:fldChar w:fldCharType="separate"/>
            </w:r>
            <w:r w:rsidR="00661864" w:rsidRPr="00F0464A">
              <w:rPr>
                <w:lang w:eastAsia="ja-JP"/>
              </w:rPr>
              <w:t>[R5]</w:t>
            </w:r>
            <w:r w:rsidRPr="00F0464A">
              <w:rPr>
                <w:lang w:eastAsia="ja-JP"/>
              </w:rPr>
              <w:fldChar w:fldCharType="end"/>
            </w:r>
            <w:r w:rsidR="00661864" w:rsidRPr="00F0464A">
              <w:rPr>
                <w:lang w:eastAsia="ja-JP"/>
              </w:rPr>
              <w:t>/ADF5, ADF6</w:t>
            </w:r>
          </w:p>
        </w:tc>
        <w:tc>
          <w:tcPr>
            <w:tcW w:w="1350" w:type="dxa"/>
          </w:tcPr>
          <w:p w:rsidR="00661864" w:rsidRPr="00F0464A" w:rsidRDefault="00661864" w:rsidP="008A4C1A">
            <w:pPr>
              <w:pStyle w:val="Body"/>
              <w:jc w:val="center"/>
              <w:rPr>
                <w:lang w:eastAsia="ja-JP"/>
              </w:rPr>
            </w:pPr>
            <w:r w:rsidRPr="00F0464A">
              <w:rPr>
                <w:lang w:eastAsia="ja-JP"/>
              </w:rPr>
              <w:t>M</w:t>
            </w:r>
          </w:p>
        </w:tc>
        <w:tc>
          <w:tcPr>
            <w:tcW w:w="1188" w:type="dxa"/>
          </w:tcPr>
          <w:p w:rsidR="00661864" w:rsidRPr="00F0464A" w:rsidRDefault="00661864" w:rsidP="008A4C1A">
            <w:pPr>
              <w:pStyle w:val="Body"/>
              <w:jc w:val="center"/>
              <w:rPr>
                <w:lang w:eastAsia="ja-JP"/>
              </w:rPr>
            </w:pPr>
            <w:r w:rsidRPr="00F0464A">
              <w:rPr>
                <w:lang w:eastAsia="ja-JP"/>
              </w:rPr>
              <w:t>Y</w:t>
            </w:r>
          </w:p>
        </w:tc>
      </w:tr>
      <w:tr w:rsidR="00661864" w:rsidRPr="00F0464A" w:rsidTr="008A4C1A">
        <w:trPr>
          <w:cantSplit/>
          <w:jc w:val="center"/>
        </w:trPr>
        <w:tc>
          <w:tcPr>
            <w:tcW w:w="1188" w:type="dxa"/>
          </w:tcPr>
          <w:p w:rsidR="00661864" w:rsidRPr="00F0464A" w:rsidRDefault="00661864" w:rsidP="008A4C1A">
            <w:pPr>
              <w:pStyle w:val="Body"/>
              <w:jc w:val="center"/>
              <w:rPr>
                <w:lang w:eastAsia="ja-JP"/>
              </w:rPr>
            </w:pPr>
            <w:r w:rsidRPr="00F0464A">
              <w:rPr>
                <w:lang w:eastAsia="ja-JP"/>
              </w:rPr>
              <w:t>SPE3</w:t>
            </w:r>
          </w:p>
        </w:tc>
        <w:tc>
          <w:tcPr>
            <w:tcW w:w="4230" w:type="dxa"/>
          </w:tcPr>
          <w:p w:rsidR="00661864" w:rsidRPr="00F0464A" w:rsidRDefault="00661864" w:rsidP="008A4C1A">
            <w:pPr>
              <w:pStyle w:val="Body"/>
              <w:jc w:val="left"/>
              <w:rPr>
                <w:lang w:eastAsia="ja-JP"/>
              </w:rPr>
            </w:pPr>
            <w:r w:rsidRPr="00F0464A">
              <w:rPr>
                <w:lang w:eastAsia="ja-JP"/>
              </w:rPr>
              <w:t>Does this device use any SE Profile Commands that require the use of Fragmentation?</w:t>
            </w:r>
          </w:p>
        </w:tc>
        <w:tc>
          <w:tcPr>
            <w:tcW w:w="1620" w:type="dxa"/>
          </w:tcPr>
          <w:p w:rsidR="00661864" w:rsidRPr="00F0464A" w:rsidRDefault="00464AB8" w:rsidP="008A4C1A">
            <w:pPr>
              <w:pStyle w:val="Body"/>
              <w:jc w:val="center"/>
              <w:rPr>
                <w:lang w:eastAsia="ja-JP"/>
              </w:rPr>
            </w:pPr>
            <w:r w:rsidRPr="00F0464A">
              <w:rPr>
                <w:lang w:eastAsia="ja-JP"/>
              </w:rPr>
              <w:fldChar w:fldCharType="begin"/>
            </w:r>
            <w:r w:rsidR="00661864" w:rsidRPr="00F0464A">
              <w:rPr>
                <w:lang w:eastAsia="ja-JP"/>
              </w:rPr>
              <w:instrText xml:space="preserve"> REF _Ref144780414 \n \h </w:instrText>
            </w:r>
            <w:r w:rsidRPr="00F0464A">
              <w:rPr>
                <w:lang w:eastAsia="ja-JP"/>
              </w:rPr>
            </w:r>
            <w:r w:rsidRPr="00F0464A">
              <w:rPr>
                <w:lang w:eastAsia="ja-JP"/>
              </w:rPr>
              <w:fldChar w:fldCharType="separate"/>
            </w:r>
            <w:r w:rsidR="00661864" w:rsidRPr="00F0464A">
              <w:rPr>
                <w:lang w:eastAsia="ja-JP"/>
              </w:rPr>
              <w:t>[R2]</w:t>
            </w:r>
            <w:r w:rsidRPr="00F0464A">
              <w:rPr>
                <w:lang w:eastAsia="ja-JP"/>
              </w:rPr>
              <w:fldChar w:fldCharType="end"/>
            </w:r>
            <w:r w:rsidR="00661864" w:rsidRPr="00F0464A">
              <w:rPr>
                <w:lang w:eastAsia="ja-JP"/>
              </w:rPr>
              <w:t>/5.2</w:t>
            </w:r>
          </w:p>
          <w:p w:rsidR="00661864" w:rsidRPr="00F0464A" w:rsidRDefault="00464AB8" w:rsidP="008A4C1A">
            <w:pPr>
              <w:pStyle w:val="Body"/>
              <w:jc w:val="center"/>
              <w:rPr>
                <w:lang w:eastAsia="ja-JP"/>
              </w:rPr>
            </w:pPr>
            <w:r w:rsidRPr="00F0464A">
              <w:rPr>
                <w:lang w:eastAsia="ja-JP"/>
              </w:rPr>
              <w:fldChar w:fldCharType="begin"/>
            </w:r>
            <w:r w:rsidR="00661864" w:rsidRPr="00F0464A">
              <w:rPr>
                <w:lang w:eastAsia="ja-JP"/>
              </w:rPr>
              <w:instrText xml:space="preserve"> REF _Ref182812267 \n \h </w:instrText>
            </w:r>
            <w:r w:rsidRPr="00F0464A">
              <w:rPr>
                <w:lang w:eastAsia="ja-JP"/>
              </w:rPr>
            </w:r>
            <w:r w:rsidRPr="00F0464A">
              <w:rPr>
                <w:lang w:eastAsia="ja-JP"/>
              </w:rPr>
              <w:fldChar w:fldCharType="separate"/>
            </w:r>
            <w:r w:rsidR="00661864" w:rsidRPr="00F0464A">
              <w:rPr>
                <w:lang w:eastAsia="ja-JP"/>
              </w:rPr>
              <w:t>[R5]</w:t>
            </w:r>
            <w:r w:rsidRPr="00F0464A">
              <w:rPr>
                <w:lang w:eastAsia="ja-JP"/>
              </w:rPr>
              <w:fldChar w:fldCharType="end"/>
            </w:r>
            <w:r w:rsidR="00661864" w:rsidRPr="00F0464A">
              <w:rPr>
                <w:lang w:eastAsia="ja-JP"/>
              </w:rPr>
              <w:t>/ADF5, ADF6</w:t>
            </w:r>
          </w:p>
        </w:tc>
        <w:tc>
          <w:tcPr>
            <w:tcW w:w="1350" w:type="dxa"/>
          </w:tcPr>
          <w:p w:rsidR="00661864" w:rsidRPr="00F0464A" w:rsidRDefault="00661864" w:rsidP="008A4C1A">
            <w:pPr>
              <w:pStyle w:val="Body"/>
              <w:jc w:val="center"/>
              <w:rPr>
                <w:lang w:eastAsia="ja-JP"/>
              </w:rPr>
            </w:pPr>
            <w:r w:rsidRPr="00F0464A">
              <w:rPr>
                <w:lang w:eastAsia="ja-JP"/>
              </w:rPr>
              <w:t>MC1: M</w:t>
            </w:r>
          </w:p>
          <w:p w:rsidR="00661864" w:rsidRPr="00F0464A" w:rsidRDefault="00661864" w:rsidP="008A4C1A">
            <w:pPr>
              <w:pStyle w:val="Body"/>
              <w:jc w:val="center"/>
              <w:rPr>
                <w:lang w:eastAsia="ja-JP"/>
              </w:rPr>
            </w:pPr>
            <w:r w:rsidRPr="00F0464A">
              <w:rPr>
                <w:lang w:eastAsia="ja-JP"/>
              </w:rPr>
              <w:t>MS1: M</w:t>
            </w:r>
          </w:p>
        </w:tc>
        <w:tc>
          <w:tcPr>
            <w:tcW w:w="1188" w:type="dxa"/>
          </w:tcPr>
          <w:p w:rsidR="00661864" w:rsidRPr="00F0464A" w:rsidRDefault="00661864" w:rsidP="008A4C1A">
            <w:pPr>
              <w:pStyle w:val="Body"/>
              <w:jc w:val="center"/>
              <w:rPr>
                <w:lang w:eastAsia="ja-JP"/>
              </w:rPr>
            </w:pPr>
            <w:r w:rsidRPr="00F0464A">
              <w:rPr>
                <w:lang w:eastAsia="ja-JP"/>
              </w:rPr>
              <w:t>N</w:t>
            </w:r>
          </w:p>
        </w:tc>
      </w:tr>
      <w:tr w:rsidR="00661864" w:rsidRPr="00F0464A" w:rsidTr="008A4C1A">
        <w:trPr>
          <w:cantSplit/>
          <w:jc w:val="center"/>
        </w:trPr>
        <w:tc>
          <w:tcPr>
            <w:tcW w:w="1188" w:type="dxa"/>
          </w:tcPr>
          <w:p w:rsidR="00661864" w:rsidRPr="00F0464A" w:rsidRDefault="00661864" w:rsidP="008A4C1A">
            <w:pPr>
              <w:pStyle w:val="Body"/>
              <w:jc w:val="center"/>
              <w:rPr>
                <w:lang w:eastAsia="ja-JP"/>
              </w:rPr>
            </w:pPr>
            <w:r w:rsidRPr="00F0464A">
              <w:rPr>
                <w:lang w:eastAsia="ja-JP"/>
              </w:rPr>
              <w:t>SPE4</w:t>
            </w:r>
          </w:p>
        </w:tc>
        <w:tc>
          <w:tcPr>
            <w:tcW w:w="4230" w:type="dxa"/>
          </w:tcPr>
          <w:p w:rsidR="00661864" w:rsidRPr="00F0464A" w:rsidRDefault="00661864" w:rsidP="008A4C1A">
            <w:pPr>
              <w:pStyle w:val="Body"/>
              <w:jc w:val="left"/>
              <w:rPr>
                <w:lang w:eastAsia="ja-JP"/>
              </w:rPr>
            </w:pPr>
            <w:r w:rsidRPr="00F0464A">
              <w:rPr>
                <w:lang w:eastAsia="ja-JP"/>
              </w:rPr>
              <w:t xml:space="preserve">Does the device adhere to the polling rate specifications given in </w:t>
            </w:r>
            <w:r w:rsidR="00464AB8" w:rsidRPr="00F0464A">
              <w:rPr>
                <w:lang w:eastAsia="ja-JP"/>
              </w:rPr>
              <w:fldChar w:fldCharType="begin"/>
            </w:r>
            <w:r w:rsidRPr="00F0464A">
              <w:rPr>
                <w:lang w:eastAsia="ja-JP"/>
              </w:rPr>
              <w:instrText xml:space="preserve"> REF _Ref144780414 \r \h </w:instrText>
            </w:r>
            <w:r w:rsidR="00464AB8" w:rsidRPr="00F0464A">
              <w:rPr>
                <w:lang w:eastAsia="ja-JP"/>
              </w:rPr>
            </w:r>
            <w:r w:rsidR="00464AB8" w:rsidRPr="00F0464A">
              <w:rPr>
                <w:lang w:eastAsia="ja-JP"/>
              </w:rPr>
              <w:fldChar w:fldCharType="separate"/>
            </w:r>
            <w:r w:rsidRPr="00F0464A">
              <w:rPr>
                <w:lang w:eastAsia="ja-JP"/>
              </w:rPr>
              <w:t>[R2]</w:t>
            </w:r>
            <w:r w:rsidR="00464AB8" w:rsidRPr="00F0464A">
              <w:rPr>
                <w:lang w:eastAsia="ja-JP"/>
              </w:rPr>
              <w:fldChar w:fldCharType="end"/>
            </w:r>
            <w:r w:rsidRPr="00F0464A">
              <w:rPr>
                <w:lang w:eastAsia="ja-JP"/>
              </w:rPr>
              <w:t>/5.2 (i.e. Does your application poll equal to or less often as called out in the specification)?</w:t>
            </w:r>
          </w:p>
        </w:tc>
        <w:tc>
          <w:tcPr>
            <w:tcW w:w="1620" w:type="dxa"/>
          </w:tcPr>
          <w:p w:rsidR="00661864" w:rsidRPr="00F0464A" w:rsidRDefault="00464AB8" w:rsidP="008A4C1A">
            <w:pPr>
              <w:pStyle w:val="Body"/>
              <w:tabs>
                <w:tab w:val="left" w:pos="555"/>
                <w:tab w:val="center" w:pos="702"/>
              </w:tabs>
              <w:jc w:val="center"/>
              <w:rPr>
                <w:lang w:eastAsia="ja-JP"/>
              </w:rPr>
            </w:pPr>
            <w:r w:rsidRPr="00F0464A">
              <w:rPr>
                <w:lang w:eastAsia="ja-JP"/>
              </w:rPr>
              <w:fldChar w:fldCharType="begin"/>
            </w:r>
            <w:r w:rsidR="00661864" w:rsidRPr="00F0464A">
              <w:rPr>
                <w:lang w:eastAsia="ja-JP"/>
              </w:rPr>
              <w:instrText xml:space="preserve"> REF _Ref144780414 \r \h </w:instrText>
            </w:r>
            <w:r w:rsidRPr="00F0464A">
              <w:rPr>
                <w:lang w:eastAsia="ja-JP"/>
              </w:rPr>
            </w:r>
            <w:r w:rsidRPr="00F0464A">
              <w:rPr>
                <w:lang w:eastAsia="ja-JP"/>
              </w:rPr>
              <w:fldChar w:fldCharType="separate"/>
            </w:r>
            <w:r w:rsidR="00661864" w:rsidRPr="00F0464A">
              <w:rPr>
                <w:lang w:eastAsia="ja-JP"/>
              </w:rPr>
              <w:t>[R2]</w:t>
            </w:r>
            <w:r w:rsidRPr="00F0464A">
              <w:rPr>
                <w:lang w:eastAsia="ja-JP"/>
              </w:rPr>
              <w:fldChar w:fldCharType="end"/>
            </w:r>
            <w:r w:rsidR="00661864" w:rsidRPr="00F0464A">
              <w:rPr>
                <w:lang w:eastAsia="ja-JP"/>
              </w:rPr>
              <w:t>/5.2</w:t>
            </w:r>
          </w:p>
        </w:tc>
        <w:tc>
          <w:tcPr>
            <w:tcW w:w="1350" w:type="dxa"/>
          </w:tcPr>
          <w:p w:rsidR="00661864" w:rsidRPr="00F0464A" w:rsidRDefault="00661864" w:rsidP="008A4C1A">
            <w:pPr>
              <w:pStyle w:val="Body"/>
              <w:jc w:val="center"/>
              <w:rPr>
                <w:lang w:eastAsia="ja-JP"/>
              </w:rPr>
            </w:pPr>
            <w:r w:rsidRPr="00F0464A">
              <w:rPr>
                <w:lang w:eastAsia="ja-JP"/>
              </w:rPr>
              <w:t>FDT3:M</w:t>
            </w:r>
          </w:p>
        </w:tc>
        <w:tc>
          <w:tcPr>
            <w:tcW w:w="1188" w:type="dxa"/>
          </w:tcPr>
          <w:p w:rsidR="00661864" w:rsidRPr="00F0464A" w:rsidRDefault="00661864" w:rsidP="008A4C1A">
            <w:pPr>
              <w:pStyle w:val="Body"/>
              <w:jc w:val="center"/>
              <w:rPr>
                <w:lang w:eastAsia="ja-JP"/>
              </w:rPr>
            </w:pPr>
            <w:r w:rsidRPr="00F0464A">
              <w:rPr>
                <w:lang w:eastAsia="ja-JP"/>
              </w:rPr>
              <w:t>Y</w:t>
            </w:r>
          </w:p>
        </w:tc>
      </w:tr>
      <w:tr w:rsidR="00661864" w:rsidRPr="00F0464A" w:rsidTr="008A4C1A">
        <w:trPr>
          <w:cantSplit/>
          <w:jc w:val="center"/>
        </w:trPr>
        <w:tc>
          <w:tcPr>
            <w:tcW w:w="1188" w:type="dxa"/>
          </w:tcPr>
          <w:p w:rsidR="00661864" w:rsidRPr="00F0464A" w:rsidRDefault="00661864" w:rsidP="008A4C1A">
            <w:pPr>
              <w:pStyle w:val="Body"/>
              <w:jc w:val="center"/>
              <w:rPr>
                <w:lang w:eastAsia="ja-JP"/>
              </w:rPr>
            </w:pPr>
            <w:r w:rsidRPr="00F0464A">
              <w:rPr>
                <w:lang w:eastAsia="ja-JP"/>
              </w:rPr>
              <w:t>SPE5</w:t>
            </w:r>
          </w:p>
        </w:tc>
        <w:tc>
          <w:tcPr>
            <w:tcW w:w="4230" w:type="dxa"/>
          </w:tcPr>
          <w:p w:rsidR="00661864" w:rsidRPr="00F0464A" w:rsidRDefault="00661864" w:rsidP="008A4C1A">
            <w:pPr>
              <w:pStyle w:val="Body"/>
              <w:jc w:val="left"/>
              <w:rPr>
                <w:lang w:eastAsia="ja-JP"/>
              </w:rPr>
            </w:pPr>
            <w:r w:rsidRPr="00F0464A">
              <w:rPr>
                <w:lang w:eastAsia="ja-JP"/>
              </w:rPr>
              <w:t>Does this devices support reception of fragmented messages?</w:t>
            </w:r>
          </w:p>
        </w:tc>
        <w:tc>
          <w:tcPr>
            <w:tcW w:w="1620" w:type="dxa"/>
          </w:tcPr>
          <w:p w:rsidR="00661864" w:rsidRPr="00F0464A" w:rsidRDefault="00661864" w:rsidP="008A4C1A">
            <w:pPr>
              <w:pStyle w:val="Body"/>
              <w:tabs>
                <w:tab w:val="left" w:pos="555"/>
                <w:tab w:val="center" w:pos="702"/>
              </w:tabs>
              <w:jc w:val="center"/>
              <w:rPr>
                <w:lang w:eastAsia="ja-JP"/>
              </w:rPr>
            </w:pPr>
          </w:p>
        </w:tc>
        <w:tc>
          <w:tcPr>
            <w:tcW w:w="1350" w:type="dxa"/>
          </w:tcPr>
          <w:p w:rsidR="00661864" w:rsidRPr="00F0464A" w:rsidRDefault="00661864" w:rsidP="008A4C1A">
            <w:pPr>
              <w:pStyle w:val="Body"/>
              <w:jc w:val="center"/>
              <w:rPr>
                <w:lang w:eastAsia="ja-JP"/>
              </w:rPr>
            </w:pPr>
            <w:r w:rsidRPr="00F0464A">
              <w:rPr>
                <w:lang w:eastAsia="ja-JP"/>
              </w:rPr>
              <w:t>M</w:t>
            </w:r>
          </w:p>
        </w:tc>
        <w:tc>
          <w:tcPr>
            <w:tcW w:w="1188" w:type="dxa"/>
          </w:tcPr>
          <w:p w:rsidR="00661864" w:rsidRPr="00F0464A" w:rsidRDefault="00661864" w:rsidP="008A4C1A">
            <w:pPr>
              <w:pStyle w:val="Body"/>
              <w:jc w:val="center"/>
              <w:rPr>
                <w:lang w:eastAsia="ja-JP"/>
              </w:rPr>
            </w:pPr>
            <w:r w:rsidRPr="00F0464A">
              <w:rPr>
                <w:lang w:eastAsia="ja-JP"/>
              </w:rPr>
              <w:t>Y</w:t>
            </w:r>
          </w:p>
        </w:tc>
      </w:tr>
      <w:tr w:rsidR="00661864" w:rsidRPr="00F0464A" w:rsidTr="008A4C1A">
        <w:trPr>
          <w:cantSplit/>
          <w:jc w:val="center"/>
        </w:trPr>
        <w:tc>
          <w:tcPr>
            <w:tcW w:w="1188" w:type="dxa"/>
          </w:tcPr>
          <w:p w:rsidR="00661864" w:rsidRPr="00F0464A" w:rsidRDefault="00661864" w:rsidP="008A4C1A">
            <w:pPr>
              <w:pStyle w:val="Body"/>
              <w:jc w:val="center"/>
              <w:rPr>
                <w:lang w:eastAsia="ja-JP"/>
              </w:rPr>
            </w:pPr>
            <w:r w:rsidRPr="00F0464A">
              <w:rPr>
                <w:lang w:eastAsia="ja-JP"/>
              </w:rPr>
              <w:t>SPE6</w:t>
            </w:r>
          </w:p>
        </w:tc>
        <w:tc>
          <w:tcPr>
            <w:tcW w:w="4230" w:type="dxa"/>
          </w:tcPr>
          <w:p w:rsidR="00661864" w:rsidRPr="00F0464A" w:rsidRDefault="00661864" w:rsidP="002847B2">
            <w:pPr>
              <w:pStyle w:val="Body"/>
              <w:jc w:val="left"/>
              <w:rPr>
                <w:lang w:eastAsia="ja-JP"/>
              </w:rPr>
            </w:pPr>
            <w:r w:rsidRPr="00F0464A">
              <w:rPr>
                <w:lang w:eastAsia="ja-JP"/>
              </w:rPr>
              <w:t>Does this device support generation of fragmented messages?</w:t>
            </w:r>
          </w:p>
        </w:tc>
        <w:tc>
          <w:tcPr>
            <w:tcW w:w="1620" w:type="dxa"/>
          </w:tcPr>
          <w:p w:rsidR="00661864" w:rsidRPr="00F0464A" w:rsidRDefault="00661864" w:rsidP="008A4C1A">
            <w:pPr>
              <w:pStyle w:val="Body"/>
              <w:tabs>
                <w:tab w:val="left" w:pos="555"/>
                <w:tab w:val="center" w:pos="702"/>
              </w:tabs>
              <w:jc w:val="center"/>
              <w:rPr>
                <w:lang w:eastAsia="ja-JP"/>
              </w:rPr>
            </w:pPr>
          </w:p>
        </w:tc>
        <w:tc>
          <w:tcPr>
            <w:tcW w:w="1350" w:type="dxa"/>
          </w:tcPr>
          <w:p w:rsidR="00661864" w:rsidRPr="00F0464A" w:rsidRDefault="00661864" w:rsidP="008A4C1A">
            <w:pPr>
              <w:pStyle w:val="Body"/>
              <w:jc w:val="center"/>
              <w:rPr>
                <w:lang w:eastAsia="ja-JP"/>
              </w:rPr>
            </w:pPr>
            <w:r w:rsidRPr="00F0464A">
              <w:rPr>
                <w:lang w:eastAsia="ja-JP"/>
              </w:rPr>
              <w:t>O</w:t>
            </w:r>
          </w:p>
        </w:tc>
        <w:tc>
          <w:tcPr>
            <w:tcW w:w="1188" w:type="dxa"/>
          </w:tcPr>
          <w:p w:rsidR="00661864" w:rsidRPr="00F0464A" w:rsidRDefault="00661864" w:rsidP="008A4C1A">
            <w:pPr>
              <w:pStyle w:val="Body"/>
              <w:jc w:val="center"/>
              <w:rPr>
                <w:lang w:eastAsia="zh-CN"/>
              </w:rPr>
            </w:pPr>
            <w:r>
              <w:rPr>
                <w:lang w:eastAsia="zh-CN"/>
              </w:rPr>
              <w:t>N</w:t>
            </w:r>
          </w:p>
        </w:tc>
      </w:tr>
    </w:tbl>
    <w:p w:rsidR="00661864" w:rsidRDefault="00661864" w:rsidP="008A4C1A"/>
    <w:p w:rsidR="00661864" w:rsidRDefault="00661864" w:rsidP="007779DD">
      <w:pPr>
        <w:pStyle w:val="Heading2"/>
        <w:numPr>
          <w:ilvl w:val="1"/>
          <w:numId w:val="22"/>
        </w:numPr>
      </w:pPr>
      <w:bookmarkStart w:id="50" w:name="_Toc337536391"/>
      <w:r>
        <w:t xml:space="preserve">SE general </w:t>
      </w:r>
      <w:r w:rsidRPr="00245F57">
        <w:t>requirements</w:t>
      </w:r>
      <w:r>
        <w:t xml:space="preserve"> support</w:t>
      </w:r>
      <w:bookmarkEnd w:id="50"/>
    </w:p>
    <w:p w:rsidR="00661864" w:rsidRPr="00284C8F" w:rsidRDefault="00661864" w:rsidP="00284C8F">
      <w:r>
        <w:t>In the below tables please answer Yes / No for supported , number of instances supported, and end point for each instance. In support one instance can just provide end point number without instance number.</w:t>
      </w:r>
    </w:p>
    <w:p w:rsidR="00661864" w:rsidRDefault="00661864" w:rsidP="008A4C1A">
      <w:pPr>
        <w:pStyle w:val="Caption-Table"/>
      </w:pPr>
      <w:r>
        <w:t xml:space="preserve">Table </w:t>
      </w:r>
      <w:fldSimple w:instr=" SEQ Table \* ARABIC ">
        <w:r>
          <w:rPr>
            <w:noProof/>
          </w:rPr>
          <w:t>5</w:t>
        </w:r>
      </w:fldSimple>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661864" w:rsidRPr="00F0464A" w:rsidTr="008A4C1A">
        <w:trPr>
          <w:trHeight w:val="201"/>
          <w:tblHeader/>
          <w:jc w:val="center"/>
        </w:trPr>
        <w:tc>
          <w:tcPr>
            <w:tcW w:w="1188" w:type="dxa"/>
            <w:tcBorders>
              <w:top w:val="single" w:sz="18" w:space="0" w:color="auto"/>
            </w:tcBorders>
          </w:tcPr>
          <w:p w:rsidR="00661864" w:rsidRPr="00F0464A" w:rsidRDefault="00661864" w:rsidP="008A4C1A">
            <w:pPr>
              <w:pStyle w:val="TableHeading0"/>
              <w:rPr>
                <w:lang w:eastAsia="ja-JP"/>
              </w:rPr>
            </w:pPr>
            <w:r w:rsidRPr="00F0464A">
              <w:rPr>
                <w:lang w:eastAsia="ja-JP"/>
              </w:rPr>
              <w:t>Item number</w:t>
            </w:r>
          </w:p>
        </w:tc>
        <w:tc>
          <w:tcPr>
            <w:tcW w:w="4230" w:type="dxa"/>
            <w:tcBorders>
              <w:top w:val="single" w:sz="18" w:space="0" w:color="auto"/>
            </w:tcBorders>
          </w:tcPr>
          <w:p w:rsidR="00661864" w:rsidRPr="00F0464A" w:rsidRDefault="00661864" w:rsidP="008A4C1A">
            <w:pPr>
              <w:pStyle w:val="TableHeading0"/>
              <w:rPr>
                <w:lang w:eastAsia="ja-JP"/>
              </w:rPr>
            </w:pPr>
            <w:r w:rsidRPr="00F0464A">
              <w:rPr>
                <w:lang w:eastAsia="ja-JP"/>
              </w:rPr>
              <w:t>Item description</w:t>
            </w:r>
          </w:p>
        </w:tc>
        <w:tc>
          <w:tcPr>
            <w:tcW w:w="1620" w:type="dxa"/>
            <w:tcBorders>
              <w:top w:val="single" w:sz="18" w:space="0" w:color="auto"/>
            </w:tcBorders>
          </w:tcPr>
          <w:p w:rsidR="00661864" w:rsidRPr="00F0464A" w:rsidRDefault="00661864" w:rsidP="008A4C1A">
            <w:pPr>
              <w:pStyle w:val="TableHeading0"/>
              <w:rPr>
                <w:lang w:eastAsia="ja-JP"/>
              </w:rPr>
            </w:pPr>
            <w:r w:rsidRPr="00F0464A">
              <w:rPr>
                <w:lang w:eastAsia="ja-JP"/>
              </w:rPr>
              <w:t>Reference</w:t>
            </w:r>
          </w:p>
        </w:tc>
        <w:tc>
          <w:tcPr>
            <w:tcW w:w="1350" w:type="dxa"/>
            <w:tcBorders>
              <w:top w:val="single" w:sz="18" w:space="0" w:color="auto"/>
            </w:tcBorders>
          </w:tcPr>
          <w:p w:rsidR="00661864" w:rsidRPr="00F0464A" w:rsidRDefault="00661864" w:rsidP="008A4C1A">
            <w:pPr>
              <w:pStyle w:val="TableHeading0"/>
              <w:rPr>
                <w:lang w:eastAsia="ja-JP"/>
              </w:rPr>
            </w:pPr>
            <w:r w:rsidRPr="00F0464A">
              <w:rPr>
                <w:lang w:eastAsia="ja-JP"/>
              </w:rPr>
              <w:t>Status</w:t>
            </w:r>
          </w:p>
        </w:tc>
        <w:tc>
          <w:tcPr>
            <w:tcW w:w="1188" w:type="dxa"/>
            <w:tcBorders>
              <w:top w:val="single" w:sz="18" w:space="0" w:color="auto"/>
            </w:tcBorders>
          </w:tcPr>
          <w:p w:rsidR="00661864" w:rsidRPr="00F0464A" w:rsidRDefault="00661864" w:rsidP="008A4C1A">
            <w:pPr>
              <w:pStyle w:val="TableHeading0"/>
              <w:rPr>
                <w:lang w:eastAsia="ja-JP"/>
              </w:rPr>
            </w:pPr>
            <w:r w:rsidRPr="00F0464A">
              <w:rPr>
                <w:lang w:eastAsia="ja-JP"/>
              </w:rPr>
              <w:t>Support</w:t>
            </w:r>
          </w:p>
        </w:tc>
      </w:tr>
      <w:tr w:rsidR="00661864" w:rsidRPr="00F0464A" w:rsidTr="008A4C1A">
        <w:trPr>
          <w:jc w:val="center"/>
        </w:trPr>
        <w:tc>
          <w:tcPr>
            <w:tcW w:w="1188" w:type="dxa"/>
          </w:tcPr>
          <w:p w:rsidR="00661864" w:rsidRPr="00F0464A" w:rsidRDefault="00661864" w:rsidP="008A4C1A">
            <w:pPr>
              <w:pStyle w:val="Body"/>
              <w:jc w:val="center"/>
              <w:rPr>
                <w:lang w:eastAsia="ja-JP"/>
              </w:rPr>
            </w:pPr>
            <w:r w:rsidRPr="00F0464A">
              <w:rPr>
                <w:lang w:eastAsia="ja-JP"/>
              </w:rPr>
              <w:t>SEG1</w:t>
            </w:r>
          </w:p>
        </w:tc>
        <w:tc>
          <w:tcPr>
            <w:tcW w:w="4230" w:type="dxa"/>
          </w:tcPr>
          <w:p w:rsidR="00661864" w:rsidRPr="00F0464A" w:rsidRDefault="00661864" w:rsidP="008A4C1A">
            <w:pPr>
              <w:pStyle w:val="Body"/>
              <w:jc w:val="left"/>
              <w:rPr>
                <w:lang w:eastAsia="ja-JP"/>
              </w:rPr>
            </w:pPr>
            <w:r w:rsidRPr="00F0464A">
              <w:rPr>
                <w:lang w:eastAsia="ja-JP"/>
              </w:rPr>
              <w:t>Does the device support the ZigBee Cluster Library?</w:t>
            </w:r>
          </w:p>
        </w:tc>
        <w:tc>
          <w:tcPr>
            <w:tcW w:w="1620" w:type="dxa"/>
          </w:tcPr>
          <w:p w:rsidR="00661864" w:rsidRPr="00F0464A" w:rsidRDefault="00464AB8" w:rsidP="008A4C1A">
            <w:pPr>
              <w:pStyle w:val="Body"/>
              <w:jc w:val="center"/>
              <w:rPr>
                <w:lang w:eastAsia="ja-JP"/>
              </w:rPr>
            </w:pPr>
            <w:r w:rsidRPr="00F0464A">
              <w:rPr>
                <w:lang w:eastAsia="ja-JP"/>
              </w:rPr>
              <w:fldChar w:fldCharType="begin"/>
            </w:r>
            <w:r w:rsidR="00661864" w:rsidRPr="00F0464A">
              <w:rPr>
                <w:lang w:eastAsia="ja-JP"/>
              </w:rPr>
              <w:instrText xml:space="preserve"> REF _Ref144780414 \r \h </w:instrText>
            </w:r>
            <w:r w:rsidRPr="00F0464A">
              <w:rPr>
                <w:lang w:eastAsia="ja-JP"/>
              </w:rPr>
            </w:r>
            <w:r w:rsidRPr="00F0464A">
              <w:rPr>
                <w:lang w:eastAsia="ja-JP"/>
              </w:rPr>
              <w:fldChar w:fldCharType="separate"/>
            </w:r>
            <w:r w:rsidR="00661864" w:rsidRPr="00F0464A">
              <w:rPr>
                <w:lang w:eastAsia="ja-JP"/>
              </w:rPr>
              <w:t>[R2]</w:t>
            </w:r>
            <w:r w:rsidRPr="00F0464A">
              <w:rPr>
                <w:lang w:eastAsia="ja-JP"/>
              </w:rPr>
              <w:fldChar w:fldCharType="end"/>
            </w:r>
            <w:r w:rsidR="00661864" w:rsidRPr="00F0464A">
              <w:rPr>
                <w:lang w:eastAsia="ja-JP"/>
              </w:rPr>
              <w:t>/5.10, 5.11</w:t>
            </w:r>
          </w:p>
          <w:p w:rsidR="00661864" w:rsidRPr="00F0464A" w:rsidRDefault="00464AB8" w:rsidP="008A4C1A">
            <w:pPr>
              <w:pStyle w:val="Body"/>
              <w:jc w:val="center"/>
              <w:rPr>
                <w:lang w:eastAsia="ja-JP"/>
              </w:rPr>
            </w:pPr>
            <w:r w:rsidRPr="00F0464A">
              <w:rPr>
                <w:lang w:eastAsia="ja-JP"/>
              </w:rPr>
              <w:fldChar w:fldCharType="begin"/>
            </w:r>
            <w:r w:rsidR="00661864" w:rsidRPr="00F0464A">
              <w:rPr>
                <w:lang w:eastAsia="ja-JP"/>
              </w:rPr>
              <w:instrText xml:space="preserve"> REF _Ref129664656 \r \h </w:instrText>
            </w:r>
            <w:r w:rsidRPr="00F0464A">
              <w:rPr>
                <w:lang w:eastAsia="ja-JP"/>
              </w:rPr>
            </w:r>
            <w:r w:rsidRPr="00F0464A">
              <w:rPr>
                <w:lang w:eastAsia="ja-JP"/>
              </w:rPr>
              <w:fldChar w:fldCharType="separate"/>
            </w:r>
            <w:r w:rsidR="00661864" w:rsidRPr="00F0464A">
              <w:rPr>
                <w:lang w:eastAsia="ja-JP"/>
              </w:rPr>
              <w:t>[R3]</w:t>
            </w:r>
            <w:r w:rsidRPr="00F0464A">
              <w:rPr>
                <w:lang w:eastAsia="ja-JP"/>
              </w:rPr>
              <w:fldChar w:fldCharType="end"/>
            </w:r>
          </w:p>
        </w:tc>
        <w:tc>
          <w:tcPr>
            <w:tcW w:w="1350" w:type="dxa"/>
          </w:tcPr>
          <w:p w:rsidR="00661864" w:rsidRPr="00F0464A" w:rsidRDefault="00661864" w:rsidP="008A4C1A">
            <w:pPr>
              <w:pStyle w:val="Body"/>
              <w:jc w:val="center"/>
              <w:rPr>
                <w:lang w:eastAsia="ja-JP"/>
              </w:rPr>
            </w:pPr>
            <w:r w:rsidRPr="00F0464A">
              <w:rPr>
                <w:lang w:eastAsia="ja-JP"/>
              </w:rPr>
              <w:t>M</w:t>
            </w:r>
          </w:p>
        </w:tc>
        <w:tc>
          <w:tcPr>
            <w:tcW w:w="1188" w:type="dxa"/>
          </w:tcPr>
          <w:p w:rsidR="00661864" w:rsidRPr="00F0464A" w:rsidRDefault="00661864" w:rsidP="008A4C1A">
            <w:pPr>
              <w:pStyle w:val="Body"/>
              <w:jc w:val="center"/>
              <w:rPr>
                <w:lang w:eastAsia="ja-JP"/>
              </w:rPr>
            </w:pPr>
            <w:r w:rsidRPr="00F0464A">
              <w:rPr>
                <w:lang w:eastAsia="ja-JP"/>
              </w:rPr>
              <w:t>Y</w:t>
            </w:r>
          </w:p>
          <w:p w:rsidR="00661864" w:rsidRPr="00F0464A" w:rsidRDefault="00661864" w:rsidP="008A4C1A">
            <w:pPr>
              <w:pStyle w:val="Body"/>
              <w:jc w:val="center"/>
              <w:rPr>
                <w:lang w:eastAsia="ja-JP"/>
              </w:rPr>
            </w:pPr>
          </w:p>
        </w:tc>
      </w:tr>
      <w:tr w:rsidR="00661864" w:rsidRPr="00F0464A" w:rsidTr="008A4C1A">
        <w:trPr>
          <w:jc w:val="center"/>
        </w:trPr>
        <w:tc>
          <w:tcPr>
            <w:tcW w:w="1188" w:type="dxa"/>
          </w:tcPr>
          <w:p w:rsidR="00661864" w:rsidRPr="00F0464A" w:rsidRDefault="00661864" w:rsidP="008A4C1A">
            <w:pPr>
              <w:pStyle w:val="Body"/>
              <w:jc w:val="center"/>
              <w:rPr>
                <w:lang w:eastAsia="ja-JP"/>
              </w:rPr>
            </w:pPr>
            <w:r w:rsidRPr="00F0464A">
              <w:rPr>
                <w:lang w:eastAsia="ja-JP"/>
              </w:rPr>
              <w:t>SEG2</w:t>
            </w:r>
          </w:p>
        </w:tc>
        <w:tc>
          <w:tcPr>
            <w:tcW w:w="4230" w:type="dxa"/>
          </w:tcPr>
          <w:p w:rsidR="00661864" w:rsidRPr="00F0464A" w:rsidRDefault="00661864" w:rsidP="008A4C1A">
            <w:pPr>
              <w:pStyle w:val="Body"/>
              <w:jc w:val="left"/>
              <w:rPr>
                <w:lang w:eastAsia="ja-JP"/>
              </w:rPr>
            </w:pPr>
            <w:r w:rsidRPr="00F0464A">
              <w:rPr>
                <w:lang w:eastAsia="ja-JP"/>
              </w:rPr>
              <w:t xml:space="preserve">Does the device support the ZigBee Cluster Library List specified for SE including the mandatory/optional clusters detailed in the ZCL </w:t>
            </w:r>
            <w:r w:rsidRPr="00F0464A">
              <w:rPr>
                <w:lang w:eastAsia="ja-JP"/>
              </w:rPr>
              <w:lastRenderedPageBreak/>
              <w:t>PICs?</w:t>
            </w:r>
          </w:p>
        </w:tc>
        <w:tc>
          <w:tcPr>
            <w:tcW w:w="1620" w:type="dxa"/>
          </w:tcPr>
          <w:p w:rsidR="00661864" w:rsidRPr="00F0464A" w:rsidRDefault="00464AB8" w:rsidP="008A4C1A">
            <w:pPr>
              <w:pStyle w:val="Body"/>
              <w:jc w:val="center"/>
              <w:rPr>
                <w:lang w:eastAsia="ja-JP"/>
              </w:rPr>
            </w:pPr>
            <w:r w:rsidRPr="00F0464A">
              <w:rPr>
                <w:lang w:eastAsia="ja-JP"/>
              </w:rPr>
              <w:lastRenderedPageBreak/>
              <w:fldChar w:fldCharType="begin"/>
            </w:r>
            <w:r w:rsidR="00661864" w:rsidRPr="00F0464A">
              <w:rPr>
                <w:lang w:eastAsia="ja-JP"/>
              </w:rPr>
              <w:instrText xml:space="preserve"> REF _Ref144780414 \r \h </w:instrText>
            </w:r>
            <w:r w:rsidRPr="00F0464A">
              <w:rPr>
                <w:lang w:eastAsia="ja-JP"/>
              </w:rPr>
            </w:r>
            <w:r w:rsidRPr="00F0464A">
              <w:rPr>
                <w:lang w:eastAsia="ja-JP"/>
              </w:rPr>
              <w:fldChar w:fldCharType="separate"/>
            </w:r>
            <w:r w:rsidR="00661864" w:rsidRPr="00F0464A">
              <w:rPr>
                <w:lang w:eastAsia="ja-JP"/>
              </w:rPr>
              <w:t>[R2]</w:t>
            </w:r>
            <w:r w:rsidRPr="00F0464A">
              <w:rPr>
                <w:lang w:eastAsia="ja-JP"/>
              </w:rPr>
              <w:fldChar w:fldCharType="end"/>
            </w:r>
            <w:r w:rsidR="00661864" w:rsidRPr="00F0464A">
              <w:rPr>
                <w:lang w:eastAsia="ja-JP"/>
              </w:rPr>
              <w:t>/5.10, 5.11</w:t>
            </w:r>
          </w:p>
          <w:p w:rsidR="00661864" w:rsidRPr="00F0464A" w:rsidRDefault="00464AB8" w:rsidP="008A4C1A">
            <w:pPr>
              <w:pStyle w:val="Body"/>
              <w:jc w:val="center"/>
              <w:rPr>
                <w:lang w:eastAsia="ja-JP"/>
              </w:rPr>
            </w:pPr>
            <w:r w:rsidRPr="00F0464A">
              <w:rPr>
                <w:lang w:eastAsia="ja-JP"/>
              </w:rPr>
              <w:fldChar w:fldCharType="begin"/>
            </w:r>
            <w:r w:rsidR="00661864" w:rsidRPr="00F0464A">
              <w:rPr>
                <w:lang w:eastAsia="ja-JP"/>
              </w:rPr>
              <w:instrText xml:space="preserve"> REF _Ref144788483 \r \h </w:instrText>
            </w:r>
            <w:r w:rsidRPr="00F0464A">
              <w:rPr>
                <w:lang w:eastAsia="ja-JP"/>
              </w:rPr>
            </w:r>
            <w:r w:rsidRPr="00F0464A">
              <w:rPr>
                <w:lang w:eastAsia="ja-JP"/>
              </w:rPr>
              <w:fldChar w:fldCharType="separate"/>
            </w:r>
            <w:r w:rsidR="00661864" w:rsidRPr="00F0464A">
              <w:rPr>
                <w:lang w:eastAsia="ja-JP"/>
              </w:rPr>
              <w:t>[R7]</w:t>
            </w:r>
            <w:r w:rsidRPr="00F0464A">
              <w:rPr>
                <w:lang w:eastAsia="ja-JP"/>
              </w:rPr>
              <w:fldChar w:fldCharType="end"/>
            </w:r>
          </w:p>
        </w:tc>
        <w:tc>
          <w:tcPr>
            <w:tcW w:w="1350" w:type="dxa"/>
          </w:tcPr>
          <w:p w:rsidR="00661864" w:rsidRPr="00F0464A" w:rsidRDefault="00661864" w:rsidP="008A4C1A">
            <w:pPr>
              <w:pStyle w:val="Body"/>
              <w:jc w:val="center"/>
              <w:rPr>
                <w:lang w:eastAsia="ja-JP"/>
              </w:rPr>
            </w:pPr>
            <w:r w:rsidRPr="00F0464A">
              <w:rPr>
                <w:lang w:eastAsia="ja-JP"/>
              </w:rPr>
              <w:t>M</w:t>
            </w:r>
          </w:p>
        </w:tc>
        <w:tc>
          <w:tcPr>
            <w:tcW w:w="1188" w:type="dxa"/>
          </w:tcPr>
          <w:p w:rsidR="00661864" w:rsidRPr="00F0464A" w:rsidRDefault="00661864" w:rsidP="008A4C1A">
            <w:pPr>
              <w:pStyle w:val="Body"/>
              <w:jc w:val="center"/>
              <w:rPr>
                <w:highlight w:val="lightGray"/>
                <w:lang w:eastAsia="ja-JP"/>
              </w:rPr>
            </w:pPr>
            <w:r w:rsidRPr="00F0464A">
              <w:rPr>
                <w:highlight w:val="lightGray"/>
                <w:lang w:eastAsia="ja-JP"/>
              </w:rPr>
              <w:t>Y</w:t>
            </w:r>
          </w:p>
        </w:tc>
      </w:tr>
      <w:tr w:rsidR="00661864" w:rsidRPr="00F0464A" w:rsidTr="00913903">
        <w:trPr>
          <w:cantSplit/>
          <w:jc w:val="center"/>
        </w:trPr>
        <w:tc>
          <w:tcPr>
            <w:tcW w:w="1188" w:type="dxa"/>
          </w:tcPr>
          <w:p w:rsidR="00661864" w:rsidRPr="00F0464A" w:rsidRDefault="00661864" w:rsidP="008A4C1A">
            <w:pPr>
              <w:pStyle w:val="Body"/>
              <w:jc w:val="center"/>
              <w:rPr>
                <w:lang w:eastAsia="ja-JP"/>
              </w:rPr>
            </w:pPr>
            <w:r w:rsidRPr="00F0464A">
              <w:rPr>
                <w:lang w:eastAsia="ja-JP"/>
              </w:rPr>
              <w:lastRenderedPageBreak/>
              <w:t>SEG3</w:t>
            </w:r>
          </w:p>
        </w:tc>
        <w:tc>
          <w:tcPr>
            <w:tcW w:w="4230" w:type="dxa"/>
          </w:tcPr>
          <w:p w:rsidR="00661864" w:rsidRPr="00F0464A" w:rsidRDefault="00661864" w:rsidP="008A4C1A">
            <w:pPr>
              <w:pStyle w:val="Body"/>
              <w:jc w:val="left"/>
              <w:rPr>
                <w:lang w:eastAsia="ja-JP"/>
              </w:rPr>
            </w:pPr>
            <w:r w:rsidRPr="00F0464A">
              <w:rPr>
                <w:lang w:eastAsia="ja-JP"/>
              </w:rPr>
              <w:t>Does the device support the ZigBee Cluster Library with the parameters for attribute reporting, reporting configuration and read reporting configuration as detailed in the SE Profile clusters?</w:t>
            </w:r>
          </w:p>
          <w:p w:rsidR="00661864" w:rsidRPr="00F0464A" w:rsidRDefault="00661864" w:rsidP="007F6BF1">
            <w:pPr>
              <w:pStyle w:val="Body"/>
              <w:jc w:val="left"/>
              <w:rPr>
                <w:lang w:eastAsia="ja-JP"/>
              </w:rPr>
            </w:pPr>
            <w:r w:rsidRPr="00F0464A">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Pr>
          <w:p w:rsidR="00661864" w:rsidRPr="00F0464A" w:rsidRDefault="00464AB8" w:rsidP="008A4C1A">
            <w:pPr>
              <w:pStyle w:val="Body"/>
              <w:jc w:val="center"/>
              <w:rPr>
                <w:lang w:eastAsia="ja-JP"/>
              </w:rPr>
            </w:pPr>
            <w:r w:rsidRPr="00F0464A">
              <w:rPr>
                <w:lang w:eastAsia="ja-JP"/>
              </w:rPr>
              <w:fldChar w:fldCharType="begin"/>
            </w:r>
            <w:r w:rsidR="00661864" w:rsidRPr="00F0464A">
              <w:rPr>
                <w:lang w:eastAsia="ja-JP"/>
              </w:rPr>
              <w:instrText xml:space="preserve"> REF _Ref144780414 \r \h </w:instrText>
            </w:r>
            <w:r w:rsidRPr="00F0464A">
              <w:rPr>
                <w:lang w:eastAsia="ja-JP"/>
              </w:rPr>
            </w:r>
            <w:r w:rsidRPr="00F0464A">
              <w:rPr>
                <w:lang w:eastAsia="ja-JP"/>
              </w:rPr>
              <w:fldChar w:fldCharType="separate"/>
            </w:r>
            <w:r w:rsidR="00661864" w:rsidRPr="00F0464A">
              <w:rPr>
                <w:lang w:eastAsia="ja-JP"/>
              </w:rPr>
              <w:t>[R2]</w:t>
            </w:r>
            <w:r w:rsidRPr="00F0464A">
              <w:rPr>
                <w:lang w:eastAsia="ja-JP"/>
              </w:rPr>
              <w:fldChar w:fldCharType="end"/>
            </w:r>
            <w:r w:rsidR="00661864" w:rsidRPr="00F0464A">
              <w:rPr>
                <w:lang w:eastAsia="ja-JP"/>
              </w:rPr>
              <w:t>/5.11</w:t>
            </w:r>
          </w:p>
          <w:p w:rsidR="00661864" w:rsidRPr="00F0464A" w:rsidRDefault="00464AB8" w:rsidP="008A4C1A">
            <w:pPr>
              <w:pStyle w:val="Body"/>
              <w:jc w:val="center"/>
              <w:rPr>
                <w:lang w:eastAsia="ja-JP"/>
              </w:rPr>
            </w:pPr>
            <w:r w:rsidRPr="00F0464A">
              <w:rPr>
                <w:lang w:eastAsia="ja-JP"/>
              </w:rPr>
              <w:fldChar w:fldCharType="begin"/>
            </w:r>
            <w:r w:rsidR="00661864" w:rsidRPr="00F0464A">
              <w:rPr>
                <w:lang w:eastAsia="ja-JP"/>
              </w:rPr>
              <w:instrText xml:space="preserve"> REF _Ref129664656 \r \h </w:instrText>
            </w:r>
            <w:r w:rsidRPr="00F0464A">
              <w:rPr>
                <w:lang w:eastAsia="ja-JP"/>
              </w:rPr>
            </w:r>
            <w:r w:rsidRPr="00F0464A">
              <w:rPr>
                <w:lang w:eastAsia="ja-JP"/>
              </w:rPr>
              <w:fldChar w:fldCharType="separate"/>
            </w:r>
            <w:r w:rsidR="00661864" w:rsidRPr="00F0464A">
              <w:rPr>
                <w:lang w:eastAsia="ja-JP"/>
              </w:rPr>
              <w:t>[R3]</w:t>
            </w:r>
            <w:r w:rsidRPr="00F0464A">
              <w:rPr>
                <w:lang w:eastAsia="ja-JP"/>
              </w:rPr>
              <w:fldChar w:fldCharType="end"/>
            </w:r>
          </w:p>
        </w:tc>
        <w:tc>
          <w:tcPr>
            <w:tcW w:w="1350" w:type="dxa"/>
          </w:tcPr>
          <w:p w:rsidR="00661864" w:rsidRPr="00F0464A" w:rsidRDefault="00661864" w:rsidP="008A4C1A">
            <w:pPr>
              <w:pStyle w:val="Body"/>
              <w:jc w:val="center"/>
              <w:rPr>
                <w:lang w:eastAsia="ja-JP"/>
              </w:rPr>
            </w:pPr>
            <w:r w:rsidRPr="00F0464A">
              <w:rPr>
                <w:lang w:eastAsia="ja-JP"/>
              </w:rPr>
              <w:t>M</w:t>
            </w:r>
          </w:p>
        </w:tc>
        <w:tc>
          <w:tcPr>
            <w:tcW w:w="1188" w:type="dxa"/>
          </w:tcPr>
          <w:p w:rsidR="00661864" w:rsidRPr="00F0464A" w:rsidRDefault="00661864" w:rsidP="008A4C1A">
            <w:pPr>
              <w:pStyle w:val="Body"/>
              <w:jc w:val="center"/>
              <w:rPr>
                <w:highlight w:val="lightGray"/>
                <w:lang w:eastAsia="ja-JP"/>
              </w:rPr>
            </w:pPr>
            <w:r w:rsidRPr="00F0464A">
              <w:rPr>
                <w:highlight w:val="lightGray"/>
                <w:lang w:eastAsia="ja-JP"/>
              </w:rPr>
              <w:t>Y</w:t>
            </w:r>
          </w:p>
        </w:tc>
      </w:tr>
      <w:tr w:rsidR="00661864" w:rsidRPr="00F0464A" w:rsidTr="008A4C1A">
        <w:trPr>
          <w:jc w:val="center"/>
        </w:trPr>
        <w:tc>
          <w:tcPr>
            <w:tcW w:w="1188" w:type="dxa"/>
          </w:tcPr>
          <w:p w:rsidR="00661864" w:rsidRPr="00F0464A" w:rsidRDefault="00661864" w:rsidP="008A4C1A">
            <w:pPr>
              <w:pStyle w:val="Body"/>
              <w:jc w:val="center"/>
              <w:rPr>
                <w:lang w:eastAsia="ja-JP"/>
              </w:rPr>
            </w:pPr>
            <w:r w:rsidRPr="00F0464A">
              <w:rPr>
                <w:lang w:eastAsia="ja-JP"/>
              </w:rPr>
              <w:t>SEG4</w:t>
            </w:r>
          </w:p>
        </w:tc>
        <w:tc>
          <w:tcPr>
            <w:tcW w:w="4230" w:type="dxa"/>
          </w:tcPr>
          <w:p w:rsidR="00661864" w:rsidRPr="00F0464A" w:rsidRDefault="00661864" w:rsidP="008A4C1A">
            <w:pPr>
              <w:pStyle w:val="Body"/>
              <w:jc w:val="left"/>
              <w:rPr>
                <w:lang w:eastAsia="ja-JP"/>
              </w:rPr>
            </w:pPr>
            <w:r w:rsidRPr="00F0464A">
              <w:rPr>
                <w:lang w:eastAsia="ja-JP"/>
              </w:rPr>
              <w:t>Is the device capable of joining a ZigBee SE network and does it interact with a consumer ZigBee Home Area Network only through a bridge device?</w:t>
            </w:r>
          </w:p>
        </w:tc>
        <w:tc>
          <w:tcPr>
            <w:tcW w:w="1620" w:type="dxa"/>
          </w:tcPr>
          <w:p w:rsidR="00661864" w:rsidRPr="00F0464A" w:rsidRDefault="00464AB8" w:rsidP="008A4C1A">
            <w:pPr>
              <w:pStyle w:val="Body"/>
              <w:jc w:val="center"/>
              <w:rPr>
                <w:lang w:eastAsia="ja-JP"/>
              </w:rPr>
            </w:pPr>
            <w:r w:rsidRPr="00F0464A">
              <w:rPr>
                <w:lang w:eastAsia="ja-JP"/>
              </w:rPr>
              <w:fldChar w:fldCharType="begin"/>
            </w:r>
            <w:r w:rsidR="00661864" w:rsidRPr="00F0464A">
              <w:rPr>
                <w:lang w:eastAsia="ja-JP"/>
              </w:rPr>
              <w:instrText xml:space="preserve"> REF _Ref144780414 \r \h </w:instrText>
            </w:r>
            <w:r w:rsidRPr="00F0464A">
              <w:rPr>
                <w:lang w:eastAsia="ja-JP"/>
              </w:rPr>
            </w:r>
            <w:r w:rsidRPr="00F0464A">
              <w:rPr>
                <w:lang w:eastAsia="ja-JP"/>
              </w:rPr>
              <w:fldChar w:fldCharType="separate"/>
            </w:r>
            <w:r w:rsidR="00661864" w:rsidRPr="00F0464A">
              <w:rPr>
                <w:lang w:eastAsia="ja-JP"/>
              </w:rPr>
              <w:t>[R2]</w:t>
            </w:r>
            <w:r w:rsidRPr="00F0464A">
              <w:rPr>
                <w:lang w:eastAsia="ja-JP"/>
              </w:rPr>
              <w:fldChar w:fldCharType="end"/>
            </w:r>
            <w:r w:rsidR="00661864" w:rsidRPr="00F0464A">
              <w:rPr>
                <w:lang w:eastAsia="ja-JP"/>
              </w:rPr>
              <w:t>/5.1</w:t>
            </w:r>
          </w:p>
        </w:tc>
        <w:tc>
          <w:tcPr>
            <w:tcW w:w="1350" w:type="dxa"/>
          </w:tcPr>
          <w:p w:rsidR="00661864" w:rsidRPr="00F0464A" w:rsidRDefault="00661864" w:rsidP="008A4C1A">
            <w:pPr>
              <w:pStyle w:val="Body"/>
              <w:jc w:val="center"/>
              <w:rPr>
                <w:lang w:eastAsia="ja-JP"/>
              </w:rPr>
            </w:pPr>
            <w:r w:rsidRPr="00F0464A">
              <w:rPr>
                <w:lang w:eastAsia="ja-JP"/>
              </w:rPr>
              <w:t>FDT2: M</w:t>
            </w:r>
          </w:p>
          <w:p w:rsidR="00661864" w:rsidRPr="00F0464A" w:rsidRDefault="00661864" w:rsidP="008A4C1A">
            <w:pPr>
              <w:pStyle w:val="Body"/>
              <w:jc w:val="center"/>
              <w:rPr>
                <w:lang w:eastAsia="ja-JP"/>
              </w:rPr>
            </w:pPr>
            <w:r w:rsidRPr="00F0464A">
              <w:rPr>
                <w:lang w:eastAsia="ja-JP"/>
              </w:rPr>
              <w:t>FDT3: M</w:t>
            </w:r>
          </w:p>
          <w:p w:rsidR="00661864" w:rsidRPr="00F0464A" w:rsidRDefault="00661864" w:rsidP="008A4C1A">
            <w:pPr>
              <w:pStyle w:val="Body"/>
              <w:jc w:val="center"/>
              <w:rPr>
                <w:lang w:eastAsia="ja-JP"/>
              </w:rPr>
            </w:pPr>
          </w:p>
        </w:tc>
        <w:tc>
          <w:tcPr>
            <w:tcW w:w="1188" w:type="dxa"/>
          </w:tcPr>
          <w:p w:rsidR="00661864" w:rsidRPr="00F0464A" w:rsidRDefault="00661864" w:rsidP="008A4C1A">
            <w:pPr>
              <w:pStyle w:val="Body"/>
              <w:jc w:val="center"/>
              <w:rPr>
                <w:highlight w:val="lightGray"/>
                <w:lang w:eastAsia="ja-JP"/>
              </w:rPr>
            </w:pPr>
            <w:r w:rsidRPr="00F0464A">
              <w:rPr>
                <w:highlight w:val="lightGray"/>
                <w:lang w:eastAsia="ja-JP"/>
              </w:rPr>
              <w:t>Y</w:t>
            </w:r>
          </w:p>
        </w:tc>
      </w:tr>
      <w:tr w:rsidR="00661864" w:rsidRPr="00F0464A" w:rsidTr="008A4C1A">
        <w:trPr>
          <w:jc w:val="center"/>
        </w:trPr>
        <w:tc>
          <w:tcPr>
            <w:tcW w:w="1188" w:type="dxa"/>
          </w:tcPr>
          <w:p w:rsidR="00661864" w:rsidRPr="00F0464A" w:rsidRDefault="00661864" w:rsidP="008A4C1A">
            <w:pPr>
              <w:pStyle w:val="Body"/>
              <w:jc w:val="center"/>
              <w:rPr>
                <w:lang w:eastAsia="ja-JP"/>
              </w:rPr>
            </w:pPr>
            <w:r w:rsidRPr="00F0464A">
              <w:rPr>
                <w:lang w:eastAsia="ja-JP"/>
              </w:rPr>
              <w:t>SEG5</w:t>
            </w:r>
          </w:p>
        </w:tc>
        <w:tc>
          <w:tcPr>
            <w:tcW w:w="4230" w:type="dxa"/>
          </w:tcPr>
          <w:p w:rsidR="00661864" w:rsidRPr="00F0464A" w:rsidRDefault="00661864" w:rsidP="008A4C1A">
            <w:pPr>
              <w:pStyle w:val="Body"/>
              <w:jc w:val="left"/>
              <w:rPr>
                <w:lang w:eastAsia="ja-JP"/>
              </w:rPr>
            </w:pPr>
            <w:r w:rsidRPr="00F0464A">
              <w:rPr>
                <w:lang w:eastAsia="ja-JP"/>
              </w:rPr>
              <w:t>Does the device support “E-Mode” commissioning?</w:t>
            </w:r>
          </w:p>
          <w:p w:rsidR="00661864" w:rsidRPr="00F0464A" w:rsidRDefault="00661864" w:rsidP="008A4C1A">
            <w:pPr>
              <w:autoSpaceDE w:val="0"/>
              <w:autoSpaceDN w:val="0"/>
              <w:adjustRightInd w:val="0"/>
              <w:rPr>
                <w:sz w:val="20"/>
              </w:rPr>
            </w:pPr>
            <w:r w:rsidRPr="00F0464A">
              <w:rPr>
                <w:lang w:eastAsia="ja-JP"/>
              </w:rPr>
              <w:t xml:space="preserve">SE Profile requirement: </w:t>
            </w:r>
            <w:r w:rsidRPr="00F0464A">
              <w:rPr>
                <w:sz w:val="20"/>
              </w:rPr>
              <w:t>Those devices that will join an existing network must support button pushes or simple documented user interfaces to initiate the joining process.</w:t>
            </w:r>
          </w:p>
          <w:p w:rsidR="00661864" w:rsidRPr="00F0464A" w:rsidRDefault="00661864" w:rsidP="008A4C1A">
            <w:pPr>
              <w:pStyle w:val="Body"/>
              <w:jc w:val="left"/>
              <w:rPr>
                <w:lang w:eastAsia="ja-JP"/>
              </w:rPr>
            </w:pPr>
          </w:p>
        </w:tc>
        <w:tc>
          <w:tcPr>
            <w:tcW w:w="1620" w:type="dxa"/>
          </w:tcPr>
          <w:p w:rsidR="00661864" w:rsidRPr="00F0464A" w:rsidRDefault="00464AB8" w:rsidP="008A4C1A">
            <w:pPr>
              <w:pStyle w:val="Body"/>
              <w:jc w:val="center"/>
              <w:rPr>
                <w:lang w:eastAsia="ja-JP"/>
              </w:rPr>
            </w:pPr>
            <w:r w:rsidRPr="00F0464A">
              <w:rPr>
                <w:lang w:eastAsia="ja-JP"/>
              </w:rPr>
              <w:fldChar w:fldCharType="begin"/>
            </w:r>
            <w:r w:rsidR="00661864" w:rsidRPr="00F0464A">
              <w:rPr>
                <w:lang w:eastAsia="ja-JP"/>
              </w:rPr>
              <w:instrText xml:space="preserve"> REF _Ref144780414 \r \h </w:instrText>
            </w:r>
            <w:r w:rsidRPr="00F0464A">
              <w:rPr>
                <w:lang w:eastAsia="ja-JP"/>
              </w:rPr>
            </w:r>
            <w:r w:rsidRPr="00F0464A">
              <w:rPr>
                <w:lang w:eastAsia="ja-JP"/>
              </w:rPr>
              <w:fldChar w:fldCharType="separate"/>
            </w:r>
            <w:r w:rsidR="00661864" w:rsidRPr="00F0464A">
              <w:rPr>
                <w:lang w:eastAsia="ja-JP"/>
              </w:rPr>
              <w:t>[R2]</w:t>
            </w:r>
            <w:r w:rsidRPr="00F0464A">
              <w:rPr>
                <w:lang w:eastAsia="ja-JP"/>
              </w:rPr>
              <w:fldChar w:fldCharType="end"/>
            </w:r>
            <w:r w:rsidR="00661864" w:rsidRPr="00F0464A">
              <w:rPr>
                <w:lang w:eastAsia="ja-JP"/>
              </w:rPr>
              <w:t>/5.1</w:t>
            </w:r>
          </w:p>
        </w:tc>
        <w:tc>
          <w:tcPr>
            <w:tcW w:w="1350" w:type="dxa"/>
          </w:tcPr>
          <w:p w:rsidR="00661864" w:rsidRPr="00F0464A" w:rsidRDefault="00661864" w:rsidP="008A4C1A">
            <w:pPr>
              <w:pStyle w:val="Body"/>
              <w:jc w:val="center"/>
              <w:rPr>
                <w:lang w:eastAsia="ja-JP"/>
              </w:rPr>
            </w:pPr>
            <w:r w:rsidRPr="00F0464A">
              <w:rPr>
                <w:lang w:eastAsia="ja-JP"/>
              </w:rPr>
              <w:t>FDT2: M</w:t>
            </w:r>
          </w:p>
          <w:p w:rsidR="00661864" w:rsidRPr="00F0464A" w:rsidRDefault="00661864" w:rsidP="008A4C1A">
            <w:pPr>
              <w:pStyle w:val="Body"/>
              <w:jc w:val="center"/>
              <w:rPr>
                <w:lang w:eastAsia="ja-JP"/>
              </w:rPr>
            </w:pPr>
            <w:r w:rsidRPr="00F0464A">
              <w:rPr>
                <w:lang w:eastAsia="ja-JP"/>
              </w:rPr>
              <w:t>FDT3: M</w:t>
            </w:r>
          </w:p>
          <w:p w:rsidR="00661864" w:rsidRPr="00F0464A" w:rsidRDefault="00661864" w:rsidP="008A4C1A">
            <w:pPr>
              <w:pStyle w:val="Body"/>
              <w:jc w:val="center"/>
              <w:rPr>
                <w:lang w:eastAsia="ja-JP"/>
              </w:rPr>
            </w:pPr>
            <w:r w:rsidRPr="00F0464A">
              <w:rPr>
                <w:lang w:eastAsia="ja-JP"/>
              </w:rPr>
              <w:t>For joining devices</w:t>
            </w:r>
          </w:p>
        </w:tc>
        <w:tc>
          <w:tcPr>
            <w:tcW w:w="1188" w:type="dxa"/>
          </w:tcPr>
          <w:p w:rsidR="00661864" w:rsidRPr="00F0464A" w:rsidRDefault="00661864" w:rsidP="008A4C1A">
            <w:pPr>
              <w:pStyle w:val="Body"/>
              <w:jc w:val="center"/>
              <w:rPr>
                <w:highlight w:val="lightGray"/>
                <w:lang w:eastAsia="ja-JP"/>
              </w:rPr>
            </w:pPr>
            <w:r w:rsidRPr="00F0464A">
              <w:rPr>
                <w:highlight w:val="lightGray"/>
                <w:lang w:eastAsia="ja-JP"/>
              </w:rPr>
              <w:t>Y</w:t>
            </w:r>
          </w:p>
        </w:tc>
      </w:tr>
      <w:tr w:rsidR="00661864" w:rsidRPr="00F0464A" w:rsidTr="008A4C1A">
        <w:trPr>
          <w:jc w:val="center"/>
        </w:trPr>
        <w:tc>
          <w:tcPr>
            <w:tcW w:w="1188" w:type="dxa"/>
          </w:tcPr>
          <w:p w:rsidR="00661864" w:rsidRPr="00F0464A" w:rsidRDefault="00661864" w:rsidP="008A4C1A">
            <w:pPr>
              <w:pStyle w:val="Body"/>
              <w:jc w:val="center"/>
              <w:rPr>
                <w:lang w:eastAsia="ja-JP"/>
              </w:rPr>
            </w:pPr>
            <w:r w:rsidRPr="00F0464A">
              <w:rPr>
                <w:lang w:eastAsia="ja-JP"/>
              </w:rPr>
              <w:t>SEG6</w:t>
            </w:r>
          </w:p>
        </w:tc>
        <w:tc>
          <w:tcPr>
            <w:tcW w:w="4230" w:type="dxa"/>
          </w:tcPr>
          <w:p w:rsidR="00661864" w:rsidRPr="00F0464A" w:rsidRDefault="00661864" w:rsidP="008A4C1A">
            <w:pPr>
              <w:pStyle w:val="Body"/>
              <w:jc w:val="left"/>
              <w:rPr>
                <w:lang w:eastAsia="ja-JP"/>
              </w:rPr>
            </w:pPr>
            <w:r w:rsidRPr="00F0464A">
              <w:rPr>
                <w:lang w:eastAsia="ja-JP"/>
              </w:rPr>
              <w:t>Deleted</w:t>
            </w:r>
          </w:p>
        </w:tc>
        <w:tc>
          <w:tcPr>
            <w:tcW w:w="1620" w:type="dxa"/>
          </w:tcPr>
          <w:p w:rsidR="00661864" w:rsidRPr="00F0464A" w:rsidRDefault="00464AB8" w:rsidP="008A4C1A">
            <w:pPr>
              <w:pStyle w:val="Body"/>
              <w:jc w:val="center"/>
              <w:rPr>
                <w:lang w:eastAsia="ja-JP"/>
              </w:rPr>
            </w:pPr>
            <w:r w:rsidRPr="00F0464A">
              <w:rPr>
                <w:lang w:eastAsia="ja-JP"/>
              </w:rPr>
              <w:fldChar w:fldCharType="begin"/>
            </w:r>
            <w:r w:rsidR="00661864" w:rsidRPr="00F0464A">
              <w:rPr>
                <w:lang w:eastAsia="ja-JP"/>
              </w:rPr>
              <w:instrText xml:space="preserve"> REF _Ref144780414 \r \h </w:instrText>
            </w:r>
            <w:r w:rsidRPr="00F0464A">
              <w:rPr>
                <w:lang w:eastAsia="ja-JP"/>
              </w:rPr>
            </w:r>
            <w:r w:rsidRPr="00F0464A">
              <w:rPr>
                <w:lang w:eastAsia="ja-JP"/>
              </w:rPr>
              <w:fldChar w:fldCharType="separate"/>
            </w:r>
            <w:r w:rsidR="00661864" w:rsidRPr="00F0464A">
              <w:rPr>
                <w:lang w:eastAsia="ja-JP"/>
              </w:rPr>
              <w:t>[R2]</w:t>
            </w:r>
            <w:r w:rsidRPr="00F0464A">
              <w:rPr>
                <w:lang w:eastAsia="ja-JP"/>
              </w:rPr>
              <w:fldChar w:fldCharType="end"/>
            </w:r>
            <w:r w:rsidR="00661864" w:rsidRPr="00F0464A">
              <w:rPr>
                <w:lang w:eastAsia="ja-JP"/>
              </w:rPr>
              <w:t>/5.1</w:t>
            </w:r>
          </w:p>
        </w:tc>
        <w:tc>
          <w:tcPr>
            <w:tcW w:w="1350" w:type="dxa"/>
          </w:tcPr>
          <w:p w:rsidR="00661864" w:rsidRPr="00F0464A" w:rsidRDefault="00661864" w:rsidP="008A4C1A">
            <w:pPr>
              <w:pStyle w:val="Body"/>
              <w:jc w:val="center"/>
              <w:rPr>
                <w:lang w:eastAsia="ja-JP"/>
              </w:rPr>
            </w:pPr>
          </w:p>
        </w:tc>
        <w:tc>
          <w:tcPr>
            <w:tcW w:w="1188" w:type="dxa"/>
          </w:tcPr>
          <w:p w:rsidR="00661864" w:rsidRPr="00F0464A" w:rsidRDefault="00661864" w:rsidP="008A4C1A">
            <w:pPr>
              <w:pStyle w:val="Body"/>
              <w:jc w:val="center"/>
              <w:rPr>
                <w:highlight w:val="lightGray"/>
                <w:lang w:eastAsia="ja-JP"/>
              </w:rPr>
            </w:pPr>
            <w:r w:rsidRPr="00F0464A">
              <w:rPr>
                <w:highlight w:val="lightGray"/>
                <w:lang w:eastAsia="ja-JP"/>
              </w:rPr>
              <w:t>N/A</w:t>
            </w:r>
          </w:p>
        </w:tc>
      </w:tr>
      <w:tr w:rsidR="00661864" w:rsidRPr="00F0464A" w:rsidTr="008A4C1A">
        <w:trPr>
          <w:jc w:val="center"/>
        </w:trPr>
        <w:tc>
          <w:tcPr>
            <w:tcW w:w="1188" w:type="dxa"/>
          </w:tcPr>
          <w:p w:rsidR="00661864" w:rsidRPr="00F0464A" w:rsidRDefault="00661864" w:rsidP="008A4C1A">
            <w:pPr>
              <w:pStyle w:val="Body"/>
              <w:jc w:val="center"/>
              <w:rPr>
                <w:lang w:eastAsia="ja-JP"/>
              </w:rPr>
            </w:pPr>
            <w:r w:rsidRPr="00F0464A">
              <w:rPr>
                <w:lang w:eastAsia="ja-JP"/>
              </w:rPr>
              <w:t>SEG7</w:t>
            </w:r>
          </w:p>
        </w:tc>
        <w:tc>
          <w:tcPr>
            <w:tcW w:w="4230" w:type="dxa"/>
          </w:tcPr>
          <w:p w:rsidR="00661864" w:rsidRPr="00F0464A" w:rsidRDefault="00661864" w:rsidP="008A4C1A">
            <w:pPr>
              <w:pStyle w:val="Body"/>
              <w:jc w:val="left"/>
              <w:rPr>
                <w:lang w:eastAsia="ja-JP"/>
              </w:rPr>
            </w:pPr>
            <w:r w:rsidRPr="00F0464A">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Pr>
          <w:p w:rsidR="00661864" w:rsidRPr="00F0464A" w:rsidRDefault="00464AB8" w:rsidP="008A4C1A">
            <w:pPr>
              <w:pStyle w:val="Body"/>
              <w:jc w:val="center"/>
              <w:rPr>
                <w:lang w:eastAsia="ja-JP"/>
              </w:rPr>
            </w:pPr>
            <w:r w:rsidRPr="00F0464A">
              <w:rPr>
                <w:lang w:eastAsia="ja-JP"/>
              </w:rPr>
              <w:fldChar w:fldCharType="begin"/>
            </w:r>
            <w:r w:rsidR="00661864" w:rsidRPr="00F0464A">
              <w:rPr>
                <w:lang w:eastAsia="ja-JP"/>
              </w:rPr>
              <w:instrText xml:space="preserve"> REF _Ref144780414 \r \h </w:instrText>
            </w:r>
            <w:r w:rsidRPr="00F0464A">
              <w:rPr>
                <w:lang w:eastAsia="ja-JP"/>
              </w:rPr>
            </w:r>
            <w:r w:rsidRPr="00F0464A">
              <w:rPr>
                <w:lang w:eastAsia="ja-JP"/>
              </w:rPr>
              <w:fldChar w:fldCharType="separate"/>
            </w:r>
            <w:r w:rsidR="00661864" w:rsidRPr="00F0464A">
              <w:rPr>
                <w:lang w:eastAsia="ja-JP"/>
              </w:rPr>
              <w:t>[R2]</w:t>
            </w:r>
            <w:r w:rsidRPr="00F0464A">
              <w:rPr>
                <w:lang w:eastAsia="ja-JP"/>
              </w:rPr>
              <w:fldChar w:fldCharType="end"/>
            </w:r>
            <w:r w:rsidR="00661864" w:rsidRPr="00F0464A">
              <w:rPr>
                <w:lang w:eastAsia="ja-JP"/>
              </w:rPr>
              <w:t>/5.3, 5.3.1, 5.3.2, 5.3.3, 5.3.4, 5.3.5, 5.3.6, 5.3.7, 5.3.8, 5.3.9</w:t>
            </w:r>
          </w:p>
        </w:tc>
        <w:tc>
          <w:tcPr>
            <w:tcW w:w="1350" w:type="dxa"/>
          </w:tcPr>
          <w:p w:rsidR="00661864" w:rsidRPr="00F0464A" w:rsidRDefault="00661864" w:rsidP="008A4C1A">
            <w:pPr>
              <w:pStyle w:val="Body"/>
              <w:jc w:val="center"/>
              <w:rPr>
                <w:lang w:eastAsia="ja-JP"/>
              </w:rPr>
            </w:pPr>
            <w:r w:rsidRPr="00F0464A">
              <w:rPr>
                <w:lang w:eastAsia="ja-JP"/>
              </w:rPr>
              <w:t>M</w:t>
            </w:r>
          </w:p>
        </w:tc>
        <w:tc>
          <w:tcPr>
            <w:tcW w:w="1188" w:type="dxa"/>
          </w:tcPr>
          <w:p w:rsidR="00661864" w:rsidRPr="00F0464A" w:rsidRDefault="00661864" w:rsidP="008A4C1A">
            <w:pPr>
              <w:pStyle w:val="Body"/>
              <w:jc w:val="center"/>
              <w:rPr>
                <w:highlight w:val="lightGray"/>
                <w:lang w:eastAsia="ja-JP"/>
              </w:rPr>
            </w:pPr>
            <w:r w:rsidRPr="00F0464A">
              <w:rPr>
                <w:highlight w:val="lightGray"/>
                <w:lang w:eastAsia="ja-JP"/>
              </w:rPr>
              <w:t>Y</w:t>
            </w:r>
          </w:p>
        </w:tc>
      </w:tr>
      <w:tr w:rsidR="00661864" w:rsidRPr="00F0464A" w:rsidTr="008A4C1A">
        <w:trPr>
          <w:jc w:val="center"/>
        </w:trPr>
        <w:tc>
          <w:tcPr>
            <w:tcW w:w="1188" w:type="dxa"/>
          </w:tcPr>
          <w:p w:rsidR="00661864" w:rsidRPr="00F0464A" w:rsidRDefault="00661864" w:rsidP="008A4C1A">
            <w:pPr>
              <w:pStyle w:val="Body"/>
              <w:jc w:val="center"/>
              <w:rPr>
                <w:lang w:eastAsia="ja-JP"/>
              </w:rPr>
            </w:pPr>
            <w:r w:rsidRPr="00F0464A">
              <w:rPr>
                <w:lang w:eastAsia="ja-JP"/>
              </w:rPr>
              <w:t>SEG8</w:t>
            </w:r>
          </w:p>
        </w:tc>
        <w:tc>
          <w:tcPr>
            <w:tcW w:w="4230" w:type="dxa"/>
          </w:tcPr>
          <w:p w:rsidR="00661864" w:rsidRPr="00F0464A" w:rsidRDefault="00661864" w:rsidP="008A4C1A">
            <w:pPr>
              <w:pStyle w:val="Body"/>
              <w:jc w:val="left"/>
              <w:rPr>
                <w:lang w:eastAsia="ja-JP"/>
              </w:rPr>
            </w:pPr>
            <w:r w:rsidRPr="00F0464A">
              <w:rPr>
                <w:lang w:eastAsia="ja-JP"/>
              </w:rPr>
              <w:t>Does the device support joining with pre-installed link keys?</w:t>
            </w:r>
          </w:p>
          <w:p w:rsidR="00661864" w:rsidRPr="00F0464A" w:rsidRDefault="00661864" w:rsidP="008A4C1A">
            <w:pPr>
              <w:pStyle w:val="Body"/>
              <w:jc w:val="left"/>
              <w:rPr>
                <w:lang w:eastAsia="ja-JP"/>
              </w:rPr>
            </w:pPr>
            <w:r w:rsidRPr="00F0464A">
              <w:rPr>
                <w:lang w:eastAsia="ja-JP"/>
              </w:rPr>
              <w:t>Note: SE specifies use of Install Codes to derive the link key.</w:t>
            </w:r>
          </w:p>
        </w:tc>
        <w:tc>
          <w:tcPr>
            <w:tcW w:w="1620" w:type="dxa"/>
          </w:tcPr>
          <w:p w:rsidR="00661864" w:rsidRPr="00F0464A" w:rsidRDefault="00464AB8" w:rsidP="008A4C1A">
            <w:pPr>
              <w:pStyle w:val="Body"/>
              <w:jc w:val="center"/>
              <w:rPr>
                <w:lang w:eastAsia="ja-JP"/>
              </w:rPr>
            </w:pPr>
            <w:r w:rsidRPr="00F0464A">
              <w:rPr>
                <w:lang w:eastAsia="ja-JP"/>
              </w:rPr>
              <w:fldChar w:fldCharType="begin"/>
            </w:r>
            <w:r w:rsidR="00661864" w:rsidRPr="00F0464A">
              <w:rPr>
                <w:lang w:eastAsia="ja-JP"/>
              </w:rPr>
              <w:instrText xml:space="preserve"> REF _Ref144780414 \r \h </w:instrText>
            </w:r>
            <w:r w:rsidRPr="00F0464A">
              <w:rPr>
                <w:lang w:eastAsia="ja-JP"/>
              </w:rPr>
            </w:r>
            <w:r w:rsidRPr="00F0464A">
              <w:rPr>
                <w:lang w:eastAsia="ja-JP"/>
              </w:rPr>
              <w:fldChar w:fldCharType="separate"/>
            </w:r>
            <w:r w:rsidR="00661864" w:rsidRPr="00F0464A">
              <w:rPr>
                <w:lang w:eastAsia="ja-JP"/>
              </w:rPr>
              <w:t>[R2]</w:t>
            </w:r>
            <w:r w:rsidRPr="00F0464A">
              <w:rPr>
                <w:lang w:eastAsia="ja-JP"/>
              </w:rPr>
              <w:fldChar w:fldCharType="end"/>
            </w:r>
            <w:r w:rsidR="00661864" w:rsidRPr="00F0464A">
              <w:rPr>
                <w:lang w:eastAsia="ja-JP"/>
              </w:rPr>
              <w:t>/5.4.1</w:t>
            </w:r>
          </w:p>
        </w:tc>
        <w:tc>
          <w:tcPr>
            <w:tcW w:w="1350" w:type="dxa"/>
          </w:tcPr>
          <w:p w:rsidR="00661864" w:rsidRPr="00F0464A" w:rsidRDefault="00661864" w:rsidP="008A4C1A">
            <w:pPr>
              <w:pStyle w:val="Body"/>
              <w:jc w:val="center"/>
              <w:rPr>
                <w:lang w:eastAsia="ja-JP"/>
              </w:rPr>
            </w:pPr>
            <w:r w:rsidRPr="00F0464A">
              <w:rPr>
                <w:lang w:eastAsia="ja-JP"/>
              </w:rPr>
              <w:t>FDT2: M</w:t>
            </w:r>
          </w:p>
          <w:p w:rsidR="00661864" w:rsidRPr="00F0464A" w:rsidRDefault="00661864" w:rsidP="008A4C1A">
            <w:pPr>
              <w:pStyle w:val="Body"/>
              <w:jc w:val="center"/>
              <w:rPr>
                <w:lang w:eastAsia="ja-JP"/>
              </w:rPr>
            </w:pPr>
            <w:r w:rsidRPr="00F0464A">
              <w:rPr>
                <w:lang w:eastAsia="ja-JP"/>
              </w:rPr>
              <w:t>FDT3: M</w:t>
            </w:r>
          </w:p>
          <w:p w:rsidR="00661864" w:rsidRPr="00F0464A" w:rsidRDefault="00661864" w:rsidP="008A4C1A">
            <w:pPr>
              <w:pStyle w:val="Body"/>
              <w:jc w:val="center"/>
              <w:rPr>
                <w:lang w:eastAsia="ja-JP"/>
              </w:rPr>
            </w:pPr>
          </w:p>
        </w:tc>
        <w:tc>
          <w:tcPr>
            <w:tcW w:w="1188" w:type="dxa"/>
          </w:tcPr>
          <w:p w:rsidR="00661864" w:rsidRPr="00F0464A" w:rsidRDefault="00661864" w:rsidP="008A4C1A">
            <w:pPr>
              <w:pStyle w:val="Body"/>
              <w:jc w:val="center"/>
              <w:rPr>
                <w:highlight w:val="lightGray"/>
                <w:lang w:eastAsia="ja-JP"/>
              </w:rPr>
            </w:pPr>
            <w:r w:rsidRPr="00F0464A">
              <w:rPr>
                <w:highlight w:val="lightGray"/>
                <w:lang w:eastAsia="ja-JP"/>
              </w:rPr>
              <w:t>Y</w:t>
            </w:r>
          </w:p>
        </w:tc>
      </w:tr>
      <w:tr w:rsidR="00661864" w:rsidRPr="00F0464A" w:rsidTr="008A4C1A">
        <w:trPr>
          <w:jc w:val="center"/>
        </w:trPr>
        <w:tc>
          <w:tcPr>
            <w:tcW w:w="1188" w:type="dxa"/>
          </w:tcPr>
          <w:p w:rsidR="00661864" w:rsidRPr="00F0464A" w:rsidRDefault="00661864" w:rsidP="008A4C1A">
            <w:pPr>
              <w:pStyle w:val="Body"/>
              <w:jc w:val="center"/>
              <w:rPr>
                <w:lang w:eastAsia="ja-JP"/>
              </w:rPr>
            </w:pPr>
            <w:r w:rsidRPr="00F0464A">
              <w:rPr>
                <w:lang w:eastAsia="ja-JP"/>
              </w:rPr>
              <w:t>SEG9</w:t>
            </w:r>
          </w:p>
        </w:tc>
        <w:tc>
          <w:tcPr>
            <w:tcW w:w="4230" w:type="dxa"/>
          </w:tcPr>
          <w:p w:rsidR="00661864" w:rsidRPr="00F0464A" w:rsidRDefault="00661864" w:rsidP="008A4C1A">
            <w:pPr>
              <w:pStyle w:val="Body"/>
              <w:jc w:val="left"/>
              <w:rPr>
                <w:lang w:eastAsia="ja-JP"/>
              </w:rPr>
            </w:pPr>
            <w:r w:rsidRPr="00F0464A">
              <w:rPr>
                <w:lang w:eastAsia="ja-JP"/>
              </w:rPr>
              <w:t>Does the device support joining using the key establishment cluster?</w:t>
            </w:r>
          </w:p>
        </w:tc>
        <w:tc>
          <w:tcPr>
            <w:tcW w:w="1620" w:type="dxa"/>
          </w:tcPr>
          <w:p w:rsidR="00661864" w:rsidRPr="00F0464A" w:rsidRDefault="00464AB8" w:rsidP="008A4C1A">
            <w:pPr>
              <w:pStyle w:val="Body"/>
              <w:jc w:val="center"/>
              <w:rPr>
                <w:lang w:eastAsia="ja-JP"/>
              </w:rPr>
            </w:pPr>
            <w:r w:rsidRPr="00F0464A">
              <w:rPr>
                <w:lang w:eastAsia="ja-JP"/>
              </w:rPr>
              <w:fldChar w:fldCharType="begin"/>
            </w:r>
            <w:r w:rsidR="00661864" w:rsidRPr="00F0464A">
              <w:rPr>
                <w:lang w:eastAsia="ja-JP"/>
              </w:rPr>
              <w:instrText xml:space="preserve"> REF _Ref144780414 \r \h </w:instrText>
            </w:r>
            <w:r w:rsidRPr="00F0464A">
              <w:rPr>
                <w:lang w:eastAsia="ja-JP"/>
              </w:rPr>
            </w:r>
            <w:r w:rsidRPr="00F0464A">
              <w:rPr>
                <w:lang w:eastAsia="ja-JP"/>
              </w:rPr>
              <w:fldChar w:fldCharType="separate"/>
            </w:r>
            <w:r w:rsidR="00661864" w:rsidRPr="00F0464A">
              <w:rPr>
                <w:lang w:eastAsia="ja-JP"/>
              </w:rPr>
              <w:t>[R2]</w:t>
            </w:r>
            <w:r w:rsidRPr="00F0464A">
              <w:rPr>
                <w:lang w:eastAsia="ja-JP"/>
              </w:rPr>
              <w:fldChar w:fldCharType="end"/>
            </w:r>
            <w:r w:rsidR="00661864" w:rsidRPr="00F0464A">
              <w:rPr>
                <w:lang w:eastAsia="ja-JP"/>
              </w:rPr>
              <w:t>/5.4.7</w:t>
            </w:r>
          </w:p>
        </w:tc>
        <w:tc>
          <w:tcPr>
            <w:tcW w:w="1350" w:type="dxa"/>
          </w:tcPr>
          <w:p w:rsidR="00661864" w:rsidRPr="00F0464A" w:rsidRDefault="00661864" w:rsidP="008A4C1A">
            <w:pPr>
              <w:pStyle w:val="Body"/>
              <w:jc w:val="center"/>
              <w:rPr>
                <w:lang w:eastAsia="ja-JP"/>
              </w:rPr>
            </w:pPr>
            <w:r w:rsidRPr="00F0464A">
              <w:rPr>
                <w:lang w:eastAsia="ja-JP"/>
              </w:rPr>
              <w:t>FDT2: M</w:t>
            </w:r>
          </w:p>
          <w:p w:rsidR="00661864" w:rsidRPr="00F0464A" w:rsidRDefault="00661864" w:rsidP="008A4C1A">
            <w:pPr>
              <w:pStyle w:val="Body"/>
              <w:jc w:val="center"/>
              <w:rPr>
                <w:lang w:eastAsia="ja-JP"/>
              </w:rPr>
            </w:pPr>
            <w:r w:rsidRPr="00F0464A">
              <w:rPr>
                <w:lang w:eastAsia="ja-JP"/>
              </w:rPr>
              <w:t>FDT3: M</w:t>
            </w:r>
          </w:p>
          <w:p w:rsidR="00661864" w:rsidRPr="00F0464A" w:rsidRDefault="00661864" w:rsidP="008A4C1A">
            <w:pPr>
              <w:pStyle w:val="Body"/>
              <w:jc w:val="center"/>
              <w:rPr>
                <w:lang w:eastAsia="ja-JP"/>
              </w:rPr>
            </w:pPr>
          </w:p>
        </w:tc>
        <w:tc>
          <w:tcPr>
            <w:tcW w:w="1188" w:type="dxa"/>
          </w:tcPr>
          <w:p w:rsidR="00661864" w:rsidRPr="00F0464A" w:rsidRDefault="00661864" w:rsidP="00E32126">
            <w:pPr>
              <w:pStyle w:val="Body"/>
              <w:jc w:val="center"/>
              <w:rPr>
                <w:highlight w:val="lightGray"/>
                <w:lang w:eastAsia="ja-JP"/>
              </w:rPr>
            </w:pPr>
            <w:r w:rsidRPr="00F0464A">
              <w:rPr>
                <w:highlight w:val="lightGray"/>
                <w:lang w:eastAsia="ja-JP"/>
              </w:rPr>
              <w:t>Y</w:t>
            </w:r>
          </w:p>
          <w:p w:rsidR="00661864" w:rsidRPr="00F0464A" w:rsidRDefault="00661864" w:rsidP="008A4C1A">
            <w:pPr>
              <w:pStyle w:val="Body"/>
              <w:jc w:val="center"/>
              <w:rPr>
                <w:highlight w:val="lightGray"/>
                <w:lang w:eastAsia="ja-JP"/>
              </w:rPr>
            </w:pPr>
          </w:p>
        </w:tc>
      </w:tr>
      <w:tr w:rsidR="00661864" w:rsidRPr="00F0464A" w:rsidTr="008A4C1A">
        <w:trPr>
          <w:jc w:val="center"/>
        </w:trPr>
        <w:tc>
          <w:tcPr>
            <w:tcW w:w="1188" w:type="dxa"/>
          </w:tcPr>
          <w:p w:rsidR="00661864" w:rsidRPr="00F0464A" w:rsidRDefault="00661864" w:rsidP="008A4C1A">
            <w:pPr>
              <w:pStyle w:val="Body"/>
              <w:jc w:val="center"/>
              <w:rPr>
                <w:lang w:eastAsia="ja-JP"/>
              </w:rPr>
            </w:pPr>
            <w:r w:rsidRPr="00F0464A">
              <w:rPr>
                <w:lang w:eastAsia="ja-JP"/>
              </w:rPr>
              <w:lastRenderedPageBreak/>
              <w:t>SEG10</w:t>
            </w:r>
          </w:p>
        </w:tc>
        <w:tc>
          <w:tcPr>
            <w:tcW w:w="4230" w:type="dxa"/>
          </w:tcPr>
          <w:p w:rsidR="00661864" w:rsidRPr="00F0464A" w:rsidRDefault="00661864" w:rsidP="008A4C1A">
            <w:pPr>
              <w:pStyle w:val="Body"/>
              <w:jc w:val="left"/>
              <w:rPr>
                <w:lang w:eastAsia="ja-JP"/>
              </w:rPr>
            </w:pPr>
            <w:r w:rsidRPr="00F0464A">
              <w:rPr>
                <w:lang w:eastAsia="ja-JP"/>
              </w:rPr>
              <w:t>Deleted</w:t>
            </w:r>
          </w:p>
        </w:tc>
        <w:tc>
          <w:tcPr>
            <w:tcW w:w="1620" w:type="dxa"/>
          </w:tcPr>
          <w:p w:rsidR="00661864" w:rsidRPr="00F0464A" w:rsidRDefault="00464AB8" w:rsidP="008A4C1A">
            <w:pPr>
              <w:pStyle w:val="Body"/>
              <w:jc w:val="center"/>
              <w:rPr>
                <w:lang w:eastAsia="ja-JP"/>
              </w:rPr>
            </w:pPr>
            <w:r w:rsidRPr="00F0464A">
              <w:rPr>
                <w:lang w:eastAsia="ja-JP"/>
              </w:rPr>
              <w:fldChar w:fldCharType="begin"/>
            </w:r>
            <w:r w:rsidR="00661864" w:rsidRPr="00F0464A">
              <w:rPr>
                <w:lang w:eastAsia="ja-JP"/>
              </w:rPr>
              <w:instrText xml:space="preserve"> REF _Ref144780414 \r \h </w:instrText>
            </w:r>
            <w:r w:rsidRPr="00F0464A">
              <w:rPr>
                <w:lang w:eastAsia="ja-JP"/>
              </w:rPr>
            </w:r>
            <w:r w:rsidRPr="00F0464A">
              <w:rPr>
                <w:lang w:eastAsia="ja-JP"/>
              </w:rPr>
              <w:fldChar w:fldCharType="separate"/>
            </w:r>
            <w:r w:rsidR="00661864" w:rsidRPr="00F0464A">
              <w:rPr>
                <w:lang w:eastAsia="ja-JP"/>
              </w:rPr>
              <w:t>[R2]</w:t>
            </w:r>
            <w:r w:rsidRPr="00F0464A">
              <w:rPr>
                <w:lang w:eastAsia="ja-JP"/>
              </w:rPr>
              <w:fldChar w:fldCharType="end"/>
            </w:r>
            <w:r w:rsidR="00661864" w:rsidRPr="00F0464A">
              <w:rPr>
                <w:lang w:eastAsia="ja-JP"/>
              </w:rPr>
              <w:t>/5.5</w:t>
            </w:r>
          </w:p>
        </w:tc>
        <w:tc>
          <w:tcPr>
            <w:tcW w:w="1350" w:type="dxa"/>
          </w:tcPr>
          <w:p w:rsidR="00661864" w:rsidRPr="00F0464A" w:rsidRDefault="00661864" w:rsidP="008A4C1A">
            <w:pPr>
              <w:pStyle w:val="Body"/>
              <w:jc w:val="center"/>
              <w:rPr>
                <w:lang w:eastAsia="ja-JP"/>
              </w:rPr>
            </w:pPr>
          </w:p>
        </w:tc>
        <w:tc>
          <w:tcPr>
            <w:tcW w:w="1188" w:type="dxa"/>
          </w:tcPr>
          <w:p w:rsidR="00661864" w:rsidRPr="00F0464A" w:rsidRDefault="00661864" w:rsidP="008A4C1A">
            <w:pPr>
              <w:pStyle w:val="Body"/>
              <w:jc w:val="center"/>
              <w:rPr>
                <w:highlight w:val="lightGray"/>
                <w:lang w:eastAsia="ja-JP"/>
              </w:rPr>
            </w:pPr>
            <w:r w:rsidRPr="00F0464A">
              <w:rPr>
                <w:highlight w:val="lightGray"/>
                <w:lang w:eastAsia="ja-JP"/>
              </w:rPr>
              <w:t>NA</w:t>
            </w:r>
          </w:p>
        </w:tc>
      </w:tr>
      <w:tr w:rsidR="00661864" w:rsidRPr="00F0464A" w:rsidTr="008A4C1A">
        <w:trPr>
          <w:jc w:val="center"/>
        </w:trPr>
        <w:tc>
          <w:tcPr>
            <w:tcW w:w="1188" w:type="dxa"/>
          </w:tcPr>
          <w:p w:rsidR="00661864" w:rsidRPr="00F0464A" w:rsidRDefault="00661864" w:rsidP="008A4C1A">
            <w:pPr>
              <w:pStyle w:val="Body"/>
              <w:jc w:val="center"/>
              <w:rPr>
                <w:lang w:eastAsia="ja-JP"/>
              </w:rPr>
            </w:pPr>
            <w:r w:rsidRPr="00F0464A">
              <w:rPr>
                <w:lang w:eastAsia="ja-JP"/>
              </w:rPr>
              <w:t>SEG11</w:t>
            </w:r>
          </w:p>
        </w:tc>
        <w:tc>
          <w:tcPr>
            <w:tcW w:w="4230" w:type="dxa"/>
          </w:tcPr>
          <w:p w:rsidR="00661864" w:rsidRPr="00F0464A" w:rsidRDefault="00661864" w:rsidP="008A4C1A">
            <w:pPr>
              <w:pStyle w:val="Body"/>
              <w:jc w:val="left"/>
              <w:rPr>
                <w:lang w:eastAsia="ja-JP"/>
              </w:rPr>
            </w:pPr>
            <w:r w:rsidRPr="00F0464A">
              <w:rPr>
                <w:lang w:eastAsia="ja-JP"/>
              </w:rPr>
              <w:t>Does the device support the list of SE preferred channels?</w:t>
            </w:r>
          </w:p>
        </w:tc>
        <w:tc>
          <w:tcPr>
            <w:tcW w:w="1620" w:type="dxa"/>
          </w:tcPr>
          <w:p w:rsidR="00661864" w:rsidRPr="00F0464A" w:rsidRDefault="00464AB8" w:rsidP="008A4C1A">
            <w:pPr>
              <w:pStyle w:val="Body"/>
              <w:jc w:val="center"/>
              <w:rPr>
                <w:lang w:eastAsia="ja-JP"/>
              </w:rPr>
            </w:pPr>
            <w:r w:rsidRPr="00F0464A">
              <w:rPr>
                <w:lang w:eastAsia="ja-JP"/>
              </w:rPr>
              <w:fldChar w:fldCharType="begin"/>
            </w:r>
            <w:r w:rsidR="00661864" w:rsidRPr="00F0464A">
              <w:rPr>
                <w:lang w:eastAsia="ja-JP"/>
              </w:rPr>
              <w:instrText xml:space="preserve"> REF _Ref144780414 \r \h </w:instrText>
            </w:r>
            <w:r w:rsidRPr="00F0464A">
              <w:rPr>
                <w:lang w:eastAsia="ja-JP"/>
              </w:rPr>
            </w:r>
            <w:r w:rsidRPr="00F0464A">
              <w:rPr>
                <w:lang w:eastAsia="ja-JP"/>
              </w:rPr>
              <w:fldChar w:fldCharType="separate"/>
            </w:r>
            <w:r w:rsidR="00661864" w:rsidRPr="00F0464A">
              <w:rPr>
                <w:lang w:eastAsia="ja-JP"/>
              </w:rPr>
              <w:t>[R2]</w:t>
            </w:r>
            <w:r w:rsidRPr="00F0464A">
              <w:rPr>
                <w:lang w:eastAsia="ja-JP"/>
              </w:rPr>
              <w:fldChar w:fldCharType="end"/>
            </w:r>
            <w:r w:rsidR="00661864" w:rsidRPr="00F0464A">
              <w:rPr>
                <w:lang w:eastAsia="ja-JP"/>
              </w:rPr>
              <w:t>/5.8.1</w:t>
            </w:r>
          </w:p>
        </w:tc>
        <w:tc>
          <w:tcPr>
            <w:tcW w:w="1350" w:type="dxa"/>
          </w:tcPr>
          <w:p w:rsidR="00661864" w:rsidRPr="00F0464A" w:rsidRDefault="00661864" w:rsidP="008A4C1A">
            <w:pPr>
              <w:pStyle w:val="Body"/>
              <w:jc w:val="center"/>
              <w:rPr>
                <w:lang w:eastAsia="ja-JP"/>
              </w:rPr>
            </w:pPr>
            <w:r w:rsidRPr="00F0464A">
              <w:rPr>
                <w:lang w:eastAsia="ja-JP"/>
              </w:rPr>
              <w:t>O</w:t>
            </w:r>
          </w:p>
        </w:tc>
        <w:tc>
          <w:tcPr>
            <w:tcW w:w="1188" w:type="dxa"/>
          </w:tcPr>
          <w:p w:rsidR="00661864" w:rsidRPr="00F0464A" w:rsidRDefault="00661864" w:rsidP="008A4C1A">
            <w:pPr>
              <w:pStyle w:val="Body"/>
              <w:jc w:val="center"/>
              <w:rPr>
                <w:highlight w:val="lightGray"/>
                <w:lang w:eastAsia="ja-JP"/>
              </w:rPr>
            </w:pPr>
            <w:r w:rsidRPr="00F0464A">
              <w:rPr>
                <w:highlight w:val="lightGray"/>
                <w:lang w:eastAsia="ja-JP"/>
              </w:rPr>
              <w:t>N</w:t>
            </w:r>
          </w:p>
        </w:tc>
      </w:tr>
      <w:tr w:rsidR="00661864" w:rsidRPr="00F0464A" w:rsidTr="008A4C1A">
        <w:trPr>
          <w:jc w:val="center"/>
        </w:trPr>
        <w:tc>
          <w:tcPr>
            <w:tcW w:w="1188" w:type="dxa"/>
          </w:tcPr>
          <w:p w:rsidR="00661864" w:rsidRPr="00F0464A" w:rsidRDefault="00661864" w:rsidP="008A4C1A">
            <w:pPr>
              <w:pStyle w:val="Body"/>
              <w:jc w:val="center"/>
              <w:rPr>
                <w:lang w:eastAsia="ja-JP"/>
              </w:rPr>
            </w:pPr>
            <w:r w:rsidRPr="00F0464A">
              <w:rPr>
                <w:lang w:eastAsia="ja-JP"/>
              </w:rPr>
              <w:t>SEG12</w:t>
            </w:r>
          </w:p>
        </w:tc>
        <w:tc>
          <w:tcPr>
            <w:tcW w:w="4230" w:type="dxa"/>
          </w:tcPr>
          <w:p w:rsidR="00661864" w:rsidRPr="00F0464A" w:rsidRDefault="00661864" w:rsidP="008A4C1A">
            <w:pPr>
              <w:pStyle w:val="Body"/>
              <w:jc w:val="left"/>
              <w:rPr>
                <w:lang w:eastAsia="ja-JP"/>
              </w:rPr>
            </w:pPr>
            <w:r w:rsidRPr="00F0464A">
              <w:rPr>
                <w:lang w:eastAsia="ja-JP"/>
              </w:rPr>
              <w:t>Does the device support the SE broadcast policy?</w:t>
            </w:r>
          </w:p>
        </w:tc>
        <w:tc>
          <w:tcPr>
            <w:tcW w:w="1620" w:type="dxa"/>
          </w:tcPr>
          <w:p w:rsidR="00661864" w:rsidRPr="00F0464A" w:rsidRDefault="00464AB8" w:rsidP="008A4C1A">
            <w:pPr>
              <w:pStyle w:val="Body"/>
              <w:jc w:val="center"/>
              <w:rPr>
                <w:lang w:eastAsia="ja-JP"/>
              </w:rPr>
            </w:pPr>
            <w:r w:rsidRPr="00F0464A">
              <w:rPr>
                <w:lang w:eastAsia="ja-JP"/>
              </w:rPr>
              <w:fldChar w:fldCharType="begin"/>
            </w:r>
            <w:r w:rsidR="00661864" w:rsidRPr="00F0464A">
              <w:rPr>
                <w:lang w:eastAsia="ja-JP"/>
              </w:rPr>
              <w:instrText xml:space="preserve"> REF _Ref144780414 \r \h </w:instrText>
            </w:r>
            <w:r w:rsidRPr="00F0464A">
              <w:rPr>
                <w:lang w:eastAsia="ja-JP"/>
              </w:rPr>
            </w:r>
            <w:r w:rsidRPr="00F0464A">
              <w:rPr>
                <w:lang w:eastAsia="ja-JP"/>
              </w:rPr>
              <w:fldChar w:fldCharType="separate"/>
            </w:r>
            <w:r w:rsidR="00661864" w:rsidRPr="00F0464A">
              <w:rPr>
                <w:lang w:eastAsia="ja-JP"/>
              </w:rPr>
              <w:t>[R2]</w:t>
            </w:r>
            <w:r w:rsidRPr="00F0464A">
              <w:rPr>
                <w:lang w:eastAsia="ja-JP"/>
              </w:rPr>
              <w:fldChar w:fldCharType="end"/>
            </w:r>
            <w:r w:rsidR="00661864" w:rsidRPr="00F0464A">
              <w:rPr>
                <w:lang w:eastAsia="ja-JP"/>
              </w:rPr>
              <w:t>/5.8.2</w:t>
            </w:r>
          </w:p>
        </w:tc>
        <w:tc>
          <w:tcPr>
            <w:tcW w:w="1350" w:type="dxa"/>
          </w:tcPr>
          <w:p w:rsidR="00661864" w:rsidRPr="00F0464A" w:rsidRDefault="00661864" w:rsidP="008A4C1A">
            <w:pPr>
              <w:pStyle w:val="Body"/>
              <w:jc w:val="center"/>
              <w:rPr>
                <w:lang w:eastAsia="ja-JP"/>
              </w:rPr>
            </w:pPr>
            <w:r w:rsidRPr="00F0464A">
              <w:rPr>
                <w:lang w:eastAsia="ja-JP"/>
              </w:rPr>
              <w:t>O</w:t>
            </w:r>
          </w:p>
        </w:tc>
        <w:tc>
          <w:tcPr>
            <w:tcW w:w="1188" w:type="dxa"/>
          </w:tcPr>
          <w:p w:rsidR="00661864" w:rsidRPr="00F0464A" w:rsidRDefault="00661864" w:rsidP="008A4C1A">
            <w:pPr>
              <w:pStyle w:val="Body"/>
              <w:jc w:val="center"/>
              <w:rPr>
                <w:highlight w:val="lightGray"/>
                <w:lang w:eastAsia="ja-JP"/>
              </w:rPr>
            </w:pPr>
            <w:r w:rsidRPr="00F0464A">
              <w:rPr>
                <w:highlight w:val="lightGray"/>
                <w:lang w:eastAsia="ja-JP"/>
              </w:rPr>
              <w:t>Y</w:t>
            </w:r>
          </w:p>
        </w:tc>
      </w:tr>
      <w:tr w:rsidR="00661864" w:rsidRPr="00F0464A" w:rsidTr="008A4C1A">
        <w:trPr>
          <w:jc w:val="center"/>
        </w:trPr>
        <w:tc>
          <w:tcPr>
            <w:tcW w:w="1188" w:type="dxa"/>
          </w:tcPr>
          <w:p w:rsidR="00661864" w:rsidRPr="00F0464A" w:rsidRDefault="00661864" w:rsidP="008A4C1A">
            <w:pPr>
              <w:pStyle w:val="Body"/>
              <w:jc w:val="center"/>
              <w:rPr>
                <w:lang w:eastAsia="ja-JP"/>
              </w:rPr>
            </w:pPr>
            <w:r w:rsidRPr="00F0464A">
              <w:rPr>
                <w:lang w:eastAsia="ja-JP"/>
              </w:rPr>
              <w:t>SEG13</w:t>
            </w:r>
          </w:p>
        </w:tc>
        <w:tc>
          <w:tcPr>
            <w:tcW w:w="4230" w:type="dxa"/>
          </w:tcPr>
          <w:p w:rsidR="00661864" w:rsidRPr="00F0464A" w:rsidRDefault="00661864" w:rsidP="008A4C1A">
            <w:pPr>
              <w:pStyle w:val="Body"/>
              <w:jc w:val="left"/>
              <w:rPr>
                <w:lang w:eastAsia="ja-JP"/>
              </w:rPr>
            </w:pPr>
            <w:r w:rsidRPr="00F0464A">
              <w:rPr>
                <w:lang w:eastAsia="ja-JP"/>
              </w:rPr>
              <w:t>Does the device support the SE frequency agility policy?</w:t>
            </w:r>
          </w:p>
        </w:tc>
        <w:tc>
          <w:tcPr>
            <w:tcW w:w="1620" w:type="dxa"/>
          </w:tcPr>
          <w:p w:rsidR="00661864" w:rsidRPr="00F0464A" w:rsidRDefault="00464AB8" w:rsidP="008A4C1A">
            <w:pPr>
              <w:pStyle w:val="Body"/>
              <w:jc w:val="center"/>
              <w:rPr>
                <w:lang w:eastAsia="ja-JP"/>
              </w:rPr>
            </w:pPr>
            <w:r w:rsidRPr="00F0464A">
              <w:rPr>
                <w:lang w:eastAsia="ja-JP"/>
              </w:rPr>
              <w:fldChar w:fldCharType="begin"/>
            </w:r>
            <w:r w:rsidR="00661864" w:rsidRPr="00F0464A">
              <w:rPr>
                <w:lang w:eastAsia="ja-JP"/>
              </w:rPr>
              <w:instrText xml:space="preserve"> REF _Ref144780414 \r \h </w:instrText>
            </w:r>
            <w:r w:rsidRPr="00F0464A">
              <w:rPr>
                <w:lang w:eastAsia="ja-JP"/>
              </w:rPr>
            </w:r>
            <w:r w:rsidRPr="00F0464A">
              <w:rPr>
                <w:lang w:eastAsia="ja-JP"/>
              </w:rPr>
              <w:fldChar w:fldCharType="separate"/>
            </w:r>
            <w:r w:rsidR="00661864" w:rsidRPr="00F0464A">
              <w:rPr>
                <w:lang w:eastAsia="ja-JP"/>
              </w:rPr>
              <w:t>[R2]</w:t>
            </w:r>
            <w:r w:rsidRPr="00F0464A">
              <w:rPr>
                <w:lang w:eastAsia="ja-JP"/>
              </w:rPr>
              <w:fldChar w:fldCharType="end"/>
            </w:r>
            <w:r w:rsidR="00661864" w:rsidRPr="00F0464A">
              <w:rPr>
                <w:lang w:eastAsia="ja-JP"/>
              </w:rPr>
              <w:t>/5.8.3</w:t>
            </w:r>
          </w:p>
        </w:tc>
        <w:tc>
          <w:tcPr>
            <w:tcW w:w="1350" w:type="dxa"/>
          </w:tcPr>
          <w:p w:rsidR="00661864" w:rsidRPr="00F0464A" w:rsidRDefault="00661864" w:rsidP="008A4C1A">
            <w:pPr>
              <w:pStyle w:val="Body"/>
              <w:jc w:val="center"/>
              <w:rPr>
                <w:lang w:eastAsia="ja-JP"/>
              </w:rPr>
            </w:pPr>
            <w:r w:rsidRPr="00F0464A">
              <w:rPr>
                <w:lang w:eastAsia="ja-JP"/>
              </w:rPr>
              <w:t>O</w:t>
            </w:r>
          </w:p>
        </w:tc>
        <w:tc>
          <w:tcPr>
            <w:tcW w:w="1188" w:type="dxa"/>
          </w:tcPr>
          <w:p w:rsidR="00661864" w:rsidRPr="00F0464A" w:rsidRDefault="00661864" w:rsidP="008A4C1A">
            <w:pPr>
              <w:pStyle w:val="Body"/>
              <w:jc w:val="center"/>
              <w:rPr>
                <w:highlight w:val="lightGray"/>
                <w:lang w:eastAsia="ja-JP"/>
              </w:rPr>
            </w:pPr>
            <w:r w:rsidRPr="00F0464A">
              <w:rPr>
                <w:highlight w:val="lightGray"/>
                <w:lang w:eastAsia="ja-JP"/>
              </w:rPr>
              <w:t>N</w:t>
            </w:r>
          </w:p>
        </w:tc>
      </w:tr>
      <w:tr w:rsidR="00661864" w:rsidRPr="00F0464A" w:rsidTr="008A4C1A">
        <w:trPr>
          <w:jc w:val="center"/>
        </w:trPr>
        <w:tc>
          <w:tcPr>
            <w:tcW w:w="1188" w:type="dxa"/>
          </w:tcPr>
          <w:p w:rsidR="00661864" w:rsidRPr="00F0464A" w:rsidRDefault="00661864" w:rsidP="008A4C1A">
            <w:pPr>
              <w:pStyle w:val="Body"/>
              <w:jc w:val="center"/>
              <w:rPr>
                <w:lang w:eastAsia="ja-JP"/>
              </w:rPr>
            </w:pPr>
            <w:r w:rsidRPr="00F0464A">
              <w:rPr>
                <w:lang w:eastAsia="ja-JP"/>
              </w:rPr>
              <w:t>SEG14</w:t>
            </w:r>
          </w:p>
        </w:tc>
        <w:tc>
          <w:tcPr>
            <w:tcW w:w="4230" w:type="dxa"/>
          </w:tcPr>
          <w:p w:rsidR="00661864" w:rsidRPr="00F0464A" w:rsidRDefault="00661864" w:rsidP="008A4C1A">
            <w:pPr>
              <w:pStyle w:val="Body"/>
              <w:jc w:val="left"/>
              <w:rPr>
                <w:lang w:eastAsia="ja-JP"/>
              </w:rPr>
            </w:pPr>
            <w:r w:rsidRPr="00F0464A">
              <w:rPr>
                <w:lang w:eastAsia="ja-JP"/>
              </w:rPr>
              <w:t>Does the device support the security key update policies for SE networks?</w:t>
            </w:r>
          </w:p>
        </w:tc>
        <w:tc>
          <w:tcPr>
            <w:tcW w:w="1620" w:type="dxa"/>
          </w:tcPr>
          <w:p w:rsidR="00661864" w:rsidRPr="00F0464A" w:rsidRDefault="00464AB8" w:rsidP="008A4C1A">
            <w:pPr>
              <w:pStyle w:val="Body"/>
              <w:jc w:val="center"/>
              <w:rPr>
                <w:lang w:eastAsia="ja-JP"/>
              </w:rPr>
            </w:pPr>
            <w:r w:rsidRPr="00F0464A">
              <w:rPr>
                <w:lang w:eastAsia="ja-JP"/>
              </w:rPr>
              <w:fldChar w:fldCharType="begin"/>
            </w:r>
            <w:r w:rsidR="00661864" w:rsidRPr="00F0464A">
              <w:rPr>
                <w:lang w:eastAsia="ja-JP"/>
              </w:rPr>
              <w:instrText xml:space="preserve"> REF _Ref144780414 \r \h </w:instrText>
            </w:r>
            <w:r w:rsidRPr="00F0464A">
              <w:rPr>
                <w:lang w:eastAsia="ja-JP"/>
              </w:rPr>
            </w:r>
            <w:r w:rsidRPr="00F0464A">
              <w:rPr>
                <w:lang w:eastAsia="ja-JP"/>
              </w:rPr>
              <w:fldChar w:fldCharType="separate"/>
            </w:r>
            <w:r w:rsidR="00661864" w:rsidRPr="00F0464A">
              <w:rPr>
                <w:lang w:eastAsia="ja-JP"/>
              </w:rPr>
              <w:t>[R2]</w:t>
            </w:r>
            <w:r w:rsidRPr="00F0464A">
              <w:rPr>
                <w:lang w:eastAsia="ja-JP"/>
              </w:rPr>
              <w:fldChar w:fldCharType="end"/>
            </w:r>
            <w:r w:rsidR="00661864" w:rsidRPr="00F0464A">
              <w:rPr>
                <w:lang w:eastAsia="ja-JP"/>
              </w:rPr>
              <w:t>/5.8.4</w:t>
            </w:r>
          </w:p>
        </w:tc>
        <w:tc>
          <w:tcPr>
            <w:tcW w:w="1350" w:type="dxa"/>
          </w:tcPr>
          <w:p w:rsidR="00661864" w:rsidRPr="00F0464A" w:rsidRDefault="00661864" w:rsidP="008A4C1A">
            <w:pPr>
              <w:pStyle w:val="Body"/>
              <w:jc w:val="center"/>
              <w:rPr>
                <w:lang w:eastAsia="ja-JP"/>
              </w:rPr>
            </w:pPr>
            <w:r w:rsidRPr="00F0464A">
              <w:rPr>
                <w:lang w:eastAsia="ja-JP"/>
              </w:rPr>
              <w:t>M</w:t>
            </w:r>
          </w:p>
        </w:tc>
        <w:tc>
          <w:tcPr>
            <w:tcW w:w="1188" w:type="dxa"/>
          </w:tcPr>
          <w:p w:rsidR="00661864" w:rsidRPr="00F0464A" w:rsidRDefault="00661864" w:rsidP="008A4C1A">
            <w:pPr>
              <w:pStyle w:val="Body"/>
              <w:jc w:val="center"/>
              <w:rPr>
                <w:highlight w:val="lightGray"/>
                <w:lang w:eastAsia="ja-JP"/>
              </w:rPr>
            </w:pPr>
            <w:r w:rsidRPr="00F0464A">
              <w:rPr>
                <w:highlight w:val="lightGray"/>
                <w:lang w:eastAsia="ja-JP"/>
              </w:rPr>
              <w:t>Y</w:t>
            </w:r>
          </w:p>
        </w:tc>
      </w:tr>
      <w:tr w:rsidR="00661864" w:rsidRPr="00F0464A" w:rsidTr="008A4C1A">
        <w:trPr>
          <w:jc w:val="center"/>
        </w:trPr>
        <w:tc>
          <w:tcPr>
            <w:tcW w:w="1188" w:type="dxa"/>
          </w:tcPr>
          <w:p w:rsidR="00661864" w:rsidRPr="00F0464A" w:rsidRDefault="00661864" w:rsidP="008A4C1A">
            <w:pPr>
              <w:pStyle w:val="Body"/>
              <w:jc w:val="center"/>
              <w:rPr>
                <w:lang w:eastAsia="ja-JP"/>
              </w:rPr>
            </w:pPr>
            <w:r w:rsidRPr="00F0464A">
              <w:rPr>
                <w:lang w:eastAsia="ja-JP"/>
              </w:rPr>
              <w:t>SEG15</w:t>
            </w:r>
          </w:p>
        </w:tc>
        <w:tc>
          <w:tcPr>
            <w:tcW w:w="4230" w:type="dxa"/>
          </w:tcPr>
          <w:p w:rsidR="00661864" w:rsidRPr="00F0464A" w:rsidRDefault="00661864" w:rsidP="008A4C1A">
            <w:pPr>
              <w:pStyle w:val="Body"/>
              <w:jc w:val="left"/>
              <w:rPr>
                <w:lang w:eastAsia="ja-JP"/>
              </w:rPr>
            </w:pPr>
            <w:r w:rsidRPr="00F0464A">
              <w:rPr>
                <w:lang w:eastAsia="ja-JP"/>
              </w:rPr>
              <w:t>Does the device support the ZCL Time Cluster and SE time synchronization?</w:t>
            </w:r>
          </w:p>
          <w:p w:rsidR="00661864" w:rsidRPr="00F0464A" w:rsidRDefault="00661864" w:rsidP="008A4C1A">
            <w:pPr>
              <w:pStyle w:val="Body"/>
              <w:jc w:val="left"/>
              <w:rPr>
                <w:lang w:eastAsia="ja-JP"/>
              </w:rPr>
            </w:pPr>
            <w:r w:rsidRPr="00F0464A">
              <w:rPr>
                <w:lang w:eastAsia="ja-JP"/>
              </w:rPr>
              <w:t>Editor’s Note: Support of the ZCL Time Cluster is not mandatory for all SE devices. The SE device descriptions define the required Time cluster support.</w:t>
            </w:r>
          </w:p>
        </w:tc>
        <w:tc>
          <w:tcPr>
            <w:tcW w:w="1620" w:type="dxa"/>
          </w:tcPr>
          <w:p w:rsidR="00661864" w:rsidRPr="00F0464A" w:rsidRDefault="00464AB8" w:rsidP="008A4C1A">
            <w:pPr>
              <w:pStyle w:val="Body"/>
              <w:jc w:val="center"/>
              <w:rPr>
                <w:lang w:eastAsia="ja-JP"/>
              </w:rPr>
            </w:pPr>
            <w:r w:rsidRPr="00F0464A">
              <w:rPr>
                <w:lang w:eastAsia="ja-JP"/>
              </w:rPr>
              <w:fldChar w:fldCharType="begin"/>
            </w:r>
            <w:r w:rsidR="00661864" w:rsidRPr="00F0464A">
              <w:rPr>
                <w:lang w:eastAsia="ja-JP"/>
              </w:rPr>
              <w:instrText xml:space="preserve"> REF _Ref144780414 \r \h </w:instrText>
            </w:r>
            <w:r w:rsidRPr="00F0464A">
              <w:rPr>
                <w:lang w:eastAsia="ja-JP"/>
              </w:rPr>
            </w:r>
            <w:r w:rsidRPr="00F0464A">
              <w:rPr>
                <w:lang w:eastAsia="ja-JP"/>
              </w:rPr>
              <w:fldChar w:fldCharType="separate"/>
            </w:r>
            <w:r w:rsidR="00661864" w:rsidRPr="00F0464A">
              <w:rPr>
                <w:lang w:eastAsia="ja-JP"/>
              </w:rPr>
              <w:t>[R2]</w:t>
            </w:r>
            <w:r w:rsidRPr="00F0464A">
              <w:rPr>
                <w:lang w:eastAsia="ja-JP"/>
              </w:rPr>
              <w:fldChar w:fldCharType="end"/>
            </w:r>
            <w:r w:rsidR="00661864" w:rsidRPr="00F0464A">
              <w:rPr>
                <w:lang w:eastAsia="ja-JP"/>
              </w:rPr>
              <w:t>/5.12.1.1</w:t>
            </w:r>
          </w:p>
        </w:tc>
        <w:tc>
          <w:tcPr>
            <w:tcW w:w="1350" w:type="dxa"/>
          </w:tcPr>
          <w:p w:rsidR="00661864" w:rsidRPr="00F0464A" w:rsidRDefault="00661864" w:rsidP="008A4C1A">
            <w:pPr>
              <w:pStyle w:val="Body"/>
              <w:jc w:val="center"/>
              <w:rPr>
                <w:lang w:eastAsia="ja-JP"/>
              </w:rPr>
            </w:pPr>
            <w:r w:rsidRPr="00F0464A">
              <w:rPr>
                <w:lang w:eastAsia="ja-JP"/>
              </w:rPr>
              <w:t>O</w:t>
            </w:r>
          </w:p>
        </w:tc>
        <w:tc>
          <w:tcPr>
            <w:tcW w:w="1188" w:type="dxa"/>
          </w:tcPr>
          <w:p w:rsidR="00661864" w:rsidRPr="00F0464A" w:rsidRDefault="00661864" w:rsidP="008A4C1A">
            <w:pPr>
              <w:pStyle w:val="Body"/>
              <w:jc w:val="center"/>
              <w:rPr>
                <w:highlight w:val="lightGray"/>
                <w:lang w:eastAsia="ja-JP"/>
              </w:rPr>
            </w:pPr>
            <w:r w:rsidRPr="00F0464A">
              <w:rPr>
                <w:highlight w:val="lightGray"/>
                <w:lang w:eastAsia="ja-JP"/>
              </w:rPr>
              <w:t>Y</w:t>
            </w:r>
          </w:p>
        </w:tc>
      </w:tr>
      <w:tr w:rsidR="00661864" w:rsidRPr="00F0464A" w:rsidTr="008A4C1A">
        <w:trPr>
          <w:jc w:val="center"/>
        </w:trPr>
        <w:tc>
          <w:tcPr>
            <w:tcW w:w="1188" w:type="dxa"/>
          </w:tcPr>
          <w:p w:rsidR="00661864" w:rsidRPr="00F0464A" w:rsidRDefault="00661864" w:rsidP="008A4C1A">
            <w:pPr>
              <w:pStyle w:val="Body"/>
              <w:jc w:val="center"/>
              <w:rPr>
                <w:lang w:eastAsia="ja-JP"/>
              </w:rPr>
            </w:pPr>
            <w:r w:rsidRPr="00F0464A">
              <w:rPr>
                <w:lang w:eastAsia="ja-JP"/>
              </w:rPr>
              <w:t>SEG16</w:t>
            </w:r>
          </w:p>
        </w:tc>
        <w:tc>
          <w:tcPr>
            <w:tcW w:w="4230" w:type="dxa"/>
          </w:tcPr>
          <w:p w:rsidR="00661864" w:rsidRPr="00F0464A" w:rsidRDefault="00661864" w:rsidP="008A4C1A">
            <w:pPr>
              <w:pStyle w:val="Body"/>
              <w:jc w:val="left"/>
              <w:rPr>
                <w:lang w:eastAsia="ja-JP"/>
              </w:rPr>
            </w:pPr>
            <w:r w:rsidRPr="00F0464A">
              <w:rPr>
                <w:lang w:eastAsia="ja-JP"/>
              </w:rPr>
              <w:t xml:space="preserve">Does the device support discovery of optional attributes? </w:t>
            </w:r>
          </w:p>
        </w:tc>
        <w:tc>
          <w:tcPr>
            <w:tcW w:w="1620" w:type="dxa"/>
          </w:tcPr>
          <w:p w:rsidR="00661864" w:rsidRPr="00F0464A" w:rsidRDefault="00464AB8" w:rsidP="008A4C1A">
            <w:pPr>
              <w:pStyle w:val="Body"/>
              <w:jc w:val="center"/>
              <w:rPr>
                <w:lang w:eastAsia="ja-JP"/>
              </w:rPr>
            </w:pPr>
            <w:r w:rsidRPr="00F0464A">
              <w:rPr>
                <w:lang w:eastAsia="ja-JP"/>
              </w:rPr>
              <w:fldChar w:fldCharType="begin"/>
            </w:r>
            <w:r w:rsidR="00661864" w:rsidRPr="00F0464A">
              <w:rPr>
                <w:lang w:eastAsia="ja-JP"/>
              </w:rPr>
              <w:instrText xml:space="preserve"> REF _Ref144780414 \r \h </w:instrText>
            </w:r>
            <w:r w:rsidRPr="00F0464A">
              <w:rPr>
                <w:lang w:eastAsia="ja-JP"/>
              </w:rPr>
            </w:r>
            <w:r w:rsidRPr="00F0464A">
              <w:rPr>
                <w:lang w:eastAsia="ja-JP"/>
              </w:rPr>
              <w:fldChar w:fldCharType="separate"/>
            </w:r>
            <w:r w:rsidR="00661864" w:rsidRPr="00F0464A">
              <w:rPr>
                <w:lang w:eastAsia="ja-JP"/>
              </w:rPr>
              <w:t>[R2]</w:t>
            </w:r>
            <w:r w:rsidRPr="00F0464A">
              <w:rPr>
                <w:lang w:eastAsia="ja-JP"/>
              </w:rPr>
              <w:fldChar w:fldCharType="end"/>
            </w:r>
            <w:r w:rsidR="00661864" w:rsidRPr="00F0464A">
              <w:rPr>
                <w:lang w:eastAsia="ja-JP"/>
              </w:rPr>
              <w:t>/5.12</w:t>
            </w:r>
          </w:p>
        </w:tc>
        <w:tc>
          <w:tcPr>
            <w:tcW w:w="1350" w:type="dxa"/>
          </w:tcPr>
          <w:p w:rsidR="00661864" w:rsidRPr="00F0464A" w:rsidRDefault="00661864" w:rsidP="008A4C1A">
            <w:pPr>
              <w:pStyle w:val="Body"/>
              <w:jc w:val="center"/>
              <w:rPr>
                <w:lang w:eastAsia="ja-JP"/>
              </w:rPr>
            </w:pPr>
            <w:r w:rsidRPr="00F0464A">
              <w:rPr>
                <w:lang w:eastAsia="ja-JP"/>
              </w:rPr>
              <w:t>M</w:t>
            </w:r>
          </w:p>
        </w:tc>
        <w:tc>
          <w:tcPr>
            <w:tcW w:w="1188" w:type="dxa"/>
          </w:tcPr>
          <w:p w:rsidR="00661864" w:rsidRPr="00F0464A" w:rsidRDefault="00661864" w:rsidP="008A4C1A">
            <w:pPr>
              <w:pStyle w:val="Body"/>
              <w:jc w:val="center"/>
              <w:rPr>
                <w:highlight w:val="lightGray"/>
                <w:lang w:eastAsia="ja-JP"/>
              </w:rPr>
            </w:pPr>
            <w:r w:rsidRPr="00F0464A">
              <w:rPr>
                <w:highlight w:val="lightGray"/>
                <w:lang w:eastAsia="ja-JP"/>
              </w:rPr>
              <w:t>Y</w:t>
            </w:r>
          </w:p>
        </w:tc>
      </w:tr>
      <w:tr w:rsidR="00661864" w:rsidRPr="00F0464A" w:rsidTr="008A4C1A">
        <w:trPr>
          <w:jc w:val="center"/>
        </w:trPr>
        <w:tc>
          <w:tcPr>
            <w:tcW w:w="1188" w:type="dxa"/>
          </w:tcPr>
          <w:p w:rsidR="00661864" w:rsidRPr="00F0464A" w:rsidRDefault="00661864" w:rsidP="008A4C1A">
            <w:pPr>
              <w:pStyle w:val="Body"/>
              <w:jc w:val="center"/>
              <w:rPr>
                <w:lang w:eastAsia="ja-JP"/>
              </w:rPr>
            </w:pPr>
            <w:r w:rsidRPr="00F0464A">
              <w:rPr>
                <w:lang w:eastAsia="ja-JP"/>
              </w:rPr>
              <w:t>SEG17</w:t>
            </w:r>
          </w:p>
        </w:tc>
        <w:tc>
          <w:tcPr>
            <w:tcW w:w="4230" w:type="dxa"/>
          </w:tcPr>
          <w:p w:rsidR="00661864" w:rsidRPr="00F0464A" w:rsidRDefault="00661864" w:rsidP="008A4C1A">
            <w:pPr>
              <w:pStyle w:val="Body"/>
              <w:jc w:val="left"/>
              <w:rPr>
                <w:lang w:eastAsia="ja-JP"/>
              </w:rPr>
            </w:pPr>
            <w:r w:rsidRPr="00F0464A">
              <w:rPr>
                <w:lang w:eastAsia="ja-JP"/>
              </w:rPr>
              <w:t>Does the device application discover and handle unsupported attributes in other devices?</w:t>
            </w:r>
          </w:p>
        </w:tc>
        <w:tc>
          <w:tcPr>
            <w:tcW w:w="1620" w:type="dxa"/>
          </w:tcPr>
          <w:p w:rsidR="00661864" w:rsidRPr="00F0464A" w:rsidRDefault="00464AB8" w:rsidP="008A4C1A">
            <w:pPr>
              <w:pStyle w:val="Body"/>
              <w:jc w:val="center"/>
              <w:rPr>
                <w:lang w:eastAsia="ja-JP"/>
              </w:rPr>
            </w:pPr>
            <w:r w:rsidRPr="00F0464A">
              <w:rPr>
                <w:lang w:eastAsia="ja-JP"/>
              </w:rPr>
              <w:fldChar w:fldCharType="begin"/>
            </w:r>
            <w:r w:rsidR="00661864" w:rsidRPr="00F0464A">
              <w:rPr>
                <w:lang w:eastAsia="ja-JP"/>
              </w:rPr>
              <w:instrText xml:space="preserve"> REF _Ref144780414 \r \h </w:instrText>
            </w:r>
            <w:r w:rsidRPr="00F0464A">
              <w:rPr>
                <w:lang w:eastAsia="ja-JP"/>
              </w:rPr>
            </w:r>
            <w:r w:rsidRPr="00F0464A">
              <w:rPr>
                <w:lang w:eastAsia="ja-JP"/>
              </w:rPr>
              <w:fldChar w:fldCharType="separate"/>
            </w:r>
            <w:r w:rsidR="00661864" w:rsidRPr="00F0464A">
              <w:rPr>
                <w:lang w:eastAsia="ja-JP"/>
              </w:rPr>
              <w:t>[R2]</w:t>
            </w:r>
            <w:r w:rsidRPr="00F0464A">
              <w:rPr>
                <w:lang w:eastAsia="ja-JP"/>
              </w:rPr>
              <w:fldChar w:fldCharType="end"/>
            </w:r>
            <w:r w:rsidR="00661864" w:rsidRPr="00F0464A">
              <w:rPr>
                <w:lang w:eastAsia="ja-JP"/>
              </w:rPr>
              <w:t>/5.12</w:t>
            </w:r>
          </w:p>
        </w:tc>
        <w:tc>
          <w:tcPr>
            <w:tcW w:w="1350" w:type="dxa"/>
          </w:tcPr>
          <w:p w:rsidR="00661864" w:rsidRPr="00F0464A" w:rsidRDefault="00661864" w:rsidP="008A4C1A">
            <w:pPr>
              <w:pStyle w:val="Body"/>
              <w:jc w:val="center"/>
              <w:rPr>
                <w:lang w:eastAsia="ja-JP"/>
              </w:rPr>
            </w:pPr>
            <w:r w:rsidRPr="00F0464A">
              <w:rPr>
                <w:lang w:eastAsia="ja-JP"/>
              </w:rPr>
              <w:t>M</w:t>
            </w:r>
          </w:p>
        </w:tc>
        <w:tc>
          <w:tcPr>
            <w:tcW w:w="1188" w:type="dxa"/>
          </w:tcPr>
          <w:p w:rsidR="00661864" w:rsidRPr="00F0464A" w:rsidRDefault="00661864" w:rsidP="008A4C1A">
            <w:pPr>
              <w:pStyle w:val="Body"/>
              <w:jc w:val="center"/>
              <w:rPr>
                <w:highlight w:val="lightGray"/>
                <w:lang w:eastAsia="ja-JP"/>
              </w:rPr>
            </w:pPr>
            <w:r w:rsidRPr="00F0464A">
              <w:rPr>
                <w:highlight w:val="lightGray"/>
                <w:lang w:eastAsia="ja-JP"/>
              </w:rPr>
              <w:t>Y</w:t>
            </w:r>
          </w:p>
        </w:tc>
      </w:tr>
      <w:tr w:rsidR="00661864" w:rsidRPr="00F0464A" w:rsidTr="008A4C1A">
        <w:trPr>
          <w:jc w:val="center"/>
        </w:trPr>
        <w:tc>
          <w:tcPr>
            <w:tcW w:w="1188" w:type="dxa"/>
          </w:tcPr>
          <w:p w:rsidR="00661864" w:rsidRPr="00F0464A" w:rsidRDefault="00661864" w:rsidP="008A4C1A">
            <w:pPr>
              <w:pStyle w:val="Body"/>
              <w:jc w:val="center"/>
              <w:rPr>
                <w:lang w:eastAsia="ja-JP"/>
              </w:rPr>
            </w:pPr>
            <w:r w:rsidRPr="00F0464A">
              <w:rPr>
                <w:lang w:eastAsia="ja-JP"/>
              </w:rPr>
              <w:t>SEG18</w:t>
            </w:r>
          </w:p>
        </w:tc>
        <w:tc>
          <w:tcPr>
            <w:tcW w:w="4230" w:type="dxa"/>
          </w:tcPr>
          <w:p w:rsidR="00661864" w:rsidRPr="00F0464A" w:rsidRDefault="00661864" w:rsidP="008A4C1A">
            <w:pPr>
              <w:pStyle w:val="Body"/>
              <w:jc w:val="left"/>
              <w:rPr>
                <w:lang w:eastAsia="ja-JP"/>
              </w:rPr>
            </w:pPr>
            <w:r w:rsidRPr="00F0464A">
              <w:rPr>
                <w:lang w:eastAsia="ja-JP"/>
              </w:rPr>
              <w:t>Does the device support an indication to the user that the network has formed properly?</w:t>
            </w:r>
          </w:p>
        </w:tc>
        <w:tc>
          <w:tcPr>
            <w:tcW w:w="1620" w:type="dxa"/>
          </w:tcPr>
          <w:p w:rsidR="00661864" w:rsidRPr="00F0464A" w:rsidRDefault="00464AB8" w:rsidP="008A4C1A">
            <w:pPr>
              <w:pStyle w:val="Body"/>
              <w:jc w:val="center"/>
              <w:rPr>
                <w:lang w:eastAsia="ja-JP"/>
              </w:rPr>
            </w:pPr>
            <w:r w:rsidRPr="00F0464A">
              <w:rPr>
                <w:lang w:eastAsia="ja-JP"/>
              </w:rPr>
              <w:fldChar w:fldCharType="begin"/>
            </w:r>
            <w:r w:rsidR="00661864" w:rsidRPr="00F0464A">
              <w:rPr>
                <w:lang w:eastAsia="ja-JP"/>
              </w:rPr>
              <w:instrText xml:space="preserve"> REF _Ref144780414 \n \h </w:instrText>
            </w:r>
            <w:r w:rsidRPr="00F0464A">
              <w:rPr>
                <w:lang w:eastAsia="ja-JP"/>
              </w:rPr>
            </w:r>
            <w:r w:rsidRPr="00F0464A">
              <w:rPr>
                <w:lang w:eastAsia="ja-JP"/>
              </w:rPr>
              <w:fldChar w:fldCharType="separate"/>
            </w:r>
            <w:r w:rsidR="00661864" w:rsidRPr="00F0464A">
              <w:rPr>
                <w:lang w:eastAsia="ja-JP"/>
              </w:rPr>
              <w:t>[R2]</w:t>
            </w:r>
            <w:r w:rsidRPr="00F0464A">
              <w:rPr>
                <w:lang w:eastAsia="ja-JP"/>
              </w:rPr>
              <w:fldChar w:fldCharType="end"/>
            </w:r>
            <w:r w:rsidR="00661864" w:rsidRPr="00F0464A">
              <w:rPr>
                <w:lang w:eastAsia="ja-JP"/>
              </w:rPr>
              <w:t>/5.5.1</w:t>
            </w:r>
          </w:p>
        </w:tc>
        <w:tc>
          <w:tcPr>
            <w:tcW w:w="1350" w:type="dxa"/>
          </w:tcPr>
          <w:p w:rsidR="00661864" w:rsidRPr="00F0464A" w:rsidRDefault="00661864" w:rsidP="008A4C1A">
            <w:pPr>
              <w:pStyle w:val="Body"/>
              <w:jc w:val="center"/>
              <w:rPr>
                <w:lang w:eastAsia="ja-JP"/>
              </w:rPr>
            </w:pPr>
            <w:r w:rsidRPr="00F0464A">
              <w:rPr>
                <w:lang w:eastAsia="ja-JP"/>
              </w:rPr>
              <w:t>O</w:t>
            </w:r>
          </w:p>
          <w:p w:rsidR="00661864" w:rsidRPr="00F0464A" w:rsidRDefault="00661864" w:rsidP="008A4C1A">
            <w:pPr>
              <w:pStyle w:val="Body"/>
              <w:jc w:val="center"/>
              <w:rPr>
                <w:lang w:eastAsia="ja-JP"/>
              </w:rPr>
            </w:pPr>
            <w:r w:rsidRPr="00F0464A">
              <w:rPr>
                <w:lang w:eastAsia="ja-JP"/>
              </w:rPr>
              <w:t>.</w:t>
            </w:r>
          </w:p>
        </w:tc>
        <w:tc>
          <w:tcPr>
            <w:tcW w:w="1188" w:type="dxa"/>
          </w:tcPr>
          <w:p w:rsidR="00661864" w:rsidRPr="00F0464A" w:rsidRDefault="00661864" w:rsidP="008A4C1A">
            <w:pPr>
              <w:pStyle w:val="Body"/>
              <w:jc w:val="center"/>
              <w:rPr>
                <w:highlight w:val="lightGray"/>
                <w:lang w:eastAsia="ja-JP"/>
              </w:rPr>
            </w:pPr>
            <w:r w:rsidRPr="00F0464A">
              <w:rPr>
                <w:highlight w:val="lightGray"/>
                <w:lang w:eastAsia="ja-JP"/>
              </w:rPr>
              <w:t>NA</w:t>
            </w:r>
          </w:p>
        </w:tc>
      </w:tr>
      <w:tr w:rsidR="00661864" w:rsidRPr="00F0464A" w:rsidTr="008A4C1A">
        <w:trPr>
          <w:jc w:val="center"/>
        </w:trPr>
        <w:tc>
          <w:tcPr>
            <w:tcW w:w="1188" w:type="dxa"/>
          </w:tcPr>
          <w:p w:rsidR="00661864" w:rsidRPr="00F0464A" w:rsidRDefault="00661864" w:rsidP="008A4C1A">
            <w:pPr>
              <w:pStyle w:val="Body"/>
              <w:jc w:val="center"/>
              <w:rPr>
                <w:lang w:eastAsia="ja-JP"/>
              </w:rPr>
            </w:pPr>
            <w:r w:rsidRPr="00F0464A">
              <w:rPr>
                <w:lang w:eastAsia="ja-JP"/>
              </w:rPr>
              <w:t>SEG19</w:t>
            </w:r>
          </w:p>
        </w:tc>
        <w:tc>
          <w:tcPr>
            <w:tcW w:w="4230" w:type="dxa"/>
          </w:tcPr>
          <w:p w:rsidR="00661864" w:rsidRPr="00F0464A" w:rsidRDefault="00661864" w:rsidP="008A4C1A">
            <w:pPr>
              <w:pStyle w:val="Body"/>
              <w:jc w:val="left"/>
              <w:rPr>
                <w:lang w:eastAsia="ja-JP"/>
              </w:rPr>
            </w:pPr>
            <w:r w:rsidRPr="00F0464A">
              <w:rPr>
                <w:lang w:eastAsia="ja-JP"/>
              </w:rPr>
              <w:t>Does the device support an indication to the user that a device has joined a network successfully?</w:t>
            </w:r>
          </w:p>
        </w:tc>
        <w:tc>
          <w:tcPr>
            <w:tcW w:w="1620" w:type="dxa"/>
          </w:tcPr>
          <w:p w:rsidR="00661864" w:rsidRPr="00F0464A" w:rsidRDefault="00464AB8" w:rsidP="008A4C1A">
            <w:pPr>
              <w:pStyle w:val="Body"/>
              <w:jc w:val="center"/>
              <w:rPr>
                <w:lang w:eastAsia="ja-JP"/>
              </w:rPr>
            </w:pPr>
            <w:r w:rsidRPr="00F0464A">
              <w:rPr>
                <w:lang w:eastAsia="ja-JP"/>
              </w:rPr>
              <w:fldChar w:fldCharType="begin"/>
            </w:r>
            <w:r w:rsidR="00661864" w:rsidRPr="00F0464A">
              <w:rPr>
                <w:lang w:eastAsia="ja-JP"/>
              </w:rPr>
              <w:instrText xml:space="preserve"> REF _Ref144780414 \n \h </w:instrText>
            </w:r>
            <w:r w:rsidRPr="00F0464A">
              <w:rPr>
                <w:lang w:eastAsia="ja-JP"/>
              </w:rPr>
            </w:r>
            <w:r w:rsidRPr="00F0464A">
              <w:rPr>
                <w:lang w:eastAsia="ja-JP"/>
              </w:rPr>
              <w:fldChar w:fldCharType="separate"/>
            </w:r>
            <w:r w:rsidR="00661864" w:rsidRPr="00F0464A">
              <w:rPr>
                <w:lang w:eastAsia="ja-JP"/>
              </w:rPr>
              <w:t>[R2]</w:t>
            </w:r>
            <w:r w:rsidRPr="00F0464A">
              <w:rPr>
                <w:lang w:eastAsia="ja-JP"/>
              </w:rPr>
              <w:fldChar w:fldCharType="end"/>
            </w:r>
            <w:r w:rsidR="00661864" w:rsidRPr="00F0464A">
              <w:rPr>
                <w:lang w:eastAsia="ja-JP"/>
              </w:rPr>
              <w:t>/5.5.1</w:t>
            </w:r>
          </w:p>
        </w:tc>
        <w:tc>
          <w:tcPr>
            <w:tcW w:w="1350" w:type="dxa"/>
          </w:tcPr>
          <w:p w:rsidR="00661864" w:rsidRPr="00F0464A" w:rsidRDefault="00661864" w:rsidP="008A4C1A">
            <w:pPr>
              <w:pStyle w:val="Body"/>
              <w:jc w:val="center"/>
              <w:rPr>
                <w:lang w:eastAsia="ja-JP"/>
              </w:rPr>
            </w:pPr>
            <w:r w:rsidRPr="00F0464A">
              <w:rPr>
                <w:lang w:eastAsia="ja-JP"/>
              </w:rPr>
              <w:t>O</w:t>
            </w:r>
          </w:p>
        </w:tc>
        <w:tc>
          <w:tcPr>
            <w:tcW w:w="1188" w:type="dxa"/>
          </w:tcPr>
          <w:p w:rsidR="00661864" w:rsidRPr="00F0464A" w:rsidRDefault="00661864" w:rsidP="008A4C1A">
            <w:pPr>
              <w:pStyle w:val="Body"/>
              <w:jc w:val="center"/>
              <w:rPr>
                <w:highlight w:val="lightGray"/>
                <w:lang w:eastAsia="ja-JP"/>
              </w:rPr>
            </w:pPr>
            <w:r w:rsidRPr="00F0464A">
              <w:rPr>
                <w:highlight w:val="lightGray"/>
                <w:lang w:eastAsia="ja-JP"/>
              </w:rPr>
              <w:t>Y</w:t>
            </w:r>
          </w:p>
        </w:tc>
      </w:tr>
      <w:tr w:rsidR="00661864" w:rsidRPr="00F0464A" w:rsidTr="008A4C1A">
        <w:trPr>
          <w:jc w:val="center"/>
        </w:trPr>
        <w:tc>
          <w:tcPr>
            <w:tcW w:w="1188" w:type="dxa"/>
          </w:tcPr>
          <w:p w:rsidR="00661864" w:rsidRPr="00F0464A" w:rsidRDefault="00661864" w:rsidP="008A4C1A">
            <w:pPr>
              <w:pStyle w:val="Body"/>
              <w:jc w:val="center"/>
              <w:rPr>
                <w:lang w:eastAsia="ja-JP"/>
              </w:rPr>
            </w:pPr>
            <w:r w:rsidRPr="00F0464A">
              <w:rPr>
                <w:lang w:eastAsia="ja-JP"/>
              </w:rPr>
              <w:t>SEG20</w:t>
            </w:r>
          </w:p>
        </w:tc>
        <w:tc>
          <w:tcPr>
            <w:tcW w:w="4230" w:type="dxa"/>
          </w:tcPr>
          <w:p w:rsidR="00661864" w:rsidRPr="00F0464A" w:rsidRDefault="00661864" w:rsidP="008A4C1A">
            <w:pPr>
              <w:pStyle w:val="Body"/>
              <w:jc w:val="left"/>
              <w:rPr>
                <w:lang w:eastAsia="ja-JP"/>
              </w:rPr>
            </w:pPr>
            <w:r w:rsidRPr="00F0464A">
              <w:rPr>
                <w:lang w:eastAsia="ja-JP"/>
              </w:rPr>
              <w:t>Does the device support the commissioning modes and provide supporting commissioning documentation according to network type?</w:t>
            </w:r>
          </w:p>
        </w:tc>
        <w:tc>
          <w:tcPr>
            <w:tcW w:w="1620" w:type="dxa"/>
          </w:tcPr>
          <w:p w:rsidR="00661864" w:rsidRPr="00F0464A" w:rsidRDefault="00464AB8" w:rsidP="008A4C1A">
            <w:pPr>
              <w:pStyle w:val="Body"/>
              <w:jc w:val="center"/>
              <w:rPr>
                <w:lang w:eastAsia="ja-JP"/>
              </w:rPr>
            </w:pPr>
            <w:r w:rsidRPr="00F0464A">
              <w:rPr>
                <w:lang w:eastAsia="ja-JP"/>
              </w:rPr>
              <w:fldChar w:fldCharType="begin"/>
            </w:r>
            <w:r w:rsidR="00661864" w:rsidRPr="00F0464A">
              <w:rPr>
                <w:lang w:eastAsia="ja-JP"/>
              </w:rPr>
              <w:instrText xml:space="preserve"> REF _Ref144780414 \n \h </w:instrText>
            </w:r>
            <w:r w:rsidRPr="00F0464A">
              <w:rPr>
                <w:lang w:eastAsia="ja-JP"/>
              </w:rPr>
            </w:r>
            <w:r w:rsidRPr="00F0464A">
              <w:rPr>
                <w:lang w:eastAsia="ja-JP"/>
              </w:rPr>
              <w:fldChar w:fldCharType="separate"/>
            </w:r>
            <w:r w:rsidR="00661864" w:rsidRPr="00F0464A">
              <w:rPr>
                <w:lang w:eastAsia="ja-JP"/>
              </w:rPr>
              <w:t>[R2]</w:t>
            </w:r>
            <w:r w:rsidRPr="00F0464A">
              <w:rPr>
                <w:lang w:eastAsia="ja-JP"/>
              </w:rPr>
              <w:fldChar w:fldCharType="end"/>
            </w:r>
            <w:r w:rsidR="00661864" w:rsidRPr="00F0464A">
              <w:rPr>
                <w:lang w:eastAsia="ja-JP"/>
              </w:rPr>
              <w:t>/5.5.2, 5.5.3, 5.5.4</w:t>
            </w:r>
          </w:p>
        </w:tc>
        <w:tc>
          <w:tcPr>
            <w:tcW w:w="1350" w:type="dxa"/>
          </w:tcPr>
          <w:p w:rsidR="00661864" w:rsidRPr="00F0464A" w:rsidRDefault="00661864" w:rsidP="008A4C1A">
            <w:pPr>
              <w:pStyle w:val="Body"/>
              <w:jc w:val="center"/>
              <w:rPr>
                <w:lang w:eastAsia="ja-JP"/>
              </w:rPr>
            </w:pPr>
            <w:r w:rsidRPr="00F0464A">
              <w:rPr>
                <w:lang w:eastAsia="ja-JP"/>
              </w:rPr>
              <w:t>M</w:t>
            </w:r>
          </w:p>
        </w:tc>
        <w:tc>
          <w:tcPr>
            <w:tcW w:w="1188" w:type="dxa"/>
          </w:tcPr>
          <w:p w:rsidR="00661864" w:rsidRPr="00F0464A" w:rsidRDefault="00661864" w:rsidP="008A4C1A">
            <w:pPr>
              <w:pStyle w:val="Body"/>
              <w:jc w:val="center"/>
              <w:rPr>
                <w:highlight w:val="lightGray"/>
                <w:lang w:eastAsia="ja-JP"/>
              </w:rPr>
            </w:pPr>
            <w:r w:rsidRPr="00F0464A">
              <w:rPr>
                <w:highlight w:val="lightGray"/>
                <w:lang w:eastAsia="ja-JP"/>
              </w:rPr>
              <w:t>Y</w:t>
            </w:r>
          </w:p>
        </w:tc>
      </w:tr>
      <w:tr w:rsidR="00661864" w:rsidRPr="00F0464A" w:rsidTr="008A4C1A">
        <w:trPr>
          <w:jc w:val="center"/>
        </w:trPr>
        <w:tc>
          <w:tcPr>
            <w:tcW w:w="1188" w:type="dxa"/>
          </w:tcPr>
          <w:p w:rsidR="00661864" w:rsidRPr="00F0464A" w:rsidRDefault="00661864" w:rsidP="008A4C1A">
            <w:pPr>
              <w:pStyle w:val="Body"/>
              <w:jc w:val="center"/>
              <w:rPr>
                <w:lang w:eastAsia="ja-JP"/>
              </w:rPr>
            </w:pPr>
            <w:r w:rsidRPr="00F0464A">
              <w:rPr>
                <w:lang w:eastAsia="ja-JP"/>
              </w:rPr>
              <w:t>SEG21</w:t>
            </w:r>
          </w:p>
        </w:tc>
        <w:tc>
          <w:tcPr>
            <w:tcW w:w="4230" w:type="dxa"/>
          </w:tcPr>
          <w:p w:rsidR="00661864" w:rsidRPr="00F0464A" w:rsidRDefault="00661864" w:rsidP="008A4C1A">
            <w:pPr>
              <w:pStyle w:val="Body"/>
              <w:jc w:val="left"/>
              <w:rPr>
                <w:lang w:eastAsia="ja-JP"/>
              </w:rPr>
            </w:pPr>
            <w:r w:rsidRPr="00F0464A">
              <w:rPr>
                <w:lang w:eastAsia="ja-JP"/>
              </w:rPr>
              <w:t>Does the device use the appropriate security key per cluster?</w:t>
            </w:r>
          </w:p>
        </w:tc>
        <w:tc>
          <w:tcPr>
            <w:tcW w:w="1620" w:type="dxa"/>
          </w:tcPr>
          <w:p w:rsidR="00661864" w:rsidRPr="00F0464A" w:rsidRDefault="00464AB8" w:rsidP="008A4C1A">
            <w:pPr>
              <w:pStyle w:val="Body"/>
              <w:jc w:val="center"/>
              <w:rPr>
                <w:lang w:eastAsia="ja-JP"/>
              </w:rPr>
            </w:pPr>
            <w:r w:rsidRPr="00F0464A">
              <w:rPr>
                <w:lang w:eastAsia="ja-JP"/>
              </w:rPr>
              <w:fldChar w:fldCharType="begin"/>
            </w:r>
            <w:r w:rsidR="00661864" w:rsidRPr="00F0464A">
              <w:rPr>
                <w:lang w:eastAsia="ja-JP"/>
              </w:rPr>
              <w:instrText xml:space="preserve"> REF _Ref144780414 \n \h </w:instrText>
            </w:r>
            <w:r w:rsidRPr="00F0464A">
              <w:rPr>
                <w:lang w:eastAsia="ja-JP"/>
              </w:rPr>
            </w:r>
            <w:r w:rsidRPr="00F0464A">
              <w:rPr>
                <w:lang w:eastAsia="ja-JP"/>
              </w:rPr>
              <w:fldChar w:fldCharType="separate"/>
            </w:r>
            <w:r w:rsidR="00661864" w:rsidRPr="00F0464A">
              <w:rPr>
                <w:lang w:eastAsia="ja-JP"/>
              </w:rPr>
              <w:t>[R2]</w:t>
            </w:r>
            <w:r w:rsidRPr="00F0464A">
              <w:rPr>
                <w:lang w:eastAsia="ja-JP"/>
              </w:rPr>
              <w:fldChar w:fldCharType="end"/>
            </w:r>
            <w:r w:rsidR="00661864" w:rsidRPr="00F0464A">
              <w:rPr>
                <w:lang w:eastAsia="ja-JP"/>
              </w:rPr>
              <w:t>/5.4.6</w:t>
            </w:r>
          </w:p>
        </w:tc>
        <w:tc>
          <w:tcPr>
            <w:tcW w:w="1350" w:type="dxa"/>
          </w:tcPr>
          <w:p w:rsidR="00661864" w:rsidRPr="00F0464A" w:rsidRDefault="00661864" w:rsidP="008A4C1A">
            <w:pPr>
              <w:pStyle w:val="Body"/>
              <w:jc w:val="center"/>
              <w:rPr>
                <w:lang w:eastAsia="ja-JP"/>
              </w:rPr>
            </w:pPr>
            <w:r w:rsidRPr="00F0464A">
              <w:rPr>
                <w:lang w:eastAsia="ja-JP"/>
              </w:rPr>
              <w:t>M</w:t>
            </w:r>
          </w:p>
        </w:tc>
        <w:tc>
          <w:tcPr>
            <w:tcW w:w="1188" w:type="dxa"/>
          </w:tcPr>
          <w:p w:rsidR="00661864" w:rsidRPr="00F0464A" w:rsidRDefault="00661864" w:rsidP="008A4C1A">
            <w:pPr>
              <w:pStyle w:val="Body"/>
              <w:jc w:val="center"/>
              <w:rPr>
                <w:highlight w:val="lightGray"/>
                <w:lang w:eastAsia="ja-JP"/>
              </w:rPr>
            </w:pPr>
            <w:r w:rsidRPr="00F0464A">
              <w:rPr>
                <w:highlight w:val="lightGray"/>
                <w:lang w:eastAsia="ja-JP"/>
              </w:rPr>
              <w:t>Y</w:t>
            </w:r>
          </w:p>
        </w:tc>
      </w:tr>
      <w:tr w:rsidR="00661864" w:rsidRPr="00F0464A" w:rsidTr="008A4C1A">
        <w:trPr>
          <w:jc w:val="center"/>
        </w:trPr>
        <w:tc>
          <w:tcPr>
            <w:tcW w:w="1188" w:type="dxa"/>
          </w:tcPr>
          <w:p w:rsidR="00661864" w:rsidRPr="00F0464A" w:rsidRDefault="00661864" w:rsidP="008A4C1A">
            <w:pPr>
              <w:pStyle w:val="Body"/>
              <w:jc w:val="center"/>
              <w:rPr>
                <w:lang w:eastAsia="ja-JP"/>
              </w:rPr>
            </w:pPr>
            <w:r w:rsidRPr="00F0464A">
              <w:rPr>
                <w:lang w:eastAsia="ja-JP"/>
              </w:rPr>
              <w:t>SEG22</w:t>
            </w:r>
          </w:p>
        </w:tc>
        <w:tc>
          <w:tcPr>
            <w:tcW w:w="4230" w:type="dxa"/>
          </w:tcPr>
          <w:p w:rsidR="00661864" w:rsidRPr="00F0464A" w:rsidRDefault="00661864" w:rsidP="008A4C1A">
            <w:pPr>
              <w:pStyle w:val="Body"/>
              <w:jc w:val="left"/>
              <w:rPr>
                <w:lang w:eastAsia="ja-JP"/>
              </w:rPr>
            </w:pPr>
            <w:r w:rsidRPr="00F0464A">
              <w:rPr>
                <w:lang w:eastAsia="ja-JP"/>
              </w:rPr>
              <w:t>Does the device support the SE Mirrored Device Capacity – Service Discovery?</w:t>
            </w:r>
          </w:p>
        </w:tc>
        <w:tc>
          <w:tcPr>
            <w:tcW w:w="1620" w:type="dxa"/>
          </w:tcPr>
          <w:p w:rsidR="00661864" w:rsidRPr="00F0464A" w:rsidRDefault="00661864" w:rsidP="004F1FF3">
            <w:pPr>
              <w:pStyle w:val="Body"/>
              <w:jc w:val="center"/>
              <w:rPr>
                <w:lang w:eastAsia="ja-JP"/>
              </w:rPr>
            </w:pPr>
            <w:r w:rsidRPr="00F0464A">
              <w:rPr>
                <w:lang w:eastAsia="ja-JP"/>
              </w:rPr>
              <w:t>[R4]/D.3.3.4.1</w:t>
            </w:r>
          </w:p>
        </w:tc>
        <w:tc>
          <w:tcPr>
            <w:tcW w:w="1350" w:type="dxa"/>
          </w:tcPr>
          <w:p w:rsidR="00661864" w:rsidRPr="00F0464A" w:rsidRDefault="00661864" w:rsidP="008A4C1A">
            <w:pPr>
              <w:pStyle w:val="Body"/>
              <w:jc w:val="center"/>
              <w:rPr>
                <w:lang w:eastAsia="ja-JP"/>
              </w:rPr>
            </w:pPr>
            <w:r w:rsidRPr="00F0464A">
              <w:rPr>
                <w:lang w:eastAsia="ja-JP"/>
              </w:rPr>
              <w:t>O</w:t>
            </w:r>
          </w:p>
        </w:tc>
        <w:tc>
          <w:tcPr>
            <w:tcW w:w="1188" w:type="dxa"/>
          </w:tcPr>
          <w:p w:rsidR="00661864" w:rsidRPr="00F0464A" w:rsidRDefault="00661864">
            <w:pPr>
              <w:pStyle w:val="Body"/>
              <w:jc w:val="center"/>
              <w:rPr>
                <w:highlight w:val="lightGray"/>
                <w:lang w:eastAsia="ja-JP"/>
              </w:rPr>
            </w:pPr>
            <w:r w:rsidRPr="00F0464A">
              <w:rPr>
                <w:highlight w:val="lightGray"/>
                <w:lang w:eastAsia="ja-JP"/>
              </w:rPr>
              <w:t>N</w:t>
            </w:r>
          </w:p>
        </w:tc>
      </w:tr>
      <w:tr w:rsidR="00661864" w:rsidRPr="00F0464A" w:rsidTr="009C5192">
        <w:trPr>
          <w:cantSplit/>
          <w:jc w:val="center"/>
        </w:trPr>
        <w:tc>
          <w:tcPr>
            <w:tcW w:w="1188" w:type="dxa"/>
          </w:tcPr>
          <w:p w:rsidR="00661864" w:rsidRPr="00F0464A" w:rsidRDefault="00661864" w:rsidP="008A4C1A">
            <w:pPr>
              <w:pStyle w:val="Body"/>
              <w:jc w:val="center"/>
              <w:rPr>
                <w:lang w:eastAsia="ja-JP"/>
              </w:rPr>
            </w:pPr>
            <w:r w:rsidRPr="00F0464A">
              <w:rPr>
                <w:lang w:eastAsia="ja-JP"/>
              </w:rPr>
              <w:lastRenderedPageBreak/>
              <w:t>SEG23</w:t>
            </w:r>
          </w:p>
        </w:tc>
        <w:tc>
          <w:tcPr>
            <w:tcW w:w="4230" w:type="dxa"/>
          </w:tcPr>
          <w:p w:rsidR="00661864" w:rsidRPr="00F0464A" w:rsidRDefault="00661864" w:rsidP="008A4C1A">
            <w:pPr>
              <w:pStyle w:val="Body"/>
              <w:jc w:val="left"/>
              <w:rPr>
                <w:lang w:eastAsia="ja-JP"/>
              </w:rPr>
            </w:pPr>
            <w:r w:rsidRPr="00F0464A">
              <w:rPr>
                <w:lang w:eastAsia="ja-JP"/>
              </w:rPr>
              <w:t xml:space="preserve">Does one of the </w:t>
            </w:r>
            <w:proofErr w:type="gramStart"/>
            <w:r w:rsidRPr="00F0464A">
              <w:rPr>
                <w:lang w:eastAsia="ja-JP"/>
              </w:rPr>
              <w:t>device</w:t>
            </w:r>
            <w:proofErr w:type="gramEnd"/>
            <w:r w:rsidRPr="00F0464A">
              <w:rPr>
                <w:lang w:eastAsia="ja-JP"/>
              </w:rPr>
              <w:t xml:space="preserve"> support the SE Install Code Formats: 48, 64, 96, or 128 bit number and 16 bit CRC?</w:t>
            </w:r>
          </w:p>
        </w:tc>
        <w:tc>
          <w:tcPr>
            <w:tcW w:w="1620" w:type="dxa"/>
          </w:tcPr>
          <w:p w:rsidR="00661864" w:rsidRPr="00F0464A" w:rsidRDefault="00661864" w:rsidP="008A4C1A">
            <w:pPr>
              <w:pStyle w:val="Body"/>
              <w:jc w:val="center"/>
              <w:rPr>
                <w:lang w:eastAsia="ja-JP"/>
              </w:rPr>
            </w:pPr>
            <w:r w:rsidRPr="00F0464A">
              <w:rPr>
                <w:lang w:eastAsia="ja-JP"/>
              </w:rPr>
              <w:t>[R4]/5.4.8.1.1</w:t>
            </w:r>
          </w:p>
        </w:tc>
        <w:tc>
          <w:tcPr>
            <w:tcW w:w="1350" w:type="dxa"/>
          </w:tcPr>
          <w:p w:rsidR="00661864" w:rsidRPr="00F0464A" w:rsidRDefault="00661864" w:rsidP="008A4C1A">
            <w:pPr>
              <w:pStyle w:val="Body"/>
              <w:jc w:val="center"/>
              <w:rPr>
                <w:lang w:eastAsia="ja-JP"/>
              </w:rPr>
            </w:pPr>
            <w:r w:rsidRPr="00F0464A">
              <w:rPr>
                <w:lang w:eastAsia="ja-JP"/>
              </w:rPr>
              <w:t>O</w:t>
            </w:r>
          </w:p>
        </w:tc>
        <w:tc>
          <w:tcPr>
            <w:tcW w:w="1188" w:type="dxa"/>
          </w:tcPr>
          <w:p w:rsidR="00661864" w:rsidRPr="00F0464A" w:rsidRDefault="00661864" w:rsidP="008A4C1A">
            <w:pPr>
              <w:pStyle w:val="Body"/>
              <w:jc w:val="center"/>
              <w:rPr>
                <w:highlight w:val="lightGray"/>
                <w:lang w:eastAsia="ja-JP"/>
              </w:rPr>
            </w:pPr>
            <w:r w:rsidRPr="00F0464A">
              <w:rPr>
                <w:highlight w:val="lightGray"/>
                <w:lang w:eastAsia="ja-JP"/>
              </w:rPr>
              <w:t>Y</w:t>
            </w:r>
          </w:p>
        </w:tc>
      </w:tr>
      <w:tr w:rsidR="00661864" w:rsidRPr="00F0464A" w:rsidTr="00AF4B73">
        <w:trPr>
          <w:cantSplit/>
          <w:jc w:val="center"/>
        </w:trPr>
        <w:tc>
          <w:tcPr>
            <w:tcW w:w="1188" w:type="dxa"/>
          </w:tcPr>
          <w:p w:rsidR="00661864" w:rsidRPr="00F0464A" w:rsidRDefault="00661864" w:rsidP="00AF4B73">
            <w:pPr>
              <w:pStyle w:val="Body"/>
              <w:jc w:val="center"/>
              <w:rPr>
                <w:lang w:eastAsia="ja-JP"/>
              </w:rPr>
            </w:pPr>
            <w:r w:rsidRPr="00F0464A">
              <w:rPr>
                <w:lang w:eastAsia="ja-JP"/>
              </w:rPr>
              <w:t>SEG24</w:t>
            </w:r>
          </w:p>
        </w:tc>
        <w:tc>
          <w:tcPr>
            <w:tcW w:w="4230" w:type="dxa"/>
          </w:tcPr>
          <w:p w:rsidR="00661864" w:rsidRPr="00F0464A" w:rsidRDefault="00661864" w:rsidP="00AF4B73">
            <w:pPr>
              <w:pStyle w:val="Body"/>
              <w:jc w:val="left"/>
              <w:rPr>
                <w:lang w:eastAsia="ja-JP"/>
              </w:rPr>
            </w:pPr>
            <w:r w:rsidRPr="00F0464A">
              <w:rPr>
                <w:lang w:eastAsia="ja-JP"/>
              </w:rPr>
              <w:t>Does the device expect to receive unsolicited messages from the DRLC, Messaging, Metering or Pricing clusters?</w:t>
            </w:r>
          </w:p>
        </w:tc>
        <w:tc>
          <w:tcPr>
            <w:tcW w:w="1620" w:type="dxa"/>
          </w:tcPr>
          <w:p w:rsidR="00661864" w:rsidRPr="00F0464A" w:rsidRDefault="00661864" w:rsidP="00AF4B73">
            <w:pPr>
              <w:pStyle w:val="Body"/>
              <w:jc w:val="center"/>
              <w:rPr>
                <w:lang w:eastAsia="ja-JP"/>
              </w:rPr>
            </w:pPr>
            <w:r w:rsidRPr="00F0464A">
              <w:rPr>
                <w:lang w:eastAsia="ja-JP"/>
              </w:rPr>
              <w:t>[R4]/5.4.5.1</w:t>
            </w:r>
          </w:p>
        </w:tc>
        <w:tc>
          <w:tcPr>
            <w:tcW w:w="1350" w:type="dxa"/>
          </w:tcPr>
          <w:p w:rsidR="00661864" w:rsidRPr="00F0464A" w:rsidRDefault="00661864" w:rsidP="00AF4B73">
            <w:pPr>
              <w:pStyle w:val="Body"/>
              <w:jc w:val="center"/>
              <w:rPr>
                <w:lang w:eastAsia="ja-JP"/>
              </w:rPr>
            </w:pPr>
            <w:r w:rsidRPr="00F0464A">
              <w:rPr>
                <w:lang w:eastAsia="ja-JP"/>
              </w:rPr>
              <w:t>O</w:t>
            </w:r>
          </w:p>
        </w:tc>
        <w:tc>
          <w:tcPr>
            <w:tcW w:w="1188" w:type="dxa"/>
          </w:tcPr>
          <w:p w:rsidR="00661864" w:rsidRPr="00F0464A" w:rsidRDefault="00661864" w:rsidP="00AF4B73">
            <w:pPr>
              <w:pStyle w:val="Body"/>
              <w:jc w:val="center"/>
              <w:rPr>
                <w:highlight w:val="lightGray"/>
                <w:lang w:eastAsia="ja-JP"/>
              </w:rPr>
            </w:pPr>
            <w:r w:rsidRPr="00F0464A">
              <w:rPr>
                <w:highlight w:val="lightGray"/>
                <w:lang w:eastAsia="ja-JP"/>
              </w:rPr>
              <w:t>Y</w:t>
            </w:r>
          </w:p>
        </w:tc>
      </w:tr>
      <w:tr w:rsidR="00661864" w:rsidRPr="00F0464A" w:rsidTr="00AF4B73">
        <w:trPr>
          <w:cantSplit/>
          <w:jc w:val="center"/>
        </w:trPr>
        <w:tc>
          <w:tcPr>
            <w:tcW w:w="1188" w:type="dxa"/>
          </w:tcPr>
          <w:p w:rsidR="00661864" w:rsidRPr="00F0464A" w:rsidRDefault="00661864" w:rsidP="00AF4B73">
            <w:pPr>
              <w:pStyle w:val="Body"/>
              <w:jc w:val="center"/>
              <w:rPr>
                <w:lang w:eastAsia="ja-JP"/>
              </w:rPr>
            </w:pPr>
            <w:r w:rsidRPr="00F0464A">
              <w:rPr>
                <w:lang w:eastAsia="ja-JP"/>
              </w:rPr>
              <w:t>SEG25</w:t>
            </w:r>
          </w:p>
        </w:tc>
        <w:tc>
          <w:tcPr>
            <w:tcW w:w="4230" w:type="dxa"/>
          </w:tcPr>
          <w:p w:rsidR="00661864" w:rsidRPr="00F0464A" w:rsidRDefault="00661864" w:rsidP="00AF4B73">
            <w:pPr>
              <w:pStyle w:val="Body"/>
              <w:jc w:val="left"/>
              <w:rPr>
                <w:lang w:eastAsia="ja-JP"/>
              </w:rPr>
            </w:pPr>
            <w:r w:rsidRPr="00F0464A">
              <w:rPr>
                <w:lang w:eastAsia="ja-JP"/>
              </w:rPr>
              <w:t>Does the device support rejoining a secured network?</w:t>
            </w:r>
          </w:p>
        </w:tc>
        <w:tc>
          <w:tcPr>
            <w:tcW w:w="1620" w:type="dxa"/>
          </w:tcPr>
          <w:p w:rsidR="00661864" w:rsidRPr="00F0464A" w:rsidRDefault="00661864" w:rsidP="00AF4B73">
            <w:pPr>
              <w:pStyle w:val="Body"/>
              <w:jc w:val="center"/>
              <w:rPr>
                <w:lang w:eastAsia="ja-JP"/>
              </w:rPr>
            </w:pPr>
            <w:r w:rsidRPr="00F0464A">
              <w:rPr>
                <w:lang w:eastAsia="ja-JP"/>
              </w:rPr>
              <w:t>[R4]/5.4.2</w:t>
            </w:r>
          </w:p>
        </w:tc>
        <w:tc>
          <w:tcPr>
            <w:tcW w:w="1350" w:type="dxa"/>
          </w:tcPr>
          <w:p w:rsidR="00661864" w:rsidRPr="00F0464A" w:rsidRDefault="00661864" w:rsidP="00AF4B73">
            <w:pPr>
              <w:pStyle w:val="Body"/>
              <w:jc w:val="center"/>
              <w:rPr>
                <w:lang w:eastAsia="ja-JP"/>
              </w:rPr>
            </w:pPr>
            <w:r w:rsidRPr="00F0464A">
              <w:rPr>
                <w:lang w:eastAsia="ja-JP"/>
              </w:rPr>
              <w:t>FDT2:M</w:t>
            </w:r>
          </w:p>
          <w:p w:rsidR="00661864" w:rsidRPr="00F0464A" w:rsidRDefault="00661864" w:rsidP="00AF4B73">
            <w:pPr>
              <w:pStyle w:val="Body"/>
              <w:jc w:val="center"/>
              <w:rPr>
                <w:lang w:eastAsia="ja-JP"/>
              </w:rPr>
            </w:pPr>
            <w:r w:rsidRPr="00F0464A">
              <w:rPr>
                <w:lang w:eastAsia="ja-JP"/>
              </w:rPr>
              <w:t>FDT3:M</w:t>
            </w:r>
            <w:r w:rsidRPr="00F0464A">
              <w:rPr>
                <w:rStyle w:val="FootnoteReference"/>
                <w:lang w:eastAsia="ja-JP"/>
              </w:rPr>
              <w:footnoteReference w:id="3"/>
            </w:r>
          </w:p>
        </w:tc>
        <w:tc>
          <w:tcPr>
            <w:tcW w:w="1188" w:type="dxa"/>
          </w:tcPr>
          <w:p w:rsidR="00661864" w:rsidRPr="00F0464A" w:rsidRDefault="00661864" w:rsidP="00AF4B73">
            <w:pPr>
              <w:pStyle w:val="Body"/>
              <w:jc w:val="center"/>
              <w:rPr>
                <w:highlight w:val="lightGray"/>
                <w:lang w:eastAsia="ja-JP"/>
              </w:rPr>
            </w:pPr>
            <w:r w:rsidRPr="00F0464A">
              <w:rPr>
                <w:highlight w:val="lightGray"/>
                <w:lang w:eastAsia="ja-JP"/>
              </w:rPr>
              <w:t>Y</w:t>
            </w:r>
          </w:p>
        </w:tc>
      </w:tr>
      <w:tr w:rsidR="00661864" w:rsidRPr="00F0464A" w:rsidTr="00AF4B73">
        <w:trPr>
          <w:cantSplit/>
          <w:jc w:val="center"/>
        </w:trPr>
        <w:tc>
          <w:tcPr>
            <w:tcW w:w="1188" w:type="dxa"/>
          </w:tcPr>
          <w:p w:rsidR="00661864" w:rsidRPr="00F0464A" w:rsidRDefault="00661864" w:rsidP="00AF4B73">
            <w:pPr>
              <w:pStyle w:val="Body"/>
              <w:jc w:val="center"/>
              <w:rPr>
                <w:lang w:eastAsia="ja-JP"/>
              </w:rPr>
            </w:pPr>
            <w:r w:rsidRPr="00F0464A">
              <w:rPr>
                <w:lang w:eastAsia="ja-JP"/>
              </w:rPr>
              <w:t>SEG26</w:t>
            </w:r>
          </w:p>
        </w:tc>
        <w:tc>
          <w:tcPr>
            <w:tcW w:w="4230" w:type="dxa"/>
          </w:tcPr>
          <w:p w:rsidR="00661864" w:rsidRPr="00F0464A" w:rsidRDefault="00661864" w:rsidP="000A42D2">
            <w:pPr>
              <w:pStyle w:val="Body"/>
              <w:jc w:val="left"/>
              <w:rPr>
                <w:lang w:eastAsia="ja-JP"/>
              </w:rPr>
            </w:pPr>
            <w:r w:rsidRPr="00F0464A">
              <w:rPr>
                <w:lang w:eastAsia="ja-JP"/>
              </w:rPr>
              <w:t>Does the device support devices leaving its network?</w:t>
            </w:r>
          </w:p>
        </w:tc>
        <w:tc>
          <w:tcPr>
            <w:tcW w:w="1620" w:type="dxa"/>
          </w:tcPr>
          <w:p w:rsidR="00661864" w:rsidRPr="00F0464A" w:rsidRDefault="00661864" w:rsidP="00AF4B73">
            <w:pPr>
              <w:pStyle w:val="Body"/>
              <w:jc w:val="center"/>
              <w:rPr>
                <w:lang w:eastAsia="ja-JP"/>
              </w:rPr>
            </w:pPr>
            <w:r w:rsidRPr="00F0464A">
              <w:rPr>
                <w:lang w:eastAsia="ja-JP"/>
              </w:rPr>
              <w:t>[R4]/5.4.3</w:t>
            </w:r>
          </w:p>
        </w:tc>
        <w:tc>
          <w:tcPr>
            <w:tcW w:w="1350" w:type="dxa"/>
          </w:tcPr>
          <w:p w:rsidR="00661864" w:rsidRPr="00F0464A" w:rsidRDefault="00661864" w:rsidP="00AF4B73">
            <w:pPr>
              <w:pStyle w:val="Body"/>
              <w:jc w:val="center"/>
              <w:rPr>
                <w:lang w:eastAsia="ja-JP"/>
              </w:rPr>
            </w:pPr>
            <w:r w:rsidRPr="00F0464A">
              <w:rPr>
                <w:lang w:eastAsia="ja-JP"/>
              </w:rPr>
              <w:t>FDT1:M</w:t>
            </w:r>
          </w:p>
        </w:tc>
        <w:tc>
          <w:tcPr>
            <w:tcW w:w="1188" w:type="dxa"/>
          </w:tcPr>
          <w:p w:rsidR="00661864" w:rsidRPr="00F0464A" w:rsidRDefault="00661864" w:rsidP="00AF4B73">
            <w:pPr>
              <w:pStyle w:val="Body"/>
              <w:jc w:val="center"/>
              <w:rPr>
                <w:highlight w:val="lightGray"/>
                <w:lang w:eastAsia="ja-JP"/>
              </w:rPr>
            </w:pPr>
            <w:r w:rsidRPr="00F0464A">
              <w:rPr>
                <w:highlight w:val="lightGray"/>
                <w:lang w:eastAsia="ja-JP"/>
              </w:rPr>
              <w:t>Y</w:t>
            </w:r>
          </w:p>
        </w:tc>
      </w:tr>
      <w:tr w:rsidR="00661864" w:rsidRPr="00F0464A" w:rsidTr="00AF4B73">
        <w:trPr>
          <w:cantSplit/>
          <w:jc w:val="center"/>
        </w:trPr>
        <w:tc>
          <w:tcPr>
            <w:tcW w:w="1188" w:type="dxa"/>
          </w:tcPr>
          <w:p w:rsidR="00661864" w:rsidRPr="00F0464A" w:rsidRDefault="00661864" w:rsidP="00AF4B73">
            <w:pPr>
              <w:pStyle w:val="Body"/>
              <w:jc w:val="center"/>
              <w:rPr>
                <w:lang w:eastAsia="ja-JP"/>
              </w:rPr>
            </w:pPr>
            <w:r w:rsidRPr="00F0464A">
              <w:rPr>
                <w:lang w:eastAsia="ja-JP"/>
              </w:rPr>
              <w:t>SEG27</w:t>
            </w:r>
          </w:p>
        </w:tc>
        <w:tc>
          <w:tcPr>
            <w:tcW w:w="4230" w:type="dxa"/>
          </w:tcPr>
          <w:p w:rsidR="00661864" w:rsidRPr="00F0464A" w:rsidRDefault="00661864" w:rsidP="006649EF">
            <w:pPr>
              <w:pStyle w:val="Body"/>
              <w:jc w:val="left"/>
              <w:rPr>
                <w:lang w:eastAsia="ja-JP"/>
              </w:rPr>
            </w:pPr>
            <w:r w:rsidRPr="00F0464A">
              <w:rPr>
                <w:lang w:eastAsia="ja-JP"/>
              </w:rPr>
              <w:t>Does the device support updating the Network Key?</w:t>
            </w:r>
          </w:p>
        </w:tc>
        <w:tc>
          <w:tcPr>
            <w:tcW w:w="1620" w:type="dxa"/>
          </w:tcPr>
          <w:p w:rsidR="00661864" w:rsidRPr="00F0464A" w:rsidRDefault="00661864" w:rsidP="00AF4B73">
            <w:pPr>
              <w:pStyle w:val="Body"/>
              <w:jc w:val="center"/>
              <w:rPr>
                <w:lang w:eastAsia="ja-JP"/>
              </w:rPr>
            </w:pPr>
            <w:r w:rsidRPr="00F0464A">
              <w:rPr>
                <w:lang w:eastAsia="ja-JP"/>
              </w:rPr>
              <w:t>[R4]/5.4.4</w:t>
            </w:r>
          </w:p>
        </w:tc>
        <w:tc>
          <w:tcPr>
            <w:tcW w:w="1350" w:type="dxa"/>
          </w:tcPr>
          <w:p w:rsidR="00661864" w:rsidRPr="00F0464A" w:rsidRDefault="00661864" w:rsidP="00AF4B73">
            <w:pPr>
              <w:pStyle w:val="Body"/>
              <w:jc w:val="center"/>
              <w:rPr>
                <w:lang w:eastAsia="ja-JP"/>
              </w:rPr>
            </w:pPr>
            <w:r w:rsidRPr="00F0464A">
              <w:rPr>
                <w:lang w:eastAsia="ja-JP"/>
              </w:rPr>
              <w:t>M</w:t>
            </w:r>
          </w:p>
        </w:tc>
        <w:tc>
          <w:tcPr>
            <w:tcW w:w="1188" w:type="dxa"/>
          </w:tcPr>
          <w:p w:rsidR="00661864" w:rsidRPr="00F0464A" w:rsidRDefault="00661864" w:rsidP="00AF4B73">
            <w:pPr>
              <w:pStyle w:val="Body"/>
              <w:jc w:val="center"/>
              <w:rPr>
                <w:highlight w:val="lightGray"/>
                <w:lang w:eastAsia="ja-JP"/>
              </w:rPr>
            </w:pPr>
            <w:r w:rsidRPr="00F0464A">
              <w:rPr>
                <w:highlight w:val="lightGray"/>
                <w:lang w:eastAsia="ja-JP"/>
              </w:rPr>
              <w:t>Y</w:t>
            </w:r>
          </w:p>
        </w:tc>
      </w:tr>
      <w:tr w:rsidR="00661864" w:rsidRPr="00F0464A" w:rsidTr="00AF4B73">
        <w:trPr>
          <w:cantSplit/>
          <w:jc w:val="center"/>
        </w:trPr>
        <w:tc>
          <w:tcPr>
            <w:tcW w:w="1188" w:type="dxa"/>
          </w:tcPr>
          <w:p w:rsidR="00661864" w:rsidRPr="00F0464A" w:rsidRDefault="00661864" w:rsidP="00AF4B73">
            <w:pPr>
              <w:pStyle w:val="Body"/>
              <w:jc w:val="center"/>
              <w:rPr>
                <w:lang w:eastAsia="ja-JP"/>
              </w:rPr>
            </w:pPr>
            <w:r w:rsidRPr="00F0464A">
              <w:rPr>
                <w:lang w:eastAsia="ja-JP"/>
              </w:rPr>
              <w:t>SEG28</w:t>
            </w:r>
          </w:p>
        </w:tc>
        <w:tc>
          <w:tcPr>
            <w:tcW w:w="4230" w:type="dxa"/>
          </w:tcPr>
          <w:p w:rsidR="00661864" w:rsidRPr="00F0464A" w:rsidRDefault="00661864" w:rsidP="00AF4B73">
            <w:pPr>
              <w:pStyle w:val="Body"/>
              <w:jc w:val="left"/>
              <w:rPr>
                <w:lang w:eastAsia="ja-JP"/>
              </w:rPr>
            </w:pPr>
            <w:r w:rsidRPr="00F0464A">
              <w:rPr>
                <w:lang w:eastAsia="ja-JP"/>
              </w:rPr>
              <w:t>Does the device support updating the Link Key?</w:t>
            </w:r>
          </w:p>
        </w:tc>
        <w:tc>
          <w:tcPr>
            <w:tcW w:w="1620" w:type="dxa"/>
          </w:tcPr>
          <w:p w:rsidR="00661864" w:rsidRPr="00F0464A" w:rsidRDefault="00661864" w:rsidP="00AF4B73">
            <w:pPr>
              <w:pStyle w:val="Body"/>
              <w:jc w:val="center"/>
              <w:rPr>
                <w:lang w:eastAsia="ja-JP"/>
              </w:rPr>
            </w:pPr>
            <w:r w:rsidRPr="00F0464A">
              <w:rPr>
                <w:lang w:eastAsia="ja-JP"/>
              </w:rPr>
              <w:t>[R4]/5.4.5</w:t>
            </w:r>
          </w:p>
        </w:tc>
        <w:tc>
          <w:tcPr>
            <w:tcW w:w="1350" w:type="dxa"/>
          </w:tcPr>
          <w:p w:rsidR="00661864" w:rsidRPr="00F0464A" w:rsidRDefault="00661864" w:rsidP="00AF4B73">
            <w:pPr>
              <w:pStyle w:val="Body"/>
              <w:jc w:val="center"/>
              <w:rPr>
                <w:lang w:eastAsia="ja-JP"/>
              </w:rPr>
            </w:pPr>
            <w:r w:rsidRPr="00F0464A">
              <w:rPr>
                <w:lang w:eastAsia="ja-JP"/>
              </w:rPr>
              <w:t>M</w:t>
            </w:r>
          </w:p>
        </w:tc>
        <w:tc>
          <w:tcPr>
            <w:tcW w:w="1188" w:type="dxa"/>
          </w:tcPr>
          <w:p w:rsidR="00661864" w:rsidRPr="00F0464A" w:rsidRDefault="00661864" w:rsidP="00AF4B73">
            <w:pPr>
              <w:pStyle w:val="Body"/>
              <w:jc w:val="center"/>
              <w:rPr>
                <w:highlight w:val="lightGray"/>
                <w:lang w:eastAsia="ja-JP"/>
              </w:rPr>
            </w:pPr>
            <w:r w:rsidRPr="00F0464A">
              <w:rPr>
                <w:highlight w:val="lightGray"/>
                <w:lang w:eastAsia="ja-JP"/>
              </w:rPr>
              <w:t>Y</w:t>
            </w:r>
          </w:p>
        </w:tc>
      </w:tr>
    </w:tbl>
    <w:p w:rsidR="00661864" w:rsidRPr="00AF2ABB" w:rsidRDefault="00661864" w:rsidP="007779DD">
      <w:pPr>
        <w:pStyle w:val="Heading2"/>
        <w:numPr>
          <w:ilvl w:val="1"/>
          <w:numId w:val="22"/>
        </w:numPr>
        <w:rPr>
          <w:lang w:val="fr-FR"/>
        </w:rPr>
      </w:pPr>
      <w:bookmarkStart w:id="51" w:name="_Toc232408176"/>
      <w:bookmarkStart w:id="52" w:name="_Ref182275386"/>
      <w:bookmarkStart w:id="53" w:name="_Toc337536392"/>
      <w:bookmarkEnd w:id="51"/>
      <w:r w:rsidRPr="00AF2ABB">
        <w:rPr>
          <w:lang w:val="fr-FR"/>
        </w:rPr>
        <w:t>ZigBee</w:t>
      </w:r>
      <w:r>
        <w:rPr>
          <w:lang w:val="fr-FR"/>
        </w:rPr>
        <w:t xml:space="preserve"> SE</w:t>
      </w:r>
      <w:r w:rsidRPr="00AF2ABB">
        <w:rPr>
          <w:lang w:val="fr-FR"/>
        </w:rPr>
        <w:t xml:space="preserve"> </w:t>
      </w:r>
      <w:proofErr w:type="spellStart"/>
      <w:r w:rsidRPr="00AF2ABB">
        <w:rPr>
          <w:lang w:val="fr-FR"/>
        </w:rPr>
        <w:t>device</w:t>
      </w:r>
      <w:proofErr w:type="spellEnd"/>
      <w:r w:rsidRPr="00AF2ABB">
        <w:rPr>
          <w:lang w:val="fr-FR"/>
        </w:rPr>
        <w:t xml:space="preserve"> </w:t>
      </w:r>
      <w:r w:rsidRPr="00921FE7">
        <w:rPr>
          <w:lang w:val="fr-FR"/>
        </w:rPr>
        <w:t>description</w:t>
      </w:r>
      <w:r w:rsidRPr="00AF2ABB">
        <w:rPr>
          <w:lang w:val="fr-FR"/>
        </w:rPr>
        <w:t xml:space="preserve"> support</w:t>
      </w:r>
      <w:bookmarkEnd w:id="52"/>
      <w:bookmarkEnd w:id="53"/>
    </w:p>
    <w:p w:rsidR="00661864" w:rsidRPr="00525002" w:rsidRDefault="00661864" w:rsidP="008A4C1A">
      <w:pPr>
        <w:pStyle w:val="Caption-Table"/>
        <w:rPr>
          <w:lang w:val="fr-FR"/>
        </w:rPr>
      </w:pPr>
      <w:r w:rsidRPr="00525002">
        <w:rPr>
          <w:lang w:val="fr-FR"/>
        </w:rPr>
        <w:t xml:space="preserve">Table </w:t>
      </w:r>
      <w:r w:rsidR="00464AB8" w:rsidRPr="00525002">
        <w:rPr>
          <w:lang w:val="fr-FR"/>
        </w:rPr>
        <w:fldChar w:fldCharType="begin"/>
      </w:r>
      <w:r w:rsidRPr="00525002">
        <w:rPr>
          <w:lang w:val="fr-FR"/>
        </w:rPr>
        <w:instrText xml:space="preserve"> SEQ Table \* ARABIC </w:instrText>
      </w:r>
      <w:r w:rsidR="00464AB8" w:rsidRPr="00525002">
        <w:rPr>
          <w:lang w:val="fr-FR"/>
        </w:rPr>
        <w:fldChar w:fldCharType="separate"/>
      </w:r>
      <w:r>
        <w:rPr>
          <w:noProof/>
          <w:lang w:val="fr-FR"/>
        </w:rPr>
        <w:t>6</w:t>
      </w:r>
      <w:r w:rsidR="00464AB8" w:rsidRPr="00525002">
        <w:rPr>
          <w:lang w:val="fr-FR"/>
        </w:rPr>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661864" w:rsidRPr="00F0464A" w:rsidTr="008A4C1A">
        <w:trPr>
          <w:cantSplit/>
          <w:trHeight w:val="201"/>
          <w:tblHeader/>
          <w:jc w:val="center"/>
        </w:trPr>
        <w:tc>
          <w:tcPr>
            <w:tcW w:w="1188" w:type="dxa"/>
            <w:tcBorders>
              <w:top w:val="single" w:sz="18" w:space="0" w:color="auto"/>
            </w:tcBorders>
          </w:tcPr>
          <w:p w:rsidR="00661864" w:rsidRPr="00F0464A" w:rsidRDefault="00661864" w:rsidP="008A4C1A">
            <w:pPr>
              <w:pStyle w:val="TableHeading0"/>
              <w:rPr>
                <w:lang w:eastAsia="ja-JP"/>
              </w:rPr>
            </w:pPr>
            <w:r w:rsidRPr="00F0464A">
              <w:rPr>
                <w:lang w:eastAsia="ja-JP"/>
              </w:rPr>
              <w:t>Item number</w:t>
            </w:r>
          </w:p>
        </w:tc>
        <w:tc>
          <w:tcPr>
            <w:tcW w:w="4230" w:type="dxa"/>
            <w:tcBorders>
              <w:top w:val="single" w:sz="18" w:space="0" w:color="auto"/>
            </w:tcBorders>
          </w:tcPr>
          <w:p w:rsidR="00661864" w:rsidRPr="00F0464A" w:rsidRDefault="00661864" w:rsidP="008A4C1A">
            <w:pPr>
              <w:pStyle w:val="TableHeading0"/>
              <w:rPr>
                <w:lang w:eastAsia="ja-JP"/>
              </w:rPr>
            </w:pPr>
            <w:r w:rsidRPr="00F0464A">
              <w:rPr>
                <w:lang w:eastAsia="ja-JP"/>
              </w:rPr>
              <w:t>Item description</w:t>
            </w:r>
          </w:p>
        </w:tc>
        <w:tc>
          <w:tcPr>
            <w:tcW w:w="1620" w:type="dxa"/>
            <w:tcBorders>
              <w:top w:val="single" w:sz="18" w:space="0" w:color="auto"/>
            </w:tcBorders>
          </w:tcPr>
          <w:p w:rsidR="00661864" w:rsidRPr="00F0464A" w:rsidRDefault="00661864" w:rsidP="008A4C1A">
            <w:pPr>
              <w:pStyle w:val="TableHeading0"/>
              <w:rPr>
                <w:lang w:eastAsia="ja-JP"/>
              </w:rPr>
            </w:pPr>
            <w:r w:rsidRPr="00F0464A">
              <w:rPr>
                <w:lang w:eastAsia="ja-JP"/>
              </w:rPr>
              <w:t>Reference</w:t>
            </w:r>
          </w:p>
        </w:tc>
        <w:tc>
          <w:tcPr>
            <w:tcW w:w="1350" w:type="dxa"/>
            <w:tcBorders>
              <w:top w:val="single" w:sz="18" w:space="0" w:color="auto"/>
            </w:tcBorders>
          </w:tcPr>
          <w:p w:rsidR="00661864" w:rsidRPr="00F0464A" w:rsidRDefault="00661864" w:rsidP="008A4C1A">
            <w:pPr>
              <w:pStyle w:val="TableHeading0"/>
              <w:rPr>
                <w:lang w:eastAsia="ja-JP"/>
              </w:rPr>
            </w:pPr>
            <w:r w:rsidRPr="00F0464A">
              <w:rPr>
                <w:lang w:eastAsia="ja-JP"/>
              </w:rPr>
              <w:t>Status</w:t>
            </w:r>
          </w:p>
        </w:tc>
        <w:tc>
          <w:tcPr>
            <w:tcW w:w="1188" w:type="dxa"/>
            <w:tcBorders>
              <w:top w:val="single" w:sz="18" w:space="0" w:color="auto"/>
            </w:tcBorders>
          </w:tcPr>
          <w:p w:rsidR="00661864" w:rsidRPr="00F0464A" w:rsidRDefault="00661864" w:rsidP="008A4C1A">
            <w:pPr>
              <w:pStyle w:val="TableHeading0"/>
              <w:rPr>
                <w:lang w:eastAsia="ja-JP"/>
              </w:rPr>
            </w:pPr>
            <w:r w:rsidRPr="00F0464A">
              <w:rPr>
                <w:lang w:eastAsia="ja-JP"/>
              </w:rPr>
              <w:t>Support</w:t>
            </w:r>
          </w:p>
        </w:tc>
      </w:tr>
      <w:tr w:rsidR="00661864" w:rsidRPr="00F0464A" w:rsidTr="008A4C1A">
        <w:trPr>
          <w:cantSplit/>
          <w:trHeight w:val="201"/>
          <w:jc w:val="center"/>
        </w:trPr>
        <w:tc>
          <w:tcPr>
            <w:tcW w:w="1188" w:type="dxa"/>
          </w:tcPr>
          <w:p w:rsidR="00661864" w:rsidRPr="00F0464A" w:rsidRDefault="00661864" w:rsidP="008A4C1A">
            <w:pPr>
              <w:pStyle w:val="Body"/>
              <w:jc w:val="center"/>
              <w:rPr>
                <w:lang w:eastAsia="ja-JP"/>
              </w:rPr>
            </w:pPr>
            <w:r w:rsidRPr="00F0464A">
              <w:rPr>
                <w:lang w:eastAsia="ja-JP"/>
              </w:rPr>
              <w:t>SED1</w:t>
            </w:r>
          </w:p>
        </w:tc>
        <w:tc>
          <w:tcPr>
            <w:tcW w:w="4230" w:type="dxa"/>
          </w:tcPr>
          <w:p w:rsidR="00661864" w:rsidRPr="00F0464A" w:rsidRDefault="00661864" w:rsidP="00EA1704">
            <w:pPr>
              <w:pStyle w:val="Body"/>
              <w:jc w:val="left"/>
              <w:rPr>
                <w:lang w:eastAsia="ja-JP"/>
              </w:rPr>
            </w:pPr>
            <w:r w:rsidRPr="00F0464A">
              <w:rPr>
                <w:lang w:eastAsia="ja-JP"/>
              </w:rPr>
              <w:t>Is the product programmed as an Energy Service Interface?</w:t>
            </w:r>
          </w:p>
        </w:tc>
        <w:tc>
          <w:tcPr>
            <w:tcW w:w="1620" w:type="dxa"/>
          </w:tcPr>
          <w:p w:rsidR="00661864" w:rsidRPr="00F0464A" w:rsidRDefault="00464AB8" w:rsidP="008A4C1A">
            <w:pPr>
              <w:pStyle w:val="Body"/>
              <w:jc w:val="center"/>
              <w:rPr>
                <w:lang w:eastAsia="ja-JP"/>
              </w:rPr>
            </w:pPr>
            <w:r w:rsidRPr="00F0464A">
              <w:rPr>
                <w:lang w:eastAsia="ja-JP"/>
              </w:rPr>
              <w:fldChar w:fldCharType="begin"/>
            </w:r>
            <w:r w:rsidR="00661864" w:rsidRPr="00F0464A">
              <w:rPr>
                <w:lang w:eastAsia="ja-JP"/>
              </w:rPr>
              <w:instrText xml:space="preserve"> REF _Ref144780414 \r \h </w:instrText>
            </w:r>
            <w:r w:rsidRPr="00F0464A">
              <w:rPr>
                <w:lang w:eastAsia="ja-JP"/>
              </w:rPr>
            </w:r>
            <w:r w:rsidRPr="00F0464A">
              <w:rPr>
                <w:lang w:eastAsia="ja-JP"/>
              </w:rPr>
              <w:fldChar w:fldCharType="separate"/>
            </w:r>
            <w:r w:rsidR="00661864" w:rsidRPr="00F0464A">
              <w:rPr>
                <w:lang w:eastAsia="ja-JP"/>
              </w:rPr>
              <w:t>[R2]</w:t>
            </w:r>
            <w:r w:rsidRPr="00F0464A">
              <w:rPr>
                <w:lang w:eastAsia="ja-JP"/>
              </w:rPr>
              <w:fldChar w:fldCharType="end"/>
            </w:r>
            <w:r w:rsidR="00661864" w:rsidRPr="00F0464A">
              <w:rPr>
                <w:lang w:eastAsia="ja-JP"/>
              </w:rPr>
              <w:t>/6.3.1</w:t>
            </w:r>
          </w:p>
        </w:tc>
        <w:tc>
          <w:tcPr>
            <w:tcW w:w="1350" w:type="dxa"/>
          </w:tcPr>
          <w:p w:rsidR="00661864" w:rsidRPr="00F0464A" w:rsidRDefault="00661864" w:rsidP="008A4C1A">
            <w:pPr>
              <w:pStyle w:val="Body"/>
              <w:jc w:val="center"/>
              <w:rPr>
                <w:lang w:eastAsia="ja-JP"/>
              </w:rPr>
            </w:pPr>
            <w:r w:rsidRPr="00F0464A">
              <w:rPr>
                <w:lang w:eastAsia="ja-JP"/>
              </w:rPr>
              <w:t>O.3</w:t>
            </w:r>
            <w:r w:rsidRPr="00F0464A">
              <w:rPr>
                <w:rStyle w:val="FootnoteReference"/>
                <w:lang w:eastAsia="ja-JP"/>
              </w:rPr>
              <w:footnoteReference w:id="4"/>
            </w:r>
          </w:p>
        </w:tc>
        <w:tc>
          <w:tcPr>
            <w:tcW w:w="1188" w:type="dxa"/>
          </w:tcPr>
          <w:p w:rsidR="00661864" w:rsidRPr="00F0464A" w:rsidRDefault="00661864" w:rsidP="008A4C1A">
            <w:pPr>
              <w:pStyle w:val="Body"/>
              <w:jc w:val="center"/>
              <w:rPr>
                <w:highlight w:val="lightGray"/>
                <w:lang w:eastAsia="ja-JP"/>
              </w:rPr>
            </w:pPr>
            <w:r w:rsidRPr="00F0464A">
              <w:rPr>
                <w:highlight w:val="lightGray"/>
                <w:lang w:eastAsia="ja-JP"/>
              </w:rPr>
              <w:t>N</w:t>
            </w:r>
          </w:p>
        </w:tc>
      </w:tr>
      <w:tr w:rsidR="00661864" w:rsidRPr="00F0464A" w:rsidTr="008A4C1A">
        <w:trPr>
          <w:cantSplit/>
          <w:trHeight w:val="234"/>
          <w:jc w:val="center"/>
        </w:trPr>
        <w:tc>
          <w:tcPr>
            <w:tcW w:w="1188" w:type="dxa"/>
          </w:tcPr>
          <w:p w:rsidR="00661864" w:rsidRPr="00F0464A" w:rsidRDefault="00661864" w:rsidP="008A4C1A">
            <w:pPr>
              <w:pStyle w:val="Body"/>
              <w:jc w:val="center"/>
              <w:rPr>
                <w:lang w:eastAsia="ja-JP"/>
              </w:rPr>
            </w:pPr>
            <w:r w:rsidRPr="00F0464A">
              <w:rPr>
                <w:lang w:eastAsia="ja-JP"/>
              </w:rPr>
              <w:t>SED2</w:t>
            </w:r>
          </w:p>
        </w:tc>
        <w:tc>
          <w:tcPr>
            <w:tcW w:w="4230" w:type="dxa"/>
          </w:tcPr>
          <w:p w:rsidR="00661864" w:rsidRPr="00F0464A" w:rsidRDefault="00661864" w:rsidP="008A4C1A">
            <w:pPr>
              <w:pStyle w:val="Body"/>
              <w:jc w:val="left"/>
              <w:rPr>
                <w:lang w:eastAsia="ja-JP"/>
              </w:rPr>
            </w:pPr>
            <w:r w:rsidRPr="00F0464A">
              <w:rPr>
                <w:lang w:eastAsia="ja-JP"/>
              </w:rPr>
              <w:t>Is the product programmed as a Metering Device?</w:t>
            </w:r>
          </w:p>
        </w:tc>
        <w:tc>
          <w:tcPr>
            <w:tcW w:w="1620" w:type="dxa"/>
          </w:tcPr>
          <w:p w:rsidR="00661864" w:rsidRPr="00F0464A" w:rsidRDefault="00464AB8" w:rsidP="008A4C1A">
            <w:pPr>
              <w:pStyle w:val="Body"/>
              <w:jc w:val="center"/>
              <w:rPr>
                <w:lang w:eastAsia="ja-JP"/>
              </w:rPr>
            </w:pPr>
            <w:r w:rsidRPr="00F0464A">
              <w:rPr>
                <w:lang w:eastAsia="ja-JP"/>
              </w:rPr>
              <w:fldChar w:fldCharType="begin"/>
            </w:r>
            <w:r w:rsidR="00661864" w:rsidRPr="00F0464A">
              <w:rPr>
                <w:lang w:eastAsia="ja-JP"/>
              </w:rPr>
              <w:instrText xml:space="preserve"> REF _Ref144780414 \r \h </w:instrText>
            </w:r>
            <w:r w:rsidRPr="00F0464A">
              <w:rPr>
                <w:lang w:eastAsia="ja-JP"/>
              </w:rPr>
            </w:r>
            <w:r w:rsidRPr="00F0464A">
              <w:rPr>
                <w:lang w:eastAsia="ja-JP"/>
              </w:rPr>
              <w:fldChar w:fldCharType="separate"/>
            </w:r>
            <w:r w:rsidR="00661864" w:rsidRPr="00F0464A">
              <w:rPr>
                <w:lang w:eastAsia="ja-JP"/>
              </w:rPr>
              <w:t>[R2]</w:t>
            </w:r>
            <w:r w:rsidRPr="00F0464A">
              <w:rPr>
                <w:lang w:eastAsia="ja-JP"/>
              </w:rPr>
              <w:fldChar w:fldCharType="end"/>
            </w:r>
            <w:r w:rsidR="00661864" w:rsidRPr="00F0464A">
              <w:rPr>
                <w:lang w:eastAsia="ja-JP"/>
              </w:rPr>
              <w:t>/6.3.2</w:t>
            </w:r>
          </w:p>
        </w:tc>
        <w:tc>
          <w:tcPr>
            <w:tcW w:w="1350" w:type="dxa"/>
          </w:tcPr>
          <w:p w:rsidR="00661864" w:rsidRPr="00F0464A" w:rsidRDefault="00661864" w:rsidP="008A4C1A">
            <w:pPr>
              <w:pStyle w:val="Body"/>
              <w:jc w:val="center"/>
              <w:rPr>
                <w:lang w:eastAsia="ja-JP"/>
              </w:rPr>
            </w:pPr>
            <w:r w:rsidRPr="00F0464A">
              <w:rPr>
                <w:lang w:eastAsia="ja-JP"/>
              </w:rPr>
              <w:t>O.3</w:t>
            </w:r>
          </w:p>
        </w:tc>
        <w:tc>
          <w:tcPr>
            <w:tcW w:w="1188" w:type="dxa"/>
          </w:tcPr>
          <w:p w:rsidR="00661864" w:rsidRPr="00F0464A" w:rsidRDefault="00661864" w:rsidP="008A4C1A">
            <w:pPr>
              <w:pStyle w:val="Body"/>
              <w:jc w:val="center"/>
              <w:rPr>
                <w:highlight w:val="lightGray"/>
                <w:lang w:eastAsia="ja-JP"/>
              </w:rPr>
            </w:pPr>
            <w:r w:rsidRPr="00F0464A">
              <w:rPr>
                <w:highlight w:val="lightGray"/>
                <w:lang w:eastAsia="ja-JP"/>
              </w:rPr>
              <w:t>N</w:t>
            </w:r>
          </w:p>
        </w:tc>
      </w:tr>
      <w:tr w:rsidR="00661864" w:rsidRPr="00F0464A" w:rsidTr="008A4C1A">
        <w:trPr>
          <w:cantSplit/>
          <w:jc w:val="center"/>
        </w:trPr>
        <w:tc>
          <w:tcPr>
            <w:tcW w:w="1188" w:type="dxa"/>
          </w:tcPr>
          <w:p w:rsidR="00661864" w:rsidRPr="00F0464A" w:rsidRDefault="00661864" w:rsidP="008A4C1A">
            <w:pPr>
              <w:pStyle w:val="Body"/>
              <w:jc w:val="center"/>
              <w:rPr>
                <w:lang w:eastAsia="ja-JP"/>
              </w:rPr>
            </w:pPr>
            <w:r w:rsidRPr="00F0464A">
              <w:rPr>
                <w:lang w:eastAsia="ja-JP"/>
              </w:rPr>
              <w:t>SED3</w:t>
            </w:r>
          </w:p>
        </w:tc>
        <w:tc>
          <w:tcPr>
            <w:tcW w:w="4230" w:type="dxa"/>
          </w:tcPr>
          <w:p w:rsidR="00661864" w:rsidRPr="00F0464A" w:rsidRDefault="00661864" w:rsidP="00451007">
            <w:pPr>
              <w:pStyle w:val="Body"/>
              <w:jc w:val="left"/>
              <w:rPr>
                <w:lang w:eastAsia="ja-JP"/>
              </w:rPr>
            </w:pPr>
            <w:r w:rsidRPr="00F0464A">
              <w:rPr>
                <w:lang w:eastAsia="ja-JP"/>
              </w:rPr>
              <w:t>Is the product programmed as an In-Home</w:t>
            </w:r>
            <w:r w:rsidRPr="00F0464A">
              <w:rPr>
                <w:rStyle w:val="FootnoteReference"/>
                <w:lang w:eastAsia="ja-JP"/>
              </w:rPr>
              <w:footnoteReference w:id="5"/>
            </w:r>
            <w:r w:rsidRPr="00F0464A">
              <w:rPr>
                <w:lang w:eastAsia="ja-JP"/>
              </w:rPr>
              <w:t xml:space="preserve"> Display?</w:t>
            </w:r>
          </w:p>
        </w:tc>
        <w:tc>
          <w:tcPr>
            <w:tcW w:w="1620" w:type="dxa"/>
          </w:tcPr>
          <w:p w:rsidR="00661864" w:rsidRPr="00F0464A" w:rsidRDefault="00464AB8" w:rsidP="008A4C1A">
            <w:pPr>
              <w:pStyle w:val="Body"/>
              <w:jc w:val="center"/>
              <w:rPr>
                <w:lang w:eastAsia="ja-JP"/>
              </w:rPr>
            </w:pPr>
            <w:r w:rsidRPr="00F0464A">
              <w:rPr>
                <w:lang w:eastAsia="ja-JP"/>
              </w:rPr>
              <w:fldChar w:fldCharType="begin"/>
            </w:r>
            <w:r w:rsidR="00661864" w:rsidRPr="00F0464A">
              <w:rPr>
                <w:lang w:eastAsia="ja-JP"/>
              </w:rPr>
              <w:instrText xml:space="preserve"> REF _Ref144780414 \r \h </w:instrText>
            </w:r>
            <w:r w:rsidRPr="00F0464A">
              <w:rPr>
                <w:lang w:eastAsia="ja-JP"/>
              </w:rPr>
            </w:r>
            <w:r w:rsidRPr="00F0464A">
              <w:rPr>
                <w:lang w:eastAsia="ja-JP"/>
              </w:rPr>
              <w:fldChar w:fldCharType="separate"/>
            </w:r>
            <w:r w:rsidR="00661864" w:rsidRPr="00F0464A">
              <w:rPr>
                <w:lang w:eastAsia="ja-JP"/>
              </w:rPr>
              <w:t>[R2]</w:t>
            </w:r>
            <w:r w:rsidRPr="00F0464A">
              <w:rPr>
                <w:lang w:eastAsia="ja-JP"/>
              </w:rPr>
              <w:fldChar w:fldCharType="end"/>
            </w:r>
            <w:r w:rsidR="00661864" w:rsidRPr="00F0464A">
              <w:rPr>
                <w:lang w:eastAsia="ja-JP"/>
              </w:rPr>
              <w:t>/6.3.3</w:t>
            </w:r>
          </w:p>
        </w:tc>
        <w:tc>
          <w:tcPr>
            <w:tcW w:w="1350" w:type="dxa"/>
          </w:tcPr>
          <w:p w:rsidR="00661864" w:rsidRPr="00F0464A" w:rsidRDefault="00661864" w:rsidP="008A4C1A">
            <w:pPr>
              <w:pStyle w:val="Body"/>
              <w:jc w:val="center"/>
              <w:rPr>
                <w:lang w:eastAsia="ja-JP"/>
              </w:rPr>
            </w:pPr>
            <w:r w:rsidRPr="00F0464A">
              <w:rPr>
                <w:lang w:eastAsia="ja-JP"/>
              </w:rPr>
              <w:t>O.3</w:t>
            </w:r>
          </w:p>
        </w:tc>
        <w:tc>
          <w:tcPr>
            <w:tcW w:w="1188" w:type="dxa"/>
          </w:tcPr>
          <w:p w:rsidR="00661864" w:rsidRPr="00F0464A" w:rsidRDefault="00661864" w:rsidP="008A4C1A">
            <w:pPr>
              <w:pStyle w:val="Body"/>
              <w:jc w:val="center"/>
              <w:rPr>
                <w:highlight w:val="lightGray"/>
                <w:lang w:eastAsia="ja-JP"/>
              </w:rPr>
            </w:pPr>
            <w:r w:rsidRPr="00F0464A">
              <w:rPr>
                <w:highlight w:val="lightGray"/>
                <w:lang w:eastAsia="ja-JP"/>
              </w:rPr>
              <w:t>N</w:t>
            </w:r>
          </w:p>
        </w:tc>
      </w:tr>
      <w:tr w:rsidR="00661864" w:rsidRPr="00F0464A" w:rsidTr="008A4C1A">
        <w:trPr>
          <w:cantSplit/>
          <w:jc w:val="center"/>
        </w:trPr>
        <w:tc>
          <w:tcPr>
            <w:tcW w:w="1188" w:type="dxa"/>
          </w:tcPr>
          <w:p w:rsidR="00661864" w:rsidRPr="00F0464A" w:rsidRDefault="00661864" w:rsidP="008A4C1A">
            <w:pPr>
              <w:pStyle w:val="Body"/>
              <w:jc w:val="center"/>
              <w:rPr>
                <w:lang w:eastAsia="ja-JP"/>
              </w:rPr>
            </w:pPr>
            <w:r w:rsidRPr="00F0464A">
              <w:rPr>
                <w:lang w:eastAsia="ja-JP"/>
              </w:rPr>
              <w:t>SED4</w:t>
            </w:r>
          </w:p>
        </w:tc>
        <w:tc>
          <w:tcPr>
            <w:tcW w:w="4230" w:type="dxa"/>
          </w:tcPr>
          <w:p w:rsidR="00661864" w:rsidRPr="00F0464A" w:rsidRDefault="00661864" w:rsidP="008A4C1A">
            <w:pPr>
              <w:pStyle w:val="Body"/>
              <w:jc w:val="left"/>
              <w:rPr>
                <w:lang w:eastAsia="ja-JP"/>
              </w:rPr>
            </w:pPr>
            <w:r w:rsidRPr="00F0464A">
              <w:rPr>
                <w:lang w:eastAsia="ja-JP"/>
              </w:rPr>
              <w:t>Is the product programmed as a Programmable Communicating Thermostat (PCT)?</w:t>
            </w:r>
          </w:p>
        </w:tc>
        <w:tc>
          <w:tcPr>
            <w:tcW w:w="1620" w:type="dxa"/>
          </w:tcPr>
          <w:p w:rsidR="00661864" w:rsidRPr="00F0464A" w:rsidRDefault="00464AB8" w:rsidP="008A4C1A">
            <w:pPr>
              <w:pStyle w:val="Body"/>
              <w:jc w:val="center"/>
              <w:rPr>
                <w:lang w:eastAsia="ja-JP"/>
              </w:rPr>
            </w:pPr>
            <w:r w:rsidRPr="00F0464A">
              <w:rPr>
                <w:lang w:eastAsia="ja-JP"/>
              </w:rPr>
              <w:fldChar w:fldCharType="begin"/>
            </w:r>
            <w:r w:rsidR="00661864" w:rsidRPr="00F0464A">
              <w:rPr>
                <w:lang w:eastAsia="ja-JP"/>
              </w:rPr>
              <w:instrText xml:space="preserve"> REF _Ref144780414 \r \h </w:instrText>
            </w:r>
            <w:r w:rsidRPr="00F0464A">
              <w:rPr>
                <w:lang w:eastAsia="ja-JP"/>
              </w:rPr>
            </w:r>
            <w:r w:rsidRPr="00F0464A">
              <w:rPr>
                <w:lang w:eastAsia="ja-JP"/>
              </w:rPr>
              <w:fldChar w:fldCharType="separate"/>
            </w:r>
            <w:r w:rsidR="00661864" w:rsidRPr="00F0464A">
              <w:rPr>
                <w:lang w:eastAsia="ja-JP"/>
              </w:rPr>
              <w:t>[R2]</w:t>
            </w:r>
            <w:r w:rsidRPr="00F0464A">
              <w:rPr>
                <w:lang w:eastAsia="ja-JP"/>
              </w:rPr>
              <w:fldChar w:fldCharType="end"/>
            </w:r>
            <w:r w:rsidR="00661864" w:rsidRPr="00F0464A">
              <w:rPr>
                <w:lang w:eastAsia="ja-JP"/>
              </w:rPr>
              <w:t>/6.3.4</w:t>
            </w:r>
          </w:p>
        </w:tc>
        <w:tc>
          <w:tcPr>
            <w:tcW w:w="1350" w:type="dxa"/>
          </w:tcPr>
          <w:p w:rsidR="00661864" w:rsidRPr="00F0464A" w:rsidRDefault="00661864" w:rsidP="008A4C1A">
            <w:pPr>
              <w:pStyle w:val="Body"/>
              <w:jc w:val="center"/>
              <w:rPr>
                <w:lang w:eastAsia="ja-JP"/>
              </w:rPr>
            </w:pPr>
            <w:r w:rsidRPr="00F0464A">
              <w:rPr>
                <w:lang w:eastAsia="ja-JP"/>
              </w:rPr>
              <w:t>O.3</w:t>
            </w:r>
          </w:p>
        </w:tc>
        <w:tc>
          <w:tcPr>
            <w:tcW w:w="1188" w:type="dxa"/>
          </w:tcPr>
          <w:p w:rsidR="00661864" w:rsidRPr="00F0464A" w:rsidRDefault="00661864" w:rsidP="008A4C1A">
            <w:pPr>
              <w:pStyle w:val="Body"/>
              <w:jc w:val="center"/>
              <w:rPr>
                <w:highlight w:val="lightGray"/>
                <w:lang w:eastAsia="ja-JP"/>
              </w:rPr>
            </w:pPr>
            <w:r>
              <w:rPr>
                <w:highlight w:val="lightGray"/>
                <w:lang w:eastAsia="zh-CN"/>
              </w:rPr>
              <w:t>Y</w:t>
            </w:r>
          </w:p>
        </w:tc>
      </w:tr>
      <w:tr w:rsidR="00661864" w:rsidRPr="00F0464A" w:rsidTr="008A4C1A">
        <w:trPr>
          <w:cantSplit/>
          <w:jc w:val="center"/>
        </w:trPr>
        <w:tc>
          <w:tcPr>
            <w:tcW w:w="1188" w:type="dxa"/>
          </w:tcPr>
          <w:p w:rsidR="00661864" w:rsidRPr="00F0464A" w:rsidRDefault="00661864" w:rsidP="008A4C1A">
            <w:pPr>
              <w:pStyle w:val="Body"/>
              <w:jc w:val="center"/>
              <w:rPr>
                <w:lang w:eastAsia="ja-JP"/>
              </w:rPr>
            </w:pPr>
            <w:r w:rsidRPr="00F0464A">
              <w:rPr>
                <w:lang w:eastAsia="ja-JP"/>
              </w:rPr>
              <w:t>SED5</w:t>
            </w:r>
          </w:p>
        </w:tc>
        <w:tc>
          <w:tcPr>
            <w:tcW w:w="4230" w:type="dxa"/>
          </w:tcPr>
          <w:p w:rsidR="00661864" w:rsidRPr="00F0464A" w:rsidRDefault="00661864" w:rsidP="008A4C1A">
            <w:pPr>
              <w:pStyle w:val="Body"/>
              <w:jc w:val="left"/>
              <w:rPr>
                <w:lang w:eastAsia="ja-JP"/>
              </w:rPr>
            </w:pPr>
            <w:r w:rsidRPr="00F0464A">
              <w:rPr>
                <w:lang w:eastAsia="ja-JP"/>
              </w:rPr>
              <w:t>Is the product programmed as a Load Control?</w:t>
            </w:r>
          </w:p>
        </w:tc>
        <w:tc>
          <w:tcPr>
            <w:tcW w:w="1620" w:type="dxa"/>
          </w:tcPr>
          <w:p w:rsidR="00661864" w:rsidRPr="00F0464A" w:rsidRDefault="00464AB8" w:rsidP="008A4C1A">
            <w:pPr>
              <w:pStyle w:val="Body"/>
              <w:jc w:val="center"/>
              <w:rPr>
                <w:lang w:eastAsia="ja-JP"/>
              </w:rPr>
            </w:pPr>
            <w:r w:rsidRPr="00F0464A">
              <w:rPr>
                <w:lang w:eastAsia="ja-JP"/>
              </w:rPr>
              <w:fldChar w:fldCharType="begin"/>
            </w:r>
            <w:r w:rsidR="00661864" w:rsidRPr="00F0464A">
              <w:rPr>
                <w:lang w:eastAsia="ja-JP"/>
              </w:rPr>
              <w:instrText xml:space="preserve"> REF _Ref144780414 \r \h </w:instrText>
            </w:r>
            <w:r w:rsidRPr="00F0464A">
              <w:rPr>
                <w:lang w:eastAsia="ja-JP"/>
              </w:rPr>
            </w:r>
            <w:r w:rsidRPr="00F0464A">
              <w:rPr>
                <w:lang w:eastAsia="ja-JP"/>
              </w:rPr>
              <w:fldChar w:fldCharType="separate"/>
            </w:r>
            <w:r w:rsidR="00661864" w:rsidRPr="00F0464A">
              <w:rPr>
                <w:lang w:eastAsia="ja-JP"/>
              </w:rPr>
              <w:t>[R2]</w:t>
            </w:r>
            <w:r w:rsidRPr="00F0464A">
              <w:rPr>
                <w:lang w:eastAsia="ja-JP"/>
              </w:rPr>
              <w:fldChar w:fldCharType="end"/>
            </w:r>
            <w:r w:rsidR="00661864" w:rsidRPr="00F0464A">
              <w:rPr>
                <w:lang w:eastAsia="ja-JP"/>
              </w:rPr>
              <w:t>/6.3.5</w:t>
            </w:r>
          </w:p>
        </w:tc>
        <w:tc>
          <w:tcPr>
            <w:tcW w:w="1350" w:type="dxa"/>
          </w:tcPr>
          <w:p w:rsidR="00661864" w:rsidRPr="00F0464A" w:rsidRDefault="00661864" w:rsidP="008A4C1A">
            <w:pPr>
              <w:pStyle w:val="Body"/>
              <w:jc w:val="center"/>
              <w:rPr>
                <w:lang w:eastAsia="ja-JP"/>
              </w:rPr>
            </w:pPr>
            <w:r w:rsidRPr="00F0464A">
              <w:rPr>
                <w:lang w:eastAsia="ja-JP"/>
              </w:rPr>
              <w:t>O.3</w:t>
            </w:r>
          </w:p>
        </w:tc>
        <w:tc>
          <w:tcPr>
            <w:tcW w:w="1188" w:type="dxa"/>
          </w:tcPr>
          <w:p w:rsidR="00661864" w:rsidRPr="00F0464A" w:rsidRDefault="00661864" w:rsidP="008A4C1A">
            <w:pPr>
              <w:pStyle w:val="Body"/>
              <w:jc w:val="center"/>
              <w:rPr>
                <w:highlight w:val="lightGray"/>
                <w:lang w:eastAsia="ja-JP"/>
              </w:rPr>
            </w:pPr>
            <w:r>
              <w:rPr>
                <w:highlight w:val="lightGray"/>
                <w:lang w:eastAsia="zh-CN"/>
              </w:rPr>
              <w:t>N</w:t>
            </w:r>
          </w:p>
        </w:tc>
      </w:tr>
      <w:tr w:rsidR="00661864" w:rsidRPr="00F0464A" w:rsidTr="008A4C1A">
        <w:trPr>
          <w:cantSplit/>
          <w:jc w:val="center"/>
        </w:trPr>
        <w:tc>
          <w:tcPr>
            <w:tcW w:w="1188" w:type="dxa"/>
          </w:tcPr>
          <w:p w:rsidR="00661864" w:rsidRPr="00F0464A" w:rsidRDefault="00661864" w:rsidP="008A4C1A">
            <w:pPr>
              <w:pStyle w:val="Body"/>
              <w:jc w:val="center"/>
              <w:rPr>
                <w:lang w:eastAsia="ja-JP"/>
              </w:rPr>
            </w:pPr>
            <w:r w:rsidRPr="00F0464A">
              <w:rPr>
                <w:lang w:eastAsia="ja-JP"/>
              </w:rPr>
              <w:lastRenderedPageBreak/>
              <w:t>SED6</w:t>
            </w:r>
          </w:p>
        </w:tc>
        <w:tc>
          <w:tcPr>
            <w:tcW w:w="4230" w:type="dxa"/>
          </w:tcPr>
          <w:p w:rsidR="00661864" w:rsidRPr="00F0464A" w:rsidRDefault="00661864" w:rsidP="008A4C1A">
            <w:pPr>
              <w:pStyle w:val="Body"/>
              <w:jc w:val="left"/>
              <w:rPr>
                <w:lang w:eastAsia="ja-JP"/>
              </w:rPr>
            </w:pPr>
            <w:r w:rsidRPr="00F0464A">
              <w:rPr>
                <w:lang w:eastAsia="ja-JP"/>
              </w:rPr>
              <w:t>Is the product programmed as a Range Extender?</w:t>
            </w:r>
          </w:p>
        </w:tc>
        <w:tc>
          <w:tcPr>
            <w:tcW w:w="1620" w:type="dxa"/>
          </w:tcPr>
          <w:p w:rsidR="00661864" w:rsidRPr="00F0464A" w:rsidRDefault="00464AB8" w:rsidP="008A4C1A">
            <w:pPr>
              <w:pStyle w:val="Body"/>
              <w:jc w:val="center"/>
              <w:rPr>
                <w:lang w:eastAsia="ja-JP"/>
              </w:rPr>
            </w:pPr>
            <w:r w:rsidRPr="00F0464A">
              <w:rPr>
                <w:lang w:eastAsia="ja-JP"/>
              </w:rPr>
              <w:fldChar w:fldCharType="begin"/>
            </w:r>
            <w:r w:rsidR="00661864" w:rsidRPr="00F0464A">
              <w:rPr>
                <w:lang w:eastAsia="ja-JP"/>
              </w:rPr>
              <w:instrText xml:space="preserve"> REF _Ref144780414 \r \h </w:instrText>
            </w:r>
            <w:r w:rsidRPr="00F0464A">
              <w:rPr>
                <w:lang w:eastAsia="ja-JP"/>
              </w:rPr>
            </w:r>
            <w:r w:rsidRPr="00F0464A">
              <w:rPr>
                <w:lang w:eastAsia="ja-JP"/>
              </w:rPr>
              <w:fldChar w:fldCharType="separate"/>
            </w:r>
            <w:r w:rsidR="00661864" w:rsidRPr="00F0464A">
              <w:rPr>
                <w:lang w:eastAsia="ja-JP"/>
              </w:rPr>
              <w:t>[R2]</w:t>
            </w:r>
            <w:r w:rsidRPr="00F0464A">
              <w:rPr>
                <w:lang w:eastAsia="ja-JP"/>
              </w:rPr>
              <w:fldChar w:fldCharType="end"/>
            </w:r>
            <w:r w:rsidR="00661864" w:rsidRPr="00F0464A">
              <w:rPr>
                <w:lang w:eastAsia="ja-JP"/>
              </w:rPr>
              <w:t>/6.3.6</w:t>
            </w:r>
          </w:p>
        </w:tc>
        <w:tc>
          <w:tcPr>
            <w:tcW w:w="1350" w:type="dxa"/>
          </w:tcPr>
          <w:p w:rsidR="00661864" w:rsidRPr="00F0464A" w:rsidRDefault="00661864" w:rsidP="008A4C1A">
            <w:pPr>
              <w:pStyle w:val="Body"/>
              <w:jc w:val="center"/>
              <w:rPr>
                <w:lang w:eastAsia="ja-JP"/>
              </w:rPr>
            </w:pPr>
            <w:r w:rsidRPr="00F0464A">
              <w:rPr>
                <w:lang w:eastAsia="ja-JP"/>
              </w:rPr>
              <w:t>O.3</w:t>
            </w:r>
          </w:p>
        </w:tc>
        <w:tc>
          <w:tcPr>
            <w:tcW w:w="1188" w:type="dxa"/>
          </w:tcPr>
          <w:p w:rsidR="00661864" w:rsidRPr="00F0464A" w:rsidRDefault="00661864" w:rsidP="008A4C1A">
            <w:pPr>
              <w:pStyle w:val="Body"/>
              <w:jc w:val="center"/>
              <w:rPr>
                <w:highlight w:val="lightGray"/>
                <w:lang w:eastAsia="ja-JP"/>
              </w:rPr>
            </w:pPr>
            <w:r w:rsidRPr="00F0464A">
              <w:rPr>
                <w:highlight w:val="lightGray"/>
                <w:lang w:eastAsia="ja-JP"/>
              </w:rPr>
              <w:t>N</w:t>
            </w:r>
          </w:p>
        </w:tc>
      </w:tr>
      <w:tr w:rsidR="00661864" w:rsidRPr="00F0464A" w:rsidTr="008A4C1A">
        <w:trPr>
          <w:cantSplit/>
          <w:jc w:val="center"/>
        </w:trPr>
        <w:tc>
          <w:tcPr>
            <w:tcW w:w="1188" w:type="dxa"/>
          </w:tcPr>
          <w:p w:rsidR="00661864" w:rsidRPr="00F0464A" w:rsidRDefault="00661864" w:rsidP="008A4C1A">
            <w:pPr>
              <w:pStyle w:val="Body"/>
              <w:jc w:val="center"/>
              <w:rPr>
                <w:lang w:eastAsia="ja-JP"/>
              </w:rPr>
            </w:pPr>
            <w:r w:rsidRPr="00F0464A">
              <w:rPr>
                <w:lang w:eastAsia="ja-JP"/>
              </w:rPr>
              <w:t>SED7</w:t>
            </w:r>
          </w:p>
        </w:tc>
        <w:tc>
          <w:tcPr>
            <w:tcW w:w="4230" w:type="dxa"/>
          </w:tcPr>
          <w:p w:rsidR="00661864" w:rsidRPr="00F0464A" w:rsidRDefault="00661864" w:rsidP="008A4C1A">
            <w:pPr>
              <w:pStyle w:val="Body"/>
              <w:jc w:val="left"/>
              <w:rPr>
                <w:lang w:eastAsia="ja-JP"/>
              </w:rPr>
            </w:pPr>
            <w:r w:rsidRPr="00F0464A">
              <w:rPr>
                <w:lang w:eastAsia="ja-JP"/>
              </w:rPr>
              <w:t>Is the product programmed as a Smart Appliance?</w:t>
            </w:r>
          </w:p>
        </w:tc>
        <w:tc>
          <w:tcPr>
            <w:tcW w:w="1620" w:type="dxa"/>
          </w:tcPr>
          <w:p w:rsidR="00661864" w:rsidRPr="00F0464A" w:rsidRDefault="00464AB8" w:rsidP="008A4C1A">
            <w:pPr>
              <w:pStyle w:val="Body"/>
              <w:jc w:val="center"/>
              <w:rPr>
                <w:lang w:eastAsia="ja-JP"/>
              </w:rPr>
            </w:pPr>
            <w:r w:rsidRPr="00F0464A">
              <w:rPr>
                <w:lang w:eastAsia="ja-JP"/>
              </w:rPr>
              <w:fldChar w:fldCharType="begin"/>
            </w:r>
            <w:r w:rsidR="00661864" w:rsidRPr="00F0464A">
              <w:rPr>
                <w:lang w:eastAsia="ja-JP"/>
              </w:rPr>
              <w:instrText xml:space="preserve"> REF _Ref144780414 \r \h </w:instrText>
            </w:r>
            <w:r w:rsidRPr="00F0464A">
              <w:rPr>
                <w:lang w:eastAsia="ja-JP"/>
              </w:rPr>
            </w:r>
            <w:r w:rsidRPr="00F0464A">
              <w:rPr>
                <w:lang w:eastAsia="ja-JP"/>
              </w:rPr>
              <w:fldChar w:fldCharType="separate"/>
            </w:r>
            <w:r w:rsidR="00661864" w:rsidRPr="00F0464A">
              <w:rPr>
                <w:lang w:eastAsia="ja-JP"/>
              </w:rPr>
              <w:t>[R2]</w:t>
            </w:r>
            <w:r w:rsidRPr="00F0464A">
              <w:rPr>
                <w:lang w:eastAsia="ja-JP"/>
              </w:rPr>
              <w:fldChar w:fldCharType="end"/>
            </w:r>
            <w:r w:rsidR="00661864" w:rsidRPr="00F0464A">
              <w:rPr>
                <w:lang w:eastAsia="ja-JP"/>
              </w:rPr>
              <w:t>/6.3.7</w:t>
            </w:r>
          </w:p>
        </w:tc>
        <w:tc>
          <w:tcPr>
            <w:tcW w:w="1350" w:type="dxa"/>
          </w:tcPr>
          <w:p w:rsidR="00661864" w:rsidRPr="00F0464A" w:rsidRDefault="00661864" w:rsidP="008A4C1A">
            <w:pPr>
              <w:pStyle w:val="Body"/>
              <w:jc w:val="center"/>
              <w:rPr>
                <w:lang w:eastAsia="ja-JP"/>
              </w:rPr>
            </w:pPr>
            <w:r w:rsidRPr="00F0464A">
              <w:rPr>
                <w:lang w:eastAsia="ja-JP"/>
              </w:rPr>
              <w:t>O.3</w:t>
            </w:r>
          </w:p>
        </w:tc>
        <w:tc>
          <w:tcPr>
            <w:tcW w:w="1188" w:type="dxa"/>
          </w:tcPr>
          <w:p w:rsidR="00661864" w:rsidRPr="00F0464A" w:rsidRDefault="00661864" w:rsidP="008A4C1A">
            <w:pPr>
              <w:pStyle w:val="Body"/>
              <w:jc w:val="center"/>
              <w:rPr>
                <w:highlight w:val="lightGray"/>
                <w:lang w:eastAsia="ja-JP"/>
              </w:rPr>
            </w:pPr>
            <w:r w:rsidRPr="00F0464A">
              <w:rPr>
                <w:highlight w:val="lightGray"/>
                <w:lang w:eastAsia="ja-JP"/>
              </w:rPr>
              <w:t>N</w:t>
            </w:r>
          </w:p>
        </w:tc>
      </w:tr>
      <w:tr w:rsidR="00661864" w:rsidRPr="00F0464A" w:rsidTr="008A4C1A">
        <w:trPr>
          <w:cantSplit/>
          <w:jc w:val="center"/>
        </w:trPr>
        <w:tc>
          <w:tcPr>
            <w:tcW w:w="1188" w:type="dxa"/>
          </w:tcPr>
          <w:p w:rsidR="00661864" w:rsidRPr="00F0464A" w:rsidRDefault="00661864" w:rsidP="008A4C1A">
            <w:pPr>
              <w:pStyle w:val="Body"/>
              <w:jc w:val="center"/>
              <w:rPr>
                <w:lang w:eastAsia="ja-JP"/>
              </w:rPr>
            </w:pPr>
            <w:r w:rsidRPr="00F0464A">
              <w:rPr>
                <w:lang w:eastAsia="ja-JP"/>
              </w:rPr>
              <w:t>SED8</w:t>
            </w:r>
          </w:p>
        </w:tc>
        <w:tc>
          <w:tcPr>
            <w:tcW w:w="4230" w:type="dxa"/>
          </w:tcPr>
          <w:p w:rsidR="00661864" w:rsidRPr="00F0464A" w:rsidRDefault="00661864" w:rsidP="008A4C1A">
            <w:pPr>
              <w:pStyle w:val="Body"/>
              <w:jc w:val="left"/>
              <w:rPr>
                <w:lang w:eastAsia="ja-JP"/>
              </w:rPr>
            </w:pPr>
            <w:r w:rsidRPr="00F0464A">
              <w:rPr>
                <w:lang w:eastAsia="ja-JP"/>
              </w:rPr>
              <w:t>Is the product programmed as a Prepayment Terminal?</w:t>
            </w:r>
          </w:p>
        </w:tc>
        <w:tc>
          <w:tcPr>
            <w:tcW w:w="1620" w:type="dxa"/>
          </w:tcPr>
          <w:p w:rsidR="00661864" w:rsidRPr="00F0464A" w:rsidRDefault="00464AB8" w:rsidP="008A4C1A">
            <w:pPr>
              <w:pStyle w:val="Body"/>
              <w:jc w:val="center"/>
              <w:rPr>
                <w:lang w:eastAsia="ja-JP"/>
              </w:rPr>
            </w:pPr>
            <w:r w:rsidRPr="00F0464A">
              <w:rPr>
                <w:lang w:eastAsia="ja-JP"/>
              </w:rPr>
              <w:fldChar w:fldCharType="begin"/>
            </w:r>
            <w:r w:rsidR="00661864" w:rsidRPr="00F0464A">
              <w:rPr>
                <w:lang w:eastAsia="ja-JP"/>
              </w:rPr>
              <w:instrText xml:space="preserve"> REF _Ref144780414 \r \h </w:instrText>
            </w:r>
            <w:r w:rsidRPr="00F0464A">
              <w:rPr>
                <w:lang w:eastAsia="ja-JP"/>
              </w:rPr>
            </w:r>
            <w:r w:rsidRPr="00F0464A">
              <w:rPr>
                <w:lang w:eastAsia="ja-JP"/>
              </w:rPr>
              <w:fldChar w:fldCharType="separate"/>
            </w:r>
            <w:r w:rsidR="00661864" w:rsidRPr="00F0464A">
              <w:rPr>
                <w:lang w:eastAsia="ja-JP"/>
              </w:rPr>
              <w:t>[R2]</w:t>
            </w:r>
            <w:r w:rsidRPr="00F0464A">
              <w:rPr>
                <w:lang w:eastAsia="ja-JP"/>
              </w:rPr>
              <w:fldChar w:fldCharType="end"/>
            </w:r>
            <w:r w:rsidR="00661864" w:rsidRPr="00F0464A">
              <w:rPr>
                <w:lang w:eastAsia="ja-JP"/>
              </w:rPr>
              <w:t>/6.3.8</w:t>
            </w:r>
          </w:p>
        </w:tc>
        <w:tc>
          <w:tcPr>
            <w:tcW w:w="1350" w:type="dxa"/>
          </w:tcPr>
          <w:p w:rsidR="00661864" w:rsidRPr="00F0464A" w:rsidRDefault="00661864" w:rsidP="008A4C1A">
            <w:pPr>
              <w:pStyle w:val="Body"/>
              <w:jc w:val="center"/>
              <w:rPr>
                <w:lang w:eastAsia="ja-JP"/>
              </w:rPr>
            </w:pPr>
            <w:r w:rsidRPr="00F0464A">
              <w:rPr>
                <w:lang w:eastAsia="ja-JP"/>
              </w:rPr>
              <w:t>O.3</w:t>
            </w:r>
          </w:p>
        </w:tc>
        <w:tc>
          <w:tcPr>
            <w:tcW w:w="1188" w:type="dxa"/>
          </w:tcPr>
          <w:p w:rsidR="00661864" w:rsidRPr="00F0464A" w:rsidRDefault="00661864" w:rsidP="008A4C1A">
            <w:pPr>
              <w:pStyle w:val="Body"/>
              <w:jc w:val="center"/>
              <w:rPr>
                <w:highlight w:val="lightGray"/>
                <w:lang w:eastAsia="ja-JP"/>
              </w:rPr>
            </w:pPr>
            <w:r w:rsidRPr="00F0464A">
              <w:rPr>
                <w:highlight w:val="lightGray"/>
                <w:lang w:eastAsia="ja-JP"/>
              </w:rPr>
              <w:t>N</w:t>
            </w:r>
          </w:p>
        </w:tc>
      </w:tr>
      <w:tr w:rsidR="00661864" w:rsidRPr="00F0464A" w:rsidTr="008A4C1A">
        <w:trPr>
          <w:cantSplit/>
          <w:jc w:val="center"/>
        </w:trPr>
        <w:tc>
          <w:tcPr>
            <w:tcW w:w="1188" w:type="dxa"/>
          </w:tcPr>
          <w:p w:rsidR="00661864" w:rsidRPr="00F0464A" w:rsidRDefault="00464AB8" w:rsidP="008A4C1A">
            <w:pPr>
              <w:pStyle w:val="Body"/>
              <w:jc w:val="center"/>
              <w:rPr>
                <w:lang w:eastAsia="ja-JP"/>
              </w:rPr>
            </w:pPr>
            <w:r w:rsidRPr="00464AB8">
              <w:rPr>
                <w:lang w:eastAsia="ja-JP"/>
              </w:rPr>
              <w:t>SED9</w:t>
            </w:r>
            <w:r w:rsidR="00661864" w:rsidRPr="00F0464A">
              <w:rPr>
                <w:rStyle w:val="FootnoteReference"/>
                <w:lang w:eastAsia="ja-JP"/>
              </w:rPr>
              <w:footnoteReference w:id="6"/>
            </w:r>
          </w:p>
        </w:tc>
        <w:tc>
          <w:tcPr>
            <w:tcW w:w="4230" w:type="dxa"/>
          </w:tcPr>
          <w:p w:rsidR="00661864" w:rsidRPr="00F0464A" w:rsidRDefault="00464AB8" w:rsidP="008A4C1A">
            <w:pPr>
              <w:pStyle w:val="Body"/>
              <w:jc w:val="left"/>
              <w:rPr>
                <w:lang w:eastAsia="ja-JP"/>
              </w:rPr>
            </w:pPr>
            <w:r w:rsidRPr="00464AB8">
              <w:rPr>
                <w:lang w:eastAsia="ja-JP"/>
              </w:rPr>
              <w:t>Does the product utilize an endpoint using the Physical Device identifier?</w:t>
            </w:r>
          </w:p>
        </w:tc>
        <w:tc>
          <w:tcPr>
            <w:tcW w:w="1620" w:type="dxa"/>
          </w:tcPr>
          <w:p w:rsidR="00661864" w:rsidRPr="00F0464A" w:rsidRDefault="00464AB8" w:rsidP="008A4C1A">
            <w:pPr>
              <w:pStyle w:val="Body"/>
              <w:jc w:val="center"/>
              <w:rPr>
                <w:lang w:eastAsia="ja-JP"/>
              </w:rPr>
            </w:pPr>
            <w:r w:rsidRPr="00464AB8">
              <w:t>[R2]</w:t>
            </w:r>
            <w:r w:rsidRPr="00464AB8">
              <w:rPr>
                <w:lang w:eastAsia="ja-JP"/>
              </w:rPr>
              <w:t>/6.3.9</w:t>
            </w:r>
          </w:p>
        </w:tc>
        <w:tc>
          <w:tcPr>
            <w:tcW w:w="1350" w:type="dxa"/>
          </w:tcPr>
          <w:p w:rsidR="00661864" w:rsidRPr="00F0464A" w:rsidRDefault="00464AB8" w:rsidP="008A4C1A">
            <w:pPr>
              <w:pStyle w:val="Body"/>
              <w:jc w:val="center"/>
              <w:rPr>
                <w:lang w:eastAsia="ja-JP"/>
              </w:rPr>
            </w:pPr>
            <w:r w:rsidRPr="00464AB8">
              <w:rPr>
                <w:lang w:eastAsia="ja-JP"/>
              </w:rPr>
              <w:t>O</w:t>
            </w:r>
          </w:p>
        </w:tc>
        <w:tc>
          <w:tcPr>
            <w:tcW w:w="1188" w:type="dxa"/>
          </w:tcPr>
          <w:p w:rsidR="00661864" w:rsidRPr="00F0464A" w:rsidRDefault="00661864" w:rsidP="008A4C1A">
            <w:pPr>
              <w:pStyle w:val="Body"/>
              <w:jc w:val="center"/>
              <w:rPr>
                <w:highlight w:val="lightGray"/>
                <w:lang w:eastAsia="ja-JP"/>
              </w:rPr>
            </w:pPr>
            <w:r w:rsidRPr="00F0464A">
              <w:rPr>
                <w:highlight w:val="lightGray"/>
                <w:lang w:eastAsia="ja-JP"/>
              </w:rPr>
              <w:t>N</w:t>
            </w:r>
          </w:p>
        </w:tc>
      </w:tr>
    </w:tbl>
    <w:p w:rsidR="00661864" w:rsidRDefault="00661864" w:rsidP="008A4C1A"/>
    <w:p w:rsidR="00661864" w:rsidRPr="00525002" w:rsidRDefault="00661864" w:rsidP="008A4C1A"/>
    <w:p w:rsidR="00661864" w:rsidRDefault="00661864" w:rsidP="007779DD">
      <w:pPr>
        <w:pStyle w:val="Heading2"/>
        <w:numPr>
          <w:ilvl w:val="1"/>
          <w:numId w:val="22"/>
        </w:numPr>
      </w:pPr>
      <w:bookmarkStart w:id="54" w:name="_Toc337536393"/>
      <w:r>
        <w:t xml:space="preserve">SE </w:t>
      </w:r>
      <w:r w:rsidRPr="00245F57">
        <w:t>common</w:t>
      </w:r>
      <w:r>
        <w:t xml:space="preserve"> clusters</w:t>
      </w:r>
      <w:bookmarkEnd w:id="54"/>
    </w:p>
    <w:p w:rsidR="00661864" w:rsidRDefault="00661864" w:rsidP="008A4C1A"/>
    <w:p w:rsidR="00661864" w:rsidRPr="009235C2" w:rsidRDefault="00661864" w:rsidP="008A4C1A">
      <w:r>
        <w:t xml:space="preserve">The common cluster ZCL PICs restrictions/requirements are obtained from </w:t>
      </w:r>
      <w:r w:rsidR="00464AB8">
        <w:fldChar w:fldCharType="begin"/>
      </w:r>
      <w:r>
        <w:instrText xml:space="preserve"> REF _Ref144780414 \r \h </w:instrText>
      </w:r>
      <w:r w:rsidR="00464AB8">
        <w:fldChar w:fldCharType="separate"/>
      </w:r>
      <w:r>
        <w:t>[R2]</w:t>
      </w:r>
      <w:r w:rsidR="00464AB8">
        <w:fldChar w:fldCharType="end"/>
      </w:r>
      <w:r>
        <w:t>/5.11, 5.12.</w:t>
      </w:r>
    </w:p>
    <w:p w:rsidR="00661864" w:rsidRDefault="00661864" w:rsidP="008A4C1A">
      <w:pPr>
        <w:pStyle w:val="Caption-Table"/>
      </w:pPr>
      <w:bookmarkStart w:id="55" w:name="_Ref182725358"/>
      <w:r>
        <w:t xml:space="preserve">Table </w:t>
      </w:r>
      <w:fldSimple w:instr=" SEQ Table \* ARABIC ">
        <w:r>
          <w:rPr>
            <w:noProof/>
          </w:rPr>
          <w:t>7</w:t>
        </w:r>
      </w:fldSimple>
      <w:bookmarkEnd w:id="55"/>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287"/>
      </w:tblGrid>
      <w:tr w:rsidR="00661864" w:rsidRPr="00F0464A" w:rsidTr="00F557ED">
        <w:trPr>
          <w:cantSplit/>
          <w:trHeight w:val="201"/>
          <w:tblHeader/>
          <w:jc w:val="center"/>
        </w:trPr>
        <w:tc>
          <w:tcPr>
            <w:tcW w:w="1048"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 xml:space="preserve">ZCL PICS Item number </w:t>
            </w:r>
            <w:r w:rsidR="00464AB8" w:rsidRPr="00F0464A">
              <w:rPr>
                <w:lang w:eastAsia="ja-JP"/>
              </w:rPr>
              <w:fldChar w:fldCharType="begin"/>
            </w:r>
            <w:r w:rsidRPr="00F0464A">
              <w:rPr>
                <w:lang w:eastAsia="ja-JP"/>
              </w:rPr>
              <w:instrText xml:space="preserve"> REF _Ref144788483 \r \h </w:instrText>
            </w:r>
            <w:r w:rsidR="00464AB8" w:rsidRPr="00F0464A">
              <w:rPr>
                <w:lang w:eastAsia="ja-JP"/>
              </w:rPr>
            </w:r>
            <w:r w:rsidR="00464AB8" w:rsidRPr="00F0464A">
              <w:rPr>
                <w:lang w:eastAsia="ja-JP"/>
              </w:rPr>
              <w:fldChar w:fldCharType="separate"/>
            </w:r>
            <w:r w:rsidRPr="00F0464A">
              <w:rPr>
                <w:lang w:eastAsia="ja-JP"/>
              </w:rPr>
              <w:t>[R7]</w:t>
            </w:r>
            <w:r w:rsidR="00464AB8" w:rsidRPr="00F0464A">
              <w:rPr>
                <w:lang w:eastAsia="ja-JP"/>
              </w:rPr>
              <w:fldChar w:fldCharType="end"/>
            </w:r>
          </w:p>
        </w:tc>
        <w:tc>
          <w:tcPr>
            <w:tcW w:w="1248"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Status</w:t>
            </w:r>
          </w:p>
        </w:tc>
        <w:tc>
          <w:tcPr>
            <w:tcW w:w="4113"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Additional Constraints</w:t>
            </w:r>
          </w:p>
        </w:tc>
        <w:tc>
          <w:tcPr>
            <w:tcW w:w="1287"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Support</w:t>
            </w:r>
          </w:p>
        </w:tc>
      </w:tr>
      <w:tr w:rsidR="00661864" w:rsidRPr="00F0464A" w:rsidTr="00F557ED">
        <w:trPr>
          <w:cantSplit/>
          <w:jc w:val="center"/>
        </w:trPr>
        <w:tc>
          <w:tcPr>
            <w:tcW w:w="1048" w:type="dxa"/>
          </w:tcPr>
          <w:p w:rsidR="00661864" w:rsidRPr="00F0464A" w:rsidRDefault="00661864" w:rsidP="008A4C1A">
            <w:pPr>
              <w:pStyle w:val="Body"/>
              <w:jc w:val="center"/>
              <w:rPr>
                <w:lang w:eastAsia="ja-JP"/>
              </w:rPr>
            </w:pPr>
            <w:r w:rsidRPr="00F0464A">
              <w:rPr>
                <w:lang w:eastAsia="ja-JP"/>
              </w:rPr>
              <w:t>FC100</w:t>
            </w:r>
          </w:p>
        </w:tc>
        <w:tc>
          <w:tcPr>
            <w:tcW w:w="1248" w:type="dxa"/>
          </w:tcPr>
          <w:p w:rsidR="00661864" w:rsidRPr="00F0464A" w:rsidRDefault="00661864" w:rsidP="008A4C1A">
            <w:pPr>
              <w:pStyle w:val="Body"/>
              <w:jc w:val="center"/>
              <w:rPr>
                <w:lang w:eastAsia="ja-JP"/>
              </w:rPr>
            </w:pPr>
            <w:r w:rsidRPr="00F0464A">
              <w:rPr>
                <w:lang w:eastAsia="ja-JP"/>
              </w:rPr>
              <w:t>M</w:t>
            </w:r>
          </w:p>
        </w:tc>
        <w:tc>
          <w:tcPr>
            <w:tcW w:w="4113" w:type="dxa"/>
          </w:tcPr>
          <w:p w:rsidR="00661864" w:rsidRPr="00F0464A" w:rsidRDefault="00661864" w:rsidP="008A4C1A">
            <w:pPr>
              <w:pStyle w:val="Body"/>
              <w:jc w:val="left"/>
              <w:rPr>
                <w:lang w:eastAsia="ja-JP"/>
              </w:rPr>
            </w:pPr>
            <w:r w:rsidRPr="00F0464A">
              <w:rPr>
                <w:lang w:eastAsia="ja-JP"/>
              </w:rPr>
              <w:t>ZCL Cluster ID enumeration is mandatory</w:t>
            </w:r>
          </w:p>
        </w:tc>
        <w:tc>
          <w:tcPr>
            <w:tcW w:w="1287" w:type="dxa"/>
          </w:tcPr>
          <w:p w:rsidR="00661864" w:rsidRPr="00F0464A" w:rsidRDefault="00661864" w:rsidP="008A4C1A">
            <w:pPr>
              <w:pStyle w:val="Body"/>
              <w:jc w:val="center"/>
              <w:rPr>
                <w:highlight w:val="lightGray"/>
                <w:lang w:eastAsia="ja-JP"/>
              </w:rPr>
            </w:pPr>
            <w:r w:rsidRPr="00F0464A">
              <w:rPr>
                <w:highlight w:val="lightGray"/>
                <w:lang w:eastAsia="ja-JP"/>
              </w:rPr>
              <w:t>Y</w:t>
            </w:r>
          </w:p>
        </w:tc>
      </w:tr>
      <w:tr w:rsidR="00661864" w:rsidRPr="00F0464A" w:rsidTr="00F557ED">
        <w:trPr>
          <w:cantSplit/>
          <w:jc w:val="center"/>
        </w:trPr>
        <w:tc>
          <w:tcPr>
            <w:tcW w:w="1048" w:type="dxa"/>
          </w:tcPr>
          <w:p w:rsidR="00661864" w:rsidRPr="00F0464A" w:rsidRDefault="00661864" w:rsidP="008A4C1A">
            <w:pPr>
              <w:pStyle w:val="Body"/>
              <w:jc w:val="center"/>
              <w:rPr>
                <w:lang w:eastAsia="ja-JP"/>
              </w:rPr>
            </w:pPr>
            <w:r w:rsidRPr="00F0464A">
              <w:rPr>
                <w:lang w:eastAsia="ja-JP"/>
              </w:rPr>
              <w:t>FC1</w:t>
            </w:r>
          </w:p>
        </w:tc>
        <w:tc>
          <w:tcPr>
            <w:tcW w:w="1248" w:type="dxa"/>
          </w:tcPr>
          <w:p w:rsidR="00661864" w:rsidRPr="00F0464A" w:rsidRDefault="00661864" w:rsidP="008A4C1A">
            <w:pPr>
              <w:pStyle w:val="Body"/>
              <w:jc w:val="center"/>
              <w:rPr>
                <w:lang w:eastAsia="ja-JP"/>
              </w:rPr>
            </w:pPr>
            <w:r w:rsidRPr="00F0464A">
              <w:rPr>
                <w:lang w:eastAsia="ja-JP"/>
              </w:rPr>
              <w:t>M</w:t>
            </w:r>
          </w:p>
        </w:tc>
        <w:tc>
          <w:tcPr>
            <w:tcW w:w="4113" w:type="dxa"/>
          </w:tcPr>
          <w:p w:rsidR="00661864" w:rsidRPr="00F0464A" w:rsidRDefault="00661864" w:rsidP="008A4C1A">
            <w:pPr>
              <w:pStyle w:val="Body"/>
              <w:jc w:val="left"/>
              <w:rPr>
                <w:lang w:eastAsia="ja-JP"/>
              </w:rPr>
            </w:pPr>
            <w:r w:rsidRPr="00F0464A">
              <w:rPr>
                <w:lang w:eastAsia="ja-JP"/>
              </w:rPr>
              <w:t>General ZCL Frame Format is mandatory</w:t>
            </w:r>
          </w:p>
        </w:tc>
        <w:tc>
          <w:tcPr>
            <w:tcW w:w="1287" w:type="dxa"/>
          </w:tcPr>
          <w:p w:rsidR="00661864" w:rsidRPr="00F0464A" w:rsidRDefault="00661864" w:rsidP="008A4C1A">
            <w:pPr>
              <w:pStyle w:val="Body"/>
              <w:jc w:val="center"/>
              <w:rPr>
                <w:highlight w:val="lightGray"/>
                <w:lang w:eastAsia="ja-JP"/>
              </w:rPr>
            </w:pPr>
            <w:r w:rsidRPr="00F0464A">
              <w:rPr>
                <w:highlight w:val="lightGray"/>
                <w:lang w:eastAsia="ja-JP"/>
              </w:rPr>
              <w:t>Y</w:t>
            </w:r>
          </w:p>
        </w:tc>
      </w:tr>
      <w:tr w:rsidR="00661864" w:rsidRPr="00F0464A" w:rsidTr="00F557ED">
        <w:trPr>
          <w:cantSplit/>
          <w:jc w:val="center"/>
        </w:trPr>
        <w:tc>
          <w:tcPr>
            <w:tcW w:w="1048" w:type="dxa"/>
          </w:tcPr>
          <w:p w:rsidR="00661864" w:rsidRPr="00F0464A" w:rsidRDefault="00661864" w:rsidP="008A4C1A">
            <w:pPr>
              <w:pStyle w:val="Body"/>
              <w:jc w:val="center"/>
              <w:rPr>
                <w:lang w:eastAsia="ja-JP"/>
              </w:rPr>
            </w:pPr>
            <w:r w:rsidRPr="00F0464A">
              <w:rPr>
                <w:lang w:eastAsia="ja-JP"/>
              </w:rPr>
              <w:t>BCC1</w:t>
            </w:r>
          </w:p>
        </w:tc>
        <w:tc>
          <w:tcPr>
            <w:tcW w:w="1248" w:type="dxa"/>
          </w:tcPr>
          <w:p w:rsidR="00661864" w:rsidRPr="00F0464A" w:rsidRDefault="00661864" w:rsidP="008A4C1A">
            <w:pPr>
              <w:pStyle w:val="Body"/>
              <w:jc w:val="center"/>
              <w:rPr>
                <w:lang w:eastAsia="ja-JP"/>
              </w:rPr>
            </w:pPr>
            <w:r w:rsidRPr="00F0464A">
              <w:rPr>
                <w:lang w:eastAsia="ja-JP"/>
              </w:rPr>
              <w:t>O</w:t>
            </w:r>
          </w:p>
        </w:tc>
        <w:tc>
          <w:tcPr>
            <w:tcW w:w="4113" w:type="dxa"/>
          </w:tcPr>
          <w:p w:rsidR="00661864" w:rsidRPr="00F0464A" w:rsidRDefault="00661864" w:rsidP="008A4C1A">
            <w:pPr>
              <w:pStyle w:val="Body"/>
              <w:jc w:val="left"/>
              <w:rPr>
                <w:lang w:eastAsia="ja-JP"/>
              </w:rPr>
            </w:pPr>
            <w:r w:rsidRPr="00F0464A">
              <w:rPr>
                <w:lang w:eastAsia="ja-JP"/>
              </w:rPr>
              <w:t>Does the device support the Basic Cluster as a client?</w:t>
            </w:r>
          </w:p>
        </w:tc>
        <w:tc>
          <w:tcPr>
            <w:tcW w:w="1287" w:type="dxa"/>
          </w:tcPr>
          <w:p w:rsidR="00661864" w:rsidRPr="00F0464A" w:rsidRDefault="00661864" w:rsidP="008A4C1A">
            <w:pPr>
              <w:pStyle w:val="Body"/>
              <w:jc w:val="center"/>
              <w:rPr>
                <w:highlight w:val="lightGray"/>
                <w:lang w:eastAsia="ja-JP"/>
              </w:rPr>
            </w:pPr>
            <w:r w:rsidRPr="00F0464A">
              <w:rPr>
                <w:highlight w:val="lightGray"/>
                <w:lang w:eastAsia="ja-JP"/>
              </w:rPr>
              <w:t>N</w:t>
            </w:r>
          </w:p>
        </w:tc>
      </w:tr>
      <w:tr w:rsidR="00661864" w:rsidRPr="00F0464A" w:rsidTr="00F557ED">
        <w:trPr>
          <w:cantSplit/>
          <w:jc w:val="center"/>
        </w:trPr>
        <w:tc>
          <w:tcPr>
            <w:tcW w:w="1048" w:type="dxa"/>
          </w:tcPr>
          <w:p w:rsidR="00661864" w:rsidRPr="00F0464A" w:rsidRDefault="00661864" w:rsidP="008A4C1A">
            <w:pPr>
              <w:pStyle w:val="Body"/>
              <w:jc w:val="center"/>
              <w:rPr>
                <w:lang w:eastAsia="ja-JP"/>
              </w:rPr>
            </w:pPr>
            <w:r w:rsidRPr="00F0464A">
              <w:rPr>
                <w:lang w:eastAsia="ja-JP"/>
              </w:rPr>
              <w:t>BCS1</w:t>
            </w:r>
          </w:p>
        </w:tc>
        <w:tc>
          <w:tcPr>
            <w:tcW w:w="1248" w:type="dxa"/>
          </w:tcPr>
          <w:p w:rsidR="00661864" w:rsidRPr="00F0464A" w:rsidRDefault="00661864" w:rsidP="008A4C1A">
            <w:pPr>
              <w:pStyle w:val="Body"/>
              <w:jc w:val="center"/>
              <w:rPr>
                <w:lang w:eastAsia="ja-JP"/>
              </w:rPr>
            </w:pPr>
            <w:r w:rsidRPr="00F0464A">
              <w:rPr>
                <w:lang w:eastAsia="ja-JP"/>
              </w:rPr>
              <w:t>M</w:t>
            </w:r>
          </w:p>
        </w:tc>
        <w:tc>
          <w:tcPr>
            <w:tcW w:w="4113" w:type="dxa"/>
          </w:tcPr>
          <w:p w:rsidR="00661864" w:rsidRPr="00F0464A" w:rsidRDefault="00661864" w:rsidP="008A4C1A">
            <w:pPr>
              <w:pStyle w:val="Body"/>
              <w:jc w:val="left"/>
              <w:rPr>
                <w:lang w:eastAsia="ja-JP"/>
              </w:rPr>
            </w:pPr>
            <w:r w:rsidRPr="00F0464A">
              <w:rPr>
                <w:lang w:eastAsia="ja-JP"/>
              </w:rPr>
              <w:t>Does the device support the Basic Cluster as a server?</w:t>
            </w:r>
          </w:p>
        </w:tc>
        <w:tc>
          <w:tcPr>
            <w:tcW w:w="1287" w:type="dxa"/>
          </w:tcPr>
          <w:p w:rsidR="00661864" w:rsidRPr="00F0464A" w:rsidRDefault="00661864" w:rsidP="008A4C1A">
            <w:pPr>
              <w:pStyle w:val="Body"/>
              <w:jc w:val="center"/>
              <w:rPr>
                <w:highlight w:val="lightGray"/>
                <w:lang w:eastAsia="ja-JP"/>
              </w:rPr>
            </w:pPr>
            <w:r w:rsidRPr="00F0464A">
              <w:rPr>
                <w:highlight w:val="lightGray"/>
                <w:lang w:eastAsia="ja-JP"/>
              </w:rPr>
              <w:t>Y</w:t>
            </w:r>
          </w:p>
        </w:tc>
      </w:tr>
      <w:tr w:rsidR="00661864" w:rsidRPr="00F0464A" w:rsidTr="00F557ED">
        <w:trPr>
          <w:cantSplit/>
          <w:jc w:val="center"/>
        </w:trPr>
        <w:tc>
          <w:tcPr>
            <w:tcW w:w="1048" w:type="dxa"/>
          </w:tcPr>
          <w:p w:rsidR="00661864" w:rsidRPr="00F0464A" w:rsidRDefault="00661864" w:rsidP="008A4C1A">
            <w:pPr>
              <w:pStyle w:val="Body"/>
              <w:jc w:val="center"/>
              <w:rPr>
                <w:lang w:eastAsia="ja-JP"/>
              </w:rPr>
            </w:pPr>
            <w:r w:rsidRPr="00F0464A">
              <w:rPr>
                <w:lang w:eastAsia="ja-JP"/>
              </w:rPr>
              <w:t>GCC1</w:t>
            </w:r>
          </w:p>
        </w:tc>
        <w:tc>
          <w:tcPr>
            <w:tcW w:w="1248" w:type="dxa"/>
          </w:tcPr>
          <w:p w:rsidR="00661864" w:rsidRPr="00F0464A" w:rsidRDefault="00661864" w:rsidP="008A4C1A">
            <w:pPr>
              <w:pStyle w:val="Body"/>
              <w:jc w:val="center"/>
              <w:rPr>
                <w:lang w:eastAsia="ja-JP"/>
              </w:rPr>
            </w:pPr>
            <w:r w:rsidRPr="00F0464A">
              <w:rPr>
                <w:lang w:eastAsia="ja-JP"/>
              </w:rPr>
              <w:t>O</w:t>
            </w:r>
          </w:p>
        </w:tc>
        <w:tc>
          <w:tcPr>
            <w:tcW w:w="4113" w:type="dxa"/>
          </w:tcPr>
          <w:p w:rsidR="00661864" w:rsidRPr="00F0464A" w:rsidRDefault="00661864" w:rsidP="008A4C1A">
            <w:pPr>
              <w:pStyle w:val="Body"/>
              <w:jc w:val="left"/>
              <w:rPr>
                <w:lang w:eastAsia="ja-JP"/>
              </w:rPr>
            </w:pPr>
            <w:r w:rsidRPr="00F0464A">
              <w:rPr>
                <w:lang w:eastAsia="ja-JP"/>
              </w:rPr>
              <w:t>Deleted</w:t>
            </w:r>
          </w:p>
        </w:tc>
        <w:tc>
          <w:tcPr>
            <w:tcW w:w="1287" w:type="dxa"/>
          </w:tcPr>
          <w:p w:rsidR="00661864" w:rsidRPr="00F0464A" w:rsidRDefault="00661864" w:rsidP="008A4C1A">
            <w:pPr>
              <w:pStyle w:val="Body"/>
              <w:jc w:val="center"/>
              <w:rPr>
                <w:lang w:eastAsia="ja-JP"/>
              </w:rPr>
            </w:pPr>
            <w:r w:rsidRPr="00F0464A">
              <w:rPr>
                <w:lang w:eastAsia="ja-JP"/>
              </w:rPr>
              <w:t>NA</w:t>
            </w:r>
          </w:p>
        </w:tc>
      </w:tr>
      <w:tr w:rsidR="00661864" w:rsidRPr="00F0464A" w:rsidTr="00F557ED">
        <w:trPr>
          <w:cantSplit/>
          <w:jc w:val="center"/>
        </w:trPr>
        <w:tc>
          <w:tcPr>
            <w:tcW w:w="1048" w:type="dxa"/>
          </w:tcPr>
          <w:p w:rsidR="00661864" w:rsidRPr="00F0464A" w:rsidRDefault="00661864" w:rsidP="008A4C1A">
            <w:pPr>
              <w:pStyle w:val="Body"/>
              <w:jc w:val="center"/>
              <w:rPr>
                <w:lang w:eastAsia="ja-JP"/>
              </w:rPr>
            </w:pPr>
            <w:r w:rsidRPr="00F0464A">
              <w:rPr>
                <w:lang w:eastAsia="ja-JP"/>
              </w:rPr>
              <w:t>GCS1</w:t>
            </w:r>
          </w:p>
        </w:tc>
        <w:tc>
          <w:tcPr>
            <w:tcW w:w="1248" w:type="dxa"/>
          </w:tcPr>
          <w:p w:rsidR="00661864" w:rsidRPr="00F0464A" w:rsidRDefault="00661864" w:rsidP="008A4C1A">
            <w:pPr>
              <w:pStyle w:val="Body"/>
              <w:jc w:val="center"/>
              <w:rPr>
                <w:lang w:eastAsia="ja-JP"/>
              </w:rPr>
            </w:pPr>
            <w:r w:rsidRPr="00F0464A">
              <w:rPr>
                <w:lang w:eastAsia="ja-JP"/>
              </w:rPr>
              <w:t>O</w:t>
            </w:r>
          </w:p>
        </w:tc>
        <w:tc>
          <w:tcPr>
            <w:tcW w:w="4113" w:type="dxa"/>
          </w:tcPr>
          <w:p w:rsidR="00661864" w:rsidRPr="00F0464A" w:rsidRDefault="00661864" w:rsidP="008A4C1A">
            <w:pPr>
              <w:pStyle w:val="Body"/>
              <w:jc w:val="left"/>
              <w:rPr>
                <w:lang w:eastAsia="ja-JP"/>
              </w:rPr>
            </w:pPr>
            <w:r w:rsidRPr="00F0464A">
              <w:rPr>
                <w:lang w:eastAsia="ja-JP"/>
              </w:rPr>
              <w:t>Deleted</w:t>
            </w:r>
          </w:p>
        </w:tc>
        <w:tc>
          <w:tcPr>
            <w:tcW w:w="1287" w:type="dxa"/>
          </w:tcPr>
          <w:p w:rsidR="00661864" w:rsidRPr="00F0464A" w:rsidRDefault="00661864" w:rsidP="008A4C1A">
            <w:pPr>
              <w:pStyle w:val="Body"/>
              <w:jc w:val="center"/>
              <w:rPr>
                <w:lang w:eastAsia="ja-JP"/>
              </w:rPr>
            </w:pPr>
            <w:r w:rsidRPr="00F0464A">
              <w:rPr>
                <w:lang w:eastAsia="ja-JP"/>
              </w:rPr>
              <w:t>NA</w:t>
            </w:r>
          </w:p>
        </w:tc>
      </w:tr>
      <w:tr w:rsidR="00661864" w:rsidRPr="00F0464A" w:rsidTr="00F557ED">
        <w:trPr>
          <w:cantSplit/>
          <w:jc w:val="center"/>
        </w:trPr>
        <w:tc>
          <w:tcPr>
            <w:tcW w:w="1048" w:type="dxa"/>
          </w:tcPr>
          <w:p w:rsidR="00661864" w:rsidRPr="00F0464A" w:rsidRDefault="00661864" w:rsidP="008A4C1A">
            <w:pPr>
              <w:pStyle w:val="Body"/>
              <w:jc w:val="center"/>
              <w:rPr>
                <w:lang w:eastAsia="ja-JP"/>
              </w:rPr>
            </w:pPr>
            <w:r w:rsidRPr="00F0464A">
              <w:rPr>
                <w:lang w:eastAsia="ja-JP"/>
              </w:rPr>
              <w:t>ACC1</w:t>
            </w:r>
          </w:p>
        </w:tc>
        <w:tc>
          <w:tcPr>
            <w:tcW w:w="1248" w:type="dxa"/>
          </w:tcPr>
          <w:p w:rsidR="00661864" w:rsidRPr="00F0464A" w:rsidRDefault="00661864" w:rsidP="008A4C1A">
            <w:pPr>
              <w:pStyle w:val="Body"/>
              <w:jc w:val="center"/>
              <w:rPr>
                <w:lang w:eastAsia="ja-JP"/>
              </w:rPr>
            </w:pPr>
            <w:r w:rsidRPr="00F0464A">
              <w:rPr>
                <w:lang w:eastAsia="ja-JP"/>
              </w:rPr>
              <w:t>O</w:t>
            </w:r>
          </w:p>
        </w:tc>
        <w:tc>
          <w:tcPr>
            <w:tcW w:w="4113" w:type="dxa"/>
          </w:tcPr>
          <w:p w:rsidR="00661864" w:rsidRPr="00F0464A" w:rsidRDefault="00661864" w:rsidP="008A4C1A">
            <w:pPr>
              <w:pStyle w:val="Body"/>
              <w:jc w:val="left"/>
              <w:rPr>
                <w:lang w:eastAsia="ja-JP"/>
              </w:rPr>
            </w:pPr>
            <w:r w:rsidRPr="00F0464A">
              <w:rPr>
                <w:lang w:eastAsia="ja-JP"/>
              </w:rPr>
              <w:t>Does the device support the Alarms Cluster as a client?</w:t>
            </w:r>
          </w:p>
        </w:tc>
        <w:tc>
          <w:tcPr>
            <w:tcW w:w="1287" w:type="dxa"/>
          </w:tcPr>
          <w:p w:rsidR="00661864" w:rsidRPr="00F0464A" w:rsidRDefault="00661864" w:rsidP="008A4C1A">
            <w:pPr>
              <w:pStyle w:val="Body"/>
              <w:jc w:val="center"/>
              <w:rPr>
                <w:highlight w:val="lightGray"/>
                <w:lang w:eastAsia="ja-JP"/>
              </w:rPr>
            </w:pPr>
            <w:r w:rsidRPr="00F0464A">
              <w:rPr>
                <w:highlight w:val="lightGray"/>
                <w:lang w:eastAsia="ja-JP"/>
              </w:rPr>
              <w:t>N</w:t>
            </w:r>
          </w:p>
        </w:tc>
      </w:tr>
      <w:tr w:rsidR="00661864" w:rsidRPr="00F0464A" w:rsidTr="00F557ED">
        <w:trPr>
          <w:cantSplit/>
          <w:jc w:val="center"/>
        </w:trPr>
        <w:tc>
          <w:tcPr>
            <w:tcW w:w="1048" w:type="dxa"/>
          </w:tcPr>
          <w:p w:rsidR="00661864" w:rsidRPr="00F0464A" w:rsidRDefault="00661864" w:rsidP="008A4C1A">
            <w:pPr>
              <w:pStyle w:val="Body"/>
              <w:jc w:val="center"/>
              <w:rPr>
                <w:lang w:eastAsia="ja-JP"/>
              </w:rPr>
            </w:pPr>
            <w:r w:rsidRPr="00F0464A">
              <w:rPr>
                <w:lang w:eastAsia="ja-JP"/>
              </w:rPr>
              <w:lastRenderedPageBreak/>
              <w:t>ACS1</w:t>
            </w:r>
          </w:p>
        </w:tc>
        <w:tc>
          <w:tcPr>
            <w:tcW w:w="1248" w:type="dxa"/>
          </w:tcPr>
          <w:p w:rsidR="00661864" w:rsidRPr="00F0464A" w:rsidRDefault="00661864" w:rsidP="008A4C1A">
            <w:pPr>
              <w:pStyle w:val="Body"/>
              <w:jc w:val="center"/>
              <w:rPr>
                <w:lang w:eastAsia="ja-JP"/>
              </w:rPr>
            </w:pPr>
            <w:r w:rsidRPr="00F0464A">
              <w:rPr>
                <w:lang w:eastAsia="ja-JP"/>
              </w:rPr>
              <w:t>O</w:t>
            </w:r>
          </w:p>
        </w:tc>
        <w:tc>
          <w:tcPr>
            <w:tcW w:w="4113" w:type="dxa"/>
          </w:tcPr>
          <w:p w:rsidR="00661864" w:rsidRPr="00F0464A" w:rsidRDefault="00661864" w:rsidP="008A4C1A">
            <w:pPr>
              <w:pStyle w:val="Body"/>
              <w:jc w:val="left"/>
              <w:rPr>
                <w:lang w:eastAsia="ja-JP"/>
              </w:rPr>
            </w:pPr>
            <w:r w:rsidRPr="00F0464A">
              <w:rPr>
                <w:lang w:eastAsia="ja-JP"/>
              </w:rPr>
              <w:t>Does the device support the Alarms Cluster as a server?</w:t>
            </w:r>
          </w:p>
        </w:tc>
        <w:tc>
          <w:tcPr>
            <w:tcW w:w="1287" w:type="dxa"/>
          </w:tcPr>
          <w:p w:rsidR="00661864" w:rsidRPr="00F0464A" w:rsidRDefault="00661864" w:rsidP="008A4C1A">
            <w:pPr>
              <w:pStyle w:val="Body"/>
              <w:jc w:val="center"/>
              <w:rPr>
                <w:highlight w:val="lightGray"/>
                <w:lang w:eastAsia="ja-JP"/>
              </w:rPr>
            </w:pPr>
            <w:r w:rsidRPr="00F0464A">
              <w:rPr>
                <w:highlight w:val="lightGray"/>
                <w:lang w:eastAsia="ja-JP"/>
              </w:rPr>
              <w:t>N</w:t>
            </w:r>
          </w:p>
        </w:tc>
      </w:tr>
      <w:tr w:rsidR="00661864" w:rsidRPr="00F0464A" w:rsidTr="00F557ED">
        <w:trPr>
          <w:cantSplit/>
          <w:jc w:val="center"/>
        </w:trPr>
        <w:tc>
          <w:tcPr>
            <w:tcW w:w="1048" w:type="dxa"/>
          </w:tcPr>
          <w:p w:rsidR="00661864" w:rsidRPr="00F0464A" w:rsidRDefault="00661864" w:rsidP="008A4C1A">
            <w:pPr>
              <w:pStyle w:val="Body"/>
              <w:jc w:val="center"/>
              <w:rPr>
                <w:lang w:eastAsia="ja-JP"/>
              </w:rPr>
            </w:pPr>
            <w:r w:rsidRPr="00F0464A">
              <w:rPr>
                <w:lang w:eastAsia="ja-JP"/>
              </w:rPr>
              <w:t>TCS1</w:t>
            </w:r>
          </w:p>
        </w:tc>
        <w:tc>
          <w:tcPr>
            <w:tcW w:w="1248" w:type="dxa"/>
          </w:tcPr>
          <w:p w:rsidR="00661864" w:rsidRPr="00F0464A" w:rsidRDefault="00661864" w:rsidP="008A4C1A">
            <w:pPr>
              <w:pStyle w:val="Body"/>
              <w:jc w:val="center"/>
              <w:rPr>
                <w:lang w:eastAsia="ja-JP"/>
              </w:rPr>
            </w:pPr>
          </w:p>
        </w:tc>
        <w:tc>
          <w:tcPr>
            <w:tcW w:w="4113" w:type="dxa"/>
          </w:tcPr>
          <w:p w:rsidR="00661864" w:rsidRPr="00F0464A" w:rsidRDefault="00661864" w:rsidP="008A4C1A">
            <w:pPr>
              <w:pStyle w:val="Body"/>
              <w:jc w:val="left"/>
              <w:rPr>
                <w:lang w:eastAsia="ja-JP"/>
              </w:rPr>
            </w:pPr>
            <w:r w:rsidRPr="00F0464A">
              <w:rPr>
                <w:lang w:eastAsia="ja-JP"/>
              </w:rPr>
              <w:t>Deleted</w:t>
            </w:r>
          </w:p>
        </w:tc>
        <w:tc>
          <w:tcPr>
            <w:tcW w:w="1287" w:type="dxa"/>
          </w:tcPr>
          <w:p w:rsidR="00661864" w:rsidRPr="00F0464A" w:rsidRDefault="00661864" w:rsidP="008A4C1A">
            <w:pPr>
              <w:pStyle w:val="Body"/>
              <w:jc w:val="center"/>
              <w:rPr>
                <w:lang w:eastAsia="ja-JP"/>
              </w:rPr>
            </w:pPr>
            <w:r w:rsidRPr="00F0464A">
              <w:rPr>
                <w:lang w:eastAsia="ja-JP"/>
              </w:rPr>
              <w:t>NA</w:t>
            </w:r>
          </w:p>
        </w:tc>
      </w:tr>
      <w:tr w:rsidR="00661864" w:rsidRPr="00F0464A" w:rsidTr="00F557ED">
        <w:trPr>
          <w:cantSplit/>
          <w:jc w:val="center"/>
        </w:trPr>
        <w:tc>
          <w:tcPr>
            <w:tcW w:w="1048" w:type="dxa"/>
          </w:tcPr>
          <w:p w:rsidR="00661864" w:rsidRPr="00F0464A" w:rsidRDefault="00661864" w:rsidP="008A4C1A">
            <w:pPr>
              <w:pStyle w:val="Body"/>
              <w:jc w:val="center"/>
              <w:rPr>
                <w:lang w:eastAsia="ja-JP"/>
              </w:rPr>
            </w:pPr>
            <w:r w:rsidRPr="00F0464A">
              <w:rPr>
                <w:lang w:eastAsia="ja-JP"/>
              </w:rPr>
              <w:t>TCC1</w:t>
            </w:r>
          </w:p>
        </w:tc>
        <w:tc>
          <w:tcPr>
            <w:tcW w:w="1248" w:type="dxa"/>
          </w:tcPr>
          <w:p w:rsidR="00661864" w:rsidRPr="00F0464A" w:rsidRDefault="00661864" w:rsidP="008A4C1A">
            <w:pPr>
              <w:pStyle w:val="Body"/>
              <w:jc w:val="center"/>
              <w:rPr>
                <w:lang w:eastAsia="ja-JP"/>
              </w:rPr>
            </w:pPr>
          </w:p>
        </w:tc>
        <w:tc>
          <w:tcPr>
            <w:tcW w:w="4113" w:type="dxa"/>
          </w:tcPr>
          <w:p w:rsidR="00661864" w:rsidRPr="00F0464A" w:rsidRDefault="00661864" w:rsidP="008A4C1A">
            <w:pPr>
              <w:pStyle w:val="Body"/>
              <w:jc w:val="left"/>
              <w:rPr>
                <w:lang w:eastAsia="ja-JP"/>
              </w:rPr>
            </w:pPr>
            <w:r w:rsidRPr="00F0464A">
              <w:rPr>
                <w:lang w:eastAsia="ja-JP"/>
              </w:rPr>
              <w:t>Deleted</w:t>
            </w:r>
          </w:p>
        </w:tc>
        <w:tc>
          <w:tcPr>
            <w:tcW w:w="1287" w:type="dxa"/>
          </w:tcPr>
          <w:p w:rsidR="00661864" w:rsidRPr="00F0464A" w:rsidRDefault="00661864" w:rsidP="008A4C1A">
            <w:pPr>
              <w:pStyle w:val="Body"/>
              <w:jc w:val="center"/>
              <w:rPr>
                <w:lang w:eastAsia="ja-JP"/>
              </w:rPr>
            </w:pPr>
            <w:r w:rsidRPr="00F0464A">
              <w:rPr>
                <w:lang w:eastAsia="ja-JP"/>
              </w:rPr>
              <w:t>NA</w:t>
            </w:r>
          </w:p>
        </w:tc>
      </w:tr>
    </w:tbl>
    <w:p w:rsidR="00661864" w:rsidRDefault="00661864" w:rsidP="008A4C1A">
      <w:pPr>
        <w:pStyle w:val="Caption-Table"/>
      </w:pPr>
    </w:p>
    <w:p w:rsidR="00661864" w:rsidRDefault="00661864" w:rsidP="008A4C1A">
      <w:pPr>
        <w:pStyle w:val="Caption-Table"/>
      </w:pPr>
      <w:r>
        <w:t xml:space="preserve">Table </w:t>
      </w:r>
      <w:fldSimple w:instr=" SEQ Table \* ARABIC ">
        <w:r>
          <w:rPr>
            <w:noProof/>
          </w:rPr>
          <w:t>8</w:t>
        </w:r>
      </w:fldSimple>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76"/>
        <w:gridCol w:w="4126"/>
        <w:gridCol w:w="1761"/>
        <w:gridCol w:w="1335"/>
        <w:gridCol w:w="1178"/>
      </w:tblGrid>
      <w:tr w:rsidR="00661864" w:rsidRPr="00F0464A" w:rsidTr="00F81765">
        <w:trPr>
          <w:trHeight w:val="201"/>
          <w:tblHeader/>
          <w:jc w:val="center"/>
        </w:trPr>
        <w:tc>
          <w:tcPr>
            <w:tcW w:w="1176" w:type="dxa"/>
            <w:tcBorders>
              <w:top w:val="single" w:sz="18" w:space="0" w:color="auto"/>
            </w:tcBorders>
          </w:tcPr>
          <w:p w:rsidR="00661864" w:rsidRPr="00F0464A" w:rsidRDefault="00661864" w:rsidP="008A4C1A">
            <w:pPr>
              <w:pStyle w:val="TableHeading0"/>
              <w:rPr>
                <w:lang w:eastAsia="ja-JP"/>
              </w:rPr>
            </w:pPr>
            <w:r w:rsidRPr="00F0464A">
              <w:rPr>
                <w:lang w:eastAsia="ja-JP"/>
              </w:rPr>
              <w:t>Item number</w:t>
            </w:r>
          </w:p>
        </w:tc>
        <w:tc>
          <w:tcPr>
            <w:tcW w:w="4126" w:type="dxa"/>
            <w:tcBorders>
              <w:top w:val="single" w:sz="18" w:space="0" w:color="auto"/>
            </w:tcBorders>
          </w:tcPr>
          <w:p w:rsidR="00661864" w:rsidRPr="00F0464A" w:rsidRDefault="00661864" w:rsidP="008A4C1A">
            <w:pPr>
              <w:pStyle w:val="TableHeading0"/>
              <w:rPr>
                <w:lang w:eastAsia="ja-JP"/>
              </w:rPr>
            </w:pPr>
            <w:r w:rsidRPr="00F0464A">
              <w:rPr>
                <w:lang w:eastAsia="ja-JP"/>
              </w:rPr>
              <w:t>Item description</w:t>
            </w:r>
          </w:p>
        </w:tc>
        <w:tc>
          <w:tcPr>
            <w:tcW w:w="1761" w:type="dxa"/>
            <w:tcBorders>
              <w:top w:val="single" w:sz="18" w:space="0" w:color="auto"/>
            </w:tcBorders>
          </w:tcPr>
          <w:p w:rsidR="00661864" w:rsidRPr="00F0464A" w:rsidRDefault="00661864" w:rsidP="008A4C1A">
            <w:pPr>
              <w:pStyle w:val="TableHeading0"/>
              <w:rPr>
                <w:lang w:eastAsia="ja-JP"/>
              </w:rPr>
            </w:pPr>
            <w:r w:rsidRPr="00F0464A">
              <w:rPr>
                <w:lang w:eastAsia="ja-JP"/>
              </w:rPr>
              <w:t>Reference</w:t>
            </w:r>
          </w:p>
        </w:tc>
        <w:tc>
          <w:tcPr>
            <w:tcW w:w="1335" w:type="dxa"/>
            <w:tcBorders>
              <w:top w:val="single" w:sz="18" w:space="0" w:color="auto"/>
            </w:tcBorders>
          </w:tcPr>
          <w:p w:rsidR="00661864" w:rsidRPr="00F0464A" w:rsidRDefault="00661864" w:rsidP="008A4C1A">
            <w:pPr>
              <w:pStyle w:val="TableHeading0"/>
              <w:rPr>
                <w:lang w:eastAsia="ja-JP"/>
              </w:rPr>
            </w:pPr>
            <w:r w:rsidRPr="00F0464A">
              <w:rPr>
                <w:lang w:eastAsia="ja-JP"/>
              </w:rPr>
              <w:t>Status</w:t>
            </w:r>
          </w:p>
        </w:tc>
        <w:tc>
          <w:tcPr>
            <w:tcW w:w="1178" w:type="dxa"/>
            <w:tcBorders>
              <w:top w:val="single" w:sz="18" w:space="0" w:color="auto"/>
            </w:tcBorders>
          </w:tcPr>
          <w:p w:rsidR="00661864" w:rsidRPr="00F0464A" w:rsidRDefault="00661864" w:rsidP="008A4C1A">
            <w:pPr>
              <w:pStyle w:val="TableHeading0"/>
              <w:rPr>
                <w:lang w:eastAsia="ja-JP"/>
              </w:rPr>
            </w:pPr>
            <w:r w:rsidRPr="00F0464A">
              <w:rPr>
                <w:lang w:eastAsia="ja-JP"/>
              </w:rPr>
              <w:t>Support</w:t>
            </w:r>
          </w:p>
        </w:tc>
      </w:tr>
      <w:tr w:rsidR="00661864" w:rsidRPr="00F0464A" w:rsidTr="00F81765">
        <w:trPr>
          <w:jc w:val="center"/>
        </w:trPr>
        <w:tc>
          <w:tcPr>
            <w:tcW w:w="1176" w:type="dxa"/>
          </w:tcPr>
          <w:p w:rsidR="00661864" w:rsidRPr="00F0464A" w:rsidRDefault="00661864" w:rsidP="008A4C1A">
            <w:pPr>
              <w:pStyle w:val="Body"/>
              <w:jc w:val="center"/>
              <w:rPr>
                <w:lang w:eastAsia="ja-JP"/>
              </w:rPr>
            </w:pPr>
            <w:r w:rsidRPr="00F0464A">
              <w:rPr>
                <w:lang w:eastAsia="ja-JP"/>
              </w:rPr>
              <w:t>ASDC1</w:t>
            </w:r>
          </w:p>
        </w:tc>
        <w:tc>
          <w:tcPr>
            <w:tcW w:w="4126" w:type="dxa"/>
          </w:tcPr>
          <w:p w:rsidR="00661864" w:rsidRPr="00F0464A" w:rsidRDefault="00661864" w:rsidP="008A4C1A">
            <w:pPr>
              <w:pStyle w:val="Body"/>
              <w:jc w:val="left"/>
              <w:rPr>
                <w:lang w:eastAsia="ja-JP"/>
              </w:rPr>
            </w:pPr>
            <w:r w:rsidRPr="00F0464A">
              <w:rPr>
                <w:lang w:eastAsia="ja-JP"/>
              </w:rPr>
              <w:t>Deleted</w:t>
            </w:r>
          </w:p>
        </w:tc>
        <w:tc>
          <w:tcPr>
            <w:tcW w:w="1761" w:type="dxa"/>
          </w:tcPr>
          <w:p w:rsidR="00661864" w:rsidRPr="00F0464A" w:rsidRDefault="00464AB8" w:rsidP="008A4C1A">
            <w:pPr>
              <w:pStyle w:val="Body"/>
              <w:jc w:val="center"/>
              <w:rPr>
                <w:lang w:eastAsia="ja-JP"/>
              </w:rPr>
            </w:pPr>
            <w:r w:rsidRPr="00F0464A">
              <w:rPr>
                <w:lang w:eastAsia="ja-JP"/>
              </w:rPr>
              <w:fldChar w:fldCharType="begin"/>
            </w:r>
            <w:r w:rsidR="00661864" w:rsidRPr="00F0464A">
              <w:rPr>
                <w:lang w:eastAsia="ja-JP"/>
              </w:rPr>
              <w:instrText xml:space="preserve"> REF _Ref144780414 \n \h </w:instrText>
            </w:r>
            <w:r w:rsidRPr="00F0464A">
              <w:rPr>
                <w:lang w:eastAsia="ja-JP"/>
              </w:rPr>
            </w:r>
            <w:r w:rsidRPr="00F0464A">
              <w:rPr>
                <w:lang w:eastAsia="ja-JP"/>
              </w:rPr>
              <w:fldChar w:fldCharType="separate"/>
            </w:r>
            <w:r w:rsidR="00661864" w:rsidRPr="00F0464A">
              <w:rPr>
                <w:lang w:eastAsia="ja-JP"/>
              </w:rPr>
              <w:t>[R2]</w:t>
            </w:r>
            <w:r w:rsidRPr="00F0464A">
              <w:rPr>
                <w:lang w:eastAsia="ja-JP"/>
              </w:rPr>
              <w:fldChar w:fldCharType="end"/>
            </w:r>
            <w:r w:rsidR="00661864" w:rsidRPr="00F0464A">
              <w:rPr>
                <w:lang w:eastAsia="ja-JP"/>
              </w:rPr>
              <w:t>/5.10</w:t>
            </w:r>
          </w:p>
        </w:tc>
        <w:tc>
          <w:tcPr>
            <w:tcW w:w="1335" w:type="dxa"/>
          </w:tcPr>
          <w:p w:rsidR="00661864" w:rsidRPr="00F0464A" w:rsidRDefault="00661864" w:rsidP="008A4C1A">
            <w:pPr>
              <w:pStyle w:val="Body"/>
              <w:jc w:val="center"/>
              <w:rPr>
                <w:lang w:eastAsia="ja-JP"/>
              </w:rPr>
            </w:pPr>
          </w:p>
        </w:tc>
        <w:tc>
          <w:tcPr>
            <w:tcW w:w="1178" w:type="dxa"/>
          </w:tcPr>
          <w:p w:rsidR="00661864" w:rsidRPr="00F0464A" w:rsidRDefault="00661864" w:rsidP="008A4C1A">
            <w:pPr>
              <w:pStyle w:val="Body"/>
              <w:jc w:val="center"/>
              <w:rPr>
                <w:lang w:eastAsia="ja-JP"/>
              </w:rPr>
            </w:pPr>
            <w:r w:rsidRPr="00F0464A">
              <w:rPr>
                <w:lang w:eastAsia="ja-JP"/>
              </w:rPr>
              <w:t>NA</w:t>
            </w:r>
          </w:p>
        </w:tc>
      </w:tr>
      <w:tr w:rsidR="00661864" w:rsidRPr="00F0464A" w:rsidTr="00F81765">
        <w:trPr>
          <w:jc w:val="center"/>
        </w:trPr>
        <w:tc>
          <w:tcPr>
            <w:tcW w:w="1176" w:type="dxa"/>
          </w:tcPr>
          <w:p w:rsidR="00661864" w:rsidRPr="00F0464A" w:rsidRDefault="00661864" w:rsidP="008A4C1A">
            <w:pPr>
              <w:pStyle w:val="Body"/>
              <w:jc w:val="center"/>
              <w:rPr>
                <w:lang w:eastAsia="ja-JP"/>
              </w:rPr>
            </w:pPr>
            <w:r w:rsidRPr="00F0464A">
              <w:rPr>
                <w:lang w:eastAsia="ja-JP"/>
              </w:rPr>
              <w:t>ASDC2</w:t>
            </w:r>
          </w:p>
        </w:tc>
        <w:tc>
          <w:tcPr>
            <w:tcW w:w="4126" w:type="dxa"/>
          </w:tcPr>
          <w:p w:rsidR="00661864" w:rsidRPr="00F0464A" w:rsidRDefault="00661864" w:rsidP="008A4C1A">
            <w:pPr>
              <w:pStyle w:val="Body"/>
              <w:jc w:val="left"/>
              <w:rPr>
                <w:lang w:eastAsia="ja-JP"/>
              </w:rPr>
            </w:pPr>
            <w:r w:rsidRPr="00F0464A">
              <w:rPr>
                <w:lang w:eastAsia="ja-JP"/>
              </w:rPr>
              <w:t>Deleted</w:t>
            </w:r>
          </w:p>
        </w:tc>
        <w:tc>
          <w:tcPr>
            <w:tcW w:w="1761" w:type="dxa"/>
          </w:tcPr>
          <w:p w:rsidR="00661864" w:rsidRPr="00F0464A" w:rsidRDefault="00464AB8" w:rsidP="008A4C1A">
            <w:pPr>
              <w:pStyle w:val="Body"/>
              <w:jc w:val="center"/>
              <w:rPr>
                <w:lang w:eastAsia="ja-JP"/>
              </w:rPr>
            </w:pPr>
            <w:r w:rsidRPr="00F0464A">
              <w:rPr>
                <w:lang w:eastAsia="ja-JP"/>
              </w:rPr>
              <w:fldChar w:fldCharType="begin"/>
            </w:r>
            <w:r w:rsidR="00661864" w:rsidRPr="00F0464A">
              <w:rPr>
                <w:lang w:eastAsia="ja-JP"/>
              </w:rPr>
              <w:instrText xml:space="preserve"> REF _Ref144780414 \n \h </w:instrText>
            </w:r>
            <w:r w:rsidRPr="00F0464A">
              <w:rPr>
                <w:lang w:eastAsia="ja-JP"/>
              </w:rPr>
            </w:r>
            <w:r w:rsidRPr="00F0464A">
              <w:rPr>
                <w:lang w:eastAsia="ja-JP"/>
              </w:rPr>
              <w:fldChar w:fldCharType="separate"/>
            </w:r>
            <w:r w:rsidR="00661864" w:rsidRPr="00F0464A">
              <w:rPr>
                <w:lang w:eastAsia="ja-JP"/>
              </w:rPr>
              <w:t>[R2]</w:t>
            </w:r>
            <w:r w:rsidRPr="00F0464A">
              <w:rPr>
                <w:lang w:eastAsia="ja-JP"/>
              </w:rPr>
              <w:fldChar w:fldCharType="end"/>
            </w:r>
            <w:r w:rsidR="00661864" w:rsidRPr="00F0464A">
              <w:rPr>
                <w:lang w:eastAsia="ja-JP"/>
              </w:rPr>
              <w:t>/5.10</w:t>
            </w:r>
          </w:p>
        </w:tc>
        <w:tc>
          <w:tcPr>
            <w:tcW w:w="1335" w:type="dxa"/>
          </w:tcPr>
          <w:p w:rsidR="00661864" w:rsidRPr="00F0464A" w:rsidRDefault="00661864" w:rsidP="008A4C1A">
            <w:pPr>
              <w:pStyle w:val="Body"/>
              <w:jc w:val="center"/>
              <w:rPr>
                <w:lang w:eastAsia="ja-JP"/>
              </w:rPr>
            </w:pPr>
          </w:p>
        </w:tc>
        <w:tc>
          <w:tcPr>
            <w:tcW w:w="1178" w:type="dxa"/>
          </w:tcPr>
          <w:p w:rsidR="00661864" w:rsidRPr="00F0464A" w:rsidRDefault="00661864" w:rsidP="008A4C1A">
            <w:pPr>
              <w:pStyle w:val="Body"/>
              <w:jc w:val="center"/>
              <w:rPr>
                <w:lang w:eastAsia="ja-JP"/>
              </w:rPr>
            </w:pPr>
            <w:r w:rsidRPr="00F0464A">
              <w:rPr>
                <w:lang w:eastAsia="ja-JP"/>
              </w:rPr>
              <w:t>NA</w:t>
            </w:r>
          </w:p>
        </w:tc>
      </w:tr>
      <w:tr w:rsidR="00661864" w:rsidRPr="00F0464A" w:rsidTr="00F81765">
        <w:trPr>
          <w:jc w:val="center"/>
        </w:trPr>
        <w:tc>
          <w:tcPr>
            <w:tcW w:w="1176" w:type="dxa"/>
          </w:tcPr>
          <w:p w:rsidR="00661864" w:rsidRPr="00F0464A" w:rsidRDefault="00661864" w:rsidP="008A4C1A">
            <w:pPr>
              <w:pStyle w:val="Body"/>
              <w:jc w:val="center"/>
              <w:rPr>
                <w:lang w:eastAsia="ja-JP"/>
              </w:rPr>
            </w:pPr>
            <w:r w:rsidRPr="00F0464A">
              <w:rPr>
                <w:lang w:eastAsia="ja-JP"/>
              </w:rPr>
              <w:t>ASDC3</w:t>
            </w:r>
          </w:p>
        </w:tc>
        <w:tc>
          <w:tcPr>
            <w:tcW w:w="4126" w:type="dxa"/>
          </w:tcPr>
          <w:p w:rsidR="00661864" w:rsidRPr="00F0464A" w:rsidRDefault="00661864" w:rsidP="008A4C1A">
            <w:pPr>
              <w:pStyle w:val="Body"/>
              <w:jc w:val="left"/>
              <w:rPr>
                <w:lang w:eastAsia="ja-JP"/>
              </w:rPr>
            </w:pPr>
            <w:r w:rsidRPr="00F0464A">
              <w:rPr>
                <w:lang w:eastAsia="ja-JP"/>
              </w:rPr>
              <w:t>Deleted</w:t>
            </w:r>
          </w:p>
        </w:tc>
        <w:tc>
          <w:tcPr>
            <w:tcW w:w="1761" w:type="dxa"/>
          </w:tcPr>
          <w:p w:rsidR="00661864" w:rsidRPr="00F0464A" w:rsidRDefault="00464AB8" w:rsidP="008A4C1A">
            <w:pPr>
              <w:pStyle w:val="Body"/>
              <w:jc w:val="center"/>
              <w:rPr>
                <w:lang w:eastAsia="ja-JP"/>
              </w:rPr>
            </w:pPr>
            <w:r w:rsidRPr="00F0464A">
              <w:rPr>
                <w:lang w:eastAsia="ja-JP"/>
              </w:rPr>
              <w:fldChar w:fldCharType="begin"/>
            </w:r>
            <w:r w:rsidR="00661864" w:rsidRPr="00F0464A">
              <w:rPr>
                <w:lang w:eastAsia="ja-JP"/>
              </w:rPr>
              <w:instrText xml:space="preserve"> REF _Ref144780414 \n \h </w:instrText>
            </w:r>
            <w:r w:rsidRPr="00F0464A">
              <w:rPr>
                <w:lang w:eastAsia="ja-JP"/>
              </w:rPr>
            </w:r>
            <w:r w:rsidRPr="00F0464A">
              <w:rPr>
                <w:lang w:eastAsia="ja-JP"/>
              </w:rPr>
              <w:fldChar w:fldCharType="separate"/>
            </w:r>
            <w:r w:rsidR="00661864" w:rsidRPr="00F0464A">
              <w:rPr>
                <w:lang w:eastAsia="ja-JP"/>
              </w:rPr>
              <w:t>[R2]</w:t>
            </w:r>
            <w:r w:rsidRPr="00F0464A">
              <w:rPr>
                <w:lang w:eastAsia="ja-JP"/>
              </w:rPr>
              <w:fldChar w:fldCharType="end"/>
            </w:r>
            <w:r w:rsidR="00661864" w:rsidRPr="00F0464A">
              <w:rPr>
                <w:lang w:eastAsia="ja-JP"/>
              </w:rPr>
              <w:t>/5.10</w:t>
            </w:r>
          </w:p>
        </w:tc>
        <w:tc>
          <w:tcPr>
            <w:tcW w:w="1335" w:type="dxa"/>
          </w:tcPr>
          <w:p w:rsidR="00661864" w:rsidRPr="00F0464A" w:rsidRDefault="00661864" w:rsidP="008A4C1A">
            <w:pPr>
              <w:pStyle w:val="Body"/>
              <w:jc w:val="center"/>
              <w:rPr>
                <w:lang w:eastAsia="ja-JP"/>
              </w:rPr>
            </w:pPr>
          </w:p>
        </w:tc>
        <w:tc>
          <w:tcPr>
            <w:tcW w:w="1178" w:type="dxa"/>
          </w:tcPr>
          <w:p w:rsidR="00661864" w:rsidRPr="00F0464A" w:rsidRDefault="00661864" w:rsidP="008A4C1A">
            <w:pPr>
              <w:pStyle w:val="Body"/>
              <w:jc w:val="center"/>
              <w:rPr>
                <w:lang w:eastAsia="ja-JP"/>
              </w:rPr>
            </w:pPr>
            <w:r w:rsidRPr="00F0464A">
              <w:rPr>
                <w:lang w:eastAsia="ja-JP"/>
              </w:rPr>
              <w:t>NA</w:t>
            </w:r>
          </w:p>
        </w:tc>
      </w:tr>
      <w:tr w:rsidR="00661864" w:rsidRPr="00F0464A" w:rsidTr="00F81765">
        <w:trPr>
          <w:jc w:val="center"/>
        </w:trPr>
        <w:tc>
          <w:tcPr>
            <w:tcW w:w="1176" w:type="dxa"/>
          </w:tcPr>
          <w:p w:rsidR="00661864" w:rsidRPr="00F0464A" w:rsidRDefault="00661864" w:rsidP="008A4C1A">
            <w:pPr>
              <w:pStyle w:val="Body"/>
              <w:jc w:val="center"/>
              <w:rPr>
                <w:lang w:eastAsia="ja-JP"/>
              </w:rPr>
            </w:pPr>
            <w:r w:rsidRPr="00F0464A">
              <w:rPr>
                <w:lang w:eastAsia="ja-JP"/>
              </w:rPr>
              <w:t>ASDS1</w:t>
            </w:r>
          </w:p>
        </w:tc>
        <w:tc>
          <w:tcPr>
            <w:tcW w:w="4126" w:type="dxa"/>
          </w:tcPr>
          <w:p w:rsidR="00661864" w:rsidRPr="00F0464A" w:rsidRDefault="00661864" w:rsidP="008A4C1A">
            <w:pPr>
              <w:pStyle w:val="Body"/>
              <w:jc w:val="left"/>
              <w:rPr>
                <w:lang w:eastAsia="ja-JP"/>
              </w:rPr>
            </w:pPr>
            <w:r w:rsidRPr="00F0464A">
              <w:rPr>
                <w:lang w:eastAsia="ja-JP"/>
              </w:rPr>
              <w:t>Deleted</w:t>
            </w:r>
          </w:p>
        </w:tc>
        <w:tc>
          <w:tcPr>
            <w:tcW w:w="1761" w:type="dxa"/>
          </w:tcPr>
          <w:p w:rsidR="00661864" w:rsidRPr="00F0464A" w:rsidRDefault="00661864" w:rsidP="008A4C1A">
            <w:pPr>
              <w:pStyle w:val="Body"/>
              <w:jc w:val="center"/>
              <w:rPr>
                <w:lang w:eastAsia="ja-JP"/>
              </w:rPr>
            </w:pPr>
          </w:p>
        </w:tc>
        <w:tc>
          <w:tcPr>
            <w:tcW w:w="1335" w:type="dxa"/>
          </w:tcPr>
          <w:p w:rsidR="00661864" w:rsidRPr="00F0464A" w:rsidRDefault="00661864" w:rsidP="008A4C1A">
            <w:pPr>
              <w:pStyle w:val="Body"/>
              <w:jc w:val="center"/>
              <w:rPr>
                <w:lang w:eastAsia="ja-JP"/>
              </w:rPr>
            </w:pPr>
            <w:r w:rsidRPr="00F0464A">
              <w:rPr>
                <w:lang w:eastAsia="ja-JP"/>
              </w:rPr>
              <w:t>O</w:t>
            </w:r>
          </w:p>
        </w:tc>
        <w:tc>
          <w:tcPr>
            <w:tcW w:w="1178" w:type="dxa"/>
          </w:tcPr>
          <w:p w:rsidR="00661864" w:rsidRPr="00F0464A" w:rsidRDefault="00661864" w:rsidP="008A4C1A">
            <w:pPr>
              <w:pStyle w:val="Body"/>
              <w:jc w:val="center"/>
              <w:rPr>
                <w:lang w:eastAsia="ja-JP"/>
              </w:rPr>
            </w:pPr>
            <w:r w:rsidRPr="00F0464A">
              <w:rPr>
                <w:lang w:eastAsia="ja-JP"/>
              </w:rPr>
              <w:t>NA</w:t>
            </w:r>
          </w:p>
        </w:tc>
      </w:tr>
      <w:tr w:rsidR="00661864" w:rsidRPr="00F0464A" w:rsidTr="00F81765">
        <w:trPr>
          <w:jc w:val="center"/>
        </w:trPr>
        <w:tc>
          <w:tcPr>
            <w:tcW w:w="1176" w:type="dxa"/>
          </w:tcPr>
          <w:p w:rsidR="00661864" w:rsidRPr="00F0464A" w:rsidRDefault="00661864" w:rsidP="008A4C1A">
            <w:pPr>
              <w:pStyle w:val="Body"/>
              <w:jc w:val="center"/>
              <w:rPr>
                <w:lang w:eastAsia="ja-JP"/>
              </w:rPr>
            </w:pPr>
            <w:r w:rsidRPr="00F0464A">
              <w:rPr>
                <w:lang w:eastAsia="ja-JP"/>
              </w:rPr>
              <w:t>ASDS2</w:t>
            </w:r>
          </w:p>
        </w:tc>
        <w:tc>
          <w:tcPr>
            <w:tcW w:w="4126" w:type="dxa"/>
          </w:tcPr>
          <w:p w:rsidR="00661864" w:rsidRPr="00F0464A" w:rsidRDefault="00661864" w:rsidP="008A4C1A">
            <w:pPr>
              <w:pStyle w:val="Body"/>
              <w:jc w:val="left"/>
              <w:rPr>
                <w:lang w:eastAsia="ja-JP"/>
              </w:rPr>
            </w:pPr>
            <w:r w:rsidRPr="00F0464A">
              <w:rPr>
                <w:lang w:eastAsia="ja-JP"/>
              </w:rPr>
              <w:t>Does the device support the server Price Cluster sent via the Anonymous Inter-PAN transmission mechanism?</w:t>
            </w:r>
          </w:p>
        </w:tc>
        <w:tc>
          <w:tcPr>
            <w:tcW w:w="1761" w:type="dxa"/>
          </w:tcPr>
          <w:p w:rsidR="00661864" w:rsidRPr="00F0464A" w:rsidRDefault="00464AB8" w:rsidP="008A4C1A">
            <w:pPr>
              <w:pStyle w:val="Body"/>
              <w:jc w:val="center"/>
              <w:rPr>
                <w:lang w:eastAsia="ja-JP"/>
              </w:rPr>
            </w:pPr>
            <w:r w:rsidRPr="00F0464A">
              <w:rPr>
                <w:lang w:eastAsia="ja-JP"/>
              </w:rPr>
              <w:fldChar w:fldCharType="begin"/>
            </w:r>
            <w:r w:rsidR="00661864" w:rsidRPr="00F0464A">
              <w:rPr>
                <w:lang w:eastAsia="ja-JP"/>
              </w:rPr>
              <w:instrText xml:space="preserve"> REF _Ref144780414 \n \h </w:instrText>
            </w:r>
            <w:r w:rsidRPr="00F0464A">
              <w:rPr>
                <w:lang w:eastAsia="ja-JP"/>
              </w:rPr>
            </w:r>
            <w:r w:rsidRPr="00F0464A">
              <w:rPr>
                <w:lang w:eastAsia="ja-JP"/>
              </w:rPr>
              <w:fldChar w:fldCharType="separate"/>
            </w:r>
            <w:r w:rsidR="00661864" w:rsidRPr="00F0464A">
              <w:rPr>
                <w:lang w:eastAsia="ja-JP"/>
              </w:rPr>
              <w:t>[R2]</w:t>
            </w:r>
            <w:r w:rsidRPr="00F0464A">
              <w:rPr>
                <w:lang w:eastAsia="ja-JP"/>
              </w:rPr>
              <w:fldChar w:fldCharType="end"/>
            </w:r>
            <w:r w:rsidR="00661864" w:rsidRPr="00F0464A">
              <w:rPr>
                <w:lang w:eastAsia="ja-JP"/>
              </w:rPr>
              <w:t>/Annex D.4</w:t>
            </w:r>
          </w:p>
        </w:tc>
        <w:tc>
          <w:tcPr>
            <w:tcW w:w="1335" w:type="dxa"/>
          </w:tcPr>
          <w:p w:rsidR="00661864" w:rsidRPr="00F0464A" w:rsidRDefault="00661864" w:rsidP="008A4C1A">
            <w:pPr>
              <w:pStyle w:val="Body"/>
              <w:jc w:val="center"/>
              <w:rPr>
                <w:lang w:eastAsia="ja-JP"/>
              </w:rPr>
            </w:pPr>
            <w:r w:rsidRPr="00F0464A">
              <w:rPr>
                <w:lang w:eastAsia="ja-JP"/>
              </w:rPr>
              <w:t>O</w:t>
            </w:r>
          </w:p>
        </w:tc>
        <w:tc>
          <w:tcPr>
            <w:tcW w:w="1178" w:type="dxa"/>
          </w:tcPr>
          <w:p w:rsidR="00661864" w:rsidRPr="00F0464A" w:rsidRDefault="00661864" w:rsidP="008A4C1A">
            <w:pPr>
              <w:pStyle w:val="Body"/>
              <w:jc w:val="center"/>
              <w:rPr>
                <w:highlight w:val="lightGray"/>
                <w:lang w:eastAsia="ja-JP"/>
              </w:rPr>
            </w:pPr>
            <w:r w:rsidRPr="00F0464A">
              <w:rPr>
                <w:highlight w:val="lightGray"/>
                <w:lang w:eastAsia="ja-JP"/>
              </w:rPr>
              <w:t>N</w:t>
            </w:r>
          </w:p>
        </w:tc>
      </w:tr>
      <w:tr w:rsidR="00661864" w:rsidRPr="00F0464A" w:rsidTr="00F81765">
        <w:trPr>
          <w:jc w:val="center"/>
        </w:trPr>
        <w:tc>
          <w:tcPr>
            <w:tcW w:w="1176" w:type="dxa"/>
          </w:tcPr>
          <w:p w:rsidR="00661864" w:rsidRPr="00F0464A" w:rsidRDefault="00661864" w:rsidP="008A4C1A">
            <w:pPr>
              <w:pStyle w:val="Body"/>
              <w:jc w:val="center"/>
              <w:rPr>
                <w:lang w:eastAsia="ja-JP"/>
              </w:rPr>
            </w:pPr>
            <w:r w:rsidRPr="00F0464A">
              <w:rPr>
                <w:lang w:eastAsia="ja-JP"/>
              </w:rPr>
              <w:t>ASDS3</w:t>
            </w:r>
          </w:p>
        </w:tc>
        <w:tc>
          <w:tcPr>
            <w:tcW w:w="4126" w:type="dxa"/>
          </w:tcPr>
          <w:p w:rsidR="00661864" w:rsidRPr="00F0464A" w:rsidRDefault="00661864" w:rsidP="008A4C1A">
            <w:pPr>
              <w:pStyle w:val="Body"/>
              <w:jc w:val="left"/>
              <w:rPr>
                <w:lang w:eastAsia="ja-JP"/>
              </w:rPr>
            </w:pPr>
            <w:r w:rsidRPr="00F0464A">
              <w:rPr>
                <w:lang w:eastAsia="ja-JP"/>
              </w:rPr>
              <w:t>Does the device support the server Messaging Cluster sent via the Anonymous Inter-PAN transmission mechanism?</w:t>
            </w:r>
          </w:p>
        </w:tc>
        <w:tc>
          <w:tcPr>
            <w:tcW w:w="1761" w:type="dxa"/>
          </w:tcPr>
          <w:p w:rsidR="00661864" w:rsidRPr="00F0464A" w:rsidRDefault="00464AB8" w:rsidP="008A4C1A">
            <w:pPr>
              <w:pStyle w:val="Body"/>
              <w:jc w:val="center"/>
              <w:rPr>
                <w:lang w:eastAsia="ja-JP"/>
              </w:rPr>
            </w:pPr>
            <w:r w:rsidRPr="00F0464A">
              <w:rPr>
                <w:lang w:eastAsia="ja-JP"/>
              </w:rPr>
              <w:fldChar w:fldCharType="begin"/>
            </w:r>
            <w:r w:rsidR="00661864" w:rsidRPr="00F0464A">
              <w:rPr>
                <w:lang w:eastAsia="ja-JP"/>
              </w:rPr>
              <w:instrText xml:space="preserve"> REF _Ref144780414 \n \h </w:instrText>
            </w:r>
            <w:r w:rsidRPr="00F0464A">
              <w:rPr>
                <w:lang w:eastAsia="ja-JP"/>
              </w:rPr>
            </w:r>
            <w:r w:rsidRPr="00F0464A">
              <w:rPr>
                <w:lang w:eastAsia="ja-JP"/>
              </w:rPr>
              <w:fldChar w:fldCharType="separate"/>
            </w:r>
            <w:r w:rsidR="00661864" w:rsidRPr="00F0464A">
              <w:rPr>
                <w:lang w:eastAsia="ja-JP"/>
              </w:rPr>
              <w:t>[R2]</w:t>
            </w:r>
            <w:r w:rsidRPr="00F0464A">
              <w:rPr>
                <w:lang w:eastAsia="ja-JP"/>
              </w:rPr>
              <w:fldChar w:fldCharType="end"/>
            </w:r>
            <w:r w:rsidR="00661864" w:rsidRPr="00F0464A">
              <w:rPr>
                <w:lang w:eastAsia="ja-JP"/>
              </w:rPr>
              <w:t>/Annex D.5</w:t>
            </w:r>
          </w:p>
        </w:tc>
        <w:tc>
          <w:tcPr>
            <w:tcW w:w="1335" w:type="dxa"/>
          </w:tcPr>
          <w:p w:rsidR="00661864" w:rsidRPr="00F0464A" w:rsidRDefault="00661864" w:rsidP="008A4C1A">
            <w:pPr>
              <w:pStyle w:val="Body"/>
              <w:jc w:val="center"/>
              <w:rPr>
                <w:lang w:eastAsia="ja-JP"/>
              </w:rPr>
            </w:pPr>
            <w:r w:rsidRPr="00F0464A">
              <w:rPr>
                <w:lang w:eastAsia="ja-JP"/>
              </w:rPr>
              <w:t>O</w:t>
            </w:r>
          </w:p>
        </w:tc>
        <w:tc>
          <w:tcPr>
            <w:tcW w:w="1178" w:type="dxa"/>
          </w:tcPr>
          <w:p w:rsidR="00661864" w:rsidRPr="00F0464A" w:rsidRDefault="00661864" w:rsidP="008A4C1A">
            <w:pPr>
              <w:pStyle w:val="Body"/>
              <w:jc w:val="center"/>
              <w:rPr>
                <w:highlight w:val="lightGray"/>
                <w:lang w:eastAsia="ja-JP"/>
              </w:rPr>
            </w:pPr>
            <w:r w:rsidRPr="00F0464A">
              <w:rPr>
                <w:highlight w:val="lightGray"/>
                <w:lang w:eastAsia="ja-JP"/>
              </w:rPr>
              <w:t>N</w:t>
            </w:r>
          </w:p>
        </w:tc>
      </w:tr>
      <w:tr w:rsidR="00661864" w:rsidRPr="00F0464A" w:rsidTr="00F81765">
        <w:trPr>
          <w:jc w:val="center"/>
        </w:trPr>
        <w:tc>
          <w:tcPr>
            <w:tcW w:w="1176" w:type="dxa"/>
          </w:tcPr>
          <w:p w:rsidR="00661864" w:rsidRPr="00F0464A" w:rsidRDefault="00661864" w:rsidP="008A4C1A">
            <w:pPr>
              <w:pStyle w:val="Body"/>
              <w:jc w:val="center"/>
              <w:rPr>
                <w:lang w:eastAsia="ja-JP"/>
              </w:rPr>
            </w:pPr>
            <w:r w:rsidRPr="00F0464A">
              <w:rPr>
                <w:lang w:eastAsia="ja-JP"/>
              </w:rPr>
              <w:t>KEC1</w:t>
            </w:r>
          </w:p>
        </w:tc>
        <w:tc>
          <w:tcPr>
            <w:tcW w:w="4126" w:type="dxa"/>
          </w:tcPr>
          <w:p w:rsidR="00661864" w:rsidRPr="00F0464A" w:rsidRDefault="00661864" w:rsidP="008A4C1A">
            <w:pPr>
              <w:pStyle w:val="Body"/>
              <w:jc w:val="left"/>
              <w:rPr>
                <w:lang w:eastAsia="ja-JP"/>
              </w:rPr>
            </w:pPr>
            <w:r w:rsidRPr="00F0464A">
              <w:rPr>
                <w:lang w:eastAsia="ja-JP"/>
              </w:rPr>
              <w:t>Does the device support the Key Establishment cluster as a client?</w:t>
            </w:r>
          </w:p>
        </w:tc>
        <w:tc>
          <w:tcPr>
            <w:tcW w:w="1761" w:type="dxa"/>
          </w:tcPr>
          <w:p w:rsidR="00661864" w:rsidRPr="00F0464A" w:rsidRDefault="00464AB8" w:rsidP="008A4C1A">
            <w:pPr>
              <w:pStyle w:val="Body"/>
              <w:jc w:val="center"/>
              <w:rPr>
                <w:lang w:eastAsia="ja-JP"/>
              </w:rPr>
            </w:pPr>
            <w:r w:rsidRPr="00F0464A">
              <w:rPr>
                <w:lang w:eastAsia="ja-JP"/>
              </w:rPr>
              <w:fldChar w:fldCharType="begin"/>
            </w:r>
            <w:r w:rsidR="00661864" w:rsidRPr="00F0464A">
              <w:rPr>
                <w:lang w:eastAsia="ja-JP"/>
              </w:rPr>
              <w:instrText xml:space="preserve"> REF _Ref144780414 \n \h </w:instrText>
            </w:r>
            <w:r w:rsidRPr="00F0464A">
              <w:rPr>
                <w:lang w:eastAsia="ja-JP"/>
              </w:rPr>
            </w:r>
            <w:r w:rsidRPr="00F0464A">
              <w:rPr>
                <w:lang w:eastAsia="ja-JP"/>
              </w:rPr>
              <w:fldChar w:fldCharType="separate"/>
            </w:r>
            <w:r w:rsidR="00661864" w:rsidRPr="00F0464A">
              <w:rPr>
                <w:lang w:eastAsia="ja-JP"/>
              </w:rPr>
              <w:t>[R2]</w:t>
            </w:r>
            <w:r w:rsidRPr="00F0464A">
              <w:rPr>
                <w:lang w:eastAsia="ja-JP"/>
              </w:rPr>
              <w:fldChar w:fldCharType="end"/>
            </w:r>
            <w:r w:rsidR="00661864" w:rsidRPr="00F0464A">
              <w:rPr>
                <w:lang w:eastAsia="ja-JP"/>
              </w:rPr>
              <w:t>/Annex C.3.1</w:t>
            </w:r>
          </w:p>
        </w:tc>
        <w:tc>
          <w:tcPr>
            <w:tcW w:w="1335" w:type="dxa"/>
          </w:tcPr>
          <w:p w:rsidR="00661864" w:rsidRPr="00F0464A" w:rsidRDefault="00661864" w:rsidP="006B3D92">
            <w:pPr>
              <w:pStyle w:val="Body"/>
              <w:jc w:val="center"/>
              <w:rPr>
                <w:lang w:eastAsia="ja-JP"/>
              </w:rPr>
            </w:pPr>
            <w:r w:rsidRPr="00F0464A">
              <w:rPr>
                <w:lang w:eastAsia="ja-JP"/>
              </w:rPr>
              <w:t>M</w:t>
            </w:r>
          </w:p>
          <w:p w:rsidR="00661864" w:rsidRPr="00F0464A" w:rsidRDefault="00661864" w:rsidP="008A4C1A">
            <w:pPr>
              <w:pStyle w:val="Body"/>
              <w:jc w:val="center"/>
              <w:rPr>
                <w:lang w:eastAsia="ja-JP"/>
              </w:rPr>
            </w:pPr>
          </w:p>
        </w:tc>
        <w:tc>
          <w:tcPr>
            <w:tcW w:w="1178" w:type="dxa"/>
          </w:tcPr>
          <w:p w:rsidR="00661864" w:rsidRPr="00F0464A" w:rsidRDefault="00661864" w:rsidP="008A4C1A">
            <w:pPr>
              <w:pStyle w:val="Body"/>
              <w:jc w:val="center"/>
              <w:rPr>
                <w:highlight w:val="lightGray"/>
                <w:lang w:eastAsia="ja-JP"/>
              </w:rPr>
            </w:pPr>
            <w:r w:rsidRPr="00F0464A">
              <w:rPr>
                <w:highlight w:val="lightGray"/>
                <w:lang w:eastAsia="ja-JP"/>
              </w:rPr>
              <w:t>Y</w:t>
            </w:r>
          </w:p>
        </w:tc>
      </w:tr>
      <w:tr w:rsidR="00661864" w:rsidRPr="00F0464A" w:rsidTr="00F81765">
        <w:trPr>
          <w:jc w:val="center"/>
        </w:trPr>
        <w:tc>
          <w:tcPr>
            <w:tcW w:w="1176" w:type="dxa"/>
          </w:tcPr>
          <w:p w:rsidR="00661864" w:rsidRPr="00F0464A" w:rsidRDefault="00661864" w:rsidP="008A4C1A">
            <w:pPr>
              <w:pStyle w:val="Body"/>
              <w:jc w:val="center"/>
              <w:rPr>
                <w:lang w:eastAsia="ja-JP"/>
              </w:rPr>
            </w:pPr>
            <w:r w:rsidRPr="00F0464A">
              <w:rPr>
                <w:lang w:eastAsia="ja-JP"/>
              </w:rPr>
              <w:t>KES1</w:t>
            </w:r>
          </w:p>
        </w:tc>
        <w:tc>
          <w:tcPr>
            <w:tcW w:w="4126" w:type="dxa"/>
          </w:tcPr>
          <w:p w:rsidR="00661864" w:rsidRPr="00F0464A" w:rsidRDefault="00661864" w:rsidP="008A4C1A">
            <w:pPr>
              <w:pStyle w:val="Body"/>
              <w:jc w:val="left"/>
              <w:rPr>
                <w:lang w:eastAsia="ja-JP"/>
              </w:rPr>
            </w:pPr>
            <w:r w:rsidRPr="00F0464A">
              <w:rPr>
                <w:lang w:eastAsia="ja-JP"/>
              </w:rPr>
              <w:t>Does the device support the Key Establishment cluster as a server?</w:t>
            </w:r>
          </w:p>
        </w:tc>
        <w:tc>
          <w:tcPr>
            <w:tcW w:w="1761" w:type="dxa"/>
          </w:tcPr>
          <w:p w:rsidR="00661864" w:rsidRPr="00F0464A" w:rsidRDefault="00464AB8" w:rsidP="008A4C1A">
            <w:pPr>
              <w:pStyle w:val="Body"/>
              <w:jc w:val="center"/>
              <w:rPr>
                <w:lang w:eastAsia="ja-JP"/>
              </w:rPr>
            </w:pPr>
            <w:r w:rsidRPr="00F0464A">
              <w:rPr>
                <w:lang w:eastAsia="ja-JP"/>
              </w:rPr>
              <w:fldChar w:fldCharType="begin"/>
            </w:r>
            <w:r w:rsidR="00661864" w:rsidRPr="00F0464A">
              <w:rPr>
                <w:lang w:eastAsia="ja-JP"/>
              </w:rPr>
              <w:instrText xml:space="preserve"> REF _Ref144780414 \n \h </w:instrText>
            </w:r>
            <w:r w:rsidRPr="00F0464A">
              <w:rPr>
                <w:lang w:eastAsia="ja-JP"/>
              </w:rPr>
            </w:r>
            <w:r w:rsidRPr="00F0464A">
              <w:rPr>
                <w:lang w:eastAsia="ja-JP"/>
              </w:rPr>
              <w:fldChar w:fldCharType="separate"/>
            </w:r>
            <w:r w:rsidR="00661864" w:rsidRPr="00F0464A">
              <w:rPr>
                <w:lang w:eastAsia="ja-JP"/>
              </w:rPr>
              <w:t>[R2]</w:t>
            </w:r>
            <w:r w:rsidRPr="00F0464A">
              <w:rPr>
                <w:lang w:eastAsia="ja-JP"/>
              </w:rPr>
              <w:fldChar w:fldCharType="end"/>
            </w:r>
            <w:r w:rsidR="00661864" w:rsidRPr="00F0464A">
              <w:rPr>
                <w:lang w:eastAsia="ja-JP"/>
              </w:rPr>
              <w:t>/Annex C.3.1</w:t>
            </w:r>
          </w:p>
        </w:tc>
        <w:tc>
          <w:tcPr>
            <w:tcW w:w="1335" w:type="dxa"/>
          </w:tcPr>
          <w:p w:rsidR="00661864" w:rsidRPr="00F0464A" w:rsidRDefault="00661864" w:rsidP="008401F7">
            <w:pPr>
              <w:pStyle w:val="Body"/>
              <w:jc w:val="center"/>
              <w:rPr>
                <w:lang w:val="pt-PT" w:eastAsia="ja-JP"/>
              </w:rPr>
            </w:pPr>
          </w:p>
          <w:p w:rsidR="00661864" w:rsidRPr="00F0464A" w:rsidRDefault="00661864" w:rsidP="008401F7">
            <w:pPr>
              <w:pStyle w:val="Body"/>
              <w:jc w:val="center"/>
              <w:rPr>
                <w:lang w:val="pt-PT" w:eastAsia="ja-JP"/>
              </w:rPr>
            </w:pPr>
            <w:r w:rsidRPr="00F0464A">
              <w:rPr>
                <w:lang w:val="pt-PT" w:eastAsia="ja-JP"/>
              </w:rPr>
              <w:t>M</w:t>
            </w:r>
            <w:r w:rsidRPr="00F0464A">
              <w:rPr>
                <w:rStyle w:val="FootnoteReference"/>
                <w:lang w:val="pt-PT" w:eastAsia="ja-JP"/>
              </w:rPr>
              <w:footnoteReference w:id="7"/>
            </w:r>
          </w:p>
        </w:tc>
        <w:tc>
          <w:tcPr>
            <w:tcW w:w="1178" w:type="dxa"/>
          </w:tcPr>
          <w:p w:rsidR="00661864" w:rsidRPr="00F0464A" w:rsidRDefault="00661864" w:rsidP="008A4C1A">
            <w:pPr>
              <w:pStyle w:val="Body"/>
              <w:jc w:val="center"/>
              <w:rPr>
                <w:highlight w:val="lightGray"/>
                <w:lang w:val="pt-PT" w:eastAsia="ja-JP"/>
              </w:rPr>
            </w:pPr>
            <w:r w:rsidRPr="00F0464A">
              <w:rPr>
                <w:highlight w:val="lightGray"/>
                <w:lang w:eastAsia="ja-JP"/>
              </w:rPr>
              <w:t>Y</w:t>
            </w:r>
          </w:p>
        </w:tc>
      </w:tr>
      <w:tr w:rsidR="00661864" w:rsidRPr="00F0464A" w:rsidTr="00F81765">
        <w:trPr>
          <w:jc w:val="center"/>
        </w:trPr>
        <w:tc>
          <w:tcPr>
            <w:tcW w:w="1176" w:type="dxa"/>
          </w:tcPr>
          <w:p w:rsidR="00661864" w:rsidRPr="00F0464A" w:rsidRDefault="00661864" w:rsidP="008A4C1A">
            <w:pPr>
              <w:pStyle w:val="Body"/>
              <w:jc w:val="center"/>
              <w:rPr>
                <w:lang w:eastAsia="ja-JP"/>
              </w:rPr>
            </w:pPr>
            <w:r w:rsidRPr="00F0464A">
              <w:rPr>
                <w:lang w:eastAsia="ja-JP"/>
              </w:rPr>
              <w:t>PC1</w:t>
            </w:r>
          </w:p>
        </w:tc>
        <w:tc>
          <w:tcPr>
            <w:tcW w:w="4126" w:type="dxa"/>
          </w:tcPr>
          <w:p w:rsidR="00661864" w:rsidRPr="00F0464A" w:rsidRDefault="00661864" w:rsidP="008A4C1A">
            <w:pPr>
              <w:pStyle w:val="Body"/>
              <w:jc w:val="left"/>
              <w:rPr>
                <w:lang w:eastAsia="ja-JP"/>
              </w:rPr>
            </w:pPr>
            <w:r w:rsidRPr="00F0464A">
              <w:rPr>
                <w:lang w:eastAsia="ja-JP"/>
              </w:rPr>
              <w:t>Does the device support the Price cluster as a client?</w:t>
            </w:r>
          </w:p>
        </w:tc>
        <w:tc>
          <w:tcPr>
            <w:tcW w:w="1761" w:type="dxa"/>
          </w:tcPr>
          <w:p w:rsidR="00661864" w:rsidRPr="00F0464A" w:rsidRDefault="00464AB8" w:rsidP="008A4C1A">
            <w:pPr>
              <w:pStyle w:val="Body"/>
              <w:jc w:val="center"/>
              <w:rPr>
                <w:lang w:eastAsia="ja-JP"/>
              </w:rPr>
            </w:pPr>
            <w:fldSimple w:instr=" REF _Ref144780414 \n \h  \* MERGEFORMAT ">
              <w:r w:rsidR="00661864" w:rsidRPr="00F0464A">
                <w:rPr>
                  <w:lang w:eastAsia="ja-JP"/>
                </w:rPr>
                <w:t>[R2]</w:t>
              </w:r>
            </w:fldSimple>
            <w:r w:rsidR="00661864" w:rsidRPr="00F0464A">
              <w:rPr>
                <w:lang w:eastAsia="ja-JP"/>
              </w:rPr>
              <w:t>/6.1</w:t>
            </w:r>
          </w:p>
        </w:tc>
        <w:tc>
          <w:tcPr>
            <w:tcW w:w="1335" w:type="dxa"/>
          </w:tcPr>
          <w:p w:rsidR="00661864" w:rsidRPr="00F0464A" w:rsidRDefault="00661864" w:rsidP="008A4C1A">
            <w:pPr>
              <w:pStyle w:val="Body"/>
              <w:jc w:val="center"/>
              <w:rPr>
                <w:lang w:eastAsia="ja-JP"/>
              </w:rPr>
            </w:pPr>
            <w:r w:rsidRPr="00F0464A">
              <w:rPr>
                <w:lang w:eastAsia="ja-JP"/>
              </w:rPr>
              <w:t>O</w:t>
            </w:r>
          </w:p>
        </w:tc>
        <w:tc>
          <w:tcPr>
            <w:tcW w:w="1178" w:type="dxa"/>
          </w:tcPr>
          <w:p w:rsidR="00661864" w:rsidRPr="00F0464A" w:rsidRDefault="00661864" w:rsidP="008A4C1A">
            <w:pPr>
              <w:pStyle w:val="Body"/>
              <w:jc w:val="center"/>
              <w:rPr>
                <w:highlight w:val="lightGray"/>
                <w:lang w:eastAsia="ja-JP"/>
              </w:rPr>
            </w:pPr>
            <w:r>
              <w:rPr>
                <w:highlight w:val="lightGray"/>
                <w:lang w:eastAsia="zh-CN"/>
              </w:rPr>
              <w:t>Y</w:t>
            </w:r>
          </w:p>
        </w:tc>
      </w:tr>
      <w:tr w:rsidR="00661864" w:rsidRPr="00F0464A" w:rsidTr="00F81765">
        <w:trPr>
          <w:jc w:val="center"/>
        </w:trPr>
        <w:tc>
          <w:tcPr>
            <w:tcW w:w="1176" w:type="dxa"/>
          </w:tcPr>
          <w:p w:rsidR="00661864" w:rsidRPr="00F0464A" w:rsidRDefault="00661864" w:rsidP="008A4C1A">
            <w:pPr>
              <w:pStyle w:val="Body"/>
              <w:jc w:val="center"/>
              <w:rPr>
                <w:lang w:eastAsia="ja-JP"/>
              </w:rPr>
            </w:pPr>
            <w:r w:rsidRPr="00F0464A">
              <w:rPr>
                <w:lang w:eastAsia="ja-JP"/>
              </w:rPr>
              <w:t>PS1</w:t>
            </w:r>
          </w:p>
        </w:tc>
        <w:tc>
          <w:tcPr>
            <w:tcW w:w="4126" w:type="dxa"/>
          </w:tcPr>
          <w:p w:rsidR="00661864" w:rsidRPr="00F0464A" w:rsidRDefault="00661864" w:rsidP="008A4C1A">
            <w:pPr>
              <w:pStyle w:val="Body"/>
              <w:jc w:val="left"/>
              <w:rPr>
                <w:lang w:eastAsia="ja-JP"/>
              </w:rPr>
            </w:pPr>
            <w:r w:rsidRPr="00F0464A">
              <w:rPr>
                <w:lang w:eastAsia="ja-JP"/>
              </w:rPr>
              <w:t>Does the device support the Price cluster as a server?</w:t>
            </w:r>
          </w:p>
        </w:tc>
        <w:tc>
          <w:tcPr>
            <w:tcW w:w="1761" w:type="dxa"/>
          </w:tcPr>
          <w:p w:rsidR="00661864" w:rsidRPr="00F0464A" w:rsidRDefault="00464AB8" w:rsidP="008A4C1A">
            <w:pPr>
              <w:pStyle w:val="Body"/>
              <w:jc w:val="center"/>
              <w:rPr>
                <w:lang w:eastAsia="ja-JP"/>
              </w:rPr>
            </w:pPr>
            <w:fldSimple w:instr=" REF _Ref144780414 \n \h  \* MERGEFORMAT ">
              <w:r w:rsidR="00661864" w:rsidRPr="00F0464A">
                <w:rPr>
                  <w:lang w:eastAsia="ja-JP"/>
                </w:rPr>
                <w:t>[R2]</w:t>
              </w:r>
            </w:fldSimple>
            <w:r w:rsidR="00661864" w:rsidRPr="00F0464A">
              <w:rPr>
                <w:lang w:eastAsia="ja-JP"/>
              </w:rPr>
              <w:t>/ 6.1</w:t>
            </w:r>
          </w:p>
        </w:tc>
        <w:tc>
          <w:tcPr>
            <w:tcW w:w="1335" w:type="dxa"/>
          </w:tcPr>
          <w:p w:rsidR="00661864" w:rsidRPr="00F0464A" w:rsidRDefault="00661864" w:rsidP="008A4C1A">
            <w:pPr>
              <w:pStyle w:val="Body"/>
              <w:jc w:val="center"/>
              <w:rPr>
                <w:lang w:eastAsia="ja-JP"/>
              </w:rPr>
            </w:pPr>
            <w:r w:rsidRPr="00F0464A">
              <w:rPr>
                <w:lang w:eastAsia="ja-JP"/>
              </w:rPr>
              <w:t>O</w:t>
            </w:r>
          </w:p>
        </w:tc>
        <w:tc>
          <w:tcPr>
            <w:tcW w:w="1178" w:type="dxa"/>
          </w:tcPr>
          <w:p w:rsidR="00661864" w:rsidRPr="00F0464A" w:rsidRDefault="00661864" w:rsidP="008A4C1A">
            <w:pPr>
              <w:pStyle w:val="Body"/>
              <w:jc w:val="center"/>
              <w:rPr>
                <w:highlight w:val="lightGray"/>
                <w:lang w:eastAsia="ja-JP"/>
              </w:rPr>
            </w:pPr>
            <w:r w:rsidRPr="00F0464A">
              <w:rPr>
                <w:highlight w:val="lightGray"/>
                <w:lang w:eastAsia="ja-JP"/>
              </w:rPr>
              <w:t>N</w:t>
            </w:r>
          </w:p>
        </w:tc>
      </w:tr>
      <w:tr w:rsidR="00661864" w:rsidRPr="00F0464A" w:rsidTr="00F81765">
        <w:trPr>
          <w:jc w:val="center"/>
        </w:trPr>
        <w:tc>
          <w:tcPr>
            <w:tcW w:w="1176" w:type="dxa"/>
          </w:tcPr>
          <w:p w:rsidR="00661864" w:rsidRPr="00F0464A" w:rsidRDefault="00661864" w:rsidP="008A4C1A">
            <w:pPr>
              <w:pStyle w:val="Body"/>
              <w:jc w:val="center"/>
              <w:rPr>
                <w:lang w:eastAsia="ja-JP"/>
              </w:rPr>
            </w:pPr>
            <w:r w:rsidRPr="00F0464A">
              <w:rPr>
                <w:lang w:eastAsia="ja-JP"/>
              </w:rPr>
              <w:lastRenderedPageBreak/>
              <w:t>DRLC1</w:t>
            </w:r>
          </w:p>
        </w:tc>
        <w:tc>
          <w:tcPr>
            <w:tcW w:w="4126" w:type="dxa"/>
          </w:tcPr>
          <w:p w:rsidR="00661864" w:rsidRPr="00F0464A" w:rsidRDefault="00661864" w:rsidP="008A4C1A">
            <w:pPr>
              <w:pStyle w:val="Body"/>
              <w:jc w:val="left"/>
              <w:rPr>
                <w:lang w:eastAsia="ja-JP"/>
              </w:rPr>
            </w:pPr>
            <w:r w:rsidRPr="00F0464A">
              <w:rPr>
                <w:lang w:eastAsia="ja-JP"/>
              </w:rPr>
              <w:t>Does the device support the Demand Response and Load Control cluster as a client?</w:t>
            </w:r>
          </w:p>
        </w:tc>
        <w:tc>
          <w:tcPr>
            <w:tcW w:w="1761" w:type="dxa"/>
          </w:tcPr>
          <w:p w:rsidR="00661864" w:rsidRPr="00F0464A" w:rsidRDefault="00464AB8" w:rsidP="008A4C1A">
            <w:pPr>
              <w:pStyle w:val="Body"/>
              <w:jc w:val="center"/>
              <w:rPr>
                <w:lang w:eastAsia="ja-JP"/>
              </w:rPr>
            </w:pPr>
            <w:fldSimple w:instr=" REF _Ref144780414 \n \h  \* MERGEFORMAT ">
              <w:r w:rsidR="00661864" w:rsidRPr="00F0464A">
                <w:rPr>
                  <w:lang w:eastAsia="ja-JP"/>
                </w:rPr>
                <w:t>[R2]</w:t>
              </w:r>
            </w:fldSimple>
            <w:r w:rsidR="00661864" w:rsidRPr="00F0464A">
              <w:rPr>
                <w:lang w:eastAsia="ja-JP"/>
              </w:rPr>
              <w:t>/ 6.1</w:t>
            </w:r>
          </w:p>
        </w:tc>
        <w:tc>
          <w:tcPr>
            <w:tcW w:w="1335" w:type="dxa"/>
          </w:tcPr>
          <w:p w:rsidR="00661864" w:rsidRPr="00F0464A" w:rsidRDefault="00661864" w:rsidP="008A4C1A">
            <w:pPr>
              <w:pStyle w:val="Body"/>
              <w:jc w:val="center"/>
              <w:rPr>
                <w:lang w:eastAsia="ja-JP"/>
              </w:rPr>
            </w:pPr>
            <w:r w:rsidRPr="00F0464A">
              <w:rPr>
                <w:lang w:eastAsia="ja-JP"/>
              </w:rPr>
              <w:t>O</w:t>
            </w:r>
          </w:p>
        </w:tc>
        <w:tc>
          <w:tcPr>
            <w:tcW w:w="1178" w:type="dxa"/>
          </w:tcPr>
          <w:p w:rsidR="00661864" w:rsidRPr="00F0464A" w:rsidRDefault="00661864" w:rsidP="008A4C1A">
            <w:pPr>
              <w:pStyle w:val="Body"/>
              <w:jc w:val="center"/>
              <w:rPr>
                <w:highlight w:val="lightGray"/>
                <w:lang w:eastAsia="ja-JP"/>
              </w:rPr>
            </w:pPr>
            <w:r w:rsidRPr="00F0464A">
              <w:rPr>
                <w:highlight w:val="lightGray"/>
                <w:lang w:eastAsia="ja-JP"/>
              </w:rPr>
              <w:t>Y</w:t>
            </w:r>
          </w:p>
        </w:tc>
      </w:tr>
      <w:tr w:rsidR="00661864" w:rsidRPr="00F0464A" w:rsidTr="00F81765">
        <w:trPr>
          <w:jc w:val="center"/>
        </w:trPr>
        <w:tc>
          <w:tcPr>
            <w:tcW w:w="1176" w:type="dxa"/>
          </w:tcPr>
          <w:p w:rsidR="00661864" w:rsidRPr="00F0464A" w:rsidRDefault="00661864" w:rsidP="008A4C1A">
            <w:pPr>
              <w:pStyle w:val="Body"/>
              <w:jc w:val="center"/>
              <w:rPr>
                <w:lang w:eastAsia="ja-JP"/>
              </w:rPr>
            </w:pPr>
            <w:r w:rsidRPr="00F0464A">
              <w:rPr>
                <w:lang w:eastAsia="ja-JP"/>
              </w:rPr>
              <w:t>DRLS1</w:t>
            </w:r>
          </w:p>
        </w:tc>
        <w:tc>
          <w:tcPr>
            <w:tcW w:w="4126" w:type="dxa"/>
          </w:tcPr>
          <w:p w:rsidR="00661864" w:rsidRPr="00F0464A" w:rsidRDefault="00661864" w:rsidP="008A4C1A">
            <w:pPr>
              <w:pStyle w:val="Body"/>
              <w:jc w:val="left"/>
              <w:rPr>
                <w:lang w:eastAsia="ja-JP"/>
              </w:rPr>
            </w:pPr>
            <w:r w:rsidRPr="00F0464A">
              <w:rPr>
                <w:lang w:eastAsia="ja-JP"/>
              </w:rPr>
              <w:t>Does the device support the Demand Response and Load Control cluster as a server?</w:t>
            </w:r>
          </w:p>
        </w:tc>
        <w:tc>
          <w:tcPr>
            <w:tcW w:w="1761" w:type="dxa"/>
          </w:tcPr>
          <w:p w:rsidR="00661864" w:rsidRPr="00F0464A" w:rsidRDefault="00464AB8" w:rsidP="008A4C1A">
            <w:pPr>
              <w:pStyle w:val="Body"/>
              <w:jc w:val="center"/>
              <w:rPr>
                <w:lang w:eastAsia="ja-JP"/>
              </w:rPr>
            </w:pPr>
            <w:fldSimple w:instr=" REF _Ref144780414 \n \h  \* MERGEFORMAT ">
              <w:r w:rsidR="00661864" w:rsidRPr="00F0464A">
                <w:rPr>
                  <w:lang w:eastAsia="ja-JP"/>
                </w:rPr>
                <w:t>[R2]</w:t>
              </w:r>
            </w:fldSimple>
            <w:r w:rsidR="00661864" w:rsidRPr="00F0464A">
              <w:rPr>
                <w:lang w:eastAsia="ja-JP"/>
              </w:rPr>
              <w:t>/ 6.1</w:t>
            </w:r>
          </w:p>
        </w:tc>
        <w:tc>
          <w:tcPr>
            <w:tcW w:w="1335" w:type="dxa"/>
          </w:tcPr>
          <w:p w:rsidR="00661864" w:rsidRPr="00F0464A" w:rsidRDefault="00661864" w:rsidP="008A4C1A">
            <w:pPr>
              <w:pStyle w:val="Body"/>
              <w:jc w:val="center"/>
              <w:rPr>
                <w:lang w:eastAsia="ja-JP"/>
              </w:rPr>
            </w:pPr>
            <w:r w:rsidRPr="00F0464A">
              <w:rPr>
                <w:lang w:eastAsia="ja-JP"/>
              </w:rPr>
              <w:t>O</w:t>
            </w:r>
          </w:p>
        </w:tc>
        <w:tc>
          <w:tcPr>
            <w:tcW w:w="1178" w:type="dxa"/>
          </w:tcPr>
          <w:p w:rsidR="00661864" w:rsidRPr="00F0464A" w:rsidRDefault="00661864" w:rsidP="008A4C1A">
            <w:pPr>
              <w:pStyle w:val="Body"/>
              <w:jc w:val="center"/>
              <w:rPr>
                <w:highlight w:val="lightGray"/>
                <w:lang w:eastAsia="ja-JP"/>
              </w:rPr>
            </w:pPr>
            <w:r w:rsidRPr="00F0464A">
              <w:rPr>
                <w:highlight w:val="lightGray"/>
                <w:lang w:eastAsia="ja-JP"/>
              </w:rPr>
              <w:t>N</w:t>
            </w:r>
          </w:p>
        </w:tc>
      </w:tr>
      <w:tr w:rsidR="00661864" w:rsidRPr="00F0464A" w:rsidTr="00F81765">
        <w:trPr>
          <w:jc w:val="center"/>
        </w:trPr>
        <w:tc>
          <w:tcPr>
            <w:tcW w:w="1176" w:type="dxa"/>
          </w:tcPr>
          <w:p w:rsidR="00661864" w:rsidRPr="00F0464A" w:rsidRDefault="00661864" w:rsidP="008A4C1A">
            <w:pPr>
              <w:pStyle w:val="Body"/>
              <w:jc w:val="center"/>
              <w:rPr>
                <w:lang w:eastAsia="ja-JP"/>
              </w:rPr>
            </w:pPr>
            <w:r w:rsidRPr="00F0464A">
              <w:rPr>
                <w:lang w:eastAsia="ja-JP"/>
              </w:rPr>
              <w:t>SMC1</w:t>
            </w:r>
          </w:p>
        </w:tc>
        <w:tc>
          <w:tcPr>
            <w:tcW w:w="4126" w:type="dxa"/>
          </w:tcPr>
          <w:p w:rsidR="00661864" w:rsidRPr="00F0464A" w:rsidRDefault="00661864" w:rsidP="008A4C1A">
            <w:pPr>
              <w:pStyle w:val="Body"/>
              <w:jc w:val="left"/>
              <w:rPr>
                <w:lang w:eastAsia="ja-JP"/>
              </w:rPr>
            </w:pPr>
            <w:r w:rsidRPr="00F0464A">
              <w:rPr>
                <w:lang w:eastAsia="ja-JP"/>
              </w:rPr>
              <w:t>Does the device support the Metering cluster as a client?</w:t>
            </w:r>
          </w:p>
        </w:tc>
        <w:tc>
          <w:tcPr>
            <w:tcW w:w="1761" w:type="dxa"/>
          </w:tcPr>
          <w:p w:rsidR="00661864" w:rsidRPr="00F0464A" w:rsidRDefault="00464AB8" w:rsidP="008A4C1A">
            <w:pPr>
              <w:pStyle w:val="Body"/>
              <w:jc w:val="center"/>
              <w:rPr>
                <w:lang w:eastAsia="ja-JP"/>
              </w:rPr>
            </w:pPr>
            <w:fldSimple w:instr=" REF _Ref144780414 \n \h  \* MERGEFORMAT ">
              <w:r w:rsidR="00661864" w:rsidRPr="00F0464A">
                <w:rPr>
                  <w:lang w:eastAsia="ja-JP"/>
                </w:rPr>
                <w:t>[R2]</w:t>
              </w:r>
            </w:fldSimple>
            <w:r w:rsidR="00661864" w:rsidRPr="00F0464A">
              <w:rPr>
                <w:lang w:eastAsia="ja-JP"/>
              </w:rPr>
              <w:t>/ 6.1</w:t>
            </w:r>
          </w:p>
        </w:tc>
        <w:tc>
          <w:tcPr>
            <w:tcW w:w="1335" w:type="dxa"/>
          </w:tcPr>
          <w:p w:rsidR="00661864" w:rsidRPr="00F0464A" w:rsidRDefault="00661864" w:rsidP="008A4C1A">
            <w:pPr>
              <w:pStyle w:val="Body"/>
              <w:jc w:val="center"/>
              <w:rPr>
                <w:lang w:eastAsia="ja-JP"/>
              </w:rPr>
            </w:pPr>
            <w:r w:rsidRPr="00F0464A">
              <w:rPr>
                <w:lang w:eastAsia="ja-JP"/>
              </w:rPr>
              <w:t>O</w:t>
            </w:r>
          </w:p>
        </w:tc>
        <w:tc>
          <w:tcPr>
            <w:tcW w:w="1178" w:type="dxa"/>
          </w:tcPr>
          <w:p w:rsidR="00661864" w:rsidRPr="00F0464A" w:rsidRDefault="00661864">
            <w:pPr>
              <w:pStyle w:val="Body"/>
              <w:jc w:val="center"/>
              <w:rPr>
                <w:highlight w:val="lightGray"/>
                <w:lang w:eastAsia="ja-JP"/>
              </w:rPr>
            </w:pPr>
            <w:r w:rsidRPr="00F0464A">
              <w:rPr>
                <w:highlight w:val="lightGray"/>
                <w:lang w:eastAsia="ja-JP"/>
              </w:rPr>
              <w:t>N</w:t>
            </w:r>
          </w:p>
        </w:tc>
      </w:tr>
      <w:tr w:rsidR="00661864" w:rsidRPr="00F0464A" w:rsidTr="00F81765">
        <w:trPr>
          <w:jc w:val="center"/>
        </w:trPr>
        <w:tc>
          <w:tcPr>
            <w:tcW w:w="1176" w:type="dxa"/>
          </w:tcPr>
          <w:p w:rsidR="00661864" w:rsidRPr="00F0464A" w:rsidRDefault="00661864" w:rsidP="008A4C1A">
            <w:pPr>
              <w:pStyle w:val="Body"/>
              <w:jc w:val="center"/>
              <w:rPr>
                <w:lang w:eastAsia="ja-JP"/>
              </w:rPr>
            </w:pPr>
            <w:r w:rsidRPr="00F0464A">
              <w:rPr>
                <w:lang w:eastAsia="ja-JP"/>
              </w:rPr>
              <w:t>SMS1</w:t>
            </w:r>
          </w:p>
        </w:tc>
        <w:tc>
          <w:tcPr>
            <w:tcW w:w="4126" w:type="dxa"/>
          </w:tcPr>
          <w:p w:rsidR="00661864" w:rsidRPr="00F0464A" w:rsidRDefault="00661864" w:rsidP="008A4C1A">
            <w:pPr>
              <w:pStyle w:val="Body"/>
              <w:jc w:val="left"/>
              <w:rPr>
                <w:lang w:eastAsia="ja-JP"/>
              </w:rPr>
            </w:pPr>
            <w:r w:rsidRPr="00F0464A">
              <w:rPr>
                <w:lang w:eastAsia="ja-JP"/>
              </w:rPr>
              <w:t>Does the device support the Metering cluster as a server?</w:t>
            </w:r>
          </w:p>
        </w:tc>
        <w:tc>
          <w:tcPr>
            <w:tcW w:w="1761" w:type="dxa"/>
          </w:tcPr>
          <w:p w:rsidR="00661864" w:rsidRPr="00F0464A" w:rsidRDefault="00464AB8" w:rsidP="008A4C1A">
            <w:pPr>
              <w:pStyle w:val="Body"/>
              <w:jc w:val="center"/>
              <w:rPr>
                <w:lang w:eastAsia="ja-JP"/>
              </w:rPr>
            </w:pPr>
            <w:fldSimple w:instr=" REF _Ref144780414 \n \h  \* MERGEFORMAT ">
              <w:r w:rsidR="00661864" w:rsidRPr="00F0464A">
                <w:rPr>
                  <w:lang w:eastAsia="ja-JP"/>
                </w:rPr>
                <w:t>[R2]</w:t>
              </w:r>
            </w:fldSimple>
            <w:r w:rsidR="00661864" w:rsidRPr="00F0464A">
              <w:rPr>
                <w:lang w:eastAsia="ja-JP"/>
              </w:rPr>
              <w:t>/ 6.1</w:t>
            </w:r>
          </w:p>
        </w:tc>
        <w:tc>
          <w:tcPr>
            <w:tcW w:w="1335" w:type="dxa"/>
          </w:tcPr>
          <w:p w:rsidR="00661864" w:rsidRPr="00F0464A" w:rsidRDefault="00661864" w:rsidP="008A4C1A">
            <w:pPr>
              <w:pStyle w:val="Body"/>
              <w:jc w:val="center"/>
              <w:rPr>
                <w:lang w:eastAsia="ja-JP"/>
              </w:rPr>
            </w:pPr>
            <w:r w:rsidRPr="00F0464A">
              <w:rPr>
                <w:lang w:eastAsia="ja-JP"/>
              </w:rPr>
              <w:t>O</w:t>
            </w:r>
          </w:p>
        </w:tc>
        <w:tc>
          <w:tcPr>
            <w:tcW w:w="1178" w:type="dxa"/>
          </w:tcPr>
          <w:p w:rsidR="00661864" w:rsidRPr="00F0464A" w:rsidRDefault="00661864" w:rsidP="008A4C1A">
            <w:pPr>
              <w:pStyle w:val="Body"/>
              <w:jc w:val="center"/>
              <w:rPr>
                <w:highlight w:val="lightGray"/>
                <w:lang w:eastAsia="ja-JP"/>
              </w:rPr>
            </w:pPr>
            <w:r>
              <w:rPr>
                <w:highlight w:val="lightGray"/>
                <w:lang w:eastAsia="zh-CN"/>
              </w:rPr>
              <w:t>N</w:t>
            </w:r>
          </w:p>
        </w:tc>
      </w:tr>
      <w:tr w:rsidR="00661864" w:rsidRPr="00F0464A" w:rsidTr="00F81765">
        <w:trPr>
          <w:jc w:val="center"/>
        </w:trPr>
        <w:tc>
          <w:tcPr>
            <w:tcW w:w="1176" w:type="dxa"/>
          </w:tcPr>
          <w:p w:rsidR="00661864" w:rsidRPr="00F0464A" w:rsidRDefault="00661864" w:rsidP="008A4C1A">
            <w:pPr>
              <w:pStyle w:val="Body"/>
              <w:jc w:val="center"/>
              <w:rPr>
                <w:lang w:eastAsia="ja-JP"/>
              </w:rPr>
            </w:pPr>
            <w:r w:rsidRPr="00F0464A">
              <w:rPr>
                <w:lang w:eastAsia="ja-JP"/>
              </w:rPr>
              <w:t>MC1</w:t>
            </w:r>
          </w:p>
        </w:tc>
        <w:tc>
          <w:tcPr>
            <w:tcW w:w="4126" w:type="dxa"/>
          </w:tcPr>
          <w:p w:rsidR="00661864" w:rsidRPr="00F0464A" w:rsidRDefault="00661864" w:rsidP="008A4C1A">
            <w:pPr>
              <w:pStyle w:val="Body"/>
              <w:jc w:val="left"/>
              <w:rPr>
                <w:lang w:eastAsia="ja-JP"/>
              </w:rPr>
            </w:pPr>
            <w:r w:rsidRPr="00F0464A">
              <w:rPr>
                <w:lang w:eastAsia="ja-JP"/>
              </w:rPr>
              <w:t>Does the device support the Messaging cluster as a client?</w:t>
            </w:r>
          </w:p>
        </w:tc>
        <w:tc>
          <w:tcPr>
            <w:tcW w:w="1761" w:type="dxa"/>
          </w:tcPr>
          <w:p w:rsidR="00661864" w:rsidRPr="00F0464A" w:rsidRDefault="00464AB8" w:rsidP="008A4C1A">
            <w:pPr>
              <w:pStyle w:val="Body"/>
              <w:jc w:val="center"/>
              <w:rPr>
                <w:lang w:eastAsia="ja-JP"/>
              </w:rPr>
            </w:pPr>
            <w:fldSimple w:instr=" REF _Ref144780414 \n \h  \* MERGEFORMAT ">
              <w:r w:rsidR="00661864" w:rsidRPr="00F0464A">
                <w:rPr>
                  <w:lang w:eastAsia="ja-JP"/>
                </w:rPr>
                <w:t>[R2]</w:t>
              </w:r>
            </w:fldSimple>
            <w:r w:rsidR="00661864" w:rsidRPr="00F0464A">
              <w:rPr>
                <w:lang w:eastAsia="ja-JP"/>
              </w:rPr>
              <w:t>/ 6.1</w:t>
            </w:r>
          </w:p>
        </w:tc>
        <w:tc>
          <w:tcPr>
            <w:tcW w:w="1335" w:type="dxa"/>
          </w:tcPr>
          <w:p w:rsidR="00661864" w:rsidRPr="00F0464A" w:rsidRDefault="00661864" w:rsidP="008A4C1A">
            <w:pPr>
              <w:pStyle w:val="Body"/>
              <w:jc w:val="center"/>
              <w:rPr>
                <w:lang w:eastAsia="ja-JP"/>
              </w:rPr>
            </w:pPr>
            <w:r w:rsidRPr="00F0464A">
              <w:rPr>
                <w:lang w:eastAsia="ja-JP"/>
              </w:rPr>
              <w:t>O</w:t>
            </w:r>
          </w:p>
        </w:tc>
        <w:tc>
          <w:tcPr>
            <w:tcW w:w="1178" w:type="dxa"/>
          </w:tcPr>
          <w:p w:rsidR="00661864" w:rsidRPr="00F0464A" w:rsidRDefault="00661864" w:rsidP="00337FCF">
            <w:pPr>
              <w:pStyle w:val="Body"/>
              <w:jc w:val="center"/>
              <w:rPr>
                <w:highlight w:val="lightGray"/>
                <w:lang w:eastAsia="ja-JP"/>
              </w:rPr>
            </w:pPr>
            <w:r>
              <w:rPr>
                <w:highlight w:val="lightGray"/>
                <w:lang w:eastAsia="zh-CN"/>
              </w:rPr>
              <w:t>Y</w:t>
            </w:r>
          </w:p>
        </w:tc>
      </w:tr>
      <w:tr w:rsidR="00661864" w:rsidRPr="00F0464A" w:rsidTr="00F81765">
        <w:trPr>
          <w:jc w:val="center"/>
        </w:trPr>
        <w:tc>
          <w:tcPr>
            <w:tcW w:w="1176" w:type="dxa"/>
          </w:tcPr>
          <w:p w:rsidR="00661864" w:rsidRPr="00F0464A" w:rsidRDefault="00661864" w:rsidP="008A4C1A">
            <w:pPr>
              <w:pStyle w:val="Body"/>
              <w:jc w:val="center"/>
              <w:rPr>
                <w:lang w:eastAsia="ja-JP"/>
              </w:rPr>
            </w:pPr>
            <w:r w:rsidRPr="00F0464A">
              <w:rPr>
                <w:lang w:eastAsia="ja-JP"/>
              </w:rPr>
              <w:t>MS1</w:t>
            </w:r>
          </w:p>
        </w:tc>
        <w:tc>
          <w:tcPr>
            <w:tcW w:w="4126" w:type="dxa"/>
          </w:tcPr>
          <w:p w:rsidR="00661864" w:rsidRPr="00F0464A" w:rsidRDefault="00661864" w:rsidP="00C27068">
            <w:pPr>
              <w:pStyle w:val="Body"/>
              <w:jc w:val="left"/>
              <w:rPr>
                <w:lang w:eastAsia="ja-JP"/>
              </w:rPr>
            </w:pPr>
            <w:r w:rsidRPr="00F0464A">
              <w:rPr>
                <w:lang w:eastAsia="ja-JP"/>
              </w:rPr>
              <w:t>Does the device support the Messaging cluster as a server?</w:t>
            </w:r>
          </w:p>
        </w:tc>
        <w:tc>
          <w:tcPr>
            <w:tcW w:w="1761" w:type="dxa"/>
          </w:tcPr>
          <w:p w:rsidR="00661864" w:rsidRPr="00F0464A" w:rsidRDefault="00464AB8" w:rsidP="008A4C1A">
            <w:pPr>
              <w:pStyle w:val="Body"/>
              <w:jc w:val="center"/>
              <w:rPr>
                <w:lang w:eastAsia="ja-JP"/>
              </w:rPr>
            </w:pPr>
            <w:fldSimple w:instr=" REF _Ref144780414 \n \h  \* MERGEFORMAT ">
              <w:r w:rsidR="00661864" w:rsidRPr="00F0464A">
                <w:rPr>
                  <w:lang w:eastAsia="ja-JP"/>
                </w:rPr>
                <w:t>[R2]</w:t>
              </w:r>
            </w:fldSimple>
            <w:r w:rsidR="00661864" w:rsidRPr="00F0464A">
              <w:rPr>
                <w:lang w:eastAsia="ja-JP"/>
              </w:rPr>
              <w:t>/ 6.1</w:t>
            </w:r>
          </w:p>
        </w:tc>
        <w:tc>
          <w:tcPr>
            <w:tcW w:w="1335" w:type="dxa"/>
          </w:tcPr>
          <w:p w:rsidR="00661864" w:rsidRPr="00F0464A" w:rsidRDefault="00661864" w:rsidP="008A4C1A">
            <w:pPr>
              <w:pStyle w:val="Body"/>
              <w:jc w:val="center"/>
              <w:rPr>
                <w:lang w:eastAsia="ja-JP"/>
              </w:rPr>
            </w:pPr>
            <w:r w:rsidRPr="00F0464A">
              <w:rPr>
                <w:lang w:eastAsia="ja-JP"/>
              </w:rPr>
              <w:t>O</w:t>
            </w:r>
          </w:p>
        </w:tc>
        <w:tc>
          <w:tcPr>
            <w:tcW w:w="1178" w:type="dxa"/>
          </w:tcPr>
          <w:p w:rsidR="00661864" w:rsidRPr="00F0464A" w:rsidRDefault="00661864" w:rsidP="00337FCF">
            <w:pPr>
              <w:pStyle w:val="Body"/>
              <w:jc w:val="center"/>
              <w:rPr>
                <w:highlight w:val="lightGray"/>
                <w:lang w:eastAsia="ja-JP"/>
              </w:rPr>
            </w:pPr>
            <w:r w:rsidRPr="00F0464A">
              <w:rPr>
                <w:highlight w:val="lightGray"/>
                <w:lang w:eastAsia="ja-JP"/>
              </w:rPr>
              <w:t>N</w:t>
            </w:r>
          </w:p>
        </w:tc>
      </w:tr>
      <w:tr w:rsidR="00661864" w:rsidRPr="00F0464A" w:rsidTr="00F81765">
        <w:trPr>
          <w:jc w:val="center"/>
        </w:trPr>
        <w:tc>
          <w:tcPr>
            <w:tcW w:w="1176" w:type="dxa"/>
          </w:tcPr>
          <w:p w:rsidR="00661864" w:rsidRPr="00F0464A" w:rsidRDefault="00661864" w:rsidP="008A4C1A">
            <w:pPr>
              <w:pStyle w:val="Body"/>
              <w:jc w:val="center"/>
              <w:rPr>
                <w:lang w:eastAsia="ja-JP"/>
              </w:rPr>
            </w:pPr>
            <w:r w:rsidRPr="00F0464A">
              <w:rPr>
                <w:lang w:eastAsia="ja-JP"/>
              </w:rPr>
              <w:t>PPC1</w:t>
            </w:r>
          </w:p>
        </w:tc>
        <w:tc>
          <w:tcPr>
            <w:tcW w:w="4126" w:type="dxa"/>
          </w:tcPr>
          <w:p w:rsidR="00661864" w:rsidRPr="00F0464A" w:rsidRDefault="00661864" w:rsidP="008A4C1A">
            <w:pPr>
              <w:pStyle w:val="Body"/>
              <w:jc w:val="left"/>
              <w:rPr>
                <w:lang w:eastAsia="ja-JP"/>
              </w:rPr>
            </w:pPr>
            <w:r w:rsidRPr="00F0464A">
              <w:rPr>
                <w:lang w:eastAsia="ja-JP"/>
              </w:rPr>
              <w:t>Does the device support the Prepayment cluster as a client?</w:t>
            </w:r>
          </w:p>
        </w:tc>
        <w:tc>
          <w:tcPr>
            <w:tcW w:w="1761" w:type="dxa"/>
          </w:tcPr>
          <w:p w:rsidR="00661864" w:rsidRPr="00F0464A" w:rsidRDefault="00464AB8" w:rsidP="008A4C1A">
            <w:pPr>
              <w:pStyle w:val="Body"/>
              <w:jc w:val="center"/>
              <w:rPr>
                <w:lang w:eastAsia="ja-JP"/>
              </w:rPr>
            </w:pPr>
            <w:fldSimple w:instr=" REF _Ref144780414 \n \h  \* MERGEFORMAT ">
              <w:r w:rsidR="00661864" w:rsidRPr="00F0464A">
                <w:rPr>
                  <w:lang w:eastAsia="ja-JP"/>
                </w:rPr>
                <w:t>[R2]</w:t>
              </w:r>
            </w:fldSimple>
            <w:r w:rsidR="00661864" w:rsidRPr="00F0464A">
              <w:rPr>
                <w:lang w:eastAsia="ja-JP"/>
              </w:rPr>
              <w:t>/ 6.1</w:t>
            </w:r>
          </w:p>
        </w:tc>
        <w:tc>
          <w:tcPr>
            <w:tcW w:w="1335" w:type="dxa"/>
          </w:tcPr>
          <w:p w:rsidR="00661864" w:rsidRPr="00F0464A" w:rsidRDefault="00661864" w:rsidP="008A4C1A">
            <w:pPr>
              <w:pStyle w:val="Body"/>
              <w:jc w:val="center"/>
              <w:rPr>
                <w:lang w:eastAsia="ja-JP"/>
              </w:rPr>
            </w:pPr>
            <w:r w:rsidRPr="00F0464A">
              <w:rPr>
                <w:lang w:eastAsia="ja-JP"/>
              </w:rPr>
              <w:t>O</w:t>
            </w:r>
          </w:p>
        </w:tc>
        <w:tc>
          <w:tcPr>
            <w:tcW w:w="1178" w:type="dxa"/>
          </w:tcPr>
          <w:p w:rsidR="00661864" w:rsidRPr="00F0464A" w:rsidRDefault="00661864" w:rsidP="00337FCF">
            <w:pPr>
              <w:pStyle w:val="Body"/>
              <w:jc w:val="center"/>
              <w:rPr>
                <w:highlight w:val="lightGray"/>
                <w:lang w:eastAsia="ja-JP"/>
              </w:rPr>
            </w:pPr>
            <w:r w:rsidRPr="00F0464A">
              <w:rPr>
                <w:highlight w:val="lightGray"/>
                <w:lang w:eastAsia="ja-JP"/>
              </w:rPr>
              <w:t>N</w:t>
            </w:r>
          </w:p>
        </w:tc>
      </w:tr>
      <w:tr w:rsidR="00661864" w:rsidRPr="00F0464A" w:rsidTr="00F81765">
        <w:trPr>
          <w:jc w:val="center"/>
        </w:trPr>
        <w:tc>
          <w:tcPr>
            <w:tcW w:w="1176" w:type="dxa"/>
          </w:tcPr>
          <w:p w:rsidR="00661864" w:rsidRPr="00F0464A" w:rsidRDefault="00661864" w:rsidP="008A4C1A">
            <w:pPr>
              <w:pStyle w:val="Body"/>
              <w:jc w:val="center"/>
              <w:rPr>
                <w:lang w:eastAsia="ja-JP"/>
              </w:rPr>
            </w:pPr>
            <w:r w:rsidRPr="00F0464A">
              <w:rPr>
                <w:lang w:eastAsia="ja-JP"/>
              </w:rPr>
              <w:t>PPS1</w:t>
            </w:r>
          </w:p>
        </w:tc>
        <w:tc>
          <w:tcPr>
            <w:tcW w:w="4126" w:type="dxa"/>
          </w:tcPr>
          <w:p w:rsidR="00661864" w:rsidRPr="00F0464A" w:rsidRDefault="00661864" w:rsidP="008A4C1A">
            <w:pPr>
              <w:pStyle w:val="Body"/>
              <w:jc w:val="left"/>
              <w:rPr>
                <w:lang w:eastAsia="ja-JP"/>
              </w:rPr>
            </w:pPr>
            <w:r w:rsidRPr="00F0464A">
              <w:rPr>
                <w:lang w:eastAsia="ja-JP"/>
              </w:rPr>
              <w:t>Does the device support the Prepayment cluster as a server?</w:t>
            </w:r>
          </w:p>
        </w:tc>
        <w:tc>
          <w:tcPr>
            <w:tcW w:w="1761" w:type="dxa"/>
          </w:tcPr>
          <w:p w:rsidR="00661864" w:rsidRPr="00F0464A" w:rsidRDefault="00464AB8" w:rsidP="008A4C1A">
            <w:pPr>
              <w:pStyle w:val="Body"/>
              <w:jc w:val="center"/>
              <w:rPr>
                <w:lang w:eastAsia="ja-JP"/>
              </w:rPr>
            </w:pPr>
            <w:fldSimple w:instr=" REF _Ref144780414 \n \h  \* MERGEFORMAT ">
              <w:r w:rsidR="00661864" w:rsidRPr="00F0464A">
                <w:rPr>
                  <w:lang w:eastAsia="ja-JP"/>
                </w:rPr>
                <w:t>[R2]</w:t>
              </w:r>
            </w:fldSimple>
            <w:r w:rsidR="00661864" w:rsidRPr="00F0464A">
              <w:rPr>
                <w:lang w:eastAsia="ja-JP"/>
              </w:rPr>
              <w:t>/ 6.1</w:t>
            </w:r>
          </w:p>
        </w:tc>
        <w:tc>
          <w:tcPr>
            <w:tcW w:w="1335" w:type="dxa"/>
          </w:tcPr>
          <w:p w:rsidR="00661864" w:rsidRPr="00F0464A" w:rsidRDefault="00661864" w:rsidP="008A4C1A">
            <w:pPr>
              <w:pStyle w:val="Body"/>
              <w:jc w:val="center"/>
              <w:rPr>
                <w:lang w:eastAsia="ja-JP"/>
              </w:rPr>
            </w:pPr>
            <w:r w:rsidRPr="00F0464A">
              <w:rPr>
                <w:lang w:eastAsia="ja-JP"/>
              </w:rPr>
              <w:t>O</w:t>
            </w:r>
          </w:p>
        </w:tc>
        <w:tc>
          <w:tcPr>
            <w:tcW w:w="1178" w:type="dxa"/>
          </w:tcPr>
          <w:p w:rsidR="00661864" w:rsidRPr="00F0464A" w:rsidRDefault="00661864" w:rsidP="00337FCF">
            <w:pPr>
              <w:pStyle w:val="Body"/>
              <w:jc w:val="center"/>
              <w:rPr>
                <w:highlight w:val="lightGray"/>
                <w:lang w:eastAsia="ja-JP"/>
              </w:rPr>
            </w:pPr>
            <w:r w:rsidRPr="00F0464A">
              <w:rPr>
                <w:highlight w:val="lightGray"/>
                <w:lang w:eastAsia="ja-JP"/>
              </w:rPr>
              <w:t>N</w:t>
            </w:r>
          </w:p>
        </w:tc>
      </w:tr>
      <w:tr w:rsidR="00661864" w:rsidRPr="00F0464A" w:rsidTr="00F81765">
        <w:trPr>
          <w:jc w:val="center"/>
        </w:trPr>
        <w:tc>
          <w:tcPr>
            <w:tcW w:w="1176" w:type="dxa"/>
          </w:tcPr>
          <w:p w:rsidR="00661864" w:rsidRPr="00F0464A" w:rsidRDefault="00661864" w:rsidP="008A4C1A">
            <w:pPr>
              <w:pStyle w:val="Body"/>
              <w:jc w:val="center"/>
              <w:rPr>
                <w:lang w:eastAsia="ja-JP"/>
              </w:rPr>
            </w:pPr>
            <w:r w:rsidRPr="00F0464A">
              <w:rPr>
                <w:lang w:eastAsia="ja-JP"/>
              </w:rPr>
              <w:t>SECC1</w:t>
            </w:r>
          </w:p>
        </w:tc>
        <w:tc>
          <w:tcPr>
            <w:tcW w:w="4126" w:type="dxa"/>
          </w:tcPr>
          <w:p w:rsidR="00661864" w:rsidRPr="00F0464A" w:rsidRDefault="00661864" w:rsidP="008A4C1A">
            <w:pPr>
              <w:pStyle w:val="Body"/>
              <w:jc w:val="left"/>
              <w:rPr>
                <w:lang w:eastAsia="ja-JP"/>
              </w:rPr>
            </w:pPr>
            <w:r w:rsidRPr="00F0464A">
              <w:rPr>
                <w:lang w:eastAsia="ja-JP"/>
              </w:rPr>
              <w:t>Does the device support clusters with Reporting Capability?</w:t>
            </w:r>
          </w:p>
        </w:tc>
        <w:tc>
          <w:tcPr>
            <w:tcW w:w="1761" w:type="dxa"/>
          </w:tcPr>
          <w:p w:rsidR="00661864" w:rsidRPr="00F0464A" w:rsidRDefault="00464AB8" w:rsidP="008A4C1A">
            <w:pPr>
              <w:pStyle w:val="Body"/>
              <w:jc w:val="center"/>
              <w:rPr>
                <w:lang w:eastAsia="ja-JP"/>
              </w:rPr>
            </w:pPr>
            <w:r w:rsidRPr="00F0464A">
              <w:rPr>
                <w:lang w:eastAsia="ja-JP"/>
              </w:rPr>
              <w:fldChar w:fldCharType="begin"/>
            </w:r>
            <w:r w:rsidR="00661864" w:rsidRPr="00F0464A">
              <w:rPr>
                <w:lang w:eastAsia="ja-JP"/>
              </w:rPr>
              <w:instrText xml:space="preserve"> REF _Ref144780414 \r \h </w:instrText>
            </w:r>
            <w:r w:rsidRPr="00F0464A">
              <w:rPr>
                <w:lang w:eastAsia="ja-JP"/>
              </w:rPr>
            </w:r>
            <w:r w:rsidRPr="00F0464A">
              <w:rPr>
                <w:lang w:eastAsia="ja-JP"/>
              </w:rPr>
              <w:fldChar w:fldCharType="separate"/>
            </w:r>
            <w:r w:rsidR="00661864" w:rsidRPr="00F0464A">
              <w:rPr>
                <w:lang w:eastAsia="ja-JP"/>
              </w:rPr>
              <w:t>[R2]</w:t>
            </w:r>
            <w:r w:rsidRPr="00F0464A">
              <w:rPr>
                <w:lang w:eastAsia="ja-JP"/>
              </w:rPr>
              <w:fldChar w:fldCharType="end"/>
            </w:r>
            <w:r w:rsidR="00661864" w:rsidRPr="00F0464A">
              <w:rPr>
                <w:lang w:eastAsia="ja-JP"/>
              </w:rPr>
              <w:t>/6.1.1</w:t>
            </w:r>
          </w:p>
        </w:tc>
        <w:tc>
          <w:tcPr>
            <w:tcW w:w="1335" w:type="dxa"/>
          </w:tcPr>
          <w:p w:rsidR="00661864" w:rsidRPr="00F0464A" w:rsidRDefault="00661864" w:rsidP="008A4C1A">
            <w:pPr>
              <w:pStyle w:val="Body"/>
              <w:jc w:val="center"/>
              <w:rPr>
                <w:lang w:eastAsia="ja-JP"/>
              </w:rPr>
            </w:pPr>
            <w:r w:rsidRPr="00F0464A">
              <w:rPr>
                <w:lang w:eastAsia="ja-JP"/>
              </w:rPr>
              <w:t>O</w:t>
            </w:r>
          </w:p>
        </w:tc>
        <w:tc>
          <w:tcPr>
            <w:tcW w:w="1178" w:type="dxa"/>
          </w:tcPr>
          <w:p w:rsidR="00661864" w:rsidRPr="00F0464A" w:rsidRDefault="00661864" w:rsidP="00337FCF">
            <w:pPr>
              <w:pStyle w:val="Body"/>
              <w:jc w:val="center"/>
              <w:rPr>
                <w:highlight w:val="lightGray"/>
                <w:lang w:eastAsia="ja-JP"/>
              </w:rPr>
            </w:pPr>
            <w:r w:rsidRPr="00F0464A">
              <w:rPr>
                <w:highlight w:val="lightGray"/>
                <w:lang w:eastAsia="ja-JP"/>
              </w:rPr>
              <w:t>Y</w:t>
            </w:r>
          </w:p>
        </w:tc>
      </w:tr>
      <w:tr w:rsidR="00661864" w:rsidRPr="00F0464A" w:rsidTr="00F81765">
        <w:trPr>
          <w:jc w:val="center"/>
        </w:trPr>
        <w:tc>
          <w:tcPr>
            <w:tcW w:w="1176" w:type="dxa"/>
          </w:tcPr>
          <w:p w:rsidR="00661864" w:rsidRPr="00F0464A" w:rsidRDefault="00661864" w:rsidP="006A1284">
            <w:pPr>
              <w:pStyle w:val="Body"/>
              <w:jc w:val="center"/>
              <w:rPr>
                <w:lang w:eastAsia="ja-JP"/>
              </w:rPr>
            </w:pPr>
            <w:r w:rsidRPr="00F0464A">
              <w:rPr>
                <w:lang w:eastAsia="ja-JP"/>
              </w:rPr>
              <w:t>SECC2</w:t>
            </w:r>
          </w:p>
        </w:tc>
        <w:tc>
          <w:tcPr>
            <w:tcW w:w="4126" w:type="dxa"/>
          </w:tcPr>
          <w:p w:rsidR="00661864" w:rsidRPr="00F0464A" w:rsidRDefault="00661864" w:rsidP="006A1284">
            <w:pPr>
              <w:pStyle w:val="Body"/>
              <w:jc w:val="left"/>
              <w:rPr>
                <w:lang w:eastAsia="ja-JP"/>
              </w:rPr>
            </w:pPr>
            <w:r w:rsidRPr="00F0464A">
              <w:rPr>
                <w:lang w:eastAsia="ja-JP"/>
              </w:rPr>
              <w:t>Are any manufacturer-specific cluster(s) supported?</w:t>
            </w:r>
          </w:p>
        </w:tc>
        <w:tc>
          <w:tcPr>
            <w:tcW w:w="1761" w:type="dxa"/>
          </w:tcPr>
          <w:p w:rsidR="00661864" w:rsidRPr="00F0464A" w:rsidRDefault="00464AB8" w:rsidP="006A1284">
            <w:pPr>
              <w:pStyle w:val="Body"/>
              <w:jc w:val="center"/>
              <w:rPr>
                <w:lang w:eastAsia="ja-JP"/>
              </w:rPr>
            </w:pPr>
            <w:r w:rsidRPr="00F0464A">
              <w:rPr>
                <w:lang w:eastAsia="ja-JP"/>
              </w:rPr>
              <w:fldChar w:fldCharType="begin"/>
            </w:r>
            <w:r w:rsidR="00661864" w:rsidRPr="00F0464A">
              <w:rPr>
                <w:lang w:eastAsia="ja-JP"/>
              </w:rPr>
              <w:instrText xml:space="preserve"> REF _Ref144780414 \r \h </w:instrText>
            </w:r>
            <w:r w:rsidRPr="00F0464A">
              <w:rPr>
                <w:lang w:eastAsia="ja-JP"/>
              </w:rPr>
            </w:r>
            <w:r w:rsidRPr="00F0464A">
              <w:rPr>
                <w:lang w:eastAsia="ja-JP"/>
              </w:rPr>
              <w:fldChar w:fldCharType="separate"/>
            </w:r>
            <w:r w:rsidR="00661864" w:rsidRPr="00F0464A">
              <w:rPr>
                <w:lang w:eastAsia="ja-JP"/>
              </w:rPr>
              <w:t>[R2]</w:t>
            </w:r>
            <w:r w:rsidRPr="00F0464A">
              <w:rPr>
                <w:lang w:eastAsia="ja-JP"/>
              </w:rPr>
              <w:fldChar w:fldCharType="end"/>
            </w:r>
            <w:r w:rsidR="00661864" w:rsidRPr="00F0464A">
              <w:rPr>
                <w:lang w:eastAsia="ja-JP"/>
              </w:rPr>
              <w:t>/6.1.2</w:t>
            </w:r>
          </w:p>
        </w:tc>
        <w:tc>
          <w:tcPr>
            <w:tcW w:w="1335" w:type="dxa"/>
          </w:tcPr>
          <w:p w:rsidR="00661864" w:rsidRPr="00F0464A" w:rsidRDefault="00661864" w:rsidP="006A1284">
            <w:pPr>
              <w:pStyle w:val="Body"/>
              <w:jc w:val="center"/>
              <w:rPr>
                <w:lang w:eastAsia="ja-JP"/>
              </w:rPr>
            </w:pPr>
            <w:r w:rsidRPr="00F0464A">
              <w:rPr>
                <w:lang w:eastAsia="ja-JP"/>
              </w:rPr>
              <w:t>O</w:t>
            </w:r>
          </w:p>
        </w:tc>
        <w:tc>
          <w:tcPr>
            <w:tcW w:w="1178" w:type="dxa"/>
          </w:tcPr>
          <w:p w:rsidR="00661864" w:rsidRPr="00F0464A" w:rsidRDefault="00661864" w:rsidP="00337FCF">
            <w:pPr>
              <w:pStyle w:val="Body"/>
              <w:jc w:val="center"/>
              <w:rPr>
                <w:highlight w:val="lightGray"/>
                <w:lang w:eastAsia="ja-JP"/>
              </w:rPr>
            </w:pPr>
            <w:r w:rsidRPr="00F0464A">
              <w:rPr>
                <w:highlight w:val="lightGray"/>
                <w:lang w:eastAsia="ja-JP"/>
              </w:rPr>
              <w:t>Y</w:t>
            </w:r>
          </w:p>
        </w:tc>
      </w:tr>
      <w:tr w:rsidR="00661864" w:rsidRPr="00F0464A" w:rsidTr="00F81765">
        <w:trPr>
          <w:jc w:val="center"/>
        </w:trPr>
        <w:tc>
          <w:tcPr>
            <w:tcW w:w="1176" w:type="dxa"/>
          </w:tcPr>
          <w:p w:rsidR="00661864" w:rsidRPr="00F0464A" w:rsidRDefault="00661864" w:rsidP="008A4C1A">
            <w:pPr>
              <w:pStyle w:val="Body"/>
              <w:jc w:val="center"/>
              <w:rPr>
                <w:lang w:eastAsia="ja-JP"/>
              </w:rPr>
            </w:pPr>
            <w:r w:rsidRPr="00F0464A">
              <w:rPr>
                <w:lang w:eastAsia="ja-JP"/>
              </w:rPr>
              <w:t>SECC3</w:t>
            </w:r>
          </w:p>
        </w:tc>
        <w:tc>
          <w:tcPr>
            <w:tcW w:w="4126" w:type="dxa"/>
          </w:tcPr>
          <w:p w:rsidR="00661864" w:rsidRPr="00F0464A" w:rsidRDefault="00661864" w:rsidP="008A4C1A">
            <w:pPr>
              <w:pStyle w:val="Body"/>
              <w:jc w:val="left"/>
              <w:rPr>
                <w:lang w:eastAsia="ja-JP"/>
              </w:rPr>
            </w:pPr>
            <w:proofErr w:type="gramStart"/>
            <w:r w:rsidRPr="00F0464A">
              <w:rPr>
                <w:lang w:eastAsia="ja-JP"/>
              </w:rPr>
              <w:t>Are</w:t>
            </w:r>
            <w:proofErr w:type="gramEnd"/>
            <w:r w:rsidRPr="00F0464A">
              <w:rPr>
                <w:lang w:eastAsia="ja-JP"/>
              </w:rPr>
              <w:t xml:space="preserve"> any non-SE ZCL or other application cluster(s) supported?</w:t>
            </w:r>
          </w:p>
        </w:tc>
        <w:tc>
          <w:tcPr>
            <w:tcW w:w="1761" w:type="dxa"/>
          </w:tcPr>
          <w:p w:rsidR="00661864" w:rsidRPr="00F0464A" w:rsidRDefault="00464AB8" w:rsidP="008A4C1A">
            <w:pPr>
              <w:pStyle w:val="Body"/>
              <w:jc w:val="center"/>
              <w:rPr>
                <w:lang w:eastAsia="ja-JP"/>
              </w:rPr>
            </w:pPr>
            <w:r w:rsidRPr="00F0464A">
              <w:rPr>
                <w:lang w:eastAsia="ja-JP"/>
              </w:rPr>
              <w:fldChar w:fldCharType="begin"/>
            </w:r>
            <w:r w:rsidR="00661864" w:rsidRPr="00F0464A">
              <w:rPr>
                <w:lang w:eastAsia="ja-JP"/>
              </w:rPr>
              <w:instrText xml:space="preserve"> REF _Ref144780414 \r \h </w:instrText>
            </w:r>
            <w:r w:rsidRPr="00F0464A">
              <w:rPr>
                <w:lang w:eastAsia="ja-JP"/>
              </w:rPr>
            </w:r>
            <w:r w:rsidRPr="00F0464A">
              <w:rPr>
                <w:lang w:eastAsia="ja-JP"/>
              </w:rPr>
              <w:fldChar w:fldCharType="separate"/>
            </w:r>
            <w:r w:rsidR="00661864" w:rsidRPr="00F0464A">
              <w:rPr>
                <w:lang w:eastAsia="ja-JP"/>
              </w:rPr>
              <w:t>[R2]</w:t>
            </w:r>
            <w:r w:rsidRPr="00F0464A">
              <w:rPr>
                <w:lang w:eastAsia="ja-JP"/>
              </w:rPr>
              <w:fldChar w:fldCharType="end"/>
            </w:r>
            <w:r w:rsidR="00661864" w:rsidRPr="00F0464A">
              <w:rPr>
                <w:lang w:eastAsia="ja-JP"/>
              </w:rPr>
              <w:t>/6.1.3</w:t>
            </w:r>
          </w:p>
        </w:tc>
        <w:tc>
          <w:tcPr>
            <w:tcW w:w="1335" w:type="dxa"/>
          </w:tcPr>
          <w:p w:rsidR="00661864" w:rsidRPr="00F0464A" w:rsidRDefault="00661864" w:rsidP="008A4C1A">
            <w:pPr>
              <w:pStyle w:val="Body"/>
              <w:jc w:val="center"/>
              <w:rPr>
                <w:lang w:eastAsia="ja-JP"/>
              </w:rPr>
            </w:pPr>
            <w:r w:rsidRPr="00F0464A">
              <w:rPr>
                <w:lang w:eastAsia="ja-JP"/>
              </w:rPr>
              <w:t>O</w:t>
            </w:r>
          </w:p>
        </w:tc>
        <w:tc>
          <w:tcPr>
            <w:tcW w:w="1178" w:type="dxa"/>
          </w:tcPr>
          <w:p w:rsidR="00661864" w:rsidRPr="00F0464A" w:rsidRDefault="00661864" w:rsidP="00337FCF">
            <w:pPr>
              <w:pStyle w:val="Body"/>
              <w:jc w:val="center"/>
              <w:rPr>
                <w:highlight w:val="lightGray"/>
                <w:lang w:eastAsia="ja-JP"/>
              </w:rPr>
            </w:pPr>
            <w:r>
              <w:rPr>
                <w:highlight w:val="lightGray"/>
                <w:lang w:eastAsia="zh-CN"/>
              </w:rPr>
              <w:t>N</w:t>
            </w:r>
          </w:p>
        </w:tc>
      </w:tr>
      <w:tr w:rsidR="00661864" w:rsidRPr="00F0464A" w:rsidTr="00F81765">
        <w:trPr>
          <w:jc w:val="center"/>
        </w:trPr>
        <w:tc>
          <w:tcPr>
            <w:tcW w:w="1176" w:type="dxa"/>
          </w:tcPr>
          <w:p w:rsidR="00661864" w:rsidRPr="00F0464A" w:rsidRDefault="00661864" w:rsidP="008A4C1A">
            <w:pPr>
              <w:pStyle w:val="Body"/>
              <w:jc w:val="center"/>
              <w:rPr>
                <w:lang w:eastAsia="ja-JP"/>
              </w:rPr>
            </w:pPr>
            <w:r w:rsidRPr="00F0464A">
              <w:rPr>
                <w:lang w:eastAsia="ja-JP"/>
              </w:rPr>
              <w:t>ICS1</w:t>
            </w:r>
          </w:p>
        </w:tc>
        <w:tc>
          <w:tcPr>
            <w:tcW w:w="4126" w:type="dxa"/>
          </w:tcPr>
          <w:p w:rsidR="00661864" w:rsidRPr="00F0464A" w:rsidRDefault="00661864" w:rsidP="008A4C1A">
            <w:pPr>
              <w:pStyle w:val="Body"/>
              <w:jc w:val="left"/>
              <w:rPr>
                <w:lang w:eastAsia="ja-JP"/>
              </w:rPr>
            </w:pPr>
            <w:r w:rsidRPr="00F0464A">
              <w:rPr>
                <w:lang w:eastAsia="ja-JP"/>
              </w:rPr>
              <w:t>Does the device support the Identify cluster?</w:t>
            </w:r>
          </w:p>
        </w:tc>
        <w:tc>
          <w:tcPr>
            <w:tcW w:w="1761" w:type="dxa"/>
          </w:tcPr>
          <w:p w:rsidR="00661864" w:rsidRPr="00F0464A" w:rsidRDefault="00464AB8" w:rsidP="008A4C1A">
            <w:pPr>
              <w:pStyle w:val="Body"/>
              <w:jc w:val="center"/>
              <w:rPr>
                <w:lang w:eastAsia="ja-JP"/>
              </w:rPr>
            </w:pPr>
            <w:fldSimple w:instr=" REF _Ref144780414 \n \h  \* MERGEFORMAT ">
              <w:r w:rsidR="00661864" w:rsidRPr="00F0464A">
                <w:rPr>
                  <w:lang w:eastAsia="ja-JP"/>
                </w:rPr>
                <w:t>[R2]</w:t>
              </w:r>
            </w:fldSimple>
            <w:r w:rsidR="00661864" w:rsidRPr="00F0464A">
              <w:rPr>
                <w:lang w:eastAsia="ja-JP"/>
              </w:rPr>
              <w:t>/ 6.1</w:t>
            </w:r>
          </w:p>
        </w:tc>
        <w:tc>
          <w:tcPr>
            <w:tcW w:w="1335" w:type="dxa"/>
          </w:tcPr>
          <w:p w:rsidR="00661864" w:rsidRPr="00F0464A" w:rsidRDefault="00661864" w:rsidP="008A4C1A">
            <w:pPr>
              <w:pStyle w:val="Body"/>
              <w:jc w:val="center"/>
              <w:rPr>
                <w:lang w:eastAsia="ja-JP"/>
              </w:rPr>
            </w:pPr>
            <w:r w:rsidRPr="00F0464A">
              <w:rPr>
                <w:lang w:eastAsia="ja-JP"/>
              </w:rPr>
              <w:t>O</w:t>
            </w:r>
          </w:p>
        </w:tc>
        <w:tc>
          <w:tcPr>
            <w:tcW w:w="1178" w:type="dxa"/>
          </w:tcPr>
          <w:p w:rsidR="00661864" w:rsidRPr="00F0464A" w:rsidRDefault="00661864" w:rsidP="00337FCF">
            <w:pPr>
              <w:pStyle w:val="Body"/>
              <w:jc w:val="center"/>
              <w:rPr>
                <w:highlight w:val="lightGray"/>
                <w:lang w:eastAsia="ja-JP"/>
              </w:rPr>
            </w:pPr>
            <w:r w:rsidRPr="00F0464A">
              <w:rPr>
                <w:highlight w:val="lightGray"/>
                <w:lang w:eastAsia="ja-JP"/>
              </w:rPr>
              <w:t>Y</w:t>
            </w:r>
          </w:p>
        </w:tc>
      </w:tr>
      <w:tr w:rsidR="00661864" w:rsidRPr="00F0464A" w:rsidTr="00F81765">
        <w:trPr>
          <w:jc w:val="center"/>
        </w:trPr>
        <w:tc>
          <w:tcPr>
            <w:tcW w:w="1176" w:type="dxa"/>
          </w:tcPr>
          <w:p w:rsidR="00661864" w:rsidRPr="00F0464A" w:rsidRDefault="00661864" w:rsidP="008A4C1A">
            <w:pPr>
              <w:pStyle w:val="Body"/>
              <w:jc w:val="center"/>
              <w:rPr>
                <w:lang w:eastAsia="ja-JP"/>
              </w:rPr>
            </w:pPr>
            <w:r w:rsidRPr="00F0464A">
              <w:rPr>
                <w:lang w:eastAsia="ja-JP"/>
              </w:rPr>
              <w:t>PCCS1</w:t>
            </w:r>
          </w:p>
        </w:tc>
        <w:tc>
          <w:tcPr>
            <w:tcW w:w="4126" w:type="dxa"/>
          </w:tcPr>
          <w:p w:rsidR="00661864" w:rsidRPr="00F0464A" w:rsidRDefault="00661864" w:rsidP="008A4C1A">
            <w:pPr>
              <w:pStyle w:val="Body"/>
              <w:jc w:val="left"/>
              <w:rPr>
                <w:lang w:eastAsia="ja-JP"/>
              </w:rPr>
            </w:pPr>
            <w:r w:rsidRPr="00F0464A">
              <w:rPr>
                <w:lang w:eastAsia="ja-JP"/>
              </w:rPr>
              <w:t>Does the device support the Power Configuration cluster?</w:t>
            </w:r>
          </w:p>
        </w:tc>
        <w:tc>
          <w:tcPr>
            <w:tcW w:w="1761" w:type="dxa"/>
          </w:tcPr>
          <w:p w:rsidR="00661864" w:rsidRPr="00F0464A" w:rsidRDefault="00464AB8" w:rsidP="008A4C1A">
            <w:pPr>
              <w:pStyle w:val="Body"/>
              <w:jc w:val="center"/>
              <w:rPr>
                <w:lang w:eastAsia="ja-JP"/>
              </w:rPr>
            </w:pPr>
            <w:fldSimple w:instr=" REF _Ref144780414 \n \h  \* MERGEFORMAT ">
              <w:r w:rsidR="00661864" w:rsidRPr="00F0464A">
                <w:rPr>
                  <w:lang w:eastAsia="ja-JP"/>
                </w:rPr>
                <w:t>[R2]</w:t>
              </w:r>
            </w:fldSimple>
            <w:r w:rsidR="00661864" w:rsidRPr="00F0464A">
              <w:rPr>
                <w:lang w:eastAsia="ja-JP"/>
              </w:rPr>
              <w:t>/ 6.1</w:t>
            </w:r>
          </w:p>
        </w:tc>
        <w:tc>
          <w:tcPr>
            <w:tcW w:w="1335" w:type="dxa"/>
          </w:tcPr>
          <w:p w:rsidR="00661864" w:rsidRPr="00F0464A" w:rsidRDefault="00661864" w:rsidP="008A4C1A">
            <w:pPr>
              <w:pStyle w:val="Body"/>
              <w:jc w:val="center"/>
              <w:rPr>
                <w:lang w:eastAsia="ja-JP"/>
              </w:rPr>
            </w:pPr>
            <w:r w:rsidRPr="00F0464A">
              <w:rPr>
                <w:lang w:eastAsia="ja-JP"/>
              </w:rPr>
              <w:t>O</w:t>
            </w:r>
          </w:p>
        </w:tc>
        <w:tc>
          <w:tcPr>
            <w:tcW w:w="1178" w:type="dxa"/>
          </w:tcPr>
          <w:p w:rsidR="00661864" w:rsidRPr="00F0464A" w:rsidRDefault="00661864" w:rsidP="00337FCF">
            <w:pPr>
              <w:pStyle w:val="Body"/>
              <w:jc w:val="center"/>
              <w:rPr>
                <w:rStyle w:val="CommentReference"/>
                <w:rFonts w:ascii="Times New Roman" w:hAnsi="Times New Roman"/>
                <w:highlight w:val="lightGray"/>
                <w:lang w:eastAsia="en-US"/>
              </w:rPr>
            </w:pPr>
            <w:r w:rsidRPr="00F0464A">
              <w:rPr>
                <w:highlight w:val="lightGray"/>
                <w:lang w:eastAsia="ja-JP"/>
              </w:rPr>
              <w:t>N</w:t>
            </w:r>
          </w:p>
        </w:tc>
      </w:tr>
      <w:tr w:rsidR="00661864" w:rsidRPr="00F0464A" w:rsidTr="00F81765">
        <w:trPr>
          <w:jc w:val="center"/>
        </w:trPr>
        <w:tc>
          <w:tcPr>
            <w:tcW w:w="1176" w:type="dxa"/>
            <w:tcBorders>
              <w:right w:val="single" w:sz="12" w:space="0" w:color="auto"/>
            </w:tcBorders>
          </w:tcPr>
          <w:p w:rsidR="00661864" w:rsidRPr="00F0464A" w:rsidRDefault="00661864" w:rsidP="000F1902">
            <w:pPr>
              <w:pStyle w:val="Body"/>
              <w:jc w:val="center"/>
              <w:rPr>
                <w:lang w:eastAsia="ja-JP"/>
              </w:rPr>
            </w:pPr>
            <w:r w:rsidRPr="00F0464A">
              <w:rPr>
                <w:lang w:eastAsia="ja-JP"/>
              </w:rPr>
              <w:t>SMC2</w:t>
            </w:r>
          </w:p>
        </w:tc>
        <w:tc>
          <w:tcPr>
            <w:tcW w:w="4126" w:type="dxa"/>
            <w:tcBorders>
              <w:right w:val="single" w:sz="12" w:space="0" w:color="auto"/>
            </w:tcBorders>
          </w:tcPr>
          <w:p w:rsidR="00661864" w:rsidRPr="00F0464A" w:rsidRDefault="00661864" w:rsidP="000F1902">
            <w:pPr>
              <w:pStyle w:val="Body"/>
              <w:jc w:val="left"/>
              <w:rPr>
                <w:lang w:eastAsia="ja-JP"/>
              </w:rPr>
            </w:pPr>
            <w:r w:rsidRPr="00F0464A">
              <w:rPr>
                <w:lang w:eastAsia="ja-JP"/>
              </w:rPr>
              <w:t>Does the device support the Block Tariffs Metering cluster attributes as a client?</w:t>
            </w:r>
          </w:p>
        </w:tc>
        <w:tc>
          <w:tcPr>
            <w:tcW w:w="1761" w:type="dxa"/>
            <w:tcBorders>
              <w:right w:val="single" w:sz="12" w:space="0" w:color="auto"/>
            </w:tcBorders>
          </w:tcPr>
          <w:p w:rsidR="00661864" w:rsidRPr="00F0464A" w:rsidRDefault="00464AB8" w:rsidP="000F1902">
            <w:pPr>
              <w:pStyle w:val="Body"/>
              <w:jc w:val="center"/>
              <w:rPr>
                <w:lang w:eastAsia="ja-JP"/>
              </w:rPr>
            </w:pPr>
            <w:fldSimple w:instr=" REF _Ref144780414 \n \h  \* MERGEFORMAT ">
              <w:r w:rsidR="00661864" w:rsidRPr="00F0464A">
                <w:rPr>
                  <w:lang w:eastAsia="ja-JP"/>
                </w:rPr>
                <w:t>[R2]</w:t>
              </w:r>
            </w:fldSimple>
            <w:r w:rsidR="00661864" w:rsidRPr="00F0464A">
              <w:rPr>
                <w:lang w:eastAsia="ja-JP"/>
              </w:rPr>
              <w:t>/ 6.1</w:t>
            </w:r>
          </w:p>
        </w:tc>
        <w:tc>
          <w:tcPr>
            <w:tcW w:w="1335" w:type="dxa"/>
            <w:tcBorders>
              <w:right w:val="single" w:sz="12" w:space="0" w:color="auto"/>
            </w:tcBorders>
          </w:tcPr>
          <w:p w:rsidR="00661864" w:rsidRPr="00F0464A" w:rsidRDefault="00661864" w:rsidP="000F1902">
            <w:pPr>
              <w:pStyle w:val="Body"/>
              <w:jc w:val="center"/>
              <w:rPr>
                <w:lang w:eastAsia="ja-JP"/>
              </w:rPr>
            </w:pPr>
            <w:r w:rsidRPr="00F0464A">
              <w:rPr>
                <w:lang w:eastAsia="ja-JP"/>
              </w:rPr>
              <w:t>O</w:t>
            </w:r>
          </w:p>
        </w:tc>
        <w:tc>
          <w:tcPr>
            <w:tcW w:w="1178" w:type="dxa"/>
          </w:tcPr>
          <w:p w:rsidR="00661864" w:rsidRPr="00F0464A" w:rsidRDefault="00661864" w:rsidP="00337FCF">
            <w:pPr>
              <w:pStyle w:val="Body"/>
              <w:jc w:val="center"/>
              <w:rPr>
                <w:rStyle w:val="CommentReference"/>
                <w:rFonts w:ascii="Times New Roman" w:hAnsi="Times New Roman"/>
                <w:highlight w:val="lightGray"/>
                <w:lang w:eastAsia="en-US"/>
              </w:rPr>
            </w:pPr>
            <w:r w:rsidRPr="00F0464A">
              <w:rPr>
                <w:highlight w:val="lightGray"/>
                <w:lang w:eastAsia="ja-JP"/>
              </w:rPr>
              <w:t>N</w:t>
            </w:r>
          </w:p>
        </w:tc>
      </w:tr>
      <w:tr w:rsidR="00661864" w:rsidRPr="00F0464A" w:rsidTr="00F81765">
        <w:trPr>
          <w:jc w:val="center"/>
        </w:trPr>
        <w:tc>
          <w:tcPr>
            <w:tcW w:w="1176" w:type="dxa"/>
            <w:tcBorders>
              <w:right w:val="single" w:sz="12" w:space="0" w:color="auto"/>
            </w:tcBorders>
          </w:tcPr>
          <w:p w:rsidR="00661864" w:rsidRPr="00F0464A" w:rsidRDefault="00661864" w:rsidP="000F1902">
            <w:pPr>
              <w:pStyle w:val="Body"/>
              <w:jc w:val="center"/>
              <w:rPr>
                <w:lang w:eastAsia="ja-JP"/>
              </w:rPr>
            </w:pPr>
            <w:r w:rsidRPr="00F0464A">
              <w:rPr>
                <w:lang w:eastAsia="ja-JP"/>
              </w:rPr>
              <w:t>SMS2</w:t>
            </w:r>
          </w:p>
        </w:tc>
        <w:tc>
          <w:tcPr>
            <w:tcW w:w="4126" w:type="dxa"/>
            <w:tcBorders>
              <w:right w:val="single" w:sz="12" w:space="0" w:color="auto"/>
            </w:tcBorders>
          </w:tcPr>
          <w:p w:rsidR="00661864" w:rsidRPr="00F0464A" w:rsidRDefault="00661864" w:rsidP="000F1902">
            <w:pPr>
              <w:pStyle w:val="Body"/>
              <w:jc w:val="left"/>
              <w:rPr>
                <w:lang w:eastAsia="ja-JP"/>
              </w:rPr>
            </w:pPr>
            <w:r w:rsidRPr="00F0464A">
              <w:rPr>
                <w:lang w:eastAsia="ja-JP"/>
              </w:rPr>
              <w:t>Does the device support the Block Tariffs Metering cluster attributes as a server?</w:t>
            </w:r>
          </w:p>
        </w:tc>
        <w:tc>
          <w:tcPr>
            <w:tcW w:w="1761" w:type="dxa"/>
            <w:tcBorders>
              <w:right w:val="single" w:sz="12" w:space="0" w:color="auto"/>
            </w:tcBorders>
          </w:tcPr>
          <w:p w:rsidR="00661864" w:rsidRPr="00F0464A" w:rsidRDefault="00464AB8" w:rsidP="000F1902">
            <w:pPr>
              <w:pStyle w:val="Body"/>
              <w:jc w:val="center"/>
              <w:rPr>
                <w:lang w:eastAsia="ja-JP"/>
              </w:rPr>
            </w:pPr>
            <w:fldSimple w:instr=" REF _Ref144780414 \n \h  \* MERGEFORMAT ">
              <w:r w:rsidR="00661864" w:rsidRPr="00F0464A">
                <w:rPr>
                  <w:lang w:eastAsia="ja-JP"/>
                </w:rPr>
                <w:t>[R2]</w:t>
              </w:r>
            </w:fldSimple>
            <w:r w:rsidR="00661864" w:rsidRPr="00F0464A">
              <w:rPr>
                <w:lang w:eastAsia="ja-JP"/>
              </w:rPr>
              <w:t>/ 6.1</w:t>
            </w:r>
          </w:p>
        </w:tc>
        <w:tc>
          <w:tcPr>
            <w:tcW w:w="1335" w:type="dxa"/>
            <w:tcBorders>
              <w:right w:val="single" w:sz="12" w:space="0" w:color="auto"/>
            </w:tcBorders>
          </w:tcPr>
          <w:p w:rsidR="00661864" w:rsidRPr="00F0464A" w:rsidRDefault="00661864" w:rsidP="000F1902">
            <w:pPr>
              <w:pStyle w:val="Body"/>
              <w:jc w:val="center"/>
              <w:rPr>
                <w:lang w:eastAsia="ja-JP"/>
              </w:rPr>
            </w:pPr>
            <w:r w:rsidRPr="00F0464A">
              <w:rPr>
                <w:lang w:eastAsia="ja-JP"/>
              </w:rPr>
              <w:t>O</w:t>
            </w:r>
          </w:p>
        </w:tc>
        <w:tc>
          <w:tcPr>
            <w:tcW w:w="1178" w:type="dxa"/>
          </w:tcPr>
          <w:p w:rsidR="00661864" w:rsidRPr="00F0464A" w:rsidRDefault="00661864" w:rsidP="00337FCF">
            <w:pPr>
              <w:pStyle w:val="Body"/>
              <w:jc w:val="center"/>
              <w:rPr>
                <w:rStyle w:val="CommentReference"/>
                <w:rFonts w:ascii="Times New Roman" w:hAnsi="Times New Roman"/>
                <w:highlight w:val="lightGray"/>
                <w:lang w:eastAsia="en-US"/>
              </w:rPr>
            </w:pPr>
            <w:r w:rsidRPr="00F0464A">
              <w:rPr>
                <w:highlight w:val="lightGray"/>
                <w:lang w:eastAsia="ja-JP"/>
              </w:rPr>
              <w:t>N</w:t>
            </w:r>
          </w:p>
        </w:tc>
      </w:tr>
      <w:tr w:rsidR="00661864" w:rsidRPr="00F0464A" w:rsidTr="00F81765">
        <w:trPr>
          <w:jc w:val="center"/>
        </w:trPr>
        <w:tc>
          <w:tcPr>
            <w:tcW w:w="1176" w:type="dxa"/>
            <w:tcBorders>
              <w:right w:val="single" w:sz="12" w:space="0" w:color="auto"/>
            </w:tcBorders>
          </w:tcPr>
          <w:p w:rsidR="00661864" w:rsidRPr="00F0464A" w:rsidRDefault="00661864" w:rsidP="000F1902">
            <w:pPr>
              <w:pStyle w:val="Body"/>
              <w:jc w:val="center"/>
              <w:rPr>
                <w:lang w:eastAsia="ja-JP"/>
              </w:rPr>
            </w:pPr>
            <w:r w:rsidRPr="00F0464A">
              <w:rPr>
                <w:lang w:eastAsia="ja-JP"/>
              </w:rPr>
              <w:t>TUC1</w:t>
            </w:r>
          </w:p>
        </w:tc>
        <w:tc>
          <w:tcPr>
            <w:tcW w:w="4126" w:type="dxa"/>
            <w:tcBorders>
              <w:right w:val="single" w:sz="12" w:space="0" w:color="auto"/>
            </w:tcBorders>
          </w:tcPr>
          <w:p w:rsidR="00661864" w:rsidRPr="00F0464A" w:rsidRDefault="00661864" w:rsidP="000F1902">
            <w:pPr>
              <w:pStyle w:val="Body"/>
              <w:jc w:val="left"/>
              <w:rPr>
                <w:lang w:eastAsia="ja-JP"/>
              </w:rPr>
            </w:pPr>
            <w:r w:rsidRPr="00F0464A">
              <w:rPr>
                <w:lang w:eastAsia="ja-JP"/>
              </w:rPr>
              <w:t xml:space="preserve">Does the device support the Tunneling cluster as </w:t>
            </w:r>
            <w:r w:rsidRPr="00F0464A">
              <w:rPr>
                <w:lang w:eastAsia="ja-JP"/>
              </w:rPr>
              <w:lastRenderedPageBreak/>
              <w:t>a client?</w:t>
            </w:r>
          </w:p>
        </w:tc>
        <w:tc>
          <w:tcPr>
            <w:tcW w:w="1761" w:type="dxa"/>
            <w:tcBorders>
              <w:right w:val="single" w:sz="12" w:space="0" w:color="auto"/>
            </w:tcBorders>
          </w:tcPr>
          <w:p w:rsidR="00661864" w:rsidRPr="00F0464A" w:rsidRDefault="00464AB8" w:rsidP="000F1902">
            <w:pPr>
              <w:pStyle w:val="Body"/>
              <w:jc w:val="center"/>
              <w:rPr>
                <w:lang w:eastAsia="ja-JP"/>
              </w:rPr>
            </w:pPr>
            <w:fldSimple w:instr=" REF _Ref144780414 \n \h  \* MERGEFORMAT ">
              <w:r w:rsidR="00661864" w:rsidRPr="00F0464A">
                <w:rPr>
                  <w:lang w:eastAsia="ja-JP"/>
                </w:rPr>
                <w:t>[R2]</w:t>
              </w:r>
            </w:fldSimple>
            <w:r w:rsidR="00661864" w:rsidRPr="00F0464A">
              <w:rPr>
                <w:lang w:eastAsia="ja-JP"/>
              </w:rPr>
              <w:t>/ 6.1</w:t>
            </w:r>
          </w:p>
        </w:tc>
        <w:tc>
          <w:tcPr>
            <w:tcW w:w="1335" w:type="dxa"/>
            <w:tcBorders>
              <w:right w:val="single" w:sz="12" w:space="0" w:color="auto"/>
            </w:tcBorders>
          </w:tcPr>
          <w:p w:rsidR="00661864" w:rsidRPr="00F0464A" w:rsidRDefault="00661864" w:rsidP="000F1902">
            <w:pPr>
              <w:pStyle w:val="Body"/>
              <w:jc w:val="center"/>
              <w:rPr>
                <w:lang w:eastAsia="ja-JP"/>
              </w:rPr>
            </w:pPr>
            <w:r w:rsidRPr="00F0464A">
              <w:rPr>
                <w:lang w:eastAsia="ja-JP"/>
              </w:rPr>
              <w:t>O</w:t>
            </w:r>
          </w:p>
        </w:tc>
        <w:tc>
          <w:tcPr>
            <w:tcW w:w="1178" w:type="dxa"/>
          </w:tcPr>
          <w:p w:rsidR="00661864" w:rsidRPr="00F0464A" w:rsidRDefault="00661864" w:rsidP="00337FCF">
            <w:pPr>
              <w:pStyle w:val="Body"/>
              <w:jc w:val="center"/>
              <w:rPr>
                <w:rStyle w:val="CommentReference"/>
                <w:rFonts w:ascii="Times New Roman" w:hAnsi="Times New Roman"/>
                <w:highlight w:val="lightGray"/>
                <w:lang w:eastAsia="en-US"/>
              </w:rPr>
            </w:pPr>
            <w:r w:rsidRPr="00F0464A">
              <w:rPr>
                <w:highlight w:val="lightGray"/>
                <w:lang w:eastAsia="ja-JP"/>
              </w:rPr>
              <w:t>N</w:t>
            </w:r>
          </w:p>
        </w:tc>
      </w:tr>
      <w:tr w:rsidR="00661864" w:rsidRPr="00F0464A" w:rsidTr="00F81765">
        <w:trPr>
          <w:jc w:val="center"/>
        </w:trPr>
        <w:tc>
          <w:tcPr>
            <w:tcW w:w="1176" w:type="dxa"/>
            <w:tcBorders>
              <w:right w:val="single" w:sz="12" w:space="0" w:color="auto"/>
            </w:tcBorders>
          </w:tcPr>
          <w:p w:rsidR="00661864" w:rsidRPr="00F0464A" w:rsidRDefault="00661864" w:rsidP="000F1902">
            <w:pPr>
              <w:pStyle w:val="Body"/>
              <w:jc w:val="center"/>
              <w:rPr>
                <w:lang w:eastAsia="ja-JP"/>
              </w:rPr>
            </w:pPr>
            <w:r w:rsidRPr="00F0464A">
              <w:rPr>
                <w:lang w:eastAsia="ja-JP"/>
              </w:rPr>
              <w:lastRenderedPageBreak/>
              <w:t>TUS1</w:t>
            </w:r>
          </w:p>
        </w:tc>
        <w:tc>
          <w:tcPr>
            <w:tcW w:w="4126" w:type="dxa"/>
            <w:tcBorders>
              <w:right w:val="single" w:sz="12" w:space="0" w:color="auto"/>
            </w:tcBorders>
          </w:tcPr>
          <w:p w:rsidR="00661864" w:rsidRPr="00F0464A" w:rsidRDefault="00661864" w:rsidP="000F1902">
            <w:pPr>
              <w:pStyle w:val="Body"/>
              <w:jc w:val="left"/>
              <w:rPr>
                <w:lang w:eastAsia="ja-JP"/>
              </w:rPr>
            </w:pPr>
            <w:r w:rsidRPr="00F0464A">
              <w:rPr>
                <w:lang w:eastAsia="ja-JP"/>
              </w:rPr>
              <w:t>Does the device support the Tunneling cluster as a server?</w:t>
            </w:r>
          </w:p>
        </w:tc>
        <w:tc>
          <w:tcPr>
            <w:tcW w:w="1761" w:type="dxa"/>
            <w:tcBorders>
              <w:right w:val="single" w:sz="12" w:space="0" w:color="auto"/>
            </w:tcBorders>
          </w:tcPr>
          <w:p w:rsidR="00661864" w:rsidRPr="00F0464A" w:rsidRDefault="00464AB8" w:rsidP="000F1902">
            <w:pPr>
              <w:pStyle w:val="Body"/>
              <w:jc w:val="center"/>
              <w:rPr>
                <w:lang w:eastAsia="ja-JP"/>
              </w:rPr>
            </w:pPr>
            <w:fldSimple w:instr=" REF _Ref144780414 \n \h  \* MERGEFORMAT ">
              <w:r w:rsidR="00661864" w:rsidRPr="00F0464A">
                <w:rPr>
                  <w:lang w:eastAsia="ja-JP"/>
                </w:rPr>
                <w:t>[R2]</w:t>
              </w:r>
            </w:fldSimple>
            <w:r w:rsidR="00661864" w:rsidRPr="00F0464A">
              <w:rPr>
                <w:lang w:eastAsia="ja-JP"/>
              </w:rPr>
              <w:t>/ 6.1</w:t>
            </w:r>
          </w:p>
        </w:tc>
        <w:tc>
          <w:tcPr>
            <w:tcW w:w="1335" w:type="dxa"/>
            <w:tcBorders>
              <w:right w:val="single" w:sz="12" w:space="0" w:color="auto"/>
            </w:tcBorders>
          </w:tcPr>
          <w:p w:rsidR="00661864" w:rsidRPr="00F0464A" w:rsidRDefault="00661864" w:rsidP="000F1902">
            <w:pPr>
              <w:pStyle w:val="Body"/>
              <w:jc w:val="center"/>
              <w:rPr>
                <w:lang w:eastAsia="ja-JP"/>
              </w:rPr>
            </w:pPr>
            <w:r w:rsidRPr="00F0464A">
              <w:rPr>
                <w:lang w:eastAsia="ja-JP"/>
              </w:rPr>
              <w:t>O</w:t>
            </w:r>
          </w:p>
        </w:tc>
        <w:tc>
          <w:tcPr>
            <w:tcW w:w="1178" w:type="dxa"/>
          </w:tcPr>
          <w:p w:rsidR="00661864" w:rsidRPr="00F0464A" w:rsidRDefault="00661864" w:rsidP="00337FCF">
            <w:pPr>
              <w:pStyle w:val="Body"/>
              <w:jc w:val="center"/>
              <w:rPr>
                <w:rStyle w:val="CommentReference"/>
                <w:rFonts w:ascii="Times New Roman" w:hAnsi="Times New Roman"/>
                <w:highlight w:val="lightGray"/>
                <w:lang w:eastAsia="en-US"/>
              </w:rPr>
            </w:pPr>
            <w:r w:rsidRPr="00F0464A">
              <w:rPr>
                <w:highlight w:val="lightGray"/>
                <w:lang w:eastAsia="ja-JP"/>
              </w:rPr>
              <w:t>N</w:t>
            </w:r>
          </w:p>
        </w:tc>
      </w:tr>
      <w:tr w:rsidR="00661864" w:rsidRPr="00F0464A" w:rsidTr="00D220BC">
        <w:trPr>
          <w:cantSplit/>
          <w:jc w:val="center"/>
        </w:trPr>
        <w:tc>
          <w:tcPr>
            <w:tcW w:w="1176" w:type="dxa"/>
            <w:tcBorders>
              <w:right w:val="single" w:sz="12" w:space="0" w:color="auto"/>
            </w:tcBorders>
          </w:tcPr>
          <w:p w:rsidR="00661864" w:rsidRPr="00F0464A" w:rsidRDefault="00661864" w:rsidP="000F1902">
            <w:pPr>
              <w:pStyle w:val="Body"/>
              <w:jc w:val="center"/>
              <w:rPr>
                <w:lang w:eastAsia="ja-JP"/>
              </w:rPr>
            </w:pPr>
            <w:r w:rsidRPr="00F0464A">
              <w:rPr>
                <w:lang w:eastAsia="ja-JP"/>
              </w:rPr>
              <w:t>TCSW1</w:t>
            </w:r>
          </w:p>
        </w:tc>
        <w:tc>
          <w:tcPr>
            <w:tcW w:w="4126" w:type="dxa"/>
            <w:tcBorders>
              <w:right w:val="single" w:sz="12" w:space="0" w:color="auto"/>
            </w:tcBorders>
          </w:tcPr>
          <w:p w:rsidR="00661864" w:rsidRPr="00F0464A" w:rsidRDefault="00661864" w:rsidP="007C1BC7">
            <w:pPr>
              <w:pStyle w:val="Body"/>
              <w:jc w:val="left"/>
              <w:rPr>
                <w:lang w:eastAsia="ja-JP"/>
              </w:rPr>
            </w:pPr>
            <w:r w:rsidRPr="00F0464A">
              <w:rPr>
                <w:lang w:eastAsia="ja-JP"/>
              </w:rPr>
              <w:t>Does the device support Trust Center Swap-</w:t>
            </w:r>
            <w:proofErr w:type="gramStart"/>
            <w:r w:rsidRPr="00F0464A">
              <w:rPr>
                <w:lang w:eastAsia="ja-JP"/>
              </w:rPr>
              <w:t>out ?</w:t>
            </w:r>
            <w:proofErr w:type="gramEnd"/>
          </w:p>
        </w:tc>
        <w:tc>
          <w:tcPr>
            <w:tcW w:w="1761" w:type="dxa"/>
            <w:tcBorders>
              <w:right w:val="single" w:sz="12" w:space="0" w:color="auto"/>
            </w:tcBorders>
          </w:tcPr>
          <w:p w:rsidR="00661864" w:rsidRPr="00F0464A" w:rsidRDefault="00464AB8" w:rsidP="000F1902">
            <w:pPr>
              <w:pStyle w:val="Body"/>
              <w:jc w:val="center"/>
              <w:rPr>
                <w:lang w:eastAsia="ja-JP"/>
              </w:rPr>
            </w:pPr>
            <w:fldSimple w:instr=" REF _Ref144780414 \n \h  \* MERGEFORMAT ">
              <w:r w:rsidR="00661864" w:rsidRPr="00F0464A">
                <w:rPr>
                  <w:lang w:eastAsia="ja-JP"/>
                </w:rPr>
                <w:t>[R2]</w:t>
              </w:r>
            </w:fldSimple>
            <w:r w:rsidR="00661864" w:rsidRPr="00F0464A">
              <w:rPr>
                <w:lang w:eastAsia="ja-JP"/>
              </w:rPr>
              <w:t>/ 6.1</w:t>
            </w:r>
          </w:p>
        </w:tc>
        <w:tc>
          <w:tcPr>
            <w:tcW w:w="1335" w:type="dxa"/>
            <w:tcBorders>
              <w:right w:val="single" w:sz="12" w:space="0" w:color="auto"/>
            </w:tcBorders>
          </w:tcPr>
          <w:p w:rsidR="00661864" w:rsidRPr="00F0464A" w:rsidRDefault="00661864" w:rsidP="000F1902">
            <w:pPr>
              <w:pStyle w:val="Body"/>
              <w:jc w:val="center"/>
              <w:rPr>
                <w:lang w:eastAsia="ja-JP"/>
              </w:rPr>
            </w:pPr>
            <w:r w:rsidRPr="00F0464A">
              <w:rPr>
                <w:lang w:eastAsia="ja-JP"/>
              </w:rPr>
              <w:t>O</w:t>
            </w:r>
          </w:p>
        </w:tc>
        <w:tc>
          <w:tcPr>
            <w:tcW w:w="1178" w:type="dxa"/>
          </w:tcPr>
          <w:p w:rsidR="00661864" w:rsidRPr="00F0464A" w:rsidRDefault="00661864" w:rsidP="00337FCF">
            <w:pPr>
              <w:pStyle w:val="Body"/>
              <w:jc w:val="center"/>
              <w:rPr>
                <w:rStyle w:val="CommentReference"/>
                <w:rFonts w:ascii="Times New Roman" w:hAnsi="Times New Roman"/>
                <w:highlight w:val="lightGray"/>
                <w:lang w:eastAsia="en-US"/>
              </w:rPr>
            </w:pPr>
            <w:r w:rsidRPr="00F0464A">
              <w:rPr>
                <w:highlight w:val="lightGray"/>
                <w:lang w:eastAsia="ja-JP"/>
              </w:rPr>
              <w:t>N</w:t>
            </w:r>
          </w:p>
        </w:tc>
      </w:tr>
      <w:tr w:rsidR="00661864" w:rsidRPr="00F0464A" w:rsidTr="00F81765">
        <w:trPr>
          <w:jc w:val="center"/>
        </w:trPr>
        <w:tc>
          <w:tcPr>
            <w:tcW w:w="1176" w:type="dxa"/>
            <w:tcBorders>
              <w:right w:val="single" w:sz="12" w:space="0" w:color="auto"/>
            </w:tcBorders>
          </w:tcPr>
          <w:p w:rsidR="00661864" w:rsidRPr="00F0464A" w:rsidRDefault="00661864" w:rsidP="000F1902">
            <w:pPr>
              <w:pStyle w:val="Body"/>
              <w:jc w:val="center"/>
              <w:rPr>
                <w:lang w:eastAsia="ja-JP"/>
              </w:rPr>
            </w:pPr>
            <w:r w:rsidRPr="00F0464A">
              <w:rPr>
                <w:lang w:eastAsia="ja-JP"/>
              </w:rPr>
              <w:t>OTAC1</w:t>
            </w:r>
          </w:p>
        </w:tc>
        <w:tc>
          <w:tcPr>
            <w:tcW w:w="4126" w:type="dxa"/>
            <w:tcBorders>
              <w:right w:val="single" w:sz="12" w:space="0" w:color="auto"/>
            </w:tcBorders>
          </w:tcPr>
          <w:p w:rsidR="00661864" w:rsidRPr="00F0464A" w:rsidRDefault="00661864" w:rsidP="000F1902">
            <w:pPr>
              <w:pStyle w:val="Body"/>
              <w:jc w:val="left"/>
              <w:rPr>
                <w:lang w:eastAsia="ja-JP"/>
              </w:rPr>
            </w:pPr>
            <w:r w:rsidRPr="00F0464A">
              <w:rPr>
                <w:lang w:eastAsia="ja-JP"/>
              </w:rPr>
              <w:t>Does the device support the OTA Upgrade cluster as a client?</w:t>
            </w:r>
          </w:p>
        </w:tc>
        <w:tc>
          <w:tcPr>
            <w:tcW w:w="1761" w:type="dxa"/>
            <w:tcBorders>
              <w:right w:val="single" w:sz="12" w:space="0" w:color="auto"/>
            </w:tcBorders>
          </w:tcPr>
          <w:p w:rsidR="00661864" w:rsidRPr="00F0464A" w:rsidRDefault="00464AB8" w:rsidP="000F1902">
            <w:pPr>
              <w:pStyle w:val="Body"/>
              <w:jc w:val="center"/>
              <w:rPr>
                <w:lang w:eastAsia="ja-JP"/>
              </w:rPr>
            </w:pPr>
            <w:fldSimple w:instr=" REF _Ref144780414 \n \h  \* MERGEFORMAT ">
              <w:r w:rsidR="00661864" w:rsidRPr="00F0464A">
                <w:rPr>
                  <w:lang w:eastAsia="ja-JP"/>
                </w:rPr>
                <w:t>[R2]</w:t>
              </w:r>
            </w:fldSimple>
            <w:r w:rsidR="00661864" w:rsidRPr="00F0464A">
              <w:rPr>
                <w:lang w:eastAsia="ja-JP"/>
              </w:rPr>
              <w:t>/ 6.1</w:t>
            </w:r>
          </w:p>
        </w:tc>
        <w:tc>
          <w:tcPr>
            <w:tcW w:w="1335" w:type="dxa"/>
            <w:tcBorders>
              <w:right w:val="single" w:sz="12" w:space="0" w:color="auto"/>
            </w:tcBorders>
          </w:tcPr>
          <w:p w:rsidR="00661864" w:rsidRPr="00F0464A" w:rsidRDefault="00661864" w:rsidP="000F1902">
            <w:pPr>
              <w:pStyle w:val="Body"/>
              <w:jc w:val="center"/>
              <w:rPr>
                <w:lang w:eastAsia="ja-JP"/>
              </w:rPr>
            </w:pPr>
            <w:r w:rsidRPr="00F0464A">
              <w:rPr>
                <w:lang w:eastAsia="ja-JP"/>
              </w:rPr>
              <w:t>O</w:t>
            </w:r>
          </w:p>
        </w:tc>
        <w:tc>
          <w:tcPr>
            <w:tcW w:w="1178" w:type="dxa"/>
          </w:tcPr>
          <w:p w:rsidR="00661864" w:rsidRPr="00F0464A" w:rsidRDefault="00661864" w:rsidP="00337FCF">
            <w:pPr>
              <w:pStyle w:val="Body"/>
              <w:jc w:val="center"/>
              <w:rPr>
                <w:rStyle w:val="CommentReference"/>
                <w:rFonts w:ascii="Times New Roman" w:hAnsi="Times New Roman"/>
                <w:highlight w:val="lightGray"/>
                <w:lang w:eastAsia="en-US"/>
              </w:rPr>
            </w:pPr>
            <w:r w:rsidRPr="00F0464A">
              <w:rPr>
                <w:highlight w:val="lightGray"/>
                <w:lang w:eastAsia="ja-JP"/>
              </w:rPr>
              <w:t>Y</w:t>
            </w:r>
          </w:p>
        </w:tc>
      </w:tr>
      <w:tr w:rsidR="00661864" w:rsidRPr="00F0464A" w:rsidTr="00F81765">
        <w:trPr>
          <w:jc w:val="center"/>
        </w:trPr>
        <w:tc>
          <w:tcPr>
            <w:tcW w:w="1176" w:type="dxa"/>
            <w:tcBorders>
              <w:right w:val="single" w:sz="12" w:space="0" w:color="auto"/>
            </w:tcBorders>
          </w:tcPr>
          <w:p w:rsidR="00661864" w:rsidRPr="00F0464A" w:rsidRDefault="00661864" w:rsidP="000F1902">
            <w:pPr>
              <w:pStyle w:val="Body"/>
              <w:jc w:val="center"/>
              <w:rPr>
                <w:lang w:eastAsia="ja-JP"/>
              </w:rPr>
            </w:pPr>
            <w:r w:rsidRPr="00F0464A">
              <w:rPr>
                <w:lang w:eastAsia="ja-JP"/>
              </w:rPr>
              <w:t>OTAS1</w:t>
            </w:r>
          </w:p>
        </w:tc>
        <w:tc>
          <w:tcPr>
            <w:tcW w:w="4126" w:type="dxa"/>
            <w:tcBorders>
              <w:right w:val="single" w:sz="12" w:space="0" w:color="auto"/>
            </w:tcBorders>
          </w:tcPr>
          <w:p w:rsidR="00661864" w:rsidRPr="00F0464A" w:rsidRDefault="00661864" w:rsidP="000F1902">
            <w:pPr>
              <w:pStyle w:val="Body"/>
              <w:jc w:val="left"/>
              <w:rPr>
                <w:lang w:eastAsia="ja-JP"/>
              </w:rPr>
            </w:pPr>
            <w:r w:rsidRPr="00F0464A">
              <w:rPr>
                <w:lang w:eastAsia="ja-JP"/>
              </w:rPr>
              <w:t>Does the device support the OTA Upgrade cluster as a server?</w:t>
            </w:r>
          </w:p>
        </w:tc>
        <w:tc>
          <w:tcPr>
            <w:tcW w:w="1761" w:type="dxa"/>
            <w:tcBorders>
              <w:right w:val="single" w:sz="12" w:space="0" w:color="auto"/>
            </w:tcBorders>
          </w:tcPr>
          <w:p w:rsidR="00661864" w:rsidRPr="00F0464A" w:rsidRDefault="00464AB8" w:rsidP="000F1902">
            <w:pPr>
              <w:pStyle w:val="Body"/>
              <w:jc w:val="center"/>
              <w:rPr>
                <w:lang w:eastAsia="ja-JP"/>
              </w:rPr>
            </w:pPr>
            <w:fldSimple w:instr=" REF _Ref144780414 \n \h  \* MERGEFORMAT ">
              <w:r w:rsidR="00661864" w:rsidRPr="00F0464A">
                <w:rPr>
                  <w:lang w:eastAsia="ja-JP"/>
                </w:rPr>
                <w:t>[R2]</w:t>
              </w:r>
            </w:fldSimple>
            <w:r w:rsidR="00661864" w:rsidRPr="00F0464A">
              <w:rPr>
                <w:lang w:eastAsia="ja-JP"/>
              </w:rPr>
              <w:t>/ 6.1</w:t>
            </w:r>
          </w:p>
        </w:tc>
        <w:tc>
          <w:tcPr>
            <w:tcW w:w="1335" w:type="dxa"/>
            <w:tcBorders>
              <w:right w:val="single" w:sz="12" w:space="0" w:color="auto"/>
            </w:tcBorders>
          </w:tcPr>
          <w:p w:rsidR="00661864" w:rsidRPr="00F0464A" w:rsidRDefault="00661864" w:rsidP="000F1902">
            <w:pPr>
              <w:pStyle w:val="Body"/>
              <w:jc w:val="center"/>
              <w:rPr>
                <w:lang w:eastAsia="ja-JP"/>
              </w:rPr>
            </w:pPr>
            <w:r w:rsidRPr="00F0464A">
              <w:rPr>
                <w:lang w:eastAsia="ja-JP"/>
              </w:rPr>
              <w:t>O</w:t>
            </w:r>
          </w:p>
        </w:tc>
        <w:tc>
          <w:tcPr>
            <w:tcW w:w="1178" w:type="dxa"/>
          </w:tcPr>
          <w:p w:rsidR="00661864" w:rsidRPr="00F0464A" w:rsidRDefault="00661864" w:rsidP="00337FCF">
            <w:pPr>
              <w:pStyle w:val="Body"/>
              <w:jc w:val="center"/>
              <w:rPr>
                <w:rStyle w:val="CommentReference"/>
                <w:rFonts w:ascii="Times New Roman" w:hAnsi="Times New Roman"/>
                <w:highlight w:val="lightGray"/>
                <w:lang w:eastAsia="en-US"/>
              </w:rPr>
            </w:pPr>
            <w:r w:rsidRPr="00F0464A">
              <w:rPr>
                <w:highlight w:val="lightGray"/>
                <w:lang w:eastAsia="ja-JP"/>
              </w:rPr>
              <w:t>N</w:t>
            </w:r>
          </w:p>
        </w:tc>
      </w:tr>
      <w:tr w:rsidR="00661864" w:rsidRPr="00F0464A" w:rsidTr="00F81765">
        <w:trPr>
          <w:jc w:val="center"/>
        </w:trPr>
        <w:tc>
          <w:tcPr>
            <w:tcW w:w="1176" w:type="dxa"/>
            <w:tcBorders>
              <w:right w:val="single" w:sz="12" w:space="0" w:color="auto"/>
            </w:tcBorders>
          </w:tcPr>
          <w:p w:rsidR="00661864" w:rsidRPr="00F0464A" w:rsidRDefault="00661864" w:rsidP="000F1902">
            <w:pPr>
              <w:pStyle w:val="Body"/>
              <w:jc w:val="center"/>
              <w:rPr>
                <w:lang w:eastAsia="ja-JP"/>
              </w:rPr>
            </w:pPr>
            <w:r w:rsidRPr="00F0464A">
              <w:rPr>
                <w:lang w:eastAsia="ja-JP"/>
              </w:rPr>
              <w:t>ALM1</w:t>
            </w:r>
          </w:p>
        </w:tc>
        <w:tc>
          <w:tcPr>
            <w:tcW w:w="4126" w:type="dxa"/>
            <w:tcBorders>
              <w:right w:val="single" w:sz="12" w:space="0" w:color="auto"/>
            </w:tcBorders>
          </w:tcPr>
          <w:p w:rsidR="00661864" w:rsidRPr="00F0464A" w:rsidRDefault="00661864" w:rsidP="00A66DA4">
            <w:pPr>
              <w:pStyle w:val="Body"/>
              <w:jc w:val="left"/>
            </w:pPr>
            <w:r w:rsidRPr="00F0464A">
              <w:t>Does the device support the Alarms as a server?</w:t>
            </w:r>
          </w:p>
        </w:tc>
        <w:tc>
          <w:tcPr>
            <w:tcW w:w="1761" w:type="dxa"/>
            <w:tcBorders>
              <w:right w:val="single" w:sz="12" w:space="0" w:color="auto"/>
            </w:tcBorders>
          </w:tcPr>
          <w:p w:rsidR="00661864" w:rsidRPr="00F0464A" w:rsidRDefault="00464AB8" w:rsidP="00A66DA4">
            <w:pPr>
              <w:pStyle w:val="Body"/>
              <w:jc w:val="center"/>
              <w:rPr>
                <w:lang w:eastAsia="ja-JP"/>
              </w:rPr>
            </w:pPr>
            <w:r w:rsidRPr="00F0464A">
              <w:rPr>
                <w:lang w:eastAsia="ja-JP"/>
              </w:rPr>
              <w:fldChar w:fldCharType="begin"/>
            </w:r>
            <w:r w:rsidR="00661864" w:rsidRPr="00F0464A">
              <w:rPr>
                <w:lang w:eastAsia="ja-JP"/>
              </w:rPr>
              <w:instrText xml:space="preserve"> REF _Ref261457615 \r \h </w:instrText>
            </w:r>
            <w:r w:rsidRPr="00F0464A">
              <w:rPr>
                <w:lang w:eastAsia="ja-JP"/>
              </w:rPr>
            </w:r>
            <w:r w:rsidRPr="00F0464A">
              <w:rPr>
                <w:lang w:eastAsia="ja-JP"/>
              </w:rPr>
              <w:fldChar w:fldCharType="separate"/>
            </w:r>
            <w:r w:rsidR="00661864" w:rsidRPr="00F0464A">
              <w:rPr>
                <w:lang w:eastAsia="ja-JP"/>
              </w:rPr>
              <w:t>[R2]</w:t>
            </w:r>
            <w:r w:rsidRPr="00F0464A">
              <w:rPr>
                <w:lang w:eastAsia="ja-JP"/>
              </w:rPr>
              <w:fldChar w:fldCharType="end"/>
            </w:r>
            <w:r w:rsidR="00661864" w:rsidRPr="00F0464A">
              <w:rPr>
                <w:lang w:eastAsia="ja-JP"/>
              </w:rPr>
              <w:t>/ 6.1</w:t>
            </w:r>
          </w:p>
        </w:tc>
        <w:tc>
          <w:tcPr>
            <w:tcW w:w="1335" w:type="dxa"/>
            <w:tcBorders>
              <w:right w:val="single" w:sz="12" w:space="0" w:color="auto"/>
            </w:tcBorders>
          </w:tcPr>
          <w:p w:rsidR="00661864" w:rsidRPr="00F0464A" w:rsidRDefault="00661864" w:rsidP="000F1902">
            <w:pPr>
              <w:pStyle w:val="Body"/>
              <w:jc w:val="center"/>
              <w:rPr>
                <w:lang w:eastAsia="ja-JP"/>
              </w:rPr>
            </w:pPr>
            <w:r w:rsidRPr="00F0464A">
              <w:rPr>
                <w:lang w:eastAsia="ja-JP"/>
              </w:rPr>
              <w:t>O</w:t>
            </w:r>
          </w:p>
        </w:tc>
        <w:tc>
          <w:tcPr>
            <w:tcW w:w="1178" w:type="dxa"/>
          </w:tcPr>
          <w:p w:rsidR="00661864" w:rsidRPr="00F0464A" w:rsidRDefault="00661864" w:rsidP="00337FCF">
            <w:pPr>
              <w:pStyle w:val="Body"/>
              <w:jc w:val="center"/>
              <w:rPr>
                <w:rStyle w:val="CommentReference"/>
                <w:rFonts w:ascii="Times New Roman" w:hAnsi="Times New Roman"/>
                <w:highlight w:val="lightGray"/>
                <w:lang w:eastAsia="en-US"/>
              </w:rPr>
            </w:pPr>
            <w:r w:rsidRPr="00F0464A">
              <w:rPr>
                <w:highlight w:val="lightGray"/>
                <w:lang w:eastAsia="ja-JP"/>
              </w:rPr>
              <w:t>N</w:t>
            </w:r>
          </w:p>
        </w:tc>
      </w:tr>
    </w:tbl>
    <w:p w:rsidR="00661864" w:rsidRDefault="00661864" w:rsidP="008A4C1A"/>
    <w:p w:rsidR="00661864" w:rsidRPr="00C07024" w:rsidRDefault="00661864" w:rsidP="007779DD">
      <w:pPr>
        <w:pStyle w:val="Heading2"/>
        <w:numPr>
          <w:ilvl w:val="1"/>
          <w:numId w:val="22"/>
        </w:numPr>
      </w:pPr>
      <w:r>
        <w:br w:type="page"/>
      </w:r>
      <w:bookmarkStart w:id="56" w:name="_Toc337536394"/>
      <w:r w:rsidRPr="00C07024">
        <w:lastRenderedPageBreak/>
        <w:t xml:space="preserve">ZigBee SE Device </w:t>
      </w:r>
      <w:r w:rsidRPr="00245F57">
        <w:t>Description</w:t>
      </w:r>
      <w:r w:rsidRPr="00C07024">
        <w:t xml:space="preserve"> Capabilities</w:t>
      </w:r>
      <w:bookmarkEnd w:id="56"/>
    </w:p>
    <w:p w:rsidR="00661864" w:rsidRDefault="00661864" w:rsidP="008A4C1A">
      <w:r>
        <w:t>Tables in the following sub-clauses detail the capabilities specific to a device description.</w:t>
      </w:r>
    </w:p>
    <w:p w:rsidR="00661864" w:rsidRPr="007B7C64" w:rsidRDefault="00661864" w:rsidP="007B7C64">
      <w:pPr>
        <w:pStyle w:val="Heading3"/>
        <w:numPr>
          <w:ilvl w:val="2"/>
          <w:numId w:val="22"/>
        </w:numPr>
      </w:pPr>
      <w:bookmarkStart w:id="57" w:name="_Toc337536395"/>
      <w:r w:rsidRPr="007B7C64">
        <w:t xml:space="preserve">Energy Service </w:t>
      </w:r>
      <w:r>
        <w:t>Interface</w:t>
      </w:r>
      <w:r w:rsidRPr="007B7C64">
        <w:t xml:space="preserve"> device functions</w:t>
      </w:r>
      <w:bookmarkEnd w:id="57"/>
    </w:p>
    <w:p w:rsidR="00661864" w:rsidRDefault="00661864" w:rsidP="008A4C1A"/>
    <w:p w:rsidR="00661864" w:rsidRDefault="00661864" w:rsidP="008A4C1A">
      <w:pPr>
        <w:pStyle w:val="Caption-Table"/>
      </w:pPr>
      <w:r>
        <w:t xml:space="preserve">Table </w:t>
      </w:r>
      <w:fldSimple w:instr=" SEQ Table \* ARABIC ">
        <w:r>
          <w:rPr>
            <w:noProof/>
          </w:rPr>
          <w:t>9</w:t>
        </w:r>
      </w:fldSimple>
      <w:r>
        <w:t xml:space="preserve"> – Energy Service Interface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661864" w:rsidRPr="00F0464A" w:rsidTr="00337FCF">
        <w:trPr>
          <w:cantSplit/>
          <w:trHeight w:val="201"/>
          <w:tblHeader/>
          <w:jc w:val="center"/>
        </w:trPr>
        <w:tc>
          <w:tcPr>
            <w:tcW w:w="1048"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 xml:space="preserve">ZCL PICS Item number </w:t>
            </w:r>
            <w:r w:rsidR="00464AB8" w:rsidRPr="00F0464A">
              <w:rPr>
                <w:lang w:eastAsia="ja-JP"/>
              </w:rPr>
              <w:fldChar w:fldCharType="begin"/>
            </w:r>
            <w:r w:rsidRPr="00F0464A">
              <w:rPr>
                <w:lang w:eastAsia="ja-JP"/>
              </w:rPr>
              <w:instrText xml:space="preserve"> REF _Ref144788483 \r \h </w:instrText>
            </w:r>
            <w:r w:rsidR="00464AB8" w:rsidRPr="00F0464A">
              <w:rPr>
                <w:lang w:eastAsia="ja-JP"/>
              </w:rPr>
            </w:r>
            <w:r w:rsidR="00464AB8" w:rsidRPr="00F0464A">
              <w:rPr>
                <w:lang w:eastAsia="ja-JP"/>
              </w:rPr>
              <w:fldChar w:fldCharType="separate"/>
            </w:r>
            <w:r w:rsidRPr="00F0464A">
              <w:rPr>
                <w:lang w:eastAsia="ja-JP"/>
              </w:rPr>
              <w:t>[R7]</w:t>
            </w:r>
            <w:r w:rsidR="00464AB8" w:rsidRPr="00F0464A">
              <w:rPr>
                <w:lang w:eastAsia="ja-JP"/>
              </w:rPr>
              <w:fldChar w:fldCharType="end"/>
            </w:r>
          </w:p>
        </w:tc>
        <w:tc>
          <w:tcPr>
            <w:tcW w:w="1248"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Status</w:t>
            </w:r>
          </w:p>
        </w:tc>
        <w:tc>
          <w:tcPr>
            <w:tcW w:w="4113"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Additional Constraints</w:t>
            </w:r>
          </w:p>
        </w:tc>
        <w:tc>
          <w:tcPr>
            <w:tcW w:w="1197"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Support</w:t>
            </w:r>
          </w:p>
        </w:tc>
      </w:tr>
      <w:tr w:rsidR="00661864" w:rsidRPr="00F0464A" w:rsidTr="00337FCF">
        <w:trPr>
          <w:cantSplit/>
          <w:jc w:val="center"/>
        </w:trPr>
        <w:tc>
          <w:tcPr>
            <w:tcW w:w="1048" w:type="dxa"/>
          </w:tcPr>
          <w:p w:rsidR="00661864" w:rsidRPr="00F0464A" w:rsidRDefault="00661864" w:rsidP="008A4C1A">
            <w:pPr>
              <w:pStyle w:val="Body"/>
              <w:jc w:val="center"/>
              <w:rPr>
                <w:lang w:eastAsia="ja-JP"/>
              </w:rPr>
            </w:pPr>
            <w:r w:rsidRPr="00F0464A">
              <w:rPr>
                <w:lang w:eastAsia="ja-JP"/>
              </w:rPr>
              <w:t>TCS1</w:t>
            </w:r>
          </w:p>
        </w:tc>
        <w:tc>
          <w:tcPr>
            <w:tcW w:w="1248" w:type="dxa"/>
          </w:tcPr>
          <w:p w:rsidR="00661864" w:rsidRPr="00F0464A" w:rsidRDefault="00661864" w:rsidP="008A4C1A">
            <w:pPr>
              <w:pStyle w:val="Body"/>
              <w:tabs>
                <w:tab w:val="center" w:pos="567"/>
              </w:tabs>
              <w:jc w:val="center"/>
              <w:rPr>
                <w:lang w:eastAsia="ja-JP"/>
              </w:rPr>
            </w:pPr>
            <w:r w:rsidRPr="00F0464A">
              <w:rPr>
                <w:lang w:eastAsia="ja-JP"/>
              </w:rPr>
              <w:t>M</w:t>
            </w:r>
          </w:p>
        </w:tc>
        <w:tc>
          <w:tcPr>
            <w:tcW w:w="4113" w:type="dxa"/>
          </w:tcPr>
          <w:p w:rsidR="00661864" w:rsidRPr="00F0464A" w:rsidRDefault="00661864" w:rsidP="008A4C1A">
            <w:pPr>
              <w:pStyle w:val="Body"/>
              <w:jc w:val="left"/>
              <w:rPr>
                <w:lang w:eastAsia="ja-JP"/>
              </w:rPr>
            </w:pPr>
            <w:r w:rsidRPr="00F0464A">
              <w:rPr>
                <w:lang w:eastAsia="ja-JP"/>
              </w:rPr>
              <w:t>Time Cluster server is mandatory</w:t>
            </w:r>
          </w:p>
        </w:tc>
        <w:tc>
          <w:tcPr>
            <w:tcW w:w="1197" w:type="dxa"/>
          </w:tcPr>
          <w:p w:rsidR="00661864" w:rsidRPr="00F0464A" w:rsidRDefault="00661864" w:rsidP="00337FCF">
            <w:pPr>
              <w:pStyle w:val="Body"/>
              <w:jc w:val="center"/>
              <w:rPr>
                <w:lang w:eastAsia="ja-JP"/>
              </w:rPr>
            </w:pPr>
            <w:r w:rsidRPr="00F0464A">
              <w:rPr>
                <w:lang w:eastAsia="ja-JP"/>
              </w:rPr>
              <w:t>NA</w:t>
            </w:r>
          </w:p>
        </w:tc>
      </w:tr>
    </w:tbl>
    <w:p w:rsidR="00661864" w:rsidRDefault="00661864" w:rsidP="008A4C1A"/>
    <w:p w:rsidR="00661864" w:rsidRDefault="00661864" w:rsidP="008A4C1A"/>
    <w:p w:rsidR="00661864" w:rsidRDefault="00464AB8" w:rsidP="008A4C1A">
      <w:r>
        <w:fldChar w:fldCharType="begin"/>
      </w:r>
      <w:r w:rsidR="00661864">
        <w:instrText xml:space="preserve"> REF _Ref182731106 \h </w:instrText>
      </w:r>
      <w:r>
        <w:fldChar w:fldCharType="separate"/>
      </w:r>
      <w:r w:rsidR="00661864">
        <w:t xml:space="preserve">Table </w:t>
      </w:r>
      <w:r w:rsidR="00661864">
        <w:rPr>
          <w:noProof/>
        </w:rPr>
        <w:t>10</w:t>
      </w:r>
      <w:r>
        <w:fldChar w:fldCharType="end"/>
      </w:r>
      <w:r w:rsidR="00661864">
        <w:t xml:space="preserve"> provides the SE PICs restrictions based on requirements in </w:t>
      </w:r>
      <w:r>
        <w:fldChar w:fldCharType="begin"/>
      </w:r>
      <w:r w:rsidR="00661864">
        <w:instrText xml:space="preserve"> REF _Ref144780414 \n \h </w:instrText>
      </w:r>
      <w:r>
        <w:fldChar w:fldCharType="separate"/>
      </w:r>
      <w:r w:rsidR="00661864">
        <w:t>[R2]</w:t>
      </w:r>
      <w:r>
        <w:fldChar w:fldCharType="end"/>
      </w:r>
      <w:r w:rsidR="00661864">
        <w:t xml:space="preserve">/6.3.1.1. </w:t>
      </w:r>
    </w:p>
    <w:p w:rsidR="00661864" w:rsidRDefault="00661864" w:rsidP="008A4C1A"/>
    <w:p w:rsidR="00661864" w:rsidRDefault="00661864" w:rsidP="008A4C1A">
      <w:pPr>
        <w:pStyle w:val="Caption-Table"/>
      </w:pPr>
      <w:bookmarkStart w:id="58" w:name="_Ref182731106"/>
      <w:bookmarkStart w:id="59" w:name="_Ref182731098"/>
      <w:r>
        <w:t xml:space="preserve">Table </w:t>
      </w:r>
      <w:fldSimple w:instr=" SEQ Table \* ARABIC ">
        <w:r>
          <w:rPr>
            <w:noProof/>
          </w:rPr>
          <w:t>10</w:t>
        </w:r>
      </w:fldSimple>
      <w:bookmarkEnd w:id="58"/>
      <w:r>
        <w:t xml:space="preserve"> – Energy Service Interface SE PICS restrictions/requirements</w:t>
      </w:r>
      <w:bookmarkEnd w:id="59"/>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287"/>
      </w:tblGrid>
      <w:tr w:rsidR="00661864" w:rsidRPr="00F0464A" w:rsidTr="00337FCF">
        <w:trPr>
          <w:cantSplit/>
          <w:trHeight w:val="201"/>
          <w:tblHeader/>
          <w:jc w:val="center"/>
        </w:trPr>
        <w:tc>
          <w:tcPr>
            <w:tcW w:w="1048"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 xml:space="preserve">SE PICS Item number </w:t>
            </w:r>
          </w:p>
        </w:tc>
        <w:tc>
          <w:tcPr>
            <w:tcW w:w="1248"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Status</w:t>
            </w:r>
          </w:p>
        </w:tc>
        <w:tc>
          <w:tcPr>
            <w:tcW w:w="4113"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Additional Constraints</w:t>
            </w:r>
          </w:p>
        </w:tc>
        <w:tc>
          <w:tcPr>
            <w:tcW w:w="1287"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Support</w:t>
            </w:r>
          </w:p>
        </w:tc>
      </w:tr>
      <w:tr w:rsidR="00661864" w:rsidRPr="00F0464A" w:rsidTr="00337FCF">
        <w:trPr>
          <w:cantSplit/>
          <w:jc w:val="center"/>
        </w:trPr>
        <w:tc>
          <w:tcPr>
            <w:tcW w:w="1048" w:type="dxa"/>
          </w:tcPr>
          <w:p w:rsidR="00661864" w:rsidRPr="00F0464A" w:rsidRDefault="00661864" w:rsidP="008A4C1A">
            <w:pPr>
              <w:pStyle w:val="Body"/>
              <w:jc w:val="center"/>
              <w:rPr>
                <w:lang w:eastAsia="ja-JP"/>
              </w:rPr>
            </w:pPr>
            <w:r w:rsidRPr="00F0464A">
              <w:rPr>
                <w:lang w:eastAsia="ja-JP"/>
              </w:rPr>
              <w:t>SMC1</w:t>
            </w:r>
          </w:p>
        </w:tc>
        <w:tc>
          <w:tcPr>
            <w:tcW w:w="1248" w:type="dxa"/>
          </w:tcPr>
          <w:p w:rsidR="00661864" w:rsidRPr="00F0464A" w:rsidRDefault="00661864" w:rsidP="008A4C1A">
            <w:pPr>
              <w:pStyle w:val="Body"/>
              <w:tabs>
                <w:tab w:val="center" w:pos="567"/>
              </w:tabs>
              <w:jc w:val="center"/>
              <w:rPr>
                <w:lang w:eastAsia="ja-JP"/>
              </w:rPr>
            </w:pPr>
            <w:r w:rsidRPr="00F0464A">
              <w:rPr>
                <w:lang w:eastAsia="ja-JP"/>
              </w:rPr>
              <w:t>O</w:t>
            </w:r>
          </w:p>
        </w:tc>
        <w:tc>
          <w:tcPr>
            <w:tcW w:w="4113" w:type="dxa"/>
          </w:tcPr>
          <w:p w:rsidR="00661864" w:rsidRPr="00F0464A" w:rsidRDefault="00661864" w:rsidP="008A4C1A">
            <w:pPr>
              <w:pStyle w:val="Body"/>
              <w:jc w:val="left"/>
              <w:rPr>
                <w:lang w:eastAsia="ja-JP"/>
              </w:rPr>
            </w:pPr>
            <w:r w:rsidRPr="00F0464A">
              <w:rPr>
                <w:lang w:eastAsia="ja-JP"/>
              </w:rPr>
              <w:t>Metering Cluster client is optional</w:t>
            </w:r>
          </w:p>
        </w:tc>
        <w:tc>
          <w:tcPr>
            <w:tcW w:w="1287" w:type="dxa"/>
          </w:tcPr>
          <w:p w:rsidR="00661864" w:rsidRPr="00F0464A" w:rsidRDefault="00661864" w:rsidP="00FA61E6">
            <w:pPr>
              <w:pStyle w:val="Body"/>
              <w:jc w:val="center"/>
              <w:rPr>
                <w:highlight w:val="lightGray"/>
                <w:lang w:eastAsia="ja-JP"/>
              </w:rPr>
            </w:pPr>
            <w:r w:rsidRPr="00F0464A">
              <w:rPr>
                <w:lang w:eastAsia="ja-JP"/>
              </w:rPr>
              <w:t>NA</w:t>
            </w:r>
          </w:p>
        </w:tc>
      </w:tr>
      <w:tr w:rsidR="00661864" w:rsidRPr="00F0464A" w:rsidTr="00337FCF">
        <w:trPr>
          <w:cantSplit/>
          <w:trHeight w:val="888"/>
          <w:jc w:val="center"/>
        </w:trPr>
        <w:tc>
          <w:tcPr>
            <w:tcW w:w="1048" w:type="dxa"/>
          </w:tcPr>
          <w:p w:rsidR="00661864" w:rsidRPr="00F0464A" w:rsidRDefault="00661864" w:rsidP="008A4C1A">
            <w:pPr>
              <w:pStyle w:val="Body"/>
              <w:jc w:val="center"/>
              <w:rPr>
                <w:lang w:eastAsia="ja-JP"/>
              </w:rPr>
            </w:pPr>
            <w:r w:rsidRPr="00F0464A">
              <w:rPr>
                <w:lang w:eastAsia="ja-JP"/>
              </w:rPr>
              <w:t>SMS1</w:t>
            </w:r>
          </w:p>
        </w:tc>
        <w:tc>
          <w:tcPr>
            <w:tcW w:w="1248" w:type="dxa"/>
          </w:tcPr>
          <w:p w:rsidR="00661864" w:rsidRPr="00F0464A" w:rsidRDefault="00661864" w:rsidP="008A4C1A">
            <w:pPr>
              <w:pStyle w:val="Body"/>
              <w:jc w:val="center"/>
              <w:rPr>
                <w:lang w:eastAsia="ja-JP"/>
              </w:rPr>
            </w:pPr>
            <w:r w:rsidRPr="00F0464A">
              <w:rPr>
                <w:lang w:eastAsia="ja-JP"/>
              </w:rPr>
              <w:t>O</w:t>
            </w:r>
          </w:p>
        </w:tc>
        <w:tc>
          <w:tcPr>
            <w:tcW w:w="4113" w:type="dxa"/>
          </w:tcPr>
          <w:p w:rsidR="00661864" w:rsidRPr="00F0464A" w:rsidRDefault="00661864" w:rsidP="008A4C1A">
            <w:pPr>
              <w:pStyle w:val="Body"/>
              <w:jc w:val="left"/>
              <w:rPr>
                <w:lang w:eastAsia="ja-JP"/>
              </w:rPr>
            </w:pPr>
            <w:r w:rsidRPr="00F0464A">
              <w:rPr>
                <w:lang w:eastAsia="ja-JP"/>
              </w:rPr>
              <w:t>Metering Cluster server is optional</w:t>
            </w:r>
          </w:p>
        </w:tc>
        <w:tc>
          <w:tcPr>
            <w:tcW w:w="1287" w:type="dxa"/>
          </w:tcPr>
          <w:p w:rsidR="00661864" w:rsidRPr="00F0464A" w:rsidRDefault="00661864" w:rsidP="00FA61E6">
            <w:pPr>
              <w:pStyle w:val="Body"/>
              <w:jc w:val="center"/>
              <w:rPr>
                <w:highlight w:val="lightGray"/>
                <w:lang w:eastAsia="ja-JP"/>
              </w:rPr>
            </w:pPr>
            <w:r w:rsidRPr="00F0464A">
              <w:rPr>
                <w:lang w:eastAsia="ja-JP"/>
              </w:rPr>
              <w:t>NA</w:t>
            </w:r>
          </w:p>
        </w:tc>
      </w:tr>
      <w:tr w:rsidR="00661864" w:rsidRPr="00F0464A" w:rsidTr="00337FCF">
        <w:trPr>
          <w:cantSplit/>
          <w:jc w:val="center"/>
        </w:trPr>
        <w:tc>
          <w:tcPr>
            <w:tcW w:w="1048" w:type="dxa"/>
          </w:tcPr>
          <w:p w:rsidR="00661864" w:rsidRPr="00F0464A" w:rsidRDefault="00661864" w:rsidP="008A4C1A">
            <w:pPr>
              <w:pStyle w:val="Body"/>
              <w:jc w:val="center"/>
              <w:rPr>
                <w:lang w:eastAsia="ja-JP"/>
              </w:rPr>
            </w:pPr>
            <w:r w:rsidRPr="00F0464A">
              <w:rPr>
                <w:lang w:eastAsia="ja-JP"/>
              </w:rPr>
              <w:t>MS1</w:t>
            </w:r>
          </w:p>
        </w:tc>
        <w:tc>
          <w:tcPr>
            <w:tcW w:w="1248" w:type="dxa"/>
          </w:tcPr>
          <w:p w:rsidR="00661864" w:rsidRPr="00F0464A" w:rsidRDefault="00661864" w:rsidP="008A4C1A">
            <w:pPr>
              <w:pStyle w:val="Body"/>
              <w:jc w:val="center"/>
              <w:rPr>
                <w:lang w:eastAsia="ja-JP"/>
              </w:rPr>
            </w:pPr>
            <w:r w:rsidRPr="00F0464A">
              <w:rPr>
                <w:lang w:eastAsia="ja-JP"/>
              </w:rPr>
              <w:t>M</w:t>
            </w:r>
          </w:p>
        </w:tc>
        <w:tc>
          <w:tcPr>
            <w:tcW w:w="4113" w:type="dxa"/>
          </w:tcPr>
          <w:p w:rsidR="00661864" w:rsidRPr="00F0464A" w:rsidRDefault="00661864" w:rsidP="008A4C1A">
            <w:pPr>
              <w:pStyle w:val="Body"/>
              <w:jc w:val="left"/>
              <w:rPr>
                <w:lang w:eastAsia="ja-JP"/>
              </w:rPr>
            </w:pPr>
            <w:r w:rsidRPr="00F0464A">
              <w:rPr>
                <w:lang w:eastAsia="ja-JP"/>
              </w:rPr>
              <w:t>Messaging Cluster server is mandatory</w:t>
            </w:r>
          </w:p>
        </w:tc>
        <w:tc>
          <w:tcPr>
            <w:tcW w:w="1287" w:type="dxa"/>
          </w:tcPr>
          <w:p w:rsidR="00661864" w:rsidRPr="00F0464A" w:rsidRDefault="00661864" w:rsidP="00FA61E6">
            <w:pPr>
              <w:pStyle w:val="Body"/>
              <w:jc w:val="center"/>
              <w:rPr>
                <w:highlight w:val="lightGray"/>
                <w:lang w:eastAsia="ja-JP"/>
              </w:rPr>
            </w:pPr>
            <w:r w:rsidRPr="00F0464A">
              <w:rPr>
                <w:lang w:eastAsia="ja-JP"/>
              </w:rPr>
              <w:t>NA</w:t>
            </w:r>
          </w:p>
        </w:tc>
      </w:tr>
      <w:tr w:rsidR="00661864" w:rsidRPr="00F0464A" w:rsidTr="00337FCF">
        <w:trPr>
          <w:cantSplit/>
          <w:jc w:val="center"/>
        </w:trPr>
        <w:tc>
          <w:tcPr>
            <w:tcW w:w="1048" w:type="dxa"/>
          </w:tcPr>
          <w:p w:rsidR="00661864" w:rsidRPr="00F0464A" w:rsidRDefault="00661864" w:rsidP="008A4C1A">
            <w:pPr>
              <w:pStyle w:val="Body"/>
              <w:jc w:val="center"/>
              <w:rPr>
                <w:lang w:eastAsia="ja-JP"/>
              </w:rPr>
            </w:pPr>
            <w:r w:rsidRPr="00F0464A">
              <w:rPr>
                <w:lang w:eastAsia="ja-JP"/>
              </w:rPr>
              <w:t>PS1</w:t>
            </w:r>
          </w:p>
        </w:tc>
        <w:tc>
          <w:tcPr>
            <w:tcW w:w="1248" w:type="dxa"/>
          </w:tcPr>
          <w:p w:rsidR="00661864" w:rsidRPr="00F0464A" w:rsidRDefault="00661864" w:rsidP="008A4C1A">
            <w:pPr>
              <w:pStyle w:val="Body"/>
              <w:jc w:val="center"/>
              <w:rPr>
                <w:lang w:eastAsia="ja-JP"/>
              </w:rPr>
            </w:pPr>
            <w:r w:rsidRPr="00F0464A">
              <w:rPr>
                <w:lang w:eastAsia="ja-JP"/>
              </w:rPr>
              <w:t>M</w:t>
            </w:r>
          </w:p>
        </w:tc>
        <w:tc>
          <w:tcPr>
            <w:tcW w:w="4113" w:type="dxa"/>
          </w:tcPr>
          <w:p w:rsidR="00661864" w:rsidRPr="00F0464A" w:rsidRDefault="00661864" w:rsidP="008A4C1A">
            <w:pPr>
              <w:pStyle w:val="Body"/>
              <w:jc w:val="left"/>
              <w:rPr>
                <w:lang w:eastAsia="ja-JP"/>
              </w:rPr>
            </w:pPr>
            <w:r w:rsidRPr="00F0464A">
              <w:rPr>
                <w:lang w:eastAsia="ja-JP"/>
              </w:rPr>
              <w:t>Price Cluster server is mandatory</w:t>
            </w:r>
          </w:p>
        </w:tc>
        <w:tc>
          <w:tcPr>
            <w:tcW w:w="1287" w:type="dxa"/>
          </w:tcPr>
          <w:p w:rsidR="00661864" w:rsidRPr="00F0464A" w:rsidRDefault="00661864" w:rsidP="00FA61E6">
            <w:pPr>
              <w:pStyle w:val="Body"/>
              <w:jc w:val="center"/>
              <w:rPr>
                <w:highlight w:val="lightGray"/>
                <w:lang w:eastAsia="ja-JP"/>
              </w:rPr>
            </w:pPr>
            <w:r w:rsidRPr="00F0464A">
              <w:rPr>
                <w:lang w:eastAsia="ja-JP"/>
              </w:rPr>
              <w:t>NA</w:t>
            </w:r>
          </w:p>
        </w:tc>
      </w:tr>
      <w:tr w:rsidR="00661864" w:rsidRPr="00F0464A" w:rsidTr="00337FCF">
        <w:trPr>
          <w:cantSplit/>
          <w:jc w:val="center"/>
        </w:trPr>
        <w:tc>
          <w:tcPr>
            <w:tcW w:w="1048" w:type="dxa"/>
          </w:tcPr>
          <w:p w:rsidR="00661864" w:rsidRPr="00F0464A" w:rsidRDefault="00661864" w:rsidP="008A4C1A">
            <w:pPr>
              <w:pStyle w:val="Body"/>
              <w:jc w:val="center"/>
              <w:rPr>
                <w:lang w:eastAsia="ja-JP"/>
              </w:rPr>
            </w:pPr>
            <w:r w:rsidRPr="00F0464A">
              <w:rPr>
                <w:lang w:eastAsia="ja-JP"/>
              </w:rPr>
              <w:t>DRLS1</w:t>
            </w:r>
          </w:p>
        </w:tc>
        <w:tc>
          <w:tcPr>
            <w:tcW w:w="1248" w:type="dxa"/>
          </w:tcPr>
          <w:p w:rsidR="00661864" w:rsidRPr="00F0464A" w:rsidRDefault="00661864" w:rsidP="008A4C1A">
            <w:pPr>
              <w:pStyle w:val="Body"/>
              <w:jc w:val="center"/>
              <w:rPr>
                <w:lang w:eastAsia="ja-JP"/>
              </w:rPr>
            </w:pPr>
            <w:r w:rsidRPr="00F0464A">
              <w:rPr>
                <w:lang w:eastAsia="ja-JP"/>
              </w:rPr>
              <w:t>M</w:t>
            </w:r>
          </w:p>
        </w:tc>
        <w:tc>
          <w:tcPr>
            <w:tcW w:w="4113" w:type="dxa"/>
          </w:tcPr>
          <w:p w:rsidR="00661864" w:rsidRPr="00F0464A" w:rsidRDefault="00661864" w:rsidP="008A4C1A">
            <w:pPr>
              <w:pStyle w:val="Body"/>
              <w:jc w:val="left"/>
              <w:rPr>
                <w:lang w:eastAsia="ja-JP"/>
              </w:rPr>
            </w:pPr>
            <w:r w:rsidRPr="00F0464A">
              <w:rPr>
                <w:lang w:eastAsia="ja-JP"/>
              </w:rPr>
              <w:t>Demand Response and Load Cluster server is mandatory</w:t>
            </w:r>
          </w:p>
        </w:tc>
        <w:tc>
          <w:tcPr>
            <w:tcW w:w="1287" w:type="dxa"/>
          </w:tcPr>
          <w:p w:rsidR="00661864" w:rsidRPr="00F0464A" w:rsidRDefault="00661864" w:rsidP="00FA61E6">
            <w:pPr>
              <w:pStyle w:val="Body"/>
              <w:jc w:val="center"/>
              <w:rPr>
                <w:highlight w:val="lightGray"/>
                <w:lang w:eastAsia="ja-JP"/>
              </w:rPr>
            </w:pPr>
            <w:r w:rsidRPr="00F0464A">
              <w:rPr>
                <w:lang w:eastAsia="ja-JP"/>
              </w:rPr>
              <w:t>NA</w:t>
            </w:r>
          </w:p>
        </w:tc>
      </w:tr>
      <w:tr w:rsidR="00661864" w:rsidRPr="00F0464A" w:rsidTr="00337FCF">
        <w:trPr>
          <w:cantSplit/>
          <w:jc w:val="center"/>
        </w:trPr>
        <w:tc>
          <w:tcPr>
            <w:tcW w:w="1048" w:type="dxa"/>
          </w:tcPr>
          <w:p w:rsidR="00661864" w:rsidRPr="00F0464A" w:rsidRDefault="00661864" w:rsidP="008A4C1A">
            <w:pPr>
              <w:pStyle w:val="Body"/>
              <w:jc w:val="center"/>
              <w:rPr>
                <w:lang w:eastAsia="ja-JP"/>
              </w:rPr>
            </w:pPr>
            <w:r w:rsidRPr="00F0464A">
              <w:rPr>
                <w:lang w:eastAsia="ja-JP"/>
              </w:rPr>
              <w:t>PC1</w:t>
            </w:r>
          </w:p>
        </w:tc>
        <w:tc>
          <w:tcPr>
            <w:tcW w:w="1248" w:type="dxa"/>
          </w:tcPr>
          <w:p w:rsidR="00661864" w:rsidRPr="00F0464A" w:rsidRDefault="00661864" w:rsidP="008A4C1A">
            <w:pPr>
              <w:pStyle w:val="Body"/>
              <w:jc w:val="center"/>
              <w:rPr>
                <w:lang w:eastAsia="ja-JP"/>
              </w:rPr>
            </w:pPr>
            <w:r w:rsidRPr="00F0464A">
              <w:rPr>
                <w:lang w:eastAsia="ja-JP"/>
              </w:rPr>
              <w:t>O</w:t>
            </w:r>
          </w:p>
        </w:tc>
        <w:tc>
          <w:tcPr>
            <w:tcW w:w="4113" w:type="dxa"/>
          </w:tcPr>
          <w:p w:rsidR="00661864" w:rsidRPr="00F0464A" w:rsidRDefault="00661864" w:rsidP="008A4C1A">
            <w:pPr>
              <w:pStyle w:val="Body"/>
              <w:jc w:val="left"/>
              <w:rPr>
                <w:lang w:eastAsia="ja-JP"/>
              </w:rPr>
            </w:pPr>
            <w:r w:rsidRPr="00F0464A">
              <w:rPr>
                <w:lang w:eastAsia="ja-JP"/>
              </w:rPr>
              <w:t>Price Cluster client is optional</w:t>
            </w:r>
          </w:p>
        </w:tc>
        <w:tc>
          <w:tcPr>
            <w:tcW w:w="1287" w:type="dxa"/>
          </w:tcPr>
          <w:p w:rsidR="00661864" w:rsidRPr="00F0464A" w:rsidRDefault="00661864" w:rsidP="00337FCF">
            <w:pPr>
              <w:pStyle w:val="Body"/>
              <w:jc w:val="center"/>
              <w:rPr>
                <w:highlight w:val="lightGray"/>
                <w:lang w:eastAsia="ja-JP"/>
              </w:rPr>
            </w:pPr>
            <w:r w:rsidRPr="00F0464A">
              <w:rPr>
                <w:lang w:eastAsia="ja-JP"/>
              </w:rPr>
              <w:t>NA</w:t>
            </w:r>
          </w:p>
        </w:tc>
      </w:tr>
      <w:tr w:rsidR="00661864" w:rsidRPr="00F0464A" w:rsidTr="00337FCF">
        <w:trPr>
          <w:cantSplit/>
          <w:jc w:val="center"/>
        </w:trPr>
        <w:tc>
          <w:tcPr>
            <w:tcW w:w="1048" w:type="dxa"/>
          </w:tcPr>
          <w:p w:rsidR="00661864" w:rsidRPr="00F0464A" w:rsidRDefault="00661864" w:rsidP="008A4C1A">
            <w:pPr>
              <w:pStyle w:val="Body"/>
              <w:jc w:val="center"/>
              <w:rPr>
                <w:lang w:eastAsia="ja-JP"/>
              </w:rPr>
            </w:pPr>
            <w:r w:rsidRPr="00F0464A">
              <w:rPr>
                <w:lang w:eastAsia="ja-JP"/>
              </w:rPr>
              <w:t>MS1</w:t>
            </w:r>
          </w:p>
        </w:tc>
        <w:tc>
          <w:tcPr>
            <w:tcW w:w="1248" w:type="dxa"/>
          </w:tcPr>
          <w:p w:rsidR="00661864" w:rsidRPr="00F0464A" w:rsidRDefault="00661864" w:rsidP="008A4C1A">
            <w:pPr>
              <w:pStyle w:val="Body"/>
              <w:jc w:val="center"/>
              <w:rPr>
                <w:lang w:eastAsia="ja-JP"/>
              </w:rPr>
            </w:pPr>
            <w:r w:rsidRPr="00F0464A">
              <w:rPr>
                <w:lang w:eastAsia="ja-JP"/>
              </w:rPr>
              <w:t>O</w:t>
            </w:r>
          </w:p>
        </w:tc>
        <w:tc>
          <w:tcPr>
            <w:tcW w:w="4113" w:type="dxa"/>
          </w:tcPr>
          <w:p w:rsidR="00661864" w:rsidRPr="00F0464A" w:rsidRDefault="00661864" w:rsidP="008A4C1A">
            <w:pPr>
              <w:pStyle w:val="Body"/>
              <w:jc w:val="left"/>
              <w:rPr>
                <w:lang w:eastAsia="ja-JP"/>
              </w:rPr>
            </w:pPr>
            <w:r w:rsidRPr="00F0464A">
              <w:rPr>
                <w:lang w:eastAsia="ja-JP"/>
              </w:rPr>
              <w:t>Messaging Cluster client is optional</w:t>
            </w:r>
          </w:p>
        </w:tc>
        <w:tc>
          <w:tcPr>
            <w:tcW w:w="1287" w:type="dxa"/>
          </w:tcPr>
          <w:p w:rsidR="00661864" w:rsidRPr="00F0464A" w:rsidRDefault="00661864" w:rsidP="00337FCF">
            <w:pPr>
              <w:pStyle w:val="Body"/>
              <w:jc w:val="center"/>
              <w:rPr>
                <w:highlight w:val="lightGray"/>
                <w:lang w:eastAsia="ja-JP"/>
              </w:rPr>
            </w:pPr>
            <w:r w:rsidRPr="00F0464A">
              <w:rPr>
                <w:lang w:eastAsia="ja-JP"/>
              </w:rPr>
              <w:t>NA</w:t>
            </w:r>
          </w:p>
        </w:tc>
      </w:tr>
      <w:tr w:rsidR="00661864" w:rsidRPr="00F0464A" w:rsidTr="00337FCF">
        <w:trPr>
          <w:cantSplit/>
          <w:jc w:val="center"/>
        </w:trPr>
        <w:tc>
          <w:tcPr>
            <w:tcW w:w="1048" w:type="dxa"/>
          </w:tcPr>
          <w:p w:rsidR="00661864" w:rsidRPr="00F0464A" w:rsidRDefault="00661864" w:rsidP="008A4C1A">
            <w:pPr>
              <w:pStyle w:val="Body"/>
              <w:jc w:val="center"/>
              <w:rPr>
                <w:lang w:eastAsia="ja-JP"/>
              </w:rPr>
            </w:pPr>
            <w:r w:rsidRPr="00F0464A">
              <w:rPr>
                <w:lang w:eastAsia="ja-JP"/>
              </w:rPr>
              <w:t>PPC1</w:t>
            </w:r>
          </w:p>
        </w:tc>
        <w:tc>
          <w:tcPr>
            <w:tcW w:w="1248" w:type="dxa"/>
          </w:tcPr>
          <w:p w:rsidR="00661864" w:rsidRPr="00F0464A" w:rsidRDefault="00661864" w:rsidP="008A4C1A">
            <w:pPr>
              <w:pStyle w:val="Body"/>
              <w:jc w:val="center"/>
              <w:rPr>
                <w:lang w:eastAsia="ja-JP"/>
              </w:rPr>
            </w:pPr>
            <w:r w:rsidRPr="00F0464A">
              <w:rPr>
                <w:lang w:eastAsia="ja-JP"/>
              </w:rPr>
              <w:t>O</w:t>
            </w:r>
          </w:p>
        </w:tc>
        <w:tc>
          <w:tcPr>
            <w:tcW w:w="4113" w:type="dxa"/>
          </w:tcPr>
          <w:p w:rsidR="00661864" w:rsidRPr="00F0464A" w:rsidRDefault="00661864" w:rsidP="00F60EA1">
            <w:pPr>
              <w:pStyle w:val="Body"/>
              <w:jc w:val="left"/>
              <w:rPr>
                <w:lang w:eastAsia="ja-JP"/>
              </w:rPr>
            </w:pPr>
            <w:r w:rsidRPr="00F0464A">
              <w:rPr>
                <w:lang w:eastAsia="ja-JP"/>
              </w:rPr>
              <w:t>Prepayment Cluster client is optional</w:t>
            </w:r>
          </w:p>
        </w:tc>
        <w:tc>
          <w:tcPr>
            <w:tcW w:w="1287" w:type="dxa"/>
          </w:tcPr>
          <w:p w:rsidR="00661864" w:rsidRPr="00F0464A" w:rsidRDefault="00661864" w:rsidP="00337FCF">
            <w:pPr>
              <w:pStyle w:val="Body"/>
              <w:jc w:val="center"/>
              <w:rPr>
                <w:highlight w:val="lightGray"/>
                <w:lang w:eastAsia="ja-JP"/>
              </w:rPr>
            </w:pPr>
            <w:r w:rsidRPr="00F0464A">
              <w:rPr>
                <w:lang w:eastAsia="ja-JP"/>
              </w:rPr>
              <w:t>NA</w:t>
            </w:r>
          </w:p>
        </w:tc>
      </w:tr>
      <w:tr w:rsidR="00661864" w:rsidRPr="00F0464A" w:rsidTr="00BF31EF">
        <w:trPr>
          <w:cantSplit/>
          <w:trHeight w:val="50"/>
          <w:jc w:val="center"/>
        </w:trPr>
        <w:tc>
          <w:tcPr>
            <w:tcW w:w="1048" w:type="dxa"/>
          </w:tcPr>
          <w:p w:rsidR="00661864" w:rsidRPr="00F0464A" w:rsidRDefault="00661864" w:rsidP="008A4C1A">
            <w:pPr>
              <w:pStyle w:val="Body"/>
              <w:jc w:val="center"/>
              <w:rPr>
                <w:lang w:eastAsia="ja-JP"/>
              </w:rPr>
            </w:pPr>
            <w:r w:rsidRPr="00F0464A">
              <w:rPr>
                <w:lang w:eastAsia="ja-JP"/>
              </w:rPr>
              <w:t>PPS1</w:t>
            </w:r>
          </w:p>
        </w:tc>
        <w:tc>
          <w:tcPr>
            <w:tcW w:w="1248" w:type="dxa"/>
          </w:tcPr>
          <w:p w:rsidR="00661864" w:rsidRPr="00F0464A" w:rsidRDefault="00661864" w:rsidP="008A4C1A">
            <w:pPr>
              <w:pStyle w:val="Body"/>
              <w:jc w:val="center"/>
              <w:rPr>
                <w:lang w:eastAsia="ja-JP"/>
              </w:rPr>
            </w:pPr>
            <w:r w:rsidRPr="00F0464A">
              <w:rPr>
                <w:lang w:eastAsia="ja-JP"/>
              </w:rPr>
              <w:t>O</w:t>
            </w:r>
          </w:p>
        </w:tc>
        <w:tc>
          <w:tcPr>
            <w:tcW w:w="4113" w:type="dxa"/>
          </w:tcPr>
          <w:p w:rsidR="00661864" w:rsidRPr="00F0464A" w:rsidRDefault="00661864" w:rsidP="00F60EA1">
            <w:pPr>
              <w:pStyle w:val="Body"/>
              <w:jc w:val="left"/>
              <w:rPr>
                <w:lang w:eastAsia="ja-JP"/>
              </w:rPr>
            </w:pPr>
            <w:r w:rsidRPr="00F0464A">
              <w:rPr>
                <w:lang w:eastAsia="ja-JP"/>
              </w:rPr>
              <w:t>Prepayment Cluster server is optional</w:t>
            </w:r>
          </w:p>
        </w:tc>
        <w:tc>
          <w:tcPr>
            <w:tcW w:w="1287" w:type="dxa"/>
          </w:tcPr>
          <w:p w:rsidR="00661864" w:rsidRPr="00F0464A" w:rsidRDefault="00661864" w:rsidP="00337FCF">
            <w:pPr>
              <w:pStyle w:val="Body"/>
              <w:jc w:val="center"/>
              <w:rPr>
                <w:highlight w:val="lightGray"/>
                <w:lang w:eastAsia="ja-JP"/>
              </w:rPr>
            </w:pPr>
            <w:r w:rsidRPr="00F0464A">
              <w:rPr>
                <w:lang w:eastAsia="ja-JP"/>
              </w:rPr>
              <w:t>NA</w:t>
            </w:r>
          </w:p>
        </w:tc>
      </w:tr>
      <w:tr w:rsidR="00661864" w:rsidRPr="00F0464A" w:rsidTr="00337FCF">
        <w:trPr>
          <w:cantSplit/>
          <w:jc w:val="center"/>
        </w:trPr>
        <w:tc>
          <w:tcPr>
            <w:tcW w:w="1048" w:type="dxa"/>
            <w:tcBorders>
              <w:right w:val="single" w:sz="12" w:space="0" w:color="auto"/>
            </w:tcBorders>
          </w:tcPr>
          <w:p w:rsidR="00661864" w:rsidRPr="00F0464A" w:rsidRDefault="00661864" w:rsidP="000F1902">
            <w:pPr>
              <w:pStyle w:val="Body"/>
              <w:jc w:val="center"/>
              <w:rPr>
                <w:lang w:eastAsia="ja-JP"/>
              </w:rPr>
            </w:pPr>
            <w:r w:rsidRPr="00F0464A">
              <w:rPr>
                <w:lang w:eastAsia="ja-JP"/>
              </w:rPr>
              <w:t>TUS1</w:t>
            </w:r>
          </w:p>
        </w:tc>
        <w:tc>
          <w:tcPr>
            <w:tcW w:w="1248" w:type="dxa"/>
            <w:tcBorders>
              <w:right w:val="single" w:sz="12" w:space="0" w:color="auto"/>
            </w:tcBorders>
          </w:tcPr>
          <w:p w:rsidR="00661864" w:rsidRPr="00F0464A" w:rsidRDefault="00661864" w:rsidP="000F1902">
            <w:pPr>
              <w:pStyle w:val="Body"/>
              <w:jc w:val="center"/>
              <w:rPr>
                <w:lang w:eastAsia="ja-JP"/>
              </w:rPr>
            </w:pPr>
            <w:r w:rsidRPr="00F0464A">
              <w:rPr>
                <w:lang w:eastAsia="ja-JP"/>
              </w:rPr>
              <w:t>O</w:t>
            </w:r>
          </w:p>
        </w:tc>
        <w:tc>
          <w:tcPr>
            <w:tcW w:w="4113" w:type="dxa"/>
            <w:tcBorders>
              <w:right w:val="single" w:sz="12" w:space="0" w:color="auto"/>
            </w:tcBorders>
          </w:tcPr>
          <w:p w:rsidR="00661864" w:rsidRPr="00F0464A" w:rsidRDefault="00661864" w:rsidP="000F1902">
            <w:pPr>
              <w:pStyle w:val="Body"/>
              <w:jc w:val="left"/>
              <w:rPr>
                <w:lang w:eastAsia="ja-JP"/>
              </w:rPr>
            </w:pPr>
            <w:r w:rsidRPr="00F0464A">
              <w:rPr>
                <w:lang w:eastAsia="ja-JP"/>
              </w:rPr>
              <w:t>Tunneling Cluster server is optional</w:t>
            </w:r>
          </w:p>
        </w:tc>
        <w:tc>
          <w:tcPr>
            <w:tcW w:w="1287" w:type="dxa"/>
          </w:tcPr>
          <w:p w:rsidR="00661864" w:rsidRPr="00F0464A" w:rsidRDefault="00661864" w:rsidP="000F1902">
            <w:pPr>
              <w:pStyle w:val="Body"/>
              <w:jc w:val="center"/>
              <w:rPr>
                <w:highlight w:val="lightGray"/>
                <w:lang w:eastAsia="ja-JP"/>
              </w:rPr>
            </w:pPr>
            <w:r w:rsidRPr="00F0464A">
              <w:rPr>
                <w:lang w:eastAsia="ja-JP"/>
              </w:rPr>
              <w:t>NA</w:t>
            </w:r>
          </w:p>
        </w:tc>
      </w:tr>
      <w:tr w:rsidR="00661864" w:rsidRPr="00F0464A" w:rsidTr="00337FCF">
        <w:trPr>
          <w:cantSplit/>
          <w:jc w:val="center"/>
        </w:trPr>
        <w:tc>
          <w:tcPr>
            <w:tcW w:w="1048" w:type="dxa"/>
            <w:tcBorders>
              <w:right w:val="single" w:sz="12" w:space="0" w:color="auto"/>
            </w:tcBorders>
          </w:tcPr>
          <w:p w:rsidR="00661864" w:rsidRPr="00F0464A" w:rsidRDefault="00661864" w:rsidP="000F1902">
            <w:pPr>
              <w:pStyle w:val="Body"/>
              <w:jc w:val="center"/>
              <w:rPr>
                <w:lang w:eastAsia="ja-JP"/>
              </w:rPr>
            </w:pPr>
            <w:r w:rsidRPr="00F0464A">
              <w:rPr>
                <w:lang w:eastAsia="ja-JP"/>
              </w:rPr>
              <w:lastRenderedPageBreak/>
              <w:t>TCSW1</w:t>
            </w:r>
          </w:p>
        </w:tc>
        <w:tc>
          <w:tcPr>
            <w:tcW w:w="1248" w:type="dxa"/>
            <w:tcBorders>
              <w:right w:val="single" w:sz="12" w:space="0" w:color="auto"/>
            </w:tcBorders>
          </w:tcPr>
          <w:p w:rsidR="00661864" w:rsidRPr="00F0464A" w:rsidRDefault="00661864" w:rsidP="000F1902">
            <w:pPr>
              <w:pStyle w:val="Body"/>
              <w:jc w:val="center"/>
              <w:rPr>
                <w:lang w:eastAsia="ja-JP"/>
              </w:rPr>
            </w:pPr>
            <w:r w:rsidRPr="00F0464A">
              <w:rPr>
                <w:lang w:eastAsia="ja-JP"/>
              </w:rPr>
              <w:t>O</w:t>
            </w:r>
          </w:p>
        </w:tc>
        <w:tc>
          <w:tcPr>
            <w:tcW w:w="4113" w:type="dxa"/>
            <w:tcBorders>
              <w:right w:val="single" w:sz="12" w:space="0" w:color="auto"/>
            </w:tcBorders>
          </w:tcPr>
          <w:p w:rsidR="00661864" w:rsidRPr="00F0464A" w:rsidRDefault="00661864" w:rsidP="000F1902">
            <w:pPr>
              <w:pStyle w:val="Body"/>
              <w:jc w:val="left"/>
              <w:rPr>
                <w:lang w:eastAsia="ja-JP"/>
              </w:rPr>
            </w:pPr>
            <w:r w:rsidRPr="00F0464A">
              <w:rPr>
                <w:lang w:eastAsia="ja-JP"/>
              </w:rPr>
              <w:t>Trust Center Swap-out is optional</w:t>
            </w:r>
          </w:p>
        </w:tc>
        <w:tc>
          <w:tcPr>
            <w:tcW w:w="1287" w:type="dxa"/>
          </w:tcPr>
          <w:p w:rsidR="00661864" w:rsidRPr="00F0464A" w:rsidRDefault="00661864" w:rsidP="000F1902">
            <w:pPr>
              <w:pStyle w:val="Body"/>
              <w:jc w:val="center"/>
              <w:rPr>
                <w:highlight w:val="lightGray"/>
                <w:lang w:eastAsia="ja-JP"/>
              </w:rPr>
            </w:pPr>
            <w:r w:rsidRPr="00F0464A">
              <w:rPr>
                <w:lang w:eastAsia="ja-JP"/>
              </w:rPr>
              <w:t>NA</w:t>
            </w:r>
          </w:p>
        </w:tc>
      </w:tr>
      <w:tr w:rsidR="00661864" w:rsidRPr="00F0464A" w:rsidTr="00337FCF">
        <w:trPr>
          <w:cantSplit/>
          <w:jc w:val="center"/>
        </w:trPr>
        <w:tc>
          <w:tcPr>
            <w:tcW w:w="1048" w:type="dxa"/>
            <w:tcBorders>
              <w:right w:val="single" w:sz="12" w:space="0" w:color="auto"/>
            </w:tcBorders>
          </w:tcPr>
          <w:p w:rsidR="00661864" w:rsidRPr="00F0464A" w:rsidRDefault="00661864" w:rsidP="000F1902">
            <w:pPr>
              <w:pStyle w:val="Body"/>
              <w:jc w:val="center"/>
              <w:rPr>
                <w:lang w:eastAsia="ja-JP"/>
              </w:rPr>
            </w:pPr>
            <w:r w:rsidRPr="00F0464A">
              <w:rPr>
                <w:lang w:eastAsia="ja-JP"/>
              </w:rPr>
              <w:t>OTAS1</w:t>
            </w:r>
          </w:p>
        </w:tc>
        <w:tc>
          <w:tcPr>
            <w:tcW w:w="1248" w:type="dxa"/>
            <w:tcBorders>
              <w:right w:val="single" w:sz="12" w:space="0" w:color="auto"/>
            </w:tcBorders>
          </w:tcPr>
          <w:p w:rsidR="00661864" w:rsidRPr="00F0464A" w:rsidRDefault="00661864" w:rsidP="000F1902">
            <w:pPr>
              <w:pStyle w:val="Body"/>
              <w:jc w:val="center"/>
              <w:rPr>
                <w:lang w:eastAsia="ja-JP"/>
              </w:rPr>
            </w:pPr>
            <w:r w:rsidRPr="00F0464A">
              <w:rPr>
                <w:lang w:eastAsia="ja-JP"/>
              </w:rPr>
              <w:t>O</w:t>
            </w:r>
          </w:p>
        </w:tc>
        <w:tc>
          <w:tcPr>
            <w:tcW w:w="4113" w:type="dxa"/>
            <w:tcBorders>
              <w:right w:val="single" w:sz="12" w:space="0" w:color="auto"/>
            </w:tcBorders>
          </w:tcPr>
          <w:p w:rsidR="00661864" w:rsidRPr="00F0464A" w:rsidRDefault="00661864" w:rsidP="000F1902">
            <w:pPr>
              <w:pStyle w:val="Body"/>
              <w:jc w:val="left"/>
              <w:rPr>
                <w:lang w:eastAsia="ja-JP"/>
              </w:rPr>
            </w:pPr>
            <w:r w:rsidRPr="00F0464A">
              <w:rPr>
                <w:lang w:eastAsia="ja-JP"/>
              </w:rPr>
              <w:t>OTA Upgrade Cluster server is optional</w:t>
            </w:r>
          </w:p>
        </w:tc>
        <w:tc>
          <w:tcPr>
            <w:tcW w:w="1287" w:type="dxa"/>
          </w:tcPr>
          <w:p w:rsidR="00661864" w:rsidRPr="00F0464A" w:rsidRDefault="00661864" w:rsidP="000F1902">
            <w:pPr>
              <w:pStyle w:val="Body"/>
              <w:jc w:val="center"/>
              <w:rPr>
                <w:highlight w:val="lightGray"/>
                <w:lang w:eastAsia="ja-JP"/>
              </w:rPr>
            </w:pPr>
            <w:r w:rsidRPr="00F0464A">
              <w:rPr>
                <w:lang w:eastAsia="ja-JP"/>
              </w:rPr>
              <w:t>NA</w:t>
            </w:r>
          </w:p>
        </w:tc>
      </w:tr>
      <w:tr w:rsidR="00661864" w:rsidRPr="00F0464A" w:rsidTr="00337FCF">
        <w:trPr>
          <w:cantSplit/>
          <w:jc w:val="center"/>
        </w:trPr>
        <w:tc>
          <w:tcPr>
            <w:tcW w:w="1048" w:type="dxa"/>
            <w:tcBorders>
              <w:right w:val="single" w:sz="12" w:space="0" w:color="auto"/>
            </w:tcBorders>
          </w:tcPr>
          <w:p w:rsidR="00661864" w:rsidRPr="00F0464A" w:rsidRDefault="00661864" w:rsidP="000F1902">
            <w:pPr>
              <w:pStyle w:val="Body"/>
              <w:jc w:val="center"/>
              <w:rPr>
                <w:lang w:eastAsia="ja-JP"/>
              </w:rPr>
            </w:pPr>
            <w:r w:rsidRPr="00F0464A">
              <w:rPr>
                <w:lang w:eastAsia="ja-JP"/>
              </w:rPr>
              <w:t>TUC1</w:t>
            </w:r>
          </w:p>
        </w:tc>
        <w:tc>
          <w:tcPr>
            <w:tcW w:w="1248" w:type="dxa"/>
            <w:tcBorders>
              <w:right w:val="single" w:sz="12" w:space="0" w:color="auto"/>
            </w:tcBorders>
          </w:tcPr>
          <w:p w:rsidR="00661864" w:rsidRPr="00F0464A" w:rsidRDefault="00661864" w:rsidP="000F1902">
            <w:pPr>
              <w:pStyle w:val="Body"/>
              <w:jc w:val="center"/>
              <w:rPr>
                <w:lang w:eastAsia="ja-JP"/>
              </w:rPr>
            </w:pPr>
            <w:r w:rsidRPr="00F0464A">
              <w:rPr>
                <w:lang w:eastAsia="ja-JP"/>
              </w:rPr>
              <w:t>O</w:t>
            </w:r>
          </w:p>
        </w:tc>
        <w:tc>
          <w:tcPr>
            <w:tcW w:w="4113" w:type="dxa"/>
            <w:tcBorders>
              <w:right w:val="single" w:sz="12" w:space="0" w:color="auto"/>
            </w:tcBorders>
          </w:tcPr>
          <w:p w:rsidR="00661864" w:rsidRPr="00F0464A" w:rsidRDefault="00661864" w:rsidP="000F1902">
            <w:pPr>
              <w:pStyle w:val="Body"/>
              <w:jc w:val="left"/>
              <w:rPr>
                <w:lang w:eastAsia="ja-JP"/>
              </w:rPr>
            </w:pPr>
            <w:r w:rsidRPr="00F0464A">
              <w:rPr>
                <w:lang w:eastAsia="ja-JP"/>
              </w:rPr>
              <w:t>Tunneling Cluster client is optional</w:t>
            </w:r>
          </w:p>
        </w:tc>
        <w:tc>
          <w:tcPr>
            <w:tcW w:w="1287" w:type="dxa"/>
          </w:tcPr>
          <w:p w:rsidR="00661864" w:rsidRPr="00F0464A" w:rsidRDefault="00661864" w:rsidP="003E6465">
            <w:pPr>
              <w:pStyle w:val="Body"/>
              <w:jc w:val="center"/>
              <w:rPr>
                <w:highlight w:val="lightGray"/>
                <w:lang w:eastAsia="ja-JP"/>
              </w:rPr>
            </w:pPr>
            <w:r w:rsidRPr="00F0464A">
              <w:rPr>
                <w:lang w:eastAsia="ja-JP"/>
              </w:rPr>
              <w:t>NA</w:t>
            </w:r>
          </w:p>
        </w:tc>
      </w:tr>
      <w:tr w:rsidR="00661864" w:rsidRPr="00F0464A" w:rsidTr="00337FCF">
        <w:trPr>
          <w:cantSplit/>
          <w:jc w:val="center"/>
        </w:trPr>
        <w:tc>
          <w:tcPr>
            <w:tcW w:w="1048" w:type="dxa"/>
            <w:tcBorders>
              <w:right w:val="single" w:sz="12" w:space="0" w:color="auto"/>
            </w:tcBorders>
          </w:tcPr>
          <w:p w:rsidR="00661864" w:rsidRPr="00F0464A" w:rsidRDefault="00661864" w:rsidP="000F1902">
            <w:pPr>
              <w:pStyle w:val="Body"/>
              <w:jc w:val="center"/>
              <w:rPr>
                <w:lang w:eastAsia="ja-JP"/>
              </w:rPr>
            </w:pPr>
            <w:r w:rsidRPr="00F0464A">
              <w:rPr>
                <w:lang w:eastAsia="ja-JP"/>
              </w:rPr>
              <w:t>OTAC1</w:t>
            </w:r>
          </w:p>
        </w:tc>
        <w:tc>
          <w:tcPr>
            <w:tcW w:w="1248" w:type="dxa"/>
            <w:tcBorders>
              <w:right w:val="single" w:sz="12" w:space="0" w:color="auto"/>
            </w:tcBorders>
          </w:tcPr>
          <w:p w:rsidR="00661864" w:rsidRPr="00F0464A" w:rsidRDefault="00661864" w:rsidP="000F1902">
            <w:pPr>
              <w:pStyle w:val="Body"/>
              <w:jc w:val="center"/>
              <w:rPr>
                <w:lang w:eastAsia="ja-JP"/>
              </w:rPr>
            </w:pPr>
            <w:r w:rsidRPr="00F0464A">
              <w:rPr>
                <w:lang w:eastAsia="ja-JP"/>
              </w:rPr>
              <w:t>O</w:t>
            </w:r>
          </w:p>
        </w:tc>
        <w:tc>
          <w:tcPr>
            <w:tcW w:w="4113" w:type="dxa"/>
            <w:tcBorders>
              <w:right w:val="single" w:sz="12" w:space="0" w:color="auto"/>
            </w:tcBorders>
          </w:tcPr>
          <w:p w:rsidR="00661864" w:rsidRPr="00F0464A" w:rsidRDefault="00661864" w:rsidP="000F1902">
            <w:pPr>
              <w:pStyle w:val="Body"/>
              <w:jc w:val="left"/>
              <w:rPr>
                <w:lang w:eastAsia="ja-JP"/>
              </w:rPr>
            </w:pPr>
            <w:r w:rsidRPr="00F0464A">
              <w:rPr>
                <w:lang w:eastAsia="ja-JP"/>
              </w:rPr>
              <w:t>OTA Upgrade Cluster client is optional</w:t>
            </w:r>
          </w:p>
        </w:tc>
        <w:tc>
          <w:tcPr>
            <w:tcW w:w="1287" w:type="dxa"/>
          </w:tcPr>
          <w:p w:rsidR="00661864" w:rsidRPr="00F0464A" w:rsidRDefault="00661864" w:rsidP="003E6465">
            <w:pPr>
              <w:pStyle w:val="Body"/>
              <w:jc w:val="center"/>
              <w:rPr>
                <w:highlight w:val="lightGray"/>
                <w:lang w:eastAsia="ja-JP"/>
              </w:rPr>
            </w:pPr>
            <w:r w:rsidRPr="00F0464A">
              <w:rPr>
                <w:lang w:eastAsia="ja-JP"/>
              </w:rPr>
              <w:t>NA</w:t>
            </w:r>
          </w:p>
        </w:tc>
      </w:tr>
    </w:tbl>
    <w:p w:rsidR="00661864" w:rsidRDefault="00661864" w:rsidP="008A4C1A"/>
    <w:p w:rsidR="00661864" w:rsidRDefault="00661864" w:rsidP="008A4C1A"/>
    <w:p w:rsidR="00661864" w:rsidRDefault="00661864" w:rsidP="008A4C1A"/>
    <w:p w:rsidR="00661864" w:rsidRPr="007B7C64" w:rsidRDefault="00661864" w:rsidP="007B7C64">
      <w:pPr>
        <w:pStyle w:val="Heading3"/>
        <w:numPr>
          <w:ilvl w:val="2"/>
          <w:numId w:val="22"/>
        </w:numPr>
      </w:pPr>
      <w:bookmarkStart w:id="60" w:name="_Toc337536396"/>
      <w:r w:rsidRPr="007B7C64">
        <w:t>Metering device functions</w:t>
      </w:r>
      <w:bookmarkEnd w:id="60"/>
    </w:p>
    <w:p w:rsidR="00661864" w:rsidRDefault="00661864" w:rsidP="008A4C1A">
      <w:pPr>
        <w:pStyle w:val="Caption-Table"/>
      </w:pPr>
      <w:r>
        <w:t xml:space="preserve">Table </w:t>
      </w:r>
      <w:fldSimple w:instr=" SEQ Table \* ARABIC ">
        <w:r>
          <w:rPr>
            <w:noProof/>
          </w:rPr>
          <w:t>11</w:t>
        </w:r>
      </w:fldSimple>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661864" w:rsidRPr="00F0464A" w:rsidTr="001104FB">
        <w:trPr>
          <w:cantSplit/>
          <w:trHeight w:val="201"/>
          <w:tblHeader/>
          <w:jc w:val="center"/>
        </w:trPr>
        <w:tc>
          <w:tcPr>
            <w:tcW w:w="1048"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 xml:space="preserve">ZCL PICS Item number </w:t>
            </w:r>
            <w:r w:rsidR="00464AB8" w:rsidRPr="00F0464A">
              <w:rPr>
                <w:lang w:eastAsia="ja-JP"/>
              </w:rPr>
              <w:fldChar w:fldCharType="begin"/>
            </w:r>
            <w:r w:rsidRPr="00F0464A">
              <w:rPr>
                <w:lang w:eastAsia="ja-JP"/>
              </w:rPr>
              <w:instrText xml:space="preserve"> REF _Ref144788483 \r \h </w:instrText>
            </w:r>
            <w:r w:rsidR="00464AB8" w:rsidRPr="00F0464A">
              <w:rPr>
                <w:lang w:eastAsia="ja-JP"/>
              </w:rPr>
            </w:r>
            <w:r w:rsidR="00464AB8" w:rsidRPr="00F0464A">
              <w:rPr>
                <w:lang w:eastAsia="ja-JP"/>
              </w:rPr>
              <w:fldChar w:fldCharType="separate"/>
            </w:r>
            <w:r w:rsidRPr="00F0464A">
              <w:rPr>
                <w:lang w:eastAsia="ja-JP"/>
              </w:rPr>
              <w:t>[R7]</w:t>
            </w:r>
            <w:r w:rsidR="00464AB8" w:rsidRPr="00F0464A">
              <w:rPr>
                <w:lang w:eastAsia="ja-JP"/>
              </w:rPr>
              <w:fldChar w:fldCharType="end"/>
            </w:r>
          </w:p>
        </w:tc>
        <w:tc>
          <w:tcPr>
            <w:tcW w:w="1248"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Status</w:t>
            </w:r>
          </w:p>
        </w:tc>
        <w:tc>
          <w:tcPr>
            <w:tcW w:w="4113"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Additional Constraints</w:t>
            </w:r>
          </w:p>
        </w:tc>
        <w:tc>
          <w:tcPr>
            <w:tcW w:w="1197"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Support</w:t>
            </w:r>
          </w:p>
        </w:tc>
      </w:tr>
      <w:tr w:rsidR="00661864" w:rsidRPr="00F0464A" w:rsidTr="001104FB">
        <w:trPr>
          <w:cantSplit/>
          <w:jc w:val="center"/>
        </w:trPr>
        <w:tc>
          <w:tcPr>
            <w:tcW w:w="1048" w:type="dxa"/>
          </w:tcPr>
          <w:p w:rsidR="00661864" w:rsidRPr="00F0464A" w:rsidRDefault="00661864" w:rsidP="008A4C1A">
            <w:pPr>
              <w:pStyle w:val="Body"/>
              <w:jc w:val="center"/>
              <w:rPr>
                <w:lang w:eastAsia="ja-JP"/>
              </w:rPr>
            </w:pPr>
            <w:r w:rsidRPr="00F0464A">
              <w:rPr>
                <w:lang w:eastAsia="ja-JP"/>
              </w:rPr>
              <w:t>TCC1</w:t>
            </w:r>
          </w:p>
        </w:tc>
        <w:tc>
          <w:tcPr>
            <w:tcW w:w="1248" w:type="dxa"/>
          </w:tcPr>
          <w:p w:rsidR="00661864" w:rsidRPr="00F0464A" w:rsidRDefault="00661864" w:rsidP="008A4C1A">
            <w:pPr>
              <w:pStyle w:val="Body"/>
              <w:jc w:val="center"/>
              <w:rPr>
                <w:lang w:eastAsia="ja-JP"/>
              </w:rPr>
            </w:pPr>
            <w:r w:rsidRPr="00F0464A">
              <w:rPr>
                <w:lang w:eastAsia="ja-JP"/>
              </w:rPr>
              <w:t>O</w:t>
            </w:r>
          </w:p>
        </w:tc>
        <w:tc>
          <w:tcPr>
            <w:tcW w:w="4113" w:type="dxa"/>
          </w:tcPr>
          <w:p w:rsidR="00661864" w:rsidRPr="00F0464A" w:rsidRDefault="00661864" w:rsidP="008A4C1A">
            <w:pPr>
              <w:pStyle w:val="Body"/>
              <w:jc w:val="left"/>
              <w:rPr>
                <w:lang w:eastAsia="ja-JP"/>
              </w:rPr>
            </w:pPr>
            <w:r w:rsidRPr="00F0464A">
              <w:rPr>
                <w:lang w:eastAsia="ja-JP"/>
              </w:rPr>
              <w:t>Time Cluster client is optional</w:t>
            </w:r>
          </w:p>
        </w:tc>
        <w:tc>
          <w:tcPr>
            <w:tcW w:w="1197" w:type="dxa"/>
          </w:tcPr>
          <w:p w:rsidR="00661864" w:rsidRPr="00F0464A" w:rsidRDefault="00661864" w:rsidP="008A4C1A">
            <w:pPr>
              <w:pStyle w:val="Body"/>
              <w:jc w:val="center"/>
              <w:rPr>
                <w:lang w:eastAsia="ja-JP"/>
              </w:rPr>
            </w:pPr>
            <w:r w:rsidRPr="00F0464A">
              <w:rPr>
                <w:lang w:eastAsia="ja-JP"/>
              </w:rPr>
              <w:t>NA</w:t>
            </w:r>
          </w:p>
        </w:tc>
      </w:tr>
    </w:tbl>
    <w:p w:rsidR="00661864" w:rsidRDefault="00661864" w:rsidP="008A4C1A">
      <w:pPr>
        <w:pStyle w:val="Caption-Table"/>
      </w:pPr>
    </w:p>
    <w:p w:rsidR="00661864" w:rsidRDefault="00464AB8" w:rsidP="008A4C1A">
      <w:r>
        <w:fldChar w:fldCharType="begin"/>
      </w:r>
      <w:r w:rsidR="00661864">
        <w:instrText xml:space="preserve"> REF _Ref182733996 \h </w:instrText>
      </w:r>
      <w:r>
        <w:fldChar w:fldCharType="separate"/>
      </w:r>
      <w:r w:rsidR="00661864">
        <w:t xml:space="preserve">Table </w:t>
      </w:r>
      <w:r w:rsidR="00661864">
        <w:rPr>
          <w:noProof/>
        </w:rPr>
        <w:t>12</w:t>
      </w:r>
      <w:r>
        <w:fldChar w:fldCharType="end"/>
      </w:r>
      <w:r w:rsidR="00661864">
        <w:t xml:space="preserve"> provides the SE PICs restrictions based on requirements in </w:t>
      </w:r>
      <w:r>
        <w:fldChar w:fldCharType="begin"/>
      </w:r>
      <w:r w:rsidR="00661864">
        <w:instrText xml:space="preserve"> REF _Ref144780414 \n \h </w:instrText>
      </w:r>
      <w:r>
        <w:fldChar w:fldCharType="separate"/>
      </w:r>
      <w:r w:rsidR="00661864">
        <w:t>[R2]</w:t>
      </w:r>
      <w:r>
        <w:fldChar w:fldCharType="end"/>
      </w:r>
      <w:r w:rsidR="00661864">
        <w:t xml:space="preserve">/6.3.2.1. </w:t>
      </w:r>
    </w:p>
    <w:p w:rsidR="00661864" w:rsidRPr="00A15612" w:rsidRDefault="00661864" w:rsidP="008A4C1A">
      <w:pPr>
        <w:pStyle w:val="Body"/>
      </w:pPr>
    </w:p>
    <w:p w:rsidR="00661864" w:rsidRDefault="00661864" w:rsidP="008A4C1A">
      <w:pPr>
        <w:pStyle w:val="Caption-Table"/>
      </w:pPr>
      <w:bookmarkStart w:id="61" w:name="_Ref182733996"/>
      <w:r>
        <w:t xml:space="preserve">Table </w:t>
      </w:r>
      <w:fldSimple w:instr=" SEQ Table \* ARABIC ">
        <w:r>
          <w:rPr>
            <w:noProof/>
          </w:rPr>
          <w:t>12</w:t>
        </w:r>
      </w:fldSimple>
      <w:bookmarkEnd w:id="61"/>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17"/>
        <w:gridCol w:w="1232"/>
        <w:gridCol w:w="3977"/>
        <w:gridCol w:w="1258"/>
        <w:gridCol w:w="6"/>
      </w:tblGrid>
      <w:tr w:rsidR="00661864" w:rsidRPr="00F0464A" w:rsidTr="00B73BE0">
        <w:trPr>
          <w:gridAfter w:val="1"/>
          <w:wAfter w:w="6" w:type="dxa"/>
          <w:cantSplit/>
          <w:trHeight w:val="201"/>
          <w:tblHeader/>
          <w:jc w:val="center"/>
        </w:trPr>
        <w:tc>
          <w:tcPr>
            <w:tcW w:w="1217"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 xml:space="preserve">SE PICS Item number </w:t>
            </w:r>
          </w:p>
        </w:tc>
        <w:tc>
          <w:tcPr>
            <w:tcW w:w="1232"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Status</w:t>
            </w:r>
          </w:p>
        </w:tc>
        <w:tc>
          <w:tcPr>
            <w:tcW w:w="3977"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Additional Constraints</w:t>
            </w:r>
          </w:p>
        </w:tc>
        <w:tc>
          <w:tcPr>
            <w:tcW w:w="1258"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Support</w:t>
            </w:r>
          </w:p>
        </w:tc>
      </w:tr>
      <w:tr w:rsidR="00661864" w:rsidRPr="00F0464A" w:rsidTr="00B73BE0">
        <w:trPr>
          <w:cantSplit/>
          <w:jc w:val="center"/>
        </w:trPr>
        <w:tc>
          <w:tcPr>
            <w:tcW w:w="1217" w:type="dxa"/>
          </w:tcPr>
          <w:p w:rsidR="00661864" w:rsidRPr="00F0464A" w:rsidRDefault="00661864" w:rsidP="008A4C1A">
            <w:pPr>
              <w:pStyle w:val="Body"/>
              <w:jc w:val="center"/>
              <w:rPr>
                <w:lang w:eastAsia="ja-JP"/>
              </w:rPr>
            </w:pPr>
            <w:r w:rsidRPr="00F0464A">
              <w:rPr>
                <w:lang w:eastAsia="ja-JP"/>
              </w:rPr>
              <w:t>SMS1</w:t>
            </w:r>
          </w:p>
        </w:tc>
        <w:tc>
          <w:tcPr>
            <w:tcW w:w="1232" w:type="dxa"/>
          </w:tcPr>
          <w:p w:rsidR="00661864" w:rsidRPr="00F0464A" w:rsidRDefault="00661864" w:rsidP="008A4C1A">
            <w:pPr>
              <w:pStyle w:val="Body"/>
              <w:jc w:val="center"/>
              <w:rPr>
                <w:lang w:eastAsia="ja-JP"/>
              </w:rPr>
            </w:pPr>
            <w:r w:rsidRPr="00F0464A">
              <w:rPr>
                <w:lang w:eastAsia="ja-JP"/>
              </w:rPr>
              <w:t>M</w:t>
            </w:r>
          </w:p>
        </w:tc>
        <w:tc>
          <w:tcPr>
            <w:tcW w:w="3977" w:type="dxa"/>
          </w:tcPr>
          <w:p w:rsidR="00661864" w:rsidRPr="00F0464A" w:rsidRDefault="00661864" w:rsidP="008A4C1A">
            <w:pPr>
              <w:pStyle w:val="Body"/>
              <w:jc w:val="left"/>
              <w:rPr>
                <w:lang w:eastAsia="ja-JP"/>
              </w:rPr>
            </w:pPr>
            <w:r w:rsidRPr="00F0464A">
              <w:rPr>
                <w:lang w:eastAsia="ja-JP"/>
              </w:rPr>
              <w:t>Metering Cluster server is mandatory</w:t>
            </w:r>
          </w:p>
        </w:tc>
        <w:tc>
          <w:tcPr>
            <w:tcW w:w="1264" w:type="dxa"/>
            <w:gridSpan w:val="2"/>
          </w:tcPr>
          <w:p w:rsidR="00661864" w:rsidRPr="00F0464A" w:rsidRDefault="00661864" w:rsidP="008A4C1A">
            <w:pPr>
              <w:pStyle w:val="Body"/>
              <w:jc w:val="center"/>
              <w:rPr>
                <w:highlight w:val="lightGray"/>
                <w:lang w:eastAsia="ja-JP"/>
              </w:rPr>
            </w:pPr>
            <w:r w:rsidRPr="00F0464A">
              <w:rPr>
                <w:lang w:eastAsia="ja-JP"/>
              </w:rPr>
              <w:t>NA</w:t>
            </w:r>
          </w:p>
        </w:tc>
      </w:tr>
      <w:tr w:rsidR="00661864" w:rsidRPr="00F0464A" w:rsidTr="00B73BE0">
        <w:trPr>
          <w:cantSplit/>
          <w:jc w:val="center"/>
        </w:trPr>
        <w:tc>
          <w:tcPr>
            <w:tcW w:w="1217" w:type="dxa"/>
          </w:tcPr>
          <w:p w:rsidR="00661864" w:rsidRPr="00F0464A" w:rsidRDefault="00661864" w:rsidP="000F1902">
            <w:pPr>
              <w:pStyle w:val="Body"/>
              <w:jc w:val="center"/>
              <w:rPr>
                <w:lang w:eastAsia="ja-JP"/>
              </w:rPr>
            </w:pPr>
            <w:r w:rsidRPr="00F0464A">
              <w:rPr>
                <w:lang w:eastAsia="ja-JP"/>
              </w:rPr>
              <w:t>PPS1</w:t>
            </w:r>
          </w:p>
        </w:tc>
        <w:tc>
          <w:tcPr>
            <w:tcW w:w="1232" w:type="dxa"/>
          </w:tcPr>
          <w:p w:rsidR="00661864" w:rsidRPr="00F0464A" w:rsidRDefault="00661864" w:rsidP="000F1902">
            <w:pPr>
              <w:pStyle w:val="Body"/>
              <w:jc w:val="center"/>
              <w:rPr>
                <w:lang w:eastAsia="ja-JP"/>
              </w:rPr>
            </w:pPr>
            <w:r w:rsidRPr="00F0464A">
              <w:rPr>
                <w:lang w:eastAsia="ja-JP"/>
              </w:rPr>
              <w:t>O</w:t>
            </w:r>
          </w:p>
        </w:tc>
        <w:tc>
          <w:tcPr>
            <w:tcW w:w="3977" w:type="dxa"/>
          </w:tcPr>
          <w:p w:rsidR="00661864" w:rsidRPr="00F0464A" w:rsidRDefault="00661864" w:rsidP="000F1902">
            <w:pPr>
              <w:pStyle w:val="Body"/>
              <w:jc w:val="left"/>
              <w:rPr>
                <w:lang w:eastAsia="ja-JP"/>
              </w:rPr>
            </w:pPr>
            <w:r w:rsidRPr="00F0464A">
              <w:rPr>
                <w:lang w:eastAsia="ja-JP"/>
              </w:rPr>
              <w:t>Prepayment Cluster server is optional</w:t>
            </w:r>
          </w:p>
        </w:tc>
        <w:tc>
          <w:tcPr>
            <w:tcW w:w="1264" w:type="dxa"/>
            <w:gridSpan w:val="2"/>
          </w:tcPr>
          <w:p w:rsidR="00661864" w:rsidRPr="00F0464A" w:rsidRDefault="00661864" w:rsidP="000F1902">
            <w:pPr>
              <w:pStyle w:val="Body"/>
              <w:jc w:val="center"/>
              <w:rPr>
                <w:highlight w:val="lightGray"/>
                <w:lang w:eastAsia="ja-JP"/>
              </w:rPr>
            </w:pPr>
            <w:r w:rsidRPr="00F0464A">
              <w:rPr>
                <w:lang w:eastAsia="ja-JP"/>
              </w:rPr>
              <w:t>NA</w:t>
            </w:r>
          </w:p>
        </w:tc>
      </w:tr>
      <w:tr w:rsidR="00661864" w:rsidRPr="00F0464A" w:rsidTr="00B73BE0">
        <w:trPr>
          <w:cantSplit/>
          <w:jc w:val="center"/>
        </w:trPr>
        <w:tc>
          <w:tcPr>
            <w:tcW w:w="1217" w:type="dxa"/>
          </w:tcPr>
          <w:p w:rsidR="00661864" w:rsidRPr="00F0464A" w:rsidRDefault="00661864" w:rsidP="008A4C1A">
            <w:pPr>
              <w:pStyle w:val="Body"/>
              <w:jc w:val="center"/>
              <w:rPr>
                <w:lang w:eastAsia="ja-JP"/>
              </w:rPr>
            </w:pPr>
            <w:r w:rsidRPr="00F0464A">
              <w:rPr>
                <w:lang w:eastAsia="ja-JP"/>
              </w:rPr>
              <w:t>PC1</w:t>
            </w:r>
          </w:p>
        </w:tc>
        <w:tc>
          <w:tcPr>
            <w:tcW w:w="1232" w:type="dxa"/>
          </w:tcPr>
          <w:p w:rsidR="00661864" w:rsidRPr="00F0464A" w:rsidRDefault="00661864" w:rsidP="008A4C1A">
            <w:pPr>
              <w:pStyle w:val="Body"/>
              <w:jc w:val="center"/>
              <w:rPr>
                <w:lang w:eastAsia="ja-JP"/>
              </w:rPr>
            </w:pPr>
            <w:r w:rsidRPr="00F0464A">
              <w:rPr>
                <w:lang w:eastAsia="ja-JP"/>
              </w:rPr>
              <w:t>O</w:t>
            </w:r>
          </w:p>
        </w:tc>
        <w:tc>
          <w:tcPr>
            <w:tcW w:w="3977" w:type="dxa"/>
          </w:tcPr>
          <w:p w:rsidR="00661864" w:rsidRPr="00F0464A" w:rsidRDefault="00661864" w:rsidP="008A4C1A">
            <w:pPr>
              <w:pStyle w:val="Body"/>
              <w:jc w:val="left"/>
              <w:rPr>
                <w:lang w:eastAsia="ja-JP"/>
              </w:rPr>
            </w:pPr>
            <w:r w:rsidRPr="00F0464A">
              <w:rPr>
                <w:lang w:eastAsia="ja-JP"/>
              </w:rPr>
              <w:t>Price Cluster client is optional</w:t>
            </w:r>
          </w:p>
        </w:tc>
        <w:tc>
          <w:tcPr>
            <w:tcW w:w="1264" w:type="dxa"/>
            <w:gridSpan w:val="2"/>
          </w:tcPr>
          <w:p w:rsidR="00661864" w:rsidRPr="00F0464A" w:rsidRDefault="00661864" w:rsidP="008A4C1A">
            <w:pPr>
              <w:pStyle w:val="Body"/>
              <w:jc w:val="center"/>
              <w:rPr>
                <w:highlight w:val="lightGray"/>
                <w:lang w:eastAsia="ja-JP"/>
              </w:rPr>
            </w:pPr>
            <w:r w:rsidRPr="00F0464A">
              <w:rPr>
                <w:lang w:eastAsia="ja-JP"/>
              </w:rPr>
              <w:t>NA</w:t>
            </w:r>
          </w:p>
        </w:tc>
      </w:tr>
      <w:tr w:rsidR="00661864" w:rsidRPr="00F0464A" w:rsidTr="00B73BE0">
        <w:trPr>
          <w:cantSplit/>
          <w:jc w:val="center"/>
        </w:trPr>
        <w:tc>
          <w:tcPr>
            <w:tcW w:w="1217" w:type="dxa"/>
          </w:tcPr>
          <w:p w:rsidR="00661864" w:rsidRPr="00F0464A" w:rsidRDefault="00661864" w:rsidP="008A4C1A">
            <w:pPr>
              <w:pStyle w:val="Body"/>
              <w:jc w:val="center"/>
              <w:rPr>
                <w:lang w:eastAsia="ja-JP"/>
              </w:rPr>
            </w:pPr>
            <w:r w:rsidRPr="00F0464A">
              <w:rPr>
                <w:lang w:eastAsia="ja-JP"/>
              </w:rPr>
              <w:t>MC1</w:t>
            </w:r>
          </w:p>
        </w:tc>
        <w:tc>
          <w:tcPr>
            <w:tcW w:w="1232" w:type="dxa"/>
          </w:tcPr>
          <w:p w:rsidR="00661864" w:rsidRPr="00F0464A" w:rsidRDefault="00661864" w:rsidP="008A4C1A">
            <w:pPr>
              <w:pStyle w:val="Body"/>
              <w:jc w:val="center"/>
              <w:rPr>
                <w:lang w:eastAsia="ja-JP"/>
              </w:rPr>
            </w:pPr>
            <w:r w:rsidRPr="00F0464A">
              <w:rPr>
                <w:lang w:eastAsia="ja-JP"/>
              </w:rPr>
              <w:t>O</w:t>
            </w:r>
          </w:p>
        </w:tc>
        <w:tc>
          <w:tcPr>
            <w:tcW w:w="3977" w:type="dxa"/>
          </w:tcPr>
          <w:p w:rsidR="00661864" w:rsidRPr="00F0464A" w:rsidRDefault="00661864" w:rsidP="008A4C1A">
            <w:pPr>
              <w:pStyle w:val="Body"/>
              <w:jc w:val="left"/>
              <w:rPr>
                <w:lang w:eastAsia="ja-JP"/>
              </w:rPr>
            </w:pPr>
            <w:r w:rsidRPr="00F0464A">
              <w:rPr>
                <w:lang w:eastAsia="ja-JP"/>
              </w:rPr>
              <w:t>Messaging Cluster client is optional</w:t>
            </w:r>
          </w:p>
        </w:tc>
        <w:tc>
          <w:tcPr>
            <w:tcW w:w="1264" w:type="dxa"/>
            <w:gridSpan w:val="2"/>
          </w:tcPr>
          <w:p w:rsidR="00661864" w:rsidRPr="00F0464A" w:rsidRDefault="00661864" w:rsidP="008A4C1A">
            <w:pPr>
              <w:pStyle w:val="Body"/>
              <w:jc w:val="center"/>
              <w:rPr>
                <w:highlight w:val="lightGray"/>
                <w:lang w:eastAsia="ja-JP"/>
              </w:rPr>
            </w:pPr>
            <w:r w:rsidRPr="00F0464A">
              <w:rPr>
                <w:lang w:eastAsia="ja-JP"/>
              </w:rPr>
              <w:t>NA</w:t>
            </w:r>
          </w:p>
        </w:tc>
      </w:tr>
      <w:tr w:rsidR="00661864" w:rsidRPr="00F0464A" w:rsidTr="00B73BE0">
        <w:trPr>
          <w:cantSplit/>
          <w:jc w:val="center"/>
        </w:trPr>
        <w:tc>
          <w:tcPr>
            <w:tcW w:w="1217" w:type="dxa"/>
            <w:tcBorders>
              <w:right w:val="single" w:sz="12" w:space="0" w:color="auto"/>
            </w:tcBorders>
          </w:tcPr>
          <w:p w:rsidR="00661864" w:rsidRPr="00F0464A" w:rsidRDefault="00661864" w:rsidP="005C31E3">
            <w:pPr>
              <w:pStyle w:val="Body"/>
              <w:jc w:val="center"/>
              <w:rPr>
                <w:lang w:eastAsia="ja-JP"/>
              </w:rPr>
            </w:pPr>
            <w:r w:rsidRPr="00F0464A">
              <w:rPr>
                <w:lang w:eastAsia="ja-JP"/>
              </w:rPr>
              <w:t>SMS3</w:t>
            </w:r>
          </w:p>
        </w:tc>
        <w:tc>
          <w:tcPr>
            <w:tcW w:w="1232" w:type="dxa"/>
            <w:tcBorders>
              <w:right w:val="single" w:sz="12" w:space="0" w:color="auto"/>
            </w:tcBorders>
          </w:tcPr>
          <w:p w:rsidR="00661864" w:rsidRPr="00F0464A" w:rsidRDefault="00661864" w:rsidP="000F1902">
            <w:pPr>
              <w:pStyle w:val="Body"/>
              <w:jc w:val="center"/>
              <w:rPr>
                <w:lang w:eastAsia="ja-JP"/>
              </w:rPr>
            </w:pPr>
            <w:r w:rsidRPr="00F0464A">
              <w:rPr>
                <w:lang w:eastAsia="ja-JP"/>
              </w:rPr>
              <w:t>SMS2</w:t>
            </w:r>
            <w:proofErr w:type="gramStart"/>
            <w:r w:rsidRPr="00F0464A">
              <w:rPr>
                <w:lang w:eastAsia="ja-JP"/>
              </w:rPr>
              <w:t>:O</w:t>
            </w:r>
            <w:proofErr w:type="gramEnd"/>
          </w:p>
        </w:tc>
        <w:tc>
          <w:tcPr>
            <w:tcW w:w="3977" w:type="dxa"/>
            <w:tcBorders>
              <w:right w:val="single" w:sz="12" w:space="0" w:color="auto"/>
            </w:tcBorders>
          </w:tcPr>
          <w:p w:rsidR="00661864" w:rsidRPr="00F0464A" w:rsidRDefault="00661864" w:rsidP="000F1902">
            <w:pPr>
              <w:pStyle w:val="Body"/>
              <w:jc w:val="left"/>
              <w:rPr>
                <w:lang w:eastAsia="ja-JP"/>
              </w:rPr>
            </w:pPr>
            <w:r w:rsidRPr="00F0464A">
              <w:rPr>
                <w:lang w:eastAsia="ja-JP"/>
              </w:rPr>
              <w:t>Block Tariffs Metering cluster server attributes are optional</w:t>
            </w:r>
          </w:p>
        </w:tc>
        <w:tc>
          <w:tcPr>
            <w:tcW w:w="1264" w:type="dxa"/>
            <w:gridSpan w:val="2"/>
          </w:tcPr>
          <w:p w:rsidR="00661864" w:rsidRPr="00F0464A" w:rsidRDefault="00661864" w:rsidP="000F1902">
            <w:pPr>
              <w:pStyle w:val="Body"/>
              <w:jc w:val="center"/>
              <w:rPr>
                <w:highlight w:val="lightGray"/>
                <w:lang w:eastAsia="ja-JP"/>
              </w:rPr>
            </w:pPr>
            <w:r w:rsidRPr="00F0464A">
              <w:rPr>
                <w:lang w:eastAsia="ja-JP"/>
              </w:rPr>
              <w:t>NA</w:t>
            </w:r>
          </w:p>
        </w:tc>
      </w:tr>
      <w:tr w:rsidR="00661864" w:rsidRPr="00F0464A" w:rsidTr="00B73BE0">
        <w:trPr>
          <w:cantSplit/>
          <w:jc w:val="center"/>
        </w:trPr>
        <w:tc>
          <w:tcPr>
            <w:tcW w:w="1217" w:type="dxa"/>
            <w:tcBorders>
              <w:right w:val="single" w:sz="12" w:space="0" w:color="auto"/>
            </w:tcBorders>
          </w:tcPr>
          <w:p w:rsidR="00661864" w:rsidRPr="00F0464A" w:rsidRDefault="00661864" w:rsidP="000F1902">
            <w:pPr>
              <w:pStyle w:val="Body"/>
              <w:jc w:val="center"/>
              <w:rPr>
                <w:lang w:eastAsia="ja-JP"/>
              </w:rPr>
            </w:pPr>
            <w:r w:rsidRPr="00F0464A">
              <w:rPr>
                <w:lang w:eastAsia="ja-JP"/>
              </w:rPr>
              <w:lastRenderedPageBreak/>
              <w:t>TUC1</w:t>
            </w:r>
          </w:p>
        </w:tc>
        <w:tc>
          <w:tcPr>
            <w:tcW w:w="1232" w:type="dxa"/>
            <w:tcBorders>
              <w:right w:val="single" w:sz="12" w:space="0" w:color="auto"/>
            </w:tcBorders>
          </w:tcPr>
          <w:p w:rsidR="00661864" w:rsidRPr="00F0464A" w:rsidRDefault="00661864" w:rsidP="000F1902">
            <w:pPr>
              <w:pStyle w:val="Body"/>
              <w:jc w:val="center"/>
              <w:rPr>
                <w:lang w:eastAsia="ja-JP"/>
              </w:rPr>
            </w:pPr>
            <w:r w:rsidRPr="00F0464A">
              <w:rPr>
                <w:lang w:eastAsia="ja-JP"/>
              </w:rPr>
              <w:t>O</w:t>
            </w:r>
          </w:p>
        </w:tc>
        <w:tc>
          <w:tcPr>
            <w:tcW w:w="3977" w:type="dxa"/>
            <w:tcBorders>
              <w:right w:val="single" w:sz="12" w:space="0" w:color="auto"/>
            </w:tcBorders>
          </w:tcPr>
          <w:p w:rsidR="00661864" w:rsidRPr="00F0464A" w:rsidRDefault="00661864" w:rsidP="000F1902">
            <w:pPr>
              <w:pStyle w:val="Body"/>
              <w:jc w:val="left"/>
              <w:rPr>
                <w:lang w:eastAsia="ja-JP"/>
              </w:rPr>
            </w:pPr>
            <w:r w:rsidRPr="00F0464A">
              <w:rPr>
                <w:lang w:eastAsia="ja-JP"/>
              </w:rPr>
              <w:t>Tunneling Cluster client is optional</w:t>
            </w:r>
          </w:p>
        </w:tc>
        <w:tc>
          <w:tcPr>
            <w:tcW w:w="1264" w:type="dxa"/>
            <w:gridSpan w:val="2"/>
          </w:tcPr>
          <w:p w:rsidR="00661864" w:rsidRPr="00F0464A" w:rsidRDefault="00661864" w:rsidP="003718F3">
            <w:pPr>
              <w:pStyle w:val="Body"/>
              <w:jc w:val="center"/>
              <w:rPr>
                <w:highlight w:val="lightGray"/>
                <w:lang w:eastAsia="ja-JP"/>
              </w:rPr>
            </w:pPr>
            <w:r w:rsidRPr="00F0464A">
              <w:rPr>
                <w:lang w:eastAsia="ja-JP"/>
              </w:rPr>
              <w:t>NA</w:t>
            </w:r>
          </w:p>
        </w:tc>
      </w:tr>
      <w:tr w:rsidR="00661864" w:rsidRPr="00F0464A" w:rsidTr="00B73BE0">
        <w:trPr>
          <w:cantSplit/>
          <w:jc w:val="center"/>
        </w:trPr>
        <w:tc>
          <w:tcPr>
            <w:tcW w:w="1217" w:type="dxa"/>
            <w:tcBorders>
              <w:right w:val="single" w:sz="12" w:space="0" w:color="auto"/>
            </w:tcBorders>
          </w:tcPr>
          <w:p w:rsidR="00661864" w:rsidRPr="00F0464A" w:rsidRDefault="00661864" w:rsidP="000F1902">
            <w:pPr>
              <w:pStyle w:val="Body"/>
              <w:jc w:val="center"/>
              <w:rPr>
                <w:lang w:eastAsia="ja-JP"/>
              </w:rPr>
            </w:pPr>
            <w:r w:rsidRPr="00F0464A">
              <w:rPr>
                <w:lang w:eastAsia="ja-JP"/>
              </w:rPr>
              <w:t>TUS1</w:t>
            </w:r>
          </w:p>
        </w:tc>
        <w:tc>
          <w:tcPr>
            <w:tcW w:w="1232" w:type="dxa"/>
            <w:tcBorders>
              <w:right w:val="single" w:sz="12" w:space="0" w:color="auto"/>
            </w:tcBorders>
          </w:tcPr>
          <w:p w:rsidR="00661864" w:rsidRPr="00F0464A" w:rsidRDefault="00661864" w:rsidP="000F1902">
            <w:pPr>
              <w:pStyle w:val="Body"/>
              <w:jc w:val="center"/>
              <w:rPr>
                <w:lang w:eastAsia="ja-JP"/>
              </w:rPr>
            </w:pPr>
            <w:r w:rsidRPr="00F0464A">
              <w:rPr>
                <w:lang w:eastAsia="ja-JP"/>
              </w:rPr>
              <w:t>O</w:t>
            </w:r>
          </w:p>
        </w:tc>
        <w:tc>
          <w:tcPr>
            <w:tcW w:w="3977" w:type="dxa"/>
            <w:tcBorders>
              <w:right w:val="single" w:sz="12" w:space="0" w:color="auto"/>
            </w:tcBorders>
          </w:tcPr>
          <w:p w:rsidR="00661864" w:rsidRPr="00F0464A" w:rsidRDefault="00661864" w:rsidP="000F1902">
            <w:pPr>
              <w:pStyle w:val="Body"/>
              <w:jc w:val="left"/>
              <w:rPr>
                <w:lang w:eastAsia="ja-JP"/>
              </w:rPr>
            </w:pPr>
            <w:r w:rsidRPr="00F0464A">
              <w:rPr>
                <w:lang w:eastAsia="ja-JP"/>
              </w:rPr>
              <w:t>Tunneling Cluster server is optional</w:t>
            </w:r>
          </w:p>
        </w:tc>
        <w:tc>
          <w:tcPr>
            <w:tcW w:w="1264" w:type="dxa"/>
            <w:gridSpan w:val="2"/>
          </w:tcPr>
          <w:p w:rsidR="00661864" w:rsidRPr="00F0464A" w:rsidRDefault="00661864" w:rsidP="003718F3">
            <w:pPr>
              <w:pStyle w:val="Body"/>
              <w:jc w:val="center"/>
              <w:rPr>
                <w:highlight w:val="lightGray"/>
                <w:lang w:eastAsia="ja-JP"/>
              </w:rPr>
            </w:pPr>
            <w:r w:rsidRPr="00F0464A">
              <w:rPr>
                <w:lang w:eastAsia="ja-JP"/>
              </w:rPr>
              <w:t>NA</w:t>
            </w:r>
          </w:p>
        </w:tc>
      </w:tr>
      <w:tr w:rsidR="00661864" w:rsidRPr="00F0464A" w:rsidTr="00B73BE0">
        <w:trPr>
          <w:cantSplit/>
          <w:jc w:val="center"/>
        </w:trPr>
        <w:tc>
          <w:tcPr>
            <w:tcW w:w="1217" w:type="dxa"/>
            <w:tcBorders>
              <w:right w:val="single" w:sz="12" w:space="0" w:color="auto"/>
            </w:tcBorders>
          </w:tcPr>
          <w:p w:rsidR="00661864" w:rsidRPr="00F0464A" w:rsidRDefault="00661864" w:rsidP="000F1902">
            <w:pPr>
              <w:pStyle w:val="Body"/>
              <w:jc w:val="center"/>
              <w:rPr>
                <w:lang w:eastAsia="ja-JP"/>
              </w:rPr>
            </w:pPr>
            <w:r w:rsidRPr="00F0464A">
              <w:rPr>
                <w:lang w:eastAsia="ja-JP"/>
              </w:rPr>
              <w:t>TCSW1</w:t>
            </w:r>
          </w:p>
        </w:tc>
        <w:tc>
          <w:tcPr>
            <w:tcW w:w="1232" w:type="dxa"/>
            <w:tcBorders>
              <w:right w:val="single" w:sz="12" w:space="0" w:color="auto"/>
            </w:tcBorders>
          </w:tcPr>
          <w:p w:rsidR="00661864" w:rsidRPr="00F0464A" w:rsidRDefault="00661864" w:rsidP="000F1902">
            <w:pPr>
              <w:pStyle w:val="Body"/>
              <w:jc w:val="center"/>
              <w:rPr>
                <w:lang w:eastAsia="ja-JP"/>
              </w:rPr>
            </w:pPr>
            <w:r w:rsidRPr="00F0464A">
              <w:rPr>
                <w:lang w:eastAsia="ja-JP"/>
              </w:rPr>
              <w:t>O</w:t>
            </w:r>
          </w:p>
        </w:tc>
        <w:tc>
          <w:tcPr>
            <w:tcW w:w="3977" w:type="dxa"/>
            <w:tcBorders>
              <w:right w:val="single" w:sz="12" w:space="0" w:color="auto"/>
            </w:tcBorders>
          </w:tcPr>
          <w:p w:rsidR="00661864" w:rsidRPr="00F0464A" w:rsidRDefault="00661864" w:rsidP="000F1902">
            <w:pPr>
              <w:pStyle w:val="Body"/>
              <w:jc w:val="left"/>
              <w:rPr>
                <w:lang w:eastAsia="ja-JP"/>
              </w:rPr>
            </w:pPr>
            <w:r w:rsidRPr="00F0464A">
              <w:rPr>
                <w:lang w:eastAsia="ja-JP"/>
              </w:rPr>
              <w:t>Trust Center Swap-out is optional</w:t>
            </w:r>
          </w:p>
        </w:tc>
        <w:tc>
          <w:tcPr>
            <w:tcW w:w="1264" w:type="dxa"/>
            <w:gridSpan w:val="2"/>
          </w:tcPr>
          <w:p w:rsidR="00661864" w:rsidRPr="00F0464A" w:rsidRDefault="00661864" w:rsidP="000F1902">
            <w:pPr>
              <w:pStyle w:val="Body"/>
              <w:jc w:val="center"/>
              <w:rPr>
                <w:highlight w:val="lightGray"/>
                <w:lang w:eastAsia="ja-JP"/>
              </w:rPr>
            </w:pPr>
            <w:r w:rsidRPr="00F0464A">
              <w:rPr>
                <w:lang w:eastAsia="ja-JP"/>
              </w:rPr>
              <w:t>NA</w:t>
            </w:r>
          </w:p>
        </w:tc>
      </w:tr>
      <w:tr w:rsidR="00661864" w:rsidRPr="00F0464A" w:rsidTr="00B73BE0">
        <w:trPr>
          <w:cantSplit/>
          <w:jc w:val="center"/>
        </w:trPr>
        <w:tc>
          <w:tcPr>
            <w:tcW w:w="1217" w:type="dxa"/>
            <w:tcBorders>
              <w:right w:val="single" w:sz="12" w:space="0" w:color="auto"/>
            </w:tcBorders>
          </w:tcPr>
          <w:p w:rsidR="00661864" w:rsidRPr="00F0464A" w:rsidRDefault="00661864" w:rsidP="000F1902">
            <w:pPr>
              <w:pStyle w:val="Body"/>
              <w:jc w:val="center"/>
              <w:rPr>
                <w:lang w:eastAsia="ja-JP"/>
              </w:rPr>
            </w:pPr>
            <w:r w:rsidRPr="00F0464A">
              <w:rPr>
                <w:lang w:eastAsia="ja-JP"/>
              </w:rPr>
              <w:t>OTAC1</w:t>
            </w:r>
          </w:p>
        </w:tc>
        <w:tc>
          <w:tcPr>
            <w:tcW w:w="1232" w:type="dxa"/>
            <w:tcBorders>
              <w:right w:val="single" w:sz="12" w:space="0" w:color="auto"/>
            </w:tcBorders>
          </w:tcPr>
          <w:p w:rsidR="00661864" w:rsidRPr="00F0464A" w:rsidRDefault="00661864" w:rsidP="000F1902">
            <w:pPr>
              <w:pStyle w:val="Body"/>
              <w:jc w:val="center"/>
              <w:rPr>
                <w:lang w:eastAsia="ja-JP"/>
              </w:rPr>
            </w:pPr>
            <w:r w:rsidRPr="00F0464A">
              <w:rPr>
                <w:lang w:eastAsia="ja-JP"/>
              </w:rPr>
              <w:t>O</w:t>
            </w:r>
          </w:p>
        </w:tc>
        <w:tc>
          <w:tcPr>
            <w:tcW w:w="3977" w:type="dxa"/>
            <w:tcBorders>
              <w:right w:val="single" w:sz="12" w:space="0" w:color="auto"/>
            </w:tcBorders>
          </w:tcPr>
          <w:p w:rsidR="00661864" w:rsidRPr="00F0464A" w:rsidRDefault="00661864" w:rsidP="000F1902">
            <w:pPr>
              <w:pStyle w:val="Body"/>
              <w:jc w:val="left"/>
              <w:rPr>
                <w:lang w:eastAsia="ja-JP"/>
              </w:rPr>
            </w:pPr>
            <w:r w:rsidRPr="00F0464A">
              <w:rPr>
                <w:lang w:eastAsia="ja-JP"/>
              </w:rPr>
              <w:t>OTA Upgrade Cluster client is optional</w:t>
            </w:r>
          </w:p>
        </w:tc>
        <w:tc>
          <w:tcPr>
            <w:tcW w:w="1264" w:type="dxa"/>
            <w:gridSpan w:val="2"/>
          </w:tcPr>
          <w:p w:rsidR="00661864" w:rsidRPr="00F0464A" w:rsidRDefault="00661864" w:rsidP="000F1902">
            <w:pPr>
              <w:pStyle w:val="Body"/>
              <w:jc w:val="center"/>
              <w:rPr>
                <w:highlight w:val="lightGray"/>
                <w:lang w:eastAsia="ja-JP"/>
              </w:rPr>
            </w:pPr>
            <w:r w:rsidRPr="00F0464A">
              <w:rPr>
                <w:lang w:eastAsia="ja-JP"/>
              </w:rPr>
              <w:t>NA</w:t>
            </w:r>
          </w:p>
        </w:tc>
      </w:tr>
      <w:tr w:rsidR="00661864" w:rsidRPr="00F0464A" w:rsidTr="00B73BE0">
        <w:trPr>
          <w:cantSplit/>
          <w:jc w:val="center"/>
        </w:trPr>
        <w:tc>
          <w:tcPr>
            <w:tcW w:w="1217" w:type="dxa"/>
            <w:tcBorders>
              <w:right w:val="single" w:sz="12" w:space="0" w:color="auto"/>
            </w:tcBorders>
          </w:tcPr>
          <w:p w:rsidR="00661864" w:rsidRPr="00F0464A" w:rsidRDefault="00661864" w:rsidP="000F1902">
            <w:pPr>
              <w:pStyle w:val="Body"/>
              <w:jc w:val="center"/>
              <w:rPr>
                <w:lang w:eastAsia="ja-JP"/>
              </w:rPr>
            </w:pPr>
            <w:r w:rsidRPr="00F0464A">
              <w:rPr>
                <w:lang w:eastAsia="ja-JP"/>
              </w:rPr>
              <w:t>OTAS1</w:t>
            </w:r>
          </w:p>
        </w:tc>
        <w:tc>
          <w:tcPr>
            <w:tcW w:w="1232" w:type="dxa"/>
            <w:tcBorders>
              <w:right w:val="single" w:sz="12" w:space="0" w:color="auto"/>
            </w:tcBorders>
          </w:tcPr>
          <w:p w:rsidR="00661864" w:rsidRPr="00F0464A" w:rsidRDefault="00661864" w:rsidP="000F1902">
            <w:pPr>
              <w:pStyle w:val="Body"/>
              <w:jc w:val="center"/>
              <w:rPr>
                <w:lang w:eastAsia="ja-JP"/>
              </w:rPr>
            </w:pPr>
            <w:r w:rsidRPr="00F0464A">
              <w:rPr>
                <w:lang w:eastAsia="ja-JP"/>
              </w:rPr>
              <w:t>O</w:t>
            </w:r>
          </w:p>
        </w:tc>
        <w:tc>
          <w:tcPr>
            <w:tcW w:w="3977" w:type="dxa"/>
            <w:tcBorders>
              <w:right w:val="single" w:sz="12" w:space="0" w:color="auto"/>
            </w:tcBorders>
          </w:tcPr>
          <w:p w:rsidR="00661864" w:rsidRPr="00F0464A" w:rsidRDefault="00661864" w:rsidP="000F1902">
            <w:pPr>
              <w:pStyle w:val="Body"/>
              <w:jc w:val="left"/>
              <w:rPr>
                <w:lang w:eastAsia="ja-JP"/>
              </w:rPr>
            </w:pPr>
            <w:r w:rsidRPr="00F0464A">
              <w:rPr>
                <w:lang w:eastAsia="ja-JP"/>
              </w:rPr>
              <w:t>OTA Upgrade Cluster server is optional</w:t>
            </w:r>
          </w:p>
        </w:tc>
        <w:tc>
          <w:tcPr>
            <w:tcW w:w="1264" w:type="dxa"/>
            <w:gridSpan w:val="2"/>
          </w:tcPr>
          <w:p w:rsidR="00661864" w:rsidRPr="00F0464A" w:rsidRDefault="00661864" w:rsidP="000F1902">
            <w:pPr>
              <w:pStyle w:val="Body"/>
              <w:jc w:val="center"/>
              <w:rPr>
                <w:highlight w:val="lightGray"/>
                <w:lang w:eastAsia="ja-JP"/>
              </w:rPr>
            </w:pPr>
            <w:r w:rsidRPr="00F0464A">
              <w:rPr>
                <w:lang w:eastAsia="ja-JP"/>
              </w:rPr>
              <w:t>NA</w:t>
            </w:r>
          </w:p>
        </w:tc>
      </w:tr>
    </w:tbl>
    <w:p w:rsidR="00661864" w:rsidRDefault="00661864" w:rsidP="008F0B65">
      <w:pPr>
        <w:pStyle w:val="Heading3"/>
        <w:numPr>
          <w:ilvl w:val="0"/>
          <w:numId w:val="0"/>
        </w:numPr>
        <w:ind w:left="720"/>
      </w:pPr>
    </w:p>
    <w:p w:rsidR="00661864" w:rsidRPr="007B7C64" w:rsidRDefault="00661864" w:rsidP="007B7C64">
      <w:pPr>
        <w:pStyle w:val="Heading3"/>
        <w:numPr>
          <w:ilvl w:val="2"/>
          <w:numId w:val="22"/>
        </w:numPr>
      </w:pPr>
      <w:bookmarkStart w:id="62" w:name="_Toc337536397"/>
      <w:r w:rsidRPr="007B7C64">
        <w:t>In-</w:t>
      </w:r>
      <w:r>
        <w:t>Home</w:t>
      </w:r>
      <w:r>
        <w:rPr>
          <w:rStyle w:val="FootnoteReference"/>
        </w:rPr>
        <w:footnoteReference w:id="8"/>
      </w:r>
      <w:r w:rsidRPr="007B7C64">
        <w:t xml:space="preserve"> display device functions</w:t>
      </w:r>
      <w:bookmarkEnd w:id="62"/>
    </w:p>
    <w:p w:rsidR="00661864" w:rsidRDefault="00661864" w:rsidP="008A4C1A">
      <w:pPr>
        <w:pStyle w:val="Caption-Table"/>
      </w:pPr>
      <w:r>
        <w:t xml:space="preserve">Table </w:t>
      </w:r>
      <w:fldSimple w:instr=" SEQ Table \* ARABIC ">
        <w:r>
          <w:rPr>
            <w:noProof/>
          </w:rPr>
          <w:t>13</w:t>
        </w:r>
      </w:fldSimple>
      <w:r>
        <w:t xml:space="preserve"> – In-Home</w:t>
      </w:r>
      <w:r>
        <w:rPr>
          <w:rStyle w:val="FootnoteReference"/>
        </w:rPr>
        <w:footnoteReference w:id="9"/>
      </w:r>
      <w:r>
        <w:t xml:space="preserve"> 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661864" w:rsidRPr="00F0464A" w:rsidTr="001104FB">
        <w:trPr>
          <w:cantSplit/>
          <w:trHeight w:val="201"/>
          <w:tblHeader/>
          <w:jc w:val="center"/>
        </w:trPr>
        <w:tc>
          <w:tcPr>
            <w:tcW w:w="1048"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 xml:space="preserve">ZCL PICS Item number </w:t>
            </w:r>
            <w:r w:rsidR="00464AB8" w:rsidRPr="00F0464A">
              <w:rPr>
                <w:lang w:eastAsia="ja-JP"/>
              </w:rPr>
              <w:fldChar w:fldCharType="begin"/>
            </w:r>
            <w:r w:rsidRPr="00F0464A">
              <w:rPr>
                <w:lang w:eastAsia="ja-JP"/>
              </w:rPr>
              <w:instrText xml:space="preserve"> REF _Ref144788483 \r \h </w:instrText>
            </w:r>
            <w:r w:rsidR="00464AB8" w:rsidRPr="00F0464A">
              <w:rPr>
                <w:lang w:eastAsia="ja-JP"/>
              </w:rPr>
            </w:r>
            <w:r w:rsidR="00464AB8" w:rsidRPr="00F0464A">
              <w:rPr>
                <w:lang w:eastAsia="ja-JP"/>
              </w:rPr>
              <w:fldChar w:fldCharType="separate"/>
            </w:r>
            <w:r w:rsidRPr="00F0464A">
              <w:rPr>
                <w:lang w:eastAsia="ja-JP"/>
              </w:rPr>
              <w:t>[R7]</w:t>
            </w:r>
            <w:r w:rsidR="00464AB8" w:rsidRPr="00F0464A">
              <w:rPr>
                <w:lang w:eastAsia="ja-JP"/>
              </w:rPr>
              <w:fldChar w:fldCharType="end"/>
            </w:r>
          </w:p>
        </w:tc>
        <w:tc>
          <w:tcPr>
            <w:tcW w:w="1248"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Status</w:t>
            </w:r>
          </w:p>
        </w:tc>
        <w:tc>
          <w:tcPr>
            <w:tcW w:w="4113"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Additional Constraints</w:t>
            </w:r>
          </w:p>
        </w:tc>
        <w:tc>
          <w:tcPr>
            <w:tcW w:w="1197"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Support</w:t>
            </w:r>
          </w:p>
        </w:tc>
      </w:tr>
      <w:tr w:rsidR="00661864" w:rsidRPr="00F0464A" w:rsidTr="001104FB">
        <w:trPr>
          <w:cantSplit/>
          <w:jc w:val="center"/>
        </w:trPr>
        <w:tc>
          <w:tcPr>
            <w:tcW w:w="1048" w:type="dxa"/>
          </w:tcPr>
          <w:p w:rsidR="00661864" w:rsidRPr="00F0464A" w:rsidRDefault="00661864" w:rsidP="008A4C1A">
            <w:pPr>
              <w:pStyle w:val="Body"/>
              <w:jc w:val="center"/>
              <w:rPr>
                <w:lang w:eastAsia="ja-JP"/>
              </w:rPr>
            </w:pPr>
            <w:r w:rsidRPr="00F0464A">
              <w:rPr>
                <w:lang w:eastAsia="ja-JP"/>
              </w:rPr>
              <w:t>TCC1</w:t>
            </w:r>
          </w:p>
        </w:tc>
        <w:tc>
          <w:tcPr>
            <w:tcW w:w="1248" w:type="dxa"/>
          </w:tcPr>
          <w:p w:rsidR="00661864" w:rsidRPr="00F0464A" w:rsidRDefault="00661864" w:rsidP="008A4C1A">
            <w:pPr>
              <w:pStyle w:val="Body"/>
              <w:jc w:val="center"/>
              <w:rPr>
                <w:lang w:eastAsia="ja-JP"/>
              </w:rPr>
            </w:pPr>
            <w:r w:rsidRPr="00F0464A">
              <w:rPr>
                <w:lang w:eastAsia="ja-JP"/>
              </w:rPr>
              <w:t>O</w:t>
            </w:r>
          </w:p>
        </w:tc>
        <w:tc>
          <w:tcPr>
            <w:tcW w:w="4113" w:type="dxa"/>
          </w:tcPr>
          <w:p w:rsidR="00661864" w:rsidRPr="00F0464A" w:rsidRDefault="00661864" w:rsidP="008A4C1A">
            <w:pPr>
              <w:pStyle w:val="Body"/>
              <w:jc w:val="left"/>
              <w:rPr>
                <w:lang w:eastAsia="ja-JP"/>
              </w:rPr>
            </w:pPr>
            <w:r w:rsidRPr="00F0464A">
              <w:rPr>
                <w:lang w:eastAsia="ja-JP"/>
              </w:rPr>
              <w:t>Time Cluster client is optional</w:t>
            </w:r>
          </w:p>
        </w:tc>
        <w:tc>
          <w:tcPr>
            <w:tcW w:w="1197" w:type="dxa"/>
          </w:tcPr>
          <w:p w:rsidR="00661864" w:rsidRPr="00F0464A" w:rsidRDefault="00661864" w:rsidP="008A4C1A">
            <w:pPr>
              <w:pStyle w:val="Body"/>
              <w:jc w:val="center"/>
              <w:rPr>
                <w:lang w:eastAsia="ja-JP"/>
              </w:rPr>
            </w:pPr>
            <w:r w:rsidRPr="00F0464A">
              <w:rPr>
                <w:lang w:eastAsia="ja-JP"/>
              </w:rPr>
              <w:t>NA</w:t>
            </w:r>
          </w:p>
        </w:tc>
      </w:tr>
    </w:tbl>
    <w:p w:rsidR="00661864" w:rsidRDefault="00661864" w:rsidP="008A4C1A">
      <w:pPr>
        <w:pStyle w:val="Caption-Table"/>
      </w:pPr>
    </w:p>
    <w:p w:rsidR="00661864" w:rsidRDefault="00464AB8" w:rsidP="008A4C1A">
      <w:r>
        <w:fldChar w:fldCharType="begin"/>
      </w:r>
      <w:r w:rsidR="00661864">
        <w:instrText xml:space="preserve"> REF _Ref182734415 \h </w:instrText>
      </w:r>
      <w:r>
        <w:fldChar w:fldCharType="separate"/>
      </w:r>
      <w:r w:rsidR="00661864">
        <w:t xml:space="preserve">Table </w:t>
      </w:r>
      <w:r w:rsidR="00661864">
        <w:rPr>
          <w:noProof/>
        </w:rPr>
        <w:t>14</w:t>
      </w:r>
      <w:r>
        <w:fldChar w:fldCharType="end"/>
      </w:r>
      <w:r w:rsidR="00661864">
        <w:t xml:space="preserve"> provides the SE PICs restrictions based on requirements in </w:t>
      </w:r>
      <w:r>
        <w:fldChar w:fldCharType="begin"/>
      </w:r>
      <w:r w:rsidR="00661864">
        <w:instrText xml:space="preserve"> REF _Ref144780414 \n \h </w:instrText>
      </w:r>
      <w:r>
        <w:fldChar w:fldCharType="separate"/>
      </w:r>
      <w:r w:rsidR="00661864">
        <w:t>[R2]</w:t>
      </w:r>
      <w:r>
        <w:fldChar w:fldCharType="end"/>
      </w:r>
      <w:r w:rsidR="00661864">
        <w:t xml:space="preserve">/6.3.3.1. </w:t>
      </w:r>
    </w:p>
    <w:p w:rsidR="00661864" w:rsidRDefault="00661864" w:rsidP="008A4C1A">
      <w:pPr>
        <w:pStyle w:val="Body"/>
      </w:pPr>
    </w:p>
    <w:p w:rsidR="00661864" w:rsidRDefault="00661864" w:rsidP="008A4C1A">
      <w:pPr>
        <w:pStyle w:val="Caption-Table"/>
      </w:pPr>
      <w:bookmarkStart w:id="63" w:name="_Ref182734415"/>
      <w:r>
        <w:t xml:space="preserve">Table </w:t>
      </w:r>
      <w:fldSimple w:instr=" SEQ Table \* ARABIC ">
        <w:r>
          <w:rPr>
            <w:noProof/>
          </w:rPr>
          <w:t>14</w:t>
        </w:r>
      </w:fldSimple>
      <w:bookmarkEnd w:id="63"/>
      <w:r>
        <w:t xml:space="preserve"> – In-Home</w:t>
      </w:r>
      <w:r>
        <w:rPr>
          <w:rStyle w:val="FootnoteReference"/>
        </w:rPr>
        <w:footnoteReference w:id="10"/>
      </w:r>
      <w:r>
        <w:t xml:space="preserve"> 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661864" w:rsidRPr="00F0464A" w:rsidTr="00845471">
        <w:trPr>
          <w:cantSplit/>
          <w:trHeight w:val="201"/>
          <w:tblHeader/>
          <w:jc w:val="center"/>
        </w:trPr>
        <w:tc>
          <w:tcPr>
            <w:tcW w:w="1048"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 xml:space="preserve">SE PICS Item number </w:t>
            </w:r>
          </w:p>
        </w:tc>
        <w:tc>
          <w:tcPr>
            <w:tcW w:w="1248"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Status</w:t>
            </w:r>
          </w:p>
        </w:tc>
        <w:tc>
          <w:tcPr>
            <w:tcW w:w="4113"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Additional Constraints</w:t>
            </w:r>
          </w:p>
        </w:tc>
        <w:tc>
          <w:tcPr>
            <w:tcW w:w="1197"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Support</w:t>
            </w:r>
          </w:p>
        </w:tc>
      </w:tr>
      <w:tr w:rsidR="00661864" w:rsidRPr="00F0464A" w:rsidTr="00845471">
        <w:trPr>
          <w:cantSplit/>
          <w:jc w:val="center"/>
        </w:trPr>
        <w:tc>
          <w:tcPr>
            <w:tcW w:w="1048" w:type="dxa"/>
          </w:tcPr>
          <w:p w:rsidR="00661864" w:rsidRPr="00F0464A" w:rsidRDefault="00661864" w:rsidP="008A4C1A">
            <w:pPr>
              <w:pStyle w:val="Body"/>
              <w:jc w:val="center"/>
              <w:rPr>
                <w:lang w:eastAsia="ja-JP"/>
              </w:rPr>
            </w:pPr>
            <w:r w:rsidRPr="00F0464A">
              <w:rPr>
                <w:lang w:eastAsia="ja-JP"/>
              </w:rPr>
              <w:t>DRLC1</w:t>
            </w:r>
          </w:p>
        </w:tc>
        <w:tc>
          <w:tcPr>
            <w:tcW w:w="1248" w:type="dxa"/>
          </w:tcPr>
          <w:p w:rsidR="00661864" w:rsidRPr="00F0464A" w:rsidRDefault="00661864" w:rsidP="008A4C1A">
            <w:pPr>
              <w:pStyle w:val="Body"/>
              <w:jc w:val="center"/>
              <w:rPr>
                <w:lang w:eastAsia="ja-JP"/>
              </w:rPr>
            </w:pPr>
            <w:r w:rsidRPr="00F0464A">
              <w:rPr>
                <w:lang w:eastAsia="ja-JP"/>
              </w:rPr>
              <w:t>O</w:t>
            </w:r>
          </w:p>
        </w:tc>
        <w:tc>
          <w:tcPr>
            <w:tcW w:w="4113" w:type="dxa"/>
          </w:tcPr>
          <w:p w:rsidR="00661864" w:rsidRPr="00F0464A" w:rsidRDefault="00661864" w:rsidP="008A4C1A">
            <w:pPr>
              <w:pStyle w:val="Body"/>
              <w:jc w:val="left"/>
              <w:rPr>
                <w:lang w:eastAsia="ja-JP"/>
              </w:rPr>
            </w:pPr>
            <w:r w:rsidRPr="00F0464A">
              <w:rPr>
                <w:lang w:eastAsia="ja-JP"/>
              </w:rPr>
              <w:t>Demand Response and Load Cluster client is optional</w:t>
            </w:r>
          </w:p>
        </w:tc>
        <w:tc>
          <w:tcPr>
            <w:tcW w:w="1197" w:type="dxa"/>
          </w:tcPr>
          <w:p w:rsidR="00661864" w:rsidRPr="00F0464A" w:rsidRDefault="00661864" w:rsidP="008A4C1A">
            <w:pPr>
              <w:pStyle w:val="Body"/>
              <w:jc w:val="center"/>
              <w:rPr>
                <w:highlight w:val="lightGray"/>
                <w:lang w:eastAsia="ja-JP"/>
              </w:rPr>
            </w:pPr>
            <w:r w:rsidRPr="00F0464A">
              <w:rPr>
                <w:lang w:eastAsia="ja-JP"/>
              </w:rPr>
              <w:t>NA</w:t>
            </w:r>
          </w:p>
        </w:tc>
      </w:tr>
      <w:tr w:rsidR="00661864" w:rsidRPr="00F0464A" w:rsidTr="00845471">
        <w:trPr>
          <w:cantSplit/>
          <w:jc w:val="center"/>
        </w:trPr>
        <w:tc>
          <w:tcPr>
            <w:tcW w:w="1048" w:type="dxa"/>
          </w:tcPr>
          <w:p w:rsidR="00661864" w:rsidRPr="00F0464A" w:rsidRDefault="00661864" w:rsidP="008A4C1A">
            <w:pPr>
              <w:pStyle w:val="Body"/>
              <w:jc w:val="center"/>
              <w:rPr>
                <w:lang w:eastAsia="ja-JP"/>
              </w:rPr>
            </w:pPr>
            <w:r w:rsidRPr="00F0464A">
              <w:rPr>
                <w:lang w:eastAsia="ja-JP"/>
              </w:rPr>
              <w:t>PC1</w:t>
            </w:r>
          </w:p>
        </w:tc>
        <w:tc>
          <w:tcPr>
            <w:tcW w:w="1248" w:type="dxa"/>
          </w:tcPr>
          <w:p w:rsidR="00661864" w:rsidRPr="00F0464A" w:rsidRDefault="00661864" w:rsidP="008A4C1A">
            <w:pPr>
              <w:pStyle w:val="Body"/>
              <w:jc w:val="center"/>
              <w:rPr>
                <w:lang w:eastAsia="ja-JP"/>
              </w:rPr>
            </w:pPr>
            <w:r w:rsidRPr="00F0464A">
              <w:rPr>
                <w:lang w:eastAsia="ja-JP"/>
              </w:rPr>
              <w:t>O</w:t>
            </w:r>
          </w:p>
        </w:tc>
        <w:tc>
          <w:tcPr>
            <w:tcW w:w="4113" w:type="dxa"/>
          </w:tcPr>
          <w:p w:rsidR="00661864" w:rsidRPr="00F0464A" w:rsidRDefault="00661864" w:rsidP="008A4C1A">
            <w:pPr>
              <w:pStyle w:val="Body"/>
              <w:jc w:val="left"/>
              <w:rPr>
                <w:lang w:eastAsia="ja-JP"/>
              </w:rPr>
            </w:pPr>
            <w:r w:rsidRPr="00F0464A">
              <w:rPr>
                <w:lang w:eastAsia="ja-JP"/>
              </w:rPr>
              <w:t>Price Cluster client is optional</w:t>
            </w:r>
          </w:p>
        </w:tc>
        <w:tc>
          <w:tcPr>
            <w:tcW w:w="1197" w:type="dxa"/>
          </w:tcPr>
          <w:p w:rsidR="00661864" w:rsidRPr="00F0464A" w:rsidRDefault="00661864" w:rsidP="008A4C1A">
            <w:pPr>
              <w:pStyle w:val="Body"/>
              <w:jc w:val="center"/>
              <w:rPr>
                <w:highlight w:val="lightGray"/>
                <w:lang w:eastAsia="ja-JP"/>
              </w:rPr>
            </w:pPr>
            <w:r w:rsidRPr="00F0464A">
              <w:rPr>
                <w:lang w:eastAsia="ja-JP"/>
              </w:rPr>
              <w:t>NA</w:t>
            </w:r>
          </w:p>
        </w:tc>
      </w:tr>
      <w:tr w:rsidR="00661864" w:rsidRPr="00F0464A" w:rsidTr="00845471">
        <w:trPr>
          <w:cantSplit/>
          <w:jc w:val="center"/>
        </w:trPr>
        <w:tc>
          <w:tcPr>
            <w:tcW w:w="1048" w:type="dxa"/>
          </w:tcPr>
          <w:p w:rsidR="00661864" w:rsidRPr="00F0464A" w:rsidRDefault="00661864" w:rsidP="008A4C1A">
            <w:pPr>
              <w:pStyle w:val="Body"/>
              <w:jc w:val="center"/>
              <w:rPr>
                <w:lang w:eastAsia="ja-JP"/>
              </w:rPr>
            </w:pPr>
            <w:r w:rsidRPr="00F0464A">
              <w:rPr>
                <w:lang w:eastAsia="ja-JP"/>
              </w:rPr>
              <w:t>SMC1</w:t>
            </w:r>
          </w:p>
        </w:tc>
        <w:tc>
          <w:tcPr>
            <w:tcW w:w="1248" w:type="dxa"/>
          </w:tcPr>
          <w:p w:rsidR="00661864" w:rsidRPr="00F0464A" w:rsidRDefault="00661864" w:rsidP="008A4C1A">
            <w:pPr>
              <w:pStyle w:val="Body"/>
              <w:jc w:val="center"/>
              <w:rPr>
                <w:lang w:eastAsia="ja-JP"/>
              </w:rPr>
            </w:pPr>
            <w:r w:rsidRPr="00F0464A">
              <w:rPr>
                <w:lang w:eastAsia="ja-JP"/>
              </w:rPr>
              <w:t>O</w:t>
            </w:r>
          </w:p>
        </w:tc>
        <w:tc>
          <w:tcPr>
            <w:tcW w:w="4113" w:type="dxa"/>
          </w:tcPr>
          <w:p w:rsidR="00661864" w:rsidRPr="00F0464A" w:rsidRDefault="00661864" w:rsidP="008A4C1A">
            <w:pPr>
              <w:pStyle w:val="Body"/>
              <w:jc w:val="left"/>
              <w:rPr>
                <w:lang w:eastAsia="ja-JP"/>
              </w:rPr>
            </w:pPr>
            <w:r w:rsidRPr="00F0464A">
              <w:rPr>
                <w:lang w:eastAsia="ja-JP"/>
              </w:rPr>
              <w:t>Metering Cluster client is optional</w:t>
            </w:r>
          </w:p>
        </w:tc>
        <w:tc>
          <w:tcPr>
            <w:tcW w:w="1197" w:type="dxa"/>
          </w:tcPr>
          <w:p w:rsidR="00661864" w:rsidRPr="00F0464A" w:rsidRDefault="00661864" w:rsidP="008A4C1A">
            <w:pPr>
              <w:pStyle w:val="Body"/>
              <w:jc w:val="center"/>
              <w:rPr>
                <w:highlight w:val="lightGray"/>
                <w:lang w:eastAsia="ja-JP"/>
              </w:rPr>
            </w:pPr>
            <w:r w:rsidRPr="00F0464A">
              <w:rPr>
                <w:lang w:eastAsia="ja-JP"/>
              </w:rPr>
              <w:t>NA</w:t>
            </w:r>
          </w:p>
        </w:tc>
      </w:tr>
      <w:tr w:rsidR="00661864" w:rsidRPr="00F0464A" w:rsidTr="00845471">
        <w:trPr>
          <w:cantSplit/>
          <w:jc w:val="center"/>
        </w:trPr>
        <w:tc>
          <w:tcPr>
            <w:tcW w:w="1048" w:type="dxa"/>
          </w:tcPr>
          <w:p w:rsidR="00661864" w:rsidRPr="00F0464A" w:rsidRDefault="00661864" w:rsidP="008A4C1A">
            <w:pPr>
              <w:pStyle w:val="Body"/>
              <w:jc w:val="center"/>
              <w:rPr>
                <w:lang w:eastAsia="ja-JP"/>
              </w:rPr>
            </w:pPr>
            <w:r w:rsidRPr="00F0464A">
              <w:rPr>
                <w:lang w:eastAsia="ja-JP"/>
              </w:rPr>
              <w:lastRenderedPageBreak/>
              <w:t>PPC1</w:t>
            </w:r>
          </w:p>
        </w:tc>
        <w:tc>
          <w:tcPr>
            <w:tcW w:w="1248" w:type="dxa"/>
          </w:tcPr>
          <w:p w:rsidR="00661864" w:rsidRPr="00F0464A" w:rsidRDefault="00661864" w:rsidP="008A4C1A">
            <w:pPr>
              <w:pStyle w:val="Body"/>
              <w:jc w:val="center"/>
              <w:rPr>
                <w:lang w:eastAsia="ja-JP"/>
              </w:rPr>
            </w:pPr>
            <w:r w:rsidRPr="00F0464A">
              <w:rPr>
                <w:lang w:eastAsia="ja-JP"/>
              </w:rPr>
              <w:t>O</w:t>
            </w:r>
          </w:p>
        </w:tc>
        <w:tc>
          <w:tcPr>
            <w:tcW w:w="4113" w:type="dxa"/>
          </w:tcPr>
          <w:p w:rsidR="00661864" w:rsidRPr="00F0464A" w:rsidRDefault="00661864" w:rsidP="008A4C1A">
            <w:pPr>
              <w:pStyle w:val="Body"/>
              <w:jc w:val="left"/>
              <w:rPr>
                <w:lang w:eastAsia="ja-JP"/>
              </w:rPr>
            </w:pPr>
            <w:r w:rsidRPr="00F0464A">
              <w:rPr>
                <w:lang w:eastAsia="ja-JP"/>
              </w:rPr>
              <w:t>Pre-payment Cluster client is optional</w:t>
            </w:r>
          </w:p>
        </w:tc>
        <w:tc>
          <w:tcPr>
            <w:tcW w:w="1197" w:type="dxa"/>
          </w:tcPr>
          <w:p w:rsidR="00661864" w:rsidRPr="00F0464A" w:rsidRDefault="00661864" w:rsidP="008A4C1A">
            <w:pPr>
              <w:pStyle w:val="Body"/>
              <w:jc w:val="center"/>
              <w:rPr>
                <w:highlight w:val="lightGray"/>
                <w:lang w:eastAsia="ja-JP"/>
              </w:rPr>
            </w:pPr>
            <w:r w:rsidRPr="00F0464A">
              <w:rPr>
                <w:lang w:eastAsia="ja-JP"/>
              </w:rPr>
              <w:t>NA</w:t>
            </w:r>
          </w:p>
        </w:tc>
      </w:tr>
      <w:tr w:rsidR="00661864" w:rsidRPr="00F0464A" w:rsidTr="00845471">
        <w:trPr>
          <w:cantSplit/>
          <w:jc w:val="center"/>
        </w:trPr>
        <w:tc>
          <w:tcPr>
            <w:tcW w:w="1048" w:type="dxa"/>
          </w:tcPr>
          <w:p w:rsidR="00661864" w:rsidRPr="00F0464A" w:rsidRDefault="00661864" w:rsidP="008A4C1A">
            <w:pPr>
              <w:pStyle w:val="Body"/>
              <w:jc w:val="center"/>
              <w:rPr>
                <w:lang w:eastAsia="ja-JP"/>
              </w:rPr>
            </w:pPr>
            <w:r w:rsidRPr="00F0464A">
              <w:rPr>
                <w:lang w:eastAsia="ja-JP"/>
              </w:rPr>
              <w:t>MC1</w:t>
            </w:r>
          </w:p>
        </w:tc>
        <w:tc>
          <w:tcPr>
            <w:tcW w:w="1248" w:type="dxa"/>
          </w:tcPr>
          <w:p w:rsidR="00661864" w:rsidRPr="00F0464A" w:rsidRDefault="00661864" w:rsidP="008A4C1A">
            <w:pPr>
              <w:pStyle w:val="Body"/>
              <w:jc w:val="center"/>
              <w:rPr>
                <w:lang w:eastAsia="ja-JP"/>
              </w:rPr>
            </w:pPr>
            <w:r w:rsidRPr="00F0464A">
              <w:rPr>
                <w:lang w:eastAsia="ja-JP"/>
              </w:rPr>
              <w:t>O</w:t>
            </w:r>
          </w:p>
        </w:tc>
        <w:tc>
          <w:tcPr>
            <w:tcW w:w="4113" w:type="dxa"/>
          </w:tcPr>
          <w:p w:rsidR="00661864" w:rsidRPr="00F0464A" w:rsidRDefault="00661864" w:rsidP="008A4C1A">
            <w:pPr>
              <w:pStyle w:val="Body"/>
              <w:jc w:val="left"/>
              <w:rPr>
                <w:lang w:eastAsia="ja-JP"/>
              </w:rPr>
            </w:pPr>
            <w:r w:rsidRPr="00F0464A">
              <w:rPr>
                <w:lang w:eastAsia="ja-JP"/>
              </w:rPr>
              <w:t>Messaging Cluster client is optional</w:t>
            </w:r>
          </w:p>
        </w:tc>
        <w:tc>
          <w:tcPr>
            <w:tcW w:w="1197" w:type="dxa"/>
          </w:tcPr>
          <w:p w:rsidR="00661864" w:rsidRPr="00F0464A" w:rsidRDefault="00661864" w:rsidP="008A4C1A">
            <w:pPr>
              <w:pStyle w:val="Body"/>
              <w:jc w:val="center"/>
              <w:rPr>
                <w:highlight w:val="lightGray"/>
                <w:lang w:eastAsia="ja-JP"/>
              </w:rPr>
            </w:pPr>
            <w:r w:rsidRPr="00F0464A">
              <w:rPr>
                <w:lang w:eastAsia="ja-JP"/>
              </w:rPr>
              <w:t>NA</w:t>
            </w:r>
          </w:p>
        </w:tc>
      </w:tr>
      <w:tr w:rsidR="00661864" w:rsidRPr="00F0464A" w:rsidTr="00845471">
        <w:trPr>
          <w:cantSplit/>
          <w:jc w:val="center"/>
        </w:trPr>
        <w:tc>
          <w:tcPr>
            <w:tcW w:w="1048" w:type="dxa"/>
            <w:tcBorders>
              <w:right w:val="single" w:sz="12" w:space="0" w:color="auto"/>
            </w:tcBorders>
          </w:tcPr>
          <w:p w:rsidR="00661864" w:rsidRPr="00F0464A" w:rsidRDefault="00661864" w:rsidP="000F1902">
            <w:pPr>
              <w:pStyle w:val="Body"/>
              <w:jc w:val="center"/>
              <w:rPr>
                <w:lang w:eastAsia="ja-JP"/>
              </w:rPr>
            </w:pPr>
            <w:r w:rsidRPr="00F0464A">
              <w:rPr>
                <w:lang w:eastAsia="ja-JP"/>
              </w:rPr>
              <w:t>TUC1</w:t>
            </w:r>
          </w:p>
        </w:tc>
        <w:tc>
          <w:tcPr>
            <w:tcW w:w="1248" w:type="dxa"/>
            <w:tcBorders>
              <w:right w:val="single" w:sz="12" w:space="0" w:color="auto"/>
            </w:tcBorders>
          </w:tcPr>
          <w:p w:rsidR="00661864" w:rsidRPr="00F0464A" w:rsidRDefault="00661864" w:rsidP="000F1902">
            <w:pPr>
              <w:pStyle w:val="Body"/>
              <w:jc w:val="center"/>
              <w:rPr>
                <w:lang w:eastAsia="ja-JP"/>
              </w:rPr>
            </w:pPr>
            <w:r w:rsidRPr="00F0464A">
              <w:rPr>
                <w:lang w:eastAsia="ja-JP"/>
              </w:rPr>
              <w:t>O</w:t>
            </w:r>
          </w:p>
        </w:tc>
        <w:tc>
          <w:tcPr>
            <w:tcW w:w="4113" w:type="dxa"/>
            <w:tcBorders>
              <w:right w:val="single" w:sz="12" w:space="0" w:color="auto"/>
            </w:tcBorders>
          </w:tcPr>
          <w:p w:rsidR="00661864" w:rsidRPr="00F0464A" w:rsidRDefault="00661864" w:rsidP="000F1902">
            <w:pPr>
              <w:pStyle w:val="Body"/>
              <w:jc w:val="left"/>
              <w:rPr>
                <w:lang w:eastAsia="ja-JP"/>
              </w:rPr>
            </w:pPr>
            <w:r w:rsidRPr="00F0464A">
              <w:rPr>
                <w:lang w:eastAsia="ja-JP"/>
              </w:rPr>
              <w:t>Tunneling Cluster client is optional</w:t>
            </w:r>
          </w:p>
        </w:tc>
        <w:tc>
          <w:tcPr>
            <w:tcW w:w="1197" w:type="dxa"/>
          </w:tcPr>
          <w:p w:rsidR="00661864" w:rsidRPr="00F0464A" w:rsidRDefault="00661864" w:rsidP="000F1902">
            <w:pPr>
              <w:pStyle w:val="Body"/>
              <w:jc w:val="center"/>
              <w:rPr>
                <w:highlight w:val="lightGray"/>
                <w:lang w:eastAsia="ja-JP"/>
              </w:rPr>
            </w:pPr>
            <w:r w:rsidRPr="00F0464A">
              <w:rPr>
                <w:lang w:eastAsia="ja-JP"/>
              </w:rPr>
              <w:t>NA</w:t>
            </w:r>
          </w:p>
        </w:tc>
      </w:tr>
      <w:tr w:rsidR="00661864" w:rsidRPr="00F0464A" w:rsidTr="00845471">
        <w:trPr>
          <w:cantSplit/>
          <w:jc w:val="center"/>
        </w:trPr>
        <w:tc>
          <w:tcPr>
            <w:tcW w:w="1048" w:type="dxa"/>
            <w:tcBorders>
              <w:right w:val="single" w:sz="12" w:space="0" w:color="auto"/>
            </w:tcBorders>
          </w:tcPr>
          <w:p w:rsidR="00661864" w:rsidRPr="00F0464A" w:rsidRDefault="00661864" w:rsidP="000F1902">
            <w:pPr>
              <w:pStyle w:val="Body"/>
              <w:jc w:val="center"/>
              <w:rPr>
                <w:lang w:eastAsia="ja-JP"/>
              </w:rPr>
            </w:pPr>
            <w:r w:rsidRPr="00F0464A">
              <w:rPr>
                <w:lang w:eastAsia="ja-JP"/>
              </w:rPr>
              <w:t>TCSW1</w:t>
            </w:r>
          </w:p>
        </w:tc>
        <w:tc>
          <w:tcPr>
            <w:tcW w:w="1248" w:type="dxa"/>
            <w:tcBorders>
              <w:right w:val="single" w:sz="12" w:space="0" w:color="auto"/>
            </w:tcBorders>
          </w:tcPr>
          <w:p w:rsidR="00661864" w:rsidRPr="00F0464A" w:rsidRDefault="00661864" w:rsidP="000F1902">
            <w:pPr>
              <w:pStyle w:val="Body"/>
              <w:jc w:val="center"/>
              <w:rPr>
                <w:lang w:eastAsia="ja-JP"/>
              </w:rPr>
            </w:pPr>
            <w:r w:rsidRPr="00F0464A">
              <w:rPr>
                <w:lang w:eastAsia="ja-JP"/>
              </w:rPr>
              <w:t>O</w:t>
            </w:r>
          </w:p>
        </w:tc>
        <w:tc>
          <w:tcPr>
            <w:tcW w:w="4113" w:type="dxa"/>
            <w:tcBorders>
              <w:right w:val="single" w:sz="12" w:space="0" w:color="auto"/>
            </w:tcBorders>
          </w:tcPr>
          <w:p w:rsidR="00661864" w:rsidRPr="00F0464A" w:rsidRDefault="00661864" w:rsidP="000F1902">
            <w:pPr>
              <w:pStyle w:val="Body"/>
              <w:jc w:val="left"/>
              <w:rPr>
                <w:lang w:eastAsia="ja-JP"/>
              </w:rPr>
            </w:pPr>
            <w:r w:rsidRPr="00F0464A">
              <w:rPr>
                <w:lang w:eastAsia="ja-JP"/>
              </w:rPr>
              <w:t>Trust Center Swap-out is optional</w:t>
            </w:r>
          </w:p>
        </w:tc>
        <w:tc>
          <w:tcPr>
            <w:tcW w:w="1197" w:type="dxa"/>
          </w:tcPr>
          <w:p w:rsidR="00661864" w:rsidRPr="00F0464A" w:rsidRDefault="00661864" w:rsidP="000F1902">
            <w:pPr>
              <w:pStyle w:val="Body"/>
              <w:jc w:val="center"/>
              <w:rPr>
                <w:highlight w:val="lightGray"/>
                <w:lang w:eastAsia="ja-JP"/>
              </w:rPr>
            </w:pPr>
            <w:r w:rsidRPr="00F0464A">
              <w:rPr>
                <w:lang w:eastAsia="ja-JP"/>
              </w:rPr>
              <w:t>NA</w:t>
            </w:r>
          </w:p>
        </w:tc>
      </w:tr>
      <w:tr w:rsidR="00661864" w:rsidRPr="00F0464A" w:rsidTr="00845471">
        <w:trPr>
          <w:cantSplit/>
          <w:jc w:val="center"/>
        </w:trPr>
        <w:tc>
          <w:tcPr>
            <w:tcW w:w="1048" w:type="dxa"/>
            <w:tcBorders>
              <w:right w:val="single" w:sz="12" w:space="0" w:color="auto"/>
            </w:tcBorders>
          </w:tcPr>
          <w:p w:rsidR="00661864" w:rsidRPr="00F0464A" w:rsidRDefault="00661864" w:rsidP="000F1902">
            <w:pPr>
              <w:pStyle w:val="Body"/>
              <w:jc w:val="center"/>
              <w:rPr>
                <w:lang w:eastAsia="ja-JP"/>
              </w:rPr>
            </w:pPr>
            <w:r w:rsidRPr="00F0464A">
              <w:rPr>
                <w:lang w:eastAsia="ja-JP"/>
              </w:rPr>
              <w:t>OTAC1</w:t>
            </w:r>
          </w:p>
        </w:tc>
        <w:tc>
          <w:tcPr>
            <w:tcW w:w="1248" w:type="dxa"/>
            <w:tcBorders>
              <w:right w:val="single" w:sz="12" w:space="0" w:color="auto"/>
            </w:tcBorders>
          </w:tcPr>
          <w:p w:rsidR="00661864" w:rsidRPr="00F0464A" w:rsidRDefault="00661864" w:rsidP="000F1902">
            <w:pPr>
              <w:pStyle w:val="Body"/>
              <w:jc w:val="center"/>
              <w:rPr>
                <w:lang w:eastAsia="ja-JP"/>
              </w:rPr>
            </w:pPr>
            <w:r w:rsidRPr="00F0464A">
              <w:rPr>
                <w:lang w:eastAsia="ja-JP"/>
              </w:rPr>
              <w:t>O</w:t>
            </w:r>
          </w:p>
        </w:tc>
        <w:tc>
          <w:tcPr>
            <w:tcW w:w="4113" w:type="dxa"/>
            <w:tcBorders>
              <w:right w:val="single" w:sz="12" w:space="0" w:color="auto"/>
            </w:tcBorders>
          </w:tcPr>
          <w:p w:rsidR="00661864" w:rsidRPr="00F0464A" w:rsidRDefault="00661864" w:rsidP="000F1902">
            <w:pPr>
              <w:pStyle w:val="Body"/>
              <w:jc w:val="left"/>
              <w:rPr>
                <w:lang w:eastAsia="ja-JP"/>
              </w:rPr>
            </w:pPr>
            <w:r w:rsidRPr="00F0464A">
              <w:rPr>
                <w:lang w:eastAsia="ja-JP"/>
              </w:rPr>
              <w:t>OTA Upgrade Cluster client is optional</w:t>
            </w:r>
          </w:p>
        </w:tc>
        <w:tc>
          <w:tcPr>
            <w:tcW w:w="1197" w:type="dxa"/>
          </w:tcPr>
          <w:p w:rsidR="00661864" w:rsidRPr="00F0464A" w:rsidRDefault="00661864" w:rsidP="000F1902">
            <w:pPr>
              <w:pStyle w:val="Body"/>
              <w:jc w:val="center"/>
              <w:rPr>
                <w:highlight w:val="lightGray"/>
                <w:lang w:eastAsia="ja-JP"/>
              </w:rPr>
            </w:pPr>
            <w:r w:rsidRPr="00F0464A">
              <w:rPr>
                <w:lang w:eastAsia="ja-JP"/>
              </w:rPr>
              <w:t>NA</w:t>
            </w:r>
          </w:p>
        </w:tc>
      </w:tr>
      <w:tr w:rsidR="00661864" w:rsidRPr="00F0464A" w:rsidTr="00845471">
        <w:trPr>
          <w:cantSplit/>
          <w:jc w:val="center"/>
        </w:trPr>
        <w:tc>
          <w:tcPr>
            <w:tcW w:w="1048" w:type="dxa"/>
            <w:tcBorders>
              <w:right w:val="single" w:sz="12" w:space="0" w:color="auto"/>
            </w:tcBorders>
          </w:tcPr>
          <w:p w:rsidR="00661864" w:rsidRPr="00F0464A" w:rsidRDefault="00661864" w:rsidP="000F1902">
            <w:pPr>
              <w:pStyle w:val="Body"/>
              <w:jc w:val="center"/>
              <w:rPr>
                <w:lang w:eastAsia="ja-JP"/>
              </w:rPr>
            </w:pPr>
            <w:r w:rsidRPr="00F0464A">
              <w:rPr>
                <w:lang w:eastAsia="ja-JP"/>
              </w:rPr>
              <w:t>OTAS1</w:t>
            </w:r>
          </w:p>
        </w:tc>
        <w:tc>
          <w:tcPr>
            <w:tcW w:w="1248" w:type="dxa"/>
            <w:tcBorders>
              <w:right w:val="single" w:sz="12" w:space="0" w:color="auto"/>
            </w:tcBorders>
          </w:tcPr>
          <w:p w:rsidR="00661864" w:rsidRPr="00F0464A" w:rsidRDefault="00661864" w:rsidP="000F1902">
            <w:pPr>
              <w:pStyle w:val="Body"/>
              <w:jc w:val="center"/>
              <w:rPr>
                <w:lang w:eastAsia="ja-JP"/>
              </w:rPr>
            </w:pPr>
            <w:r w:rsidRPr="00F0464A">
              <w:rPr>
                <w:lang w:eastAsia="ja-JP"/>
              </w:rPr>
              <w:t>O</w:t>
            </w:r>
          </w:p>
        </w:tc>
        <w:tc>
          <w:tcPr>
            <w:tcW w:w="4113" w:type="dxa"/>
            <w:tcBorders>
              <w:right w:val="single" w:sz="12" w:space="0" w:color="auto"/>
            </w:tcBorders>
          </w:tcPr>
          <w:p w:rsidR="00661864" w:rsidRPr="00F0464A" w:rsidRDefault="00661864" w:rsidP="000F1902">
            <w:pPr>
              <w:pStyle w:val="Body"/>
              <w:jc w:val="left"/>
              <w:rPr>
                <w:lang w:eastAsia="ja-JP"/>
              </w:rPr>
            </w:pPr>
            <w:r w:rsidRPr="00F0464A">
              <w:rPr>
                <w:lang w:eastAsia="ja-JP"/>
              </w:rPr>
              <w:t>OTA Upgrade Cluster server is optional</w:t>
            </w:r>
          </w:p>
        </w:tc>
        <w:tc>
          <w:tcPr>
            <w:tcW w:w="1197" w:type="dxa"/>
          </w:tcPr>
          <w:p w:rsidR="00661864" w:rsidRPr="00F0464A" w:rsidRDefault="00661864" w:rsidP="000F1902">
            <w:pPr>
              <w:pStyle w:val="Body"/>
              <w:jc w:val="center"/>
              <w:rPr>
                <w:highlight w:val="lightGray"/>
                <w:lang w:eastAsia="ja-JP"/>
              </w:rPr>
            </w:pPr>
            <w:r w:rsidRPr="00F0464A">
              <w:rPr>
                <w:lang w:eastAsia="ja-JP"/>
              </w:rPr>
              <w:t>NA</w:t>
            </w:r>
          </w:p>
        </w:tc>
      </w:tr>
    </w:tbl>
    <w:p w:rsidR="00661864" w:rsidRDefault="00661864" w:rsidP="008A4C1A">
      <w:pPr>
        <w:pStyle w:val="Caption-Table"/>
      </w:pPr>
    </w:p>
    <w:p w:rsidR="00661864" w:rsidRDefault="00661864" w:rsidP="008A4C1A">
      <w:pPr>
        <w:pStyle w:val="Body"/>
      </w:pPr>
    </w:p>
    <w:p w:rsidR="00661864" w:rsidRPr="00A15612" w:rsidRDefault="00661864" w:rsidP="008A4C1A">
      <w:pPr>
        <w:pStyle w:val="Body"/>
      </w:pPr>
    </w:p>
    <w:p w:rsidR="00661864" w:rsidRPr="007B7C64" w:rsidRDefault="00661864" w:rsidP="007B7C64">
      <w:pPr>
        <w:pStyle w:val="Heading3"/>
        <w:numPr>
          <w:ilvl w:val="2"/>
          <w:numId w:val="22"/>
        </w:numPr>
      </w:pPr>
      <w:bookmarkStart w:id="64" w:name="_Toc337536398"/>
      <w:r w:rsidRPr="007B7C64">
        <w:t>Programmable Communicating Thermostat (PCT) device functions</w:t>
      </w:r>
      <w:bookmarkEnd w:id="64"/>
    </w:p>
    <w:p w:rsidR="00661864" w:rsidRDefault="00661864" w:rsidP="008A4C1A">
      <w:pPr>
        <w:pStyle w:val="Caption-Table"/>
      </w:pPr>
      <w:r>
        <w:t xml:space="preserve">Table </w:t>
      </w:r>
      <w:fldSimple w:instr=" SEQ Table \* ARABIC ">
        <w:r>
          <w:rPr>
            <w:noProof/>
          </w:rPr>
          <w:t>15</w:t>
        </w:r>
      </w:fldSimple>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661864" w:rsidRPr="00F0464A" w:rsidTr="00770A3B">
        <w:trPr>
          <w:cantSplit/>
          <w:trHeight w:val="201"/>
          <w:tblHeader/>
          <w:jc w:val="center"/>
        </w:trPr>
        <w:tc>
          <w:tcPr>
            <w:tcW w:w="1048"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 xml:space="preserve">ZCL PICS Item number </w:t>
            </w:r>
            <w:r w:rsidR="00464AB8" w:rsidRPr="00F0464A">
              <w:rPr>
                <w:lang w:eastAsia="ja-JP"/>
              </w:rPr>
              <w:fldChar w:fldCharType="begin"/>
            </w:r>
            <w:r w:rsidRPr="00F0464A">
              <w:rPr>
                <w:lang w:eastAsia="ja-JP"/>
              </w:rPr>
              <w:instrText xml:space="preserve"> REF _Ref144788483 \r \h </w:instrText>
            </w:r>
            <w:r w:rsidR="00464AB8" w:rsidRPr="00F0464A">
              <w:rPr>
                <w:lang w:eastAsia="ja-JP"/>
              </w:rPr>
            </w:r>
            <w:r w:rsidR="00464AB8" w:rsidRPr="00F0464A">
              <w:rPr>
                <w:lang w:eastAsia="ja-JP"/>
              </w:rPr>
              <w:fldChar w:fldCharType="separate"/>
            </w:r>
            <w:r w:rsidRPr="00F0464A">
              <w:rPr>
                <w:lang w:eastAsia="ja-JP"/>
              </w:rPr>
              <w:t>[R7]</w:t>
            </w:r>
            <w:r w:rsidR="00464AB8" w:rsidRPr="00F0464A">
              <w:rPr>
                <w:lang w:eastAsia="ja-JP"/>
              </w:rPr>
              <w:fldChar w:fldCharType="end"/>
            </w:r>
          </w:p>
        </w:tc>
        <w:tc>
          <w:tcPr>
            <w:tcW w:w="1248"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Status</w:t>
            </w:r>
          </w:p>
        </w:tc>
        <w:tc>
          <w:tcPr>
            <w:tcW w:w="4113"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Additional Constraints</w:t>
            </w:r>
          </w:p>
        </w:tc>
        <w:tc>
          <w:tcPr>
            <w:tcW w:w="1197"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Support</w:t>
            </w:r>
          </w:p>
        </w:tc>
      </w:tr>
      <w:tr w:rsidR="00661864" w:rsidRPr="00F0464A" w:rsidTr="00770A3B">
        <w:trPr>
          <w:cantSplit/>
          <w:jc w:val="center"/>
        </w:trPr>
        <w:tc>
          <w:tcPr>
            <w:tcW w:w="1048" w:type="dxa"/>
          </w:tcPr>
          <w:p w:rsidR="00661864" w:rsidRPr="00F0464A" w:rsidRDefault="00661864" w:rsidP="008A4C1A">
            <w:pPr>
              <w:pStyle w:val="Body"/>
              <w:jc w:val="center"/>
              <w:rPr>
                <w:lang w:eastAsia="ja-JP"/>
              </w:rPr>
            </w:pPr>
            <w:r w:rsidRPr="00F0464A">
              <w:rPr>
                <w:lang w:eastAsia="ja-JP"/>
              </w:rPr>
              <w:t>TCC1</w:t>
            </w:r>
          </w:p>
        </w:tc>
        <w:tc>
          <w:tcPr>
            <w:tcW w:w="1248" w:type="dxa"/>
          </w:tcPr>
          <w:p w:rsidR="00661864" w:rsidRPr="00F0464A" w:rsidRDefault="00661864" w:rsidP="008A4C1A">
            <w:pPr>
              <w:pStyle w:val="Body"/>
              <w:jc w:val="center"/>
              <w:rPr>
                <w:lang w:eastAsia="ja-JP"/>
              </w:rPr>
            </w:pPr>
            <w:r w:rsidRPr="00F0464A">
              <w:rPr>
                <w:lang w:eastAsia="ja-JP"/>
              </w:rPr>
              <w:t>M</w:t>
            </w:r>
          </w:p>
        </w:tc>
        <w:tc>
          <w:tcPr>
            <w:tcW w:w="4113" w:type="dxa"/>
          </w:tcPr>
          <w:p w:rsidR="00661864" w:rsidRPr="00F0464A" w:rsidRDefault="00661864" w:rsidP="008A4C1A">
            <w:pPr>
              <w:pStyle w:val="Body"/>
              <w:jc w:val="left"/>
              <w:rPr>
                <w:lang w:eastAsia="ja-JP"/>
              </w:rPr>
            </w:pPr>
            <w:r w:rsidRPr="00F0464A">
              <w:rPr>
                <w:lang w:eastAsia="ja-JP"/>
              </w:rPr>
              <w:t>Time Cluster client is mandatory</w:t>
            </w:r>
          </w:p>
        </w:tc>
        <w:tc>
          <w:tcPr>
            <w:tcW w:w="1197" w:type="dxa"/>
          </w:tcPr>
          <w:p w:rsidR="00661864" w:rsidRPr="00F0464A" w:rsidRDefault="00661864" w:rsidP="008A4C1A">
            <w:pPr>
              <w:pStyle w:val="Body"/>
              <w:jc w:val="center"/>
              <w:rPr>
                <w:lang w:eastAsia="ja-JP"/>
              </w:rPr>
            </w:pPr>
            <w:r>
              <w:rPr>
                <w:lang w:eastAsia="zh-CN"/>
              </w:rPr>
              <w:t>Y</w:t>
            </w:r>
          </w:p>
        </w:tc>
      </w:tr>
    </w:tbl>
    <w:p w:rsidR="00661864" w:rsidRDefault="00661864" w:rsidP="008A4C1A">
      <w:pPr>
        <w:pStyle w:val="Caption-Table"/>
      </w:pPr>
    </w:p>
    <w:p w:rsidR="00661864" w:rsidRDefault="00464AB8" w:rsidP="008A4C1A">
      <w:r>
        <w:fldChar w:fldCharType="begin"/>
      </w:r>
      <w:r w:rsidR="00661864">
        <w:instrText xml:space="preserve"> REF _Ref182734944 \h </w:instrText>
      </w:r>
      <w:r>
        <w:fldChar w:fldCharType="separate"/>
      </w:r>
      <w:r w:rsidR="00661864">
        <w:t xml:space="preserve">Table </w:t>
      </w:r>
      <w:r w:rsidR="00661864">
        <w:rPr>
          <w:noProof/>
        </w:rPr>
        <w:t>16</w:t>
      </w:r>
      <w:r>
        <w:fldChar w:fldCharType="end"/>
      </w:r>
      <w:r w:rsidR="00661864">
        <w:t xml:space="preserve"> provides the SE PICs restrictions based on requirements in </w:t>
      </w:r>
      <w:r>
        <w:fldChar w:fldCharType="begin"/>
      </w:r>
      <w:r w:rsidR="00661864">
        <w:instrText xml:space="preserve"> REF _Ref144780414 \n \h </w:instrText>
      </w:r>
      <w:r>
        <w:fldChar w:fldCharType="separate"/>
      </w:r>
      <w:r w:rsidR="00661864">
        <w:t>[R2]</w:t>
      </w:r>
      <w:r>
        <w:fldChar w:fldCharType="end"/>
      </w:r>
      <w:r w:rsidR="00661864">
        <w:t xml:space="preserve">/6.3.4.1. </w:t>
      </w:r>
    </w:p>
    <w:p w:rsidR="00661864" w:rsidRPr="00423AA0" w:rsidRDefault="00661864" w:rsidP="008A4C1A">
      <w:pPr>
        <w:pStyle w:val="Body"/>
      </w:pPr>
    </w:p>
    <w:p w:rsidR="00661864" w:rsidRDefault="00661864" w:rsidP="008A4C1A">
      <w:pPr>
        <w:pStyle w:val="Caption-Table"/>
      </w:pPr>
      <w:bookmarkStart w:id="65" w:name="_Ref182734944"/>
      <w:r>
        <w:t xml:space="preserve">Table </w:t>
      </w:r>
      <w:fldSimple w:instr=" SEQ Table \* ARABIC ">
        <w:r>
          <w:rPr>
            <w:noProof/>
          </w:rPr>
          <w:t>16</w:t>
        </w:r>
      </w:fldSimple>
      <w:bookmarkEnd w:id="65"/>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661864" w:rsidRPr="00F0464A" w:rsidTr="00770A3B">
        <w:trPr>
          <w:cantSplit/>
          <w:trHeight w:val="201"/>
          <w:tblHeader/>
          <w:jc w:val="center"/>
        </w:trPr>
        <w:tc>
          <w:tcPr>
            <w:tcW w:w="1048"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 xml:space="preserve">SE PICS Item number </w:t>
            </w:r>
          </w:p>
        </w:tc>
        <w:tc>
          <w:tcPr>
            <w:tcW w:w="1248"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Status</w:t>
            </w:r>
          </w:p>
        </w:tc>
        <w:tc>
          <w:tcPr>
            <w:tcW w:w="4113"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Additional Constraints</w:t>
            </w:r>
          </w:p>
        </w:tc>
        <w:tc>
          <w:tcPr>
            <w:tcW w:w="1197"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Support</w:t>
            </w:r>
          </w:p>
        </w:tc>
      </w:tr>
      <w:tr w:rsidR="00661864" w:rsidRPr="00F0464A" w:rsidTr="00770A3B">
        <w:trPr>
          <w:cantSplit/>
          <w:jc w:val="center"/>
        </w:trPr>
        <w:tc>
          <w:tcPr>
            <w:tcW w:w="1048" w:type="dxa"/>
          </w:tcPr>
          <w:p w:rsidR="00661864" w:rsidRPr="00F0464A" w:rsidRDefault="00661864" w:rsidP="008A4C1A">
            <w:pPr>
              <w:pStyle w:val="Body"/>
              <w:jc w:val="center"/>
              <w:rPr>
                <w:lang w:eastAsia="ja-JP"/>
              </w:rPr>
            </w:pPr>
            <w:r w:rsidRPr="00F0464A">
              <w:rPr>
                <w:lang w:eastAsia="ja-JP"/>
              </w:rPr>
              <w:t>DRLC1</w:t>
            </w:r>
          </w:p>
        </w:tc>
        <w:tc>
          <w:tcPr>
            <w:tcW w:w="1248" w:type="dxa"/>
          </w:tcPr>
          <w:p w:rsidR="00661864" w:rsidRPr="00F0464A" w:rsidRDefault="00661864" w:rsidP="008A4C1A">
            <w:pPr>
              <w:pStyle w:val="Body"/>
              <w:jc w:val="center"/>
              <w:rPr>
                <w:lang w:eastAsia="ja-JP"/>
              </w:rPr>
            </w:pPr>
            <w:r w:rsidRPr="00F0464A">
              <w:rPr>
                <w:lang w:eastAsia="ja-JP"/>
              </w:rPr>
              <w:t>M</w:t>
            </w:r>
          </w:p>
        </w:tc>
        <w:tc>
          <w:tcPr>
            <w:tcW w:w="4113" w:type="dxa"/>
          </w:tcPr>
          <w:p w:rsidR="00661864" w:rsidRPr="00F0464A" w:rsidRDefault="00661864" w:rsidP="008A4C1A">
            <w:pPr>
              <w:pStyle w:val="Body"/>
              <w:jc w:val="left"/>
              <w:rPr>
                <w:lang w:eastAsia="ja-JP"/>
              </w:rPr>
            </w:pPr>
            <w:r w:rsidRPr="00F0464A">
              <w:rPr>
                <w:lang w:eastAsia="ja-JP"/>
              </w:rPr>
              <w:t>Demand Response and Load Cluster client is mandatory</w:t>
            </w:r>
          </w:p>
        </w:tc>
        <w:tc>
          <w:tcPr>
            <w:tcW w:w="1197" w:type="dxa"/>
          </w:tcPr>
          <w:p w:rsidR="00661864" w:rsidRPr="00F0464A" w:rsidRDefault="00661864" w:rsidP="008A4C1A">
            <w:pPr>
              <w:pStyle w:val="Body"/>
              <w:jc w:val="center"/>
              <w:rPr>
                <w:highlight w:val="lightGray"/>
                <w:lang w:eastAsia="ja-JP"/>
              </w:rPr>
            </w:pPr>
            <w:r>
              <w:rPr>
                <w:lang w:eastAsia="zh-CN"/>
              </w:rPr>
              <w:t>Y</w:t>
            </w:r>
          </w:p>
        </w:tc>
      </w:tr>
      <w:tr w:rsidR="00661864" w:rsidRPr="00F0464A" w:rsidTr="00770A3B">
        <w:trPr>
          <w:cantSplit/>
          <w:jc w:val="center"/>
        </w:trPr>
        <w:tc>
          <w:tcPr>
            <w:tcW w:w="1048" w:type="dxa"/>
          </w:tcPr>
          <w:p w:rsidR="00661864" w:rsidRPr="00F0464A" w:rsidRDefault="00661864" w:rsidP="000F1902">
            <w:pPr>
              <w:pStyle w:val="Body"/>
              <w:jc w:val="center"/>
              <w:rPr>
                <w:lang w:eastAsia="ja-JP"/>
              </w:rPr>
            </w:pPr>
            <w:r w:rsidRPr="00F0464A">
              <w:rPr>
                <w:lang w:eastAsia="ja-JP"/>
              </w:rPr>
              <w:t>PPC1</w:t>
            </w:r>
          </w:p>
        </w:tc>
        <w:tc>
          <w:tcPr>
            <w:tcW w:w="1248" w:type="dxa"/>
          </w:tcPr>
          <w:p w:rsidR="00661864" w:rsidRPr="00F0464A" w:rsidRDefault="00661864" w:rsidP="000F1902">
            <w:pPr>
              <w:pStyle w:val="Body"/>
              <w:jc w:val="center"/>
              <w:rPr>
                <w:lang w:eastAsia="ja-JP"/>
              </w:rPr>
            </w:pPr>
            <w:r w:rsidRPr="00F0464A">
              <w:rPr>
                <w:lang w:eastAsia="ja-JP"/>
              </w:rPr>
              <w:t>O</w:t>
            </w:r>
          </w:p>
        </w:tc>
        <w:tc>
          <w:tcPr>
            <w:tcW w:w="4113" w:type="dxa"/>
          </w:tcPr>
          <w:p w:rsidR="00661864" w:rsidRPr="00F0464A" w:rsidRDefault="00661864" w:rsidP="000F1902">
            <w:pPr>
              <w:pStyle w:val="Body"/>
              <w:jc w:val="left"/>
              <w:rPr>
                <w:lang w:eastAsia="ja-JP"/>
              </w:rPr>
            </w:pPr>
            <w:r w:rsidRPr="00F0464A">
              <w:rPr>
                <w:lang w:eastAsia="ja-JP"/>
              </w:rPr>
              <w:t>Prepayment Cluster client is optional</w:t>
            </w:r>
          </w:p>
        </w:tc>
        <w:tc>
          <w:tcPr>
            <w:tcW w:w="1197" w:type="dxa"/>
          </w:tcPr>
          <w:p w:rsidR="00661864" w:rsidRPr="00F0464A" w:rsidRDefault="00661864" w:rsidP="000F1902">
            <w:pPr>
              <w:pStyle w:val="Body"/>
              <w:jc w:val="center"/>
              <w:rPr>
                <w:highlight w:val="lightGray"/>
                <w:lang w:eastAsia="ja-JP"/>
              </w:rPr>
            </w:pPr>
            <w:r>
              <w:rPr>
                <w:lang w:eastAsia="zh-CN"/>
              </w:rPr>
              <w:t>N</w:t>
            </w:r>
          </w:p>
        </w:tc>
      </w:tr>
      <w:tr w:rsidR="00661864" w:rsidRPr="00F0464A" w:rsidTr="00770A3B">
        <w:trPr>
          <w:cantSplit/>
          <w:jc w:val="center"/>
        </w:trPr>
        <w:tc>
          <w:tcPr>
            <w:tcW w:w="1048" w:type="dxa"/>
          </w:tcPr>
          <w:p w:rsidR="00661864" w:rsidRPr="00F0464A" w:rsidRDefault="00661864" w:rsidP="008A4C1A">
            <w:pPr>
              <w:pStyle w:val="Body"/>
              <w:jc w:val="center"/>
              <w:rPr>
                <w:lang w:eastAsia="ja-JP"/>
              </w:rPr>
            </w:pPr>
            <w:r w:rsidRPr="00F0464A">
              <w:rPr>
                <w:lang w:eastAsia="ja-JP"/>
              </w:rPr>
              <w:t>PPC1</w:t>
            </w:r>
          </w:p>
        </w:tc>
        <w:tc>
          <w:tcPr>
            <w:tcW w:w="1248" w:type="dxa"/>
          </w:tcPr>
          <w:p w:rsidR="00661864" w:rsidRPr="00F0464A" w:rsidRDefault="00661864" w:rsidP="008A4C1A">
            <w:pPr>
              <w:pStyle w:val="Body"/>
              <w:jc w:val="center"/>
              <w:rPr>
                <w:lang w:eastAsia="ja-JP"/>
              </w:rPr>
            </w:pPr>
            <w:r w:rsidRPr="00F0464A">
              <w:rPr>
                <w:lang w:eastAsia="ja-JP"/>
              </w:rPr>
              <w:t>O</w:t>
            </w:r>
          </w:p>
        </w:tc>
        <w:tc>
          <w:tcPr>
            <w:tcW w:w="4113" w:type="dxa"/>
          </w:tcPr>
          <w:p w:rsidR="00661864" w:rsidRPr="00F0464A" w:rsidRDefault="00661864" w:rsidP="008A4C1A">
            <w:pPr>
              <w:pStyle w:val="Body"/>
              <w:jc w:val="left"/>
              <w:rPr>
                <w:lang w:eastAsia="ja-JP"/>
              </w:rPr>
            </w:pPr>
            <w:r w:rsidRPr="00F0464A">
              <w:rPr>
                <w:lang w:eastAsia="ja-JP"/>
              </w:rPr>
              <w:t>Pre-payment Cluster client is optional</w:t>
            </w:r>
          </w:p>
        </w:tc>
        <w:tc>
          <w:tcPr>
            <w:tcW w:w="1197" w:type="dxa"/>
          </w:tcPr>
          <w:p w:rsidR="00661864" w:rsidRPr="00F0464A" w:rsidRDefault="00661864" w:rsidP="008A4C1A">
            <w:pPr>
              <w:pStyle w:val="Body"/>
              <w:jc w:val="center"/>
              <w:rPr>
                <w:highlight w:val="lightGray"/>
                <w:lang w:eastAsia="ja-JP"/>
              </w:rPr>
            </w:pPr>
            <w:r>
              <w:rPr>
                <w:lang w:eastAsia="zh-CN"/>
              </w:rPr>
              <w:t>N</w:t>
            </w:r>
          </w:p>
        </w:tc>
      </w:tr>
      <w:tr w:rsidR="00661864" w:rsidRPr="00F0464A" w:rsidTr="00770A3B">
        <w:trPr>
          <w:cantSplit/>
          <w:jc w:val="center"/>
        </w:trPr>
        <w:tc>
          <w:tcPr>
            <w:tcW w:w="1048" w:type="dxa"/>
          </w:tcPr>
          <w:p w:rsidR="00661864" w:rsidRPr="00F0464A" w:rsidRDefault="00661864" w:rsidP="008A4C1A">
            <w:pPr>
              <w:pStyle w:val="Body"/>
              <w:jc w:val="center"/>
              <w:rPr>
                <w:lang w:eastAsia="ja-JP"/>
              </w:rPr>
            </w:pPr>
            <w:r w:rsidRPr="00F0464A">
              <w:rPr>
                <w:lang w:eastAsia="ja-JP"/>
              </w:rPr>
              <w:lastRenderedPageBreak/>
              <w:t>PC1</w:t>
            </w:r>
          </w:p>
        </w:tc>
        <w:tc>
          <w:tcPr>
            <w:tcW w:w="1248" w:type="dxa"/>
          </w:tcPr>
          <w:p w:rsidR="00661864" w:rsidRPr="00F0464A" w:rsidRDefault="00661864" w:rsidP="008A4C1A">
            <w:pPr>
              <w:pStyle w:val="Body"/>
              <w:jc w:val="center"/>
              <w:rPr>
                <w:lang w:eastAsia="ja-JP"/>
              </w:rPr>
            </w:pPr>
            <w:r w:rsidRPr="00F0464A">
              <w:rPr>
                <w:lang w:eastAsia="ja-JP"/>
              </w:rPr>
              <w:t>O</w:t>
            </w:r>
          </w:p>
        </w:tc>
        <w:tc>
          <w:tcPr>
            <w:tcW w:w="4113" w:type="dxa"/>
          </w:tcPr>
          <w:p w:rsidR="00661864" w:rsidRPr="00F0464A" w:rsidRDefault="00661864" w:rsidP="008A4C1A">
            <w:pPr>
              <w:pStyle w:val="Body"/>
              <w:jc w:val="left"/>
              <w:rPr>
                <w:lang w:eastAsia="ja-JP"/>
              </w:rPr>
            </w:pPr>
            <w:r w:rsidRPr="00F0464A">
              <w:rPr>
                <w:lang w:eastAsia="ja-JP"/>
              </w:rPr>
              <w:t>Price Cluster client is optional</w:t>
            </w:r>
          </w:p>
        </w:tc>
        <w:tc>
          <w:tcPr>
            <w:tcW w:w="1197" w:type="dxa"/>
          </w:tcPr>
          <w:p w:rsidR="00661864" w:rsidRPr="00F0464A" w:rsidRDefault="00661864" w:rsidP="008A4C1A">
            <w:pPr>
              <w:pStyle w:val="Body"/>
              <w:jc w:val="center"/>
              <w:rPr>
                <w:highlight w:val="lightGray"/>
                <w:lang w:eastAsia="ja-JP"/>
              </w:rPr>
            </w:pPr>
            <w:r>
              <w:rPr>
                <w:lang w:eastAsia="zh-CN"/>
              </w:rPr>
              <w:t>Y</w:t>
            </w:r>
          </w:p>
        </w:tc>
      </w:tr>
      <w:tr w:rsidR="00661864" w:rsidRPr="00F0464A" w:rsidTr="00770A3B">
        <w:trPr>
          <w:cantSplit/>
          <w:jc w:val="center"/>
        </w:trPr>
        <w:tc>
          <w:tcPr>
            <w:tcW w:w="1048" w:type="dxa"/>
          </w:tcPr>
          <w:p w:rsidR="00661864" w:rsidRPr="00F0464A" w:rsidRDefault="00661864" w:rsidP="008A4C1A">
            <w:pPr>
              <w:pStyle w:val="Body"/>
              <w:jc w:val="center"/>
              <w:rPr>
                <w:lang w:eastAsia="ja-JP"/>
              </w:rPr>
            </w:pPr>
            <w:r w:rsidRPr="00F0464A">
              <w:rPr>
                <w:lang w:eastAsia="ja-JP"/>
              </w:rPr>
              <w:t>SMC1</w:t>
            </w:r>
          </w:p>
        </w:tc>
        <w:tc>
          <w:tcPr>
            <w:tcW w:w="1248" w:type="dxa"/>
          </w:tcPr>
          <w:p w:rsidR="00661864" w:rsidRPr="00F0464A" w:rsidRDefault="00661864" w:rsidP="008A4C1A">
            <w:pPr>
              <w:pStyle w:val="Body"/>
              <w:jc w:val="center"/>
              <w:rPr>
                <w:lang w:eastAsia="ja-JP"/>
              </w:rPr>
            </w:pPr>
            <w:r w:rsidRPr="00F0464A">
              <w:rPr>
                <w:lang w:eastAsia="ja-JP"/>
              </w:rPr>
              <w:t>O</w:t>
            </w:r>
          </w:p>
        </w:tc>
        <w:tc>
          <w:tcPr>
            <w:tcW w:w="4113" w:type="dxa"/>
          </w:tcPr>
          <w:p w:rsidR="00661864" w:rsidRPr="00F0464A" w:rsidRDefault="00661864" w:rsidP="008A4C1A">
            <w:pPr>
              <w:pStyle w:val="Body"/>
              <w:jc w:val="left"/>
              <w:rPr>
                <w:lang w:eastAsia="ja-JP"/>
              </w:rPr>
            </w:pPr>
            <w:r w:rsidRPr="00F0464A">
              <w:rPr>
                <w:lang w:eastAsia="ja-JP"/>
              </w:rPr>
              <w:t>Metering Cluster client is optional</w:t>
            </w:r>
          </w:p>
        </w:tc>
        <w:tc>
          <w:tcPr>
            <w:tcW w:w="1197" w:type="dxa"/>
          </w:tcPr>
          <w:p w:rsidR="00661864" w:rsidRPr="00F0464A" w:rsidRDefault="00661864" w:rsidP="008A4C1A">
            <w:pPr>
              <w:pStyle w:val="Body"/>
              <w:jc w:val="center"/>
              <w:rPr>
                <w:highlight w:val="lightGray"/>
                <w:lang w:eastAsia="ja-JP"/>
              </w:rPr>
            </w:pPr>
            <w:r>
              <w:rPr>
                <w:lang w:eastAsia="zh-CN"/>
              </w:rPr>
              <w:t>N</w:t>
            </w:r>
          </w:p>
        </w:tc>
      </w:tr>
      <w:tr w:rsidR="00661864" w:rsidRPr="00F0464A" w:rsidTr="00770A3B">
        <w:trPr>
          <w:cantSplit/>
          <w:jc w:val="center"/>
        </w:trPr>
        <w:tc>
          <w:tcPr>
            <w:tcW w:w="1048" w:type="dxa"/>
          </w:tcPr>
          <w:p w:rsidR="00661864" w:rsidRPr="00F0464A" w:rsidRDefault="00661864" w:rsidP="008A4C1A">
            <w:pPr>
              <w:pStyle w:val="Body"/>
              <w:jc w:val="center"/>
              <w:rPr>
                <w:lang w:eastAsia="ja-JP"/>
              </w:rPr>
            </w:pPr>
            <w:r w:rsidRPr="00F0464A">
              <w:rPr>
                <w:lang w:eastAsia="ja-JP"/>
              </w:rPr>
              <w:t>MC1</w:t>
            </w:r>
          </w:p>
        </w:tc>
        <w:tc>
          <w:tcPr>
            <w:tcW w:w="1248" w:type="dxa"/>
          </w:tcPr>
          <w:p w:rsidR="00661864" w:rsidRPr="00F0464A" w:rsidRDefault="00661864" w:rsidP="008A4C1A">
            <w:pPr>
              <w:pStyle w:val="Body"/>
              <w:jc w:val="center"/>
              <w:rPr>
                <w:lang w:eastAsia="ja-JP"/>
              </w:rPr>
            </w:pPr>
            <w:r w:rsidRPr="00F0464A">
              <w:rPr>
                <w:lang w:eastAsia="ja-JP"/>
              </w:rPr>
              <w:t>O</w:t>
            </w:r>
          </w:p>
        </w:tc>
        <w:tc>
          <w:tcPr>
            <w:tcW w:w="4113" w:type="dxa"/>
          </w:tcPr>
          <w:p w:rsidR="00661864" w:rsidRPr="00F0464A" w:rsidRDefault="00661864" w:rsidP="00480E8A">
            <w:pPr>
              <w:pStyle w:val="Body"/>
              <w:jc w:val="left"/>
              <w:rPr>
                <w:lang w:eastAsia="ja-JP"/>
              </w:rPr>
            </w:pPr>
            <w:r w:rsidRPr="00F0464A">
              <w:rPr>
                <w:lang w:eastAsia="ja-JP"/>
              </w:rPr>
              <w:t>Messaging Cluster client is optional</w:t>
            </w:r>
          </w:p>
        </w:tc>
        <w:tc>
          <w:tcPr>
            <w:tcW w:w="1197" w:type="dxa"/>
          </w:tcPr>
          <w:p w:rsidR="00661864" w:rsidRPr="00F0464A" w:rsidRDefault="00BF7051" w:rsidP="008A4C1A">
            <w:pPr>
              <w:pStyle w:val="Body"/>
              <w:jc w:val="center"/>
              <w:rPr>
                <w:highlight w:val="lightGray"/>
                <w:lang w:eastAsia="ja-JP"/>
              </w:rPr>
            </w:pPr>
            <w:r>
              <w:rPr>
                <w:lang w:eastAsia="zh-CN"/>
              </w:rPr>
              <w:t>Y</w:t>
            </w:r>
          </w:p>
        </w:tc>
      </w:tr>
      <w:tr w:rsidR="00661864" w:rsidRPr="00F0464A" w:rsidTr="00770A3B">
        <w:trPr>
          <w:cantSplit/>
          <w:jc w:val="center"/>
        </w:trPr>
        <w:tc>
          <w:tcPr>
            <w:tcW w:w="1048" w:type="dxa"/>
            <w:tcBorders>
              <w:right w:val="single" w:sz="12" w:space="0" w:color="auto"/>
            </w:tcBorders>
          </w:tcPr>
          <w:p w:rsidR="00661864" w:rsidRPr="00F0464A" w:rsidRDefault="00661864" w:rsidP="000F1902">
            <w:pPr>
              <w:pStyle w:val="Body"/>
              <w:jc w:val="center"/>
              <w:rPr>
                <w:lang w:eastAsia="ja-JP"/>
              </w:rPr>
            </w:pPr>
            <w:r w:rsidRPr="00F0464A">
              <w:rPr>
                <w:lang w:eastAsia="ja-JP"/>
              </w:rPr>
              <w:t>TUC1</w:t>
            </w:r>
          </w:p>
        </w:tc>
        <w:tc>
          <w:tcPr>
            <w:tcW w:w="1248" w:type="dxa"/>
            <w:tcBorders>
              <w:right w:val="single" w:sz="12" w:space="0" w:color="auto"/>
            </w:tcBorders>
          </w:tcPr>
          <w:p w:rsidR="00661864" w:rsidRPr="00F0464A" w:rsidRDefault="00661864" w:rsidP="000F1902">
            <w:pPr>
              <w:pStyle w:val="Body"/>
              <w:jc w:val="center"/>
              <w:rPr>
                <w:lang w:eastAsia="ja-JP"/>
              </w:rPr>
            </w:pPr>
            <w:r w:rsidRPr="00F0464A">
              <w:rPr>
                <w:lang w:eastAsia="ja-JP"/>
              </w:rPr>
              <w:t>O</w:t>
            </w:r>
          </w:p>
        </w:tc>
        <w:tc>
          <w:tcPr>
            <w:tcW w:w="4113" w:type="dxa"/>
            <w:tcBorders>
              <w:right w:val="single" w:sz="12" w:space="0" w:color="auto"/>
            </w:tcBorders>
          </w:tcPr>
          <w:p w:rsidR="00661864" w:rsidRPr="00F0464A" w:rsidRDefault="00661864" w:rsidP="000F1902">
            <w:pPr>
              <w:pStyle w:val="Body"/>
              <w:jc w:val="left"/>
              <w:rPr>
                <w:lang w:eastAsia="ja-JP"/>
              </w:rPr>
            </w:pPr>
            <w:r w:rsidRPr="00F0464A">
              <w:rPr>
                <w:lang w:eastAsia="ja-JP"/>
              </w:rPr>
              <w:t>Tunneling Cluster client is optional</w:t>
            </w:r>
          </w:p>
        </w:tc>
        <w:tc>
          <w:tcPr>
            <w:tcW w:w="1197" w:type="dxa"/>
          </w:tcPr>
          <w:p w:rsidR="00661864" w:rsidRPr="00F0464A" w:rsidRDefault="00661864" w:rsidP="000F1902">
            <w:pPr>
              <w:pStyle w:val="Body"/>
              <w:jc w:val="center"/>
              <w:rPr>
                <w:highlight w:val="lightGray"/>
                <w:lang w:eastAsia="ja-JP"/>
              </w:rPr>
            </w:pPr>
            <w:r>
              <w:rPr>
                <w:lang w:eastAsia="zh-CN"/>
              </w:rPr>
              <w:t>N</w:t>
            </w:r>
          </w:p>
        </w:tc>
      </w:tr>
      <w:tr w:rsidR="00661864" w:rsidRPr="00F0464A" w:rsidTr="00770A3B">
        <w:trPr>
          <w:cantSplit/>
          <w:jc w:val="center"/>
        </w:trPr>
        <w:tc>
          <w:tcPr>
            <w:tcW w:w="1048" w:type="dxa"/>
            <w:tcBorders>
              <w:right w:val="single" w:sz="12" w:space="0" w:color="auto"/>
            </w:tcBorders>
          </w:tcPr>
          <w:p w:rsidR="00661864" w:rsidRPr="00F0464A" w:rsidRDefault="00661864" w:rsidP="000F1902">
            <w:pPr>
              <w:pStyle w:val="Body"/>
              <w:jc w:val="center"/>
              <w:rPr>
                <w:lang w:eastAsia="ja-JP"/>
              </w:rPr>
            </w:pPr>
            <w:r w:rsidRPr="00F0464A">
              <w:rPr>
                <w:lang w:eastAsia="ja-JP"/>
              </w:rPr>
              <w:t>TCSW1</w:t>
            </w:r>
          </w:p>
        </w:tc>
        <w:tc>
          <w:tcPr>
            <w:tcW w:w="1248" w:type="dxa"/>
            <w:tcBorders>
              <w:right w:val="single" w:sz="12" w:space="0" w:color="auto"/>
            </w:tcBorders>
          </w:tcPr>
          <w:p w:rsidR="00661864" w:rsidRPr="00F0464A" w:rsidRDefault="00661864" w:rsidP="000F1902">
            <w:pPr>
              <w:pStyle w:val="Body"/>
              <w:jc w:val="center"/>
              <w:rPr>
                <w:lang w:eastAsia="ja-JP"/>
              </w:rPr>
            </w:pPr>
            <w:r w:rsidRPr="00F0464A">
              <w:rPr>
                <w:lang w:eastAsia="ja-JP"/>
              </w:rPr>
              <w:t>O</w:t>
            </w:r>
          </w:p>
        </w:tc>
        <w:tc>
          <w:tcPr>
            <w:tcW w:w="4113" w:type="dxa"/>
            <w:tcBorders>
              <w:right w:val="single" w:sz="12" w:space="0" w:color="auto"/>
            </w:tcBorders>
          </w:tcPr>
          <w:p w:rsidR="00661864" w:rsidRPr="00F0464A" w:rsidRDefault="00661864" w:rsidP="000F1902">
            <w:pPr>
              <w:pStyle w:val="Body"/>
              <w:jc w:val="left"/>
              <w:rPr>
                <w:lang w:eastAsia="ja-JP"/>
              </w:rPr>
            </w:pPr>
            <w:r w:rsidRPr="00F0464A">
              <w:rPr>
                <w:lang w:eastAsia="ja-JP"/>
              </w:rPr>
              <w:t>Trust Center Swap-out is optional</w:t>
            </w:r>
          </w:p>
        </w:tc>
        <w:tc>
          <w:tcPr>
            <w:tcW w:w="1197" w:type="dxa"/>
          </w:tcPr>
          <w:p w:rsidR="00661864" w:rsidRPr="00F0464A" w:rsidRDefault="00661864" w:rsidP="000F1902">
            <w:pPr>
              <w:pStyle w:val="Body"/>
              <w:jc w:val="center"/>
              <w:rPr>
                <w:highlight w:val="lightGray"/>
                <w:lang w:eastAsia="ja-JP"/>
              </w:rPr>
            </w:pPr>
            <w:r>
              <w:rPr>
                <w:lang w:eastAsia="zh-CN"/>
              </w:rPr>
              <w:t>N</w:t>
            </w:r>
          </w:p>
        </w:tc>
      </w:tr>
      <w:tr w:rsidR="00661864" w:rsidRPr="00F0464A" w:rsidTr="00770A3B">
        <w:trPr>
          <w:cantSplit/>
          <w:jc w:val="center"/>
        </w:trPr>
        <w:tc>
          <w:tcPr>
            <w:tcW w:w="1048" w:type="dxa"/>
            <w:tcBorders>
              <w:right w:val="single" w:sz="12" w:space="0" w:color="auto"/>
            </w:tcBorders>
          </w:tcPr>
          <w:p w:rsidR="00661864" w:rsidRPr="00F0464A" w:rsidRDefault="00661864" w:rsidP="000F1902">
            <w:pPr>
              <w:pStyle w:val="Body"/>
              <w:jc w:val="center"/>
              <w:rPr>
                <w:lang w:eastAsia="ja-JP"/>
              </w:rPr>
            </w:pPr>
            <w:r w:rsidRPr="00F0464A">
              <w:rPr>
                <w:lang w:eastAsia="ja-JP"/>
              </w:rPr>
              <w:t>OTAC1</w:t>
            </w:r>
          </w:p>
        </w:tc>
        <w:tc>
          <w:tcPr>
            <w:tcW w:w="1248" w:type="dxa"/>
            <w:tcBorders>
              <w:right w:val="single" w:sz="12" w:space="0" w:color="auto"/>
            </w:tcBorders>
          </w:tcPr>
          <w:p w:rsidR="00661864" w:rsidRPr="00F0464A" w:rsidRDefault="00661864" w:rsidP="000F1902">
            <w:pPr>
              <w:pStyle w:val="Body"/>
              <w:jc w:val="center"/>
              <w:rPr>
                <w:lang w:eastAsia="ja-JP"/>
              </w:rPr>
            </w:pPr>
            <w:r w:rsidRPr="00F0464A">
              <w:rPr>
                <w:lang w:eastAsia="ja-JP"/>
              </w:rPr>
              <w:t>O</w:t>
            </w:r>
          </w:p>
        </w:tc>
        <w:tc>
          <w:tcPr>
            <w:tcW w:w="4113" w:type="dxa"/>
            <w:tcBorders>
              <w:right w:val="single" w:sz="12" w:space="0" w:color="auto"/>
            </w:tcBorders>
          </w:tcPr>
          <w:p w:rsidR="00661864" w:rsidRPr="00F0464A" w:rsidRDefault="00661864" w:rsidP="000F1902">
            <w:pPr>
              <w:pStyle w:val="Body"/>
              <w:jc w:val="left"/>
              <w:rPr>
                <w:lang w:eastAsia="ja-JP"/>
              </w:rPr>
            </w:pPr>
            <w:r w:rsidRPr="00F0464A">
              <w:rPr>
                <w:lang w:eastAsia="ja-JP"/>
              </w:rPr>
              <w:t>OTA Upgrade Cluster client is optional</w:t>
            </w:r>
          </w:p>
        </w:tc>
        <w:tc>
          <w:tcPr>
            <w:tcW w:w="1197" w:type="dxa"/>
          </w:tcPr>
          <w:p w:rsidR="00661864" w:rsidRPr="00F0464A" w:rsidRDefault="00661864" w:rsidP="000F1902">
            <w:pPr>
              <w:pStyle w:val="Body"/>
              <w:jc w:val="center"/>
              <w:rPr>
                <w:highlight w:val="lightGray"/>
                <w:lang w:eastAsia="ja-JP"/>
              </w:rPr>
            </w:pPr>
            <w:r>
              <w:rPr>
                <w:lang w:eastAsia="zh-CN"/>
              </w:rPr>
              <w:t>Y</w:t>
            </w:r>
          </w:p>
        </w:tc>
      </w:tr>
      <w:tr w:rsidR="00661864" w:rsidRPr="00F0464A" w:rsidTr="00770A3B">
        <w:trPr>
          <w:cantSplit/>
          <w:jc w:val="center"/>
        </w:trPr>
        <w:tc>
          <w:tcPr>
            <w:tcW w:w="1048" w:type="dxa"/>
            <w:tcBorders>
              <w:right w:val="single" w:sz="12" w:space="0" w:color="auto"/>
            </w:tcBorders>
          </w:tcPr>
          <w:p w:rsidR="00661864" w:rsidRPr="00F0464A" w:rsidRDefault="00661864" w:rsidP="000F1902">
            <w:pPr>
              <w:pStyle w:val="Body"/>
              <w:jc w:val="center"/>
              <w:rPr>
                <w:lang w:eastAsia="ja-JP"/>
              </w:rPr>
            </w:pPr>
            <w:r w:rsidRPr="00F0464A">
              <w:rPr>
                <w:lang w:eastAsia="ja-JP"/>
              </w:rPr>
              <w:t>OTAS1</w:t>
            </w:r>
          </w:p>
        </w:tc>
        <w:tc>
          <w:tcPr>
            <w:tcW w:w="1248" w:type="dxa"/>
            <w:tcBorders>
              <w:right w:val="single" w:sz="12" w:space="0" w:color="auto"/>
            </w:tcBorders>
          </w:tcPr>
          <w:p w:rsidR="00661864" w:rsidRPr="00F0464A" w:rsidRDefault="00661864" w:rsidP="000F1902">
            <w:pPr>
              <w:pStyle w:val="Body"/>
              <w:jc w:val="center"/>
              <w:rPr>
                <w:lang w:eastAsia="ja-JP"/>
              </w:rPr>
            </w:pPr>
            <w:r w:rsidRPr="00F0464A">
              <w:rPr>
                <w:lang w:eastAsia="ja-JP"/>
              </w:rPr>
              <w:t>O</w:t>
            </w:r>
          </w:p>
        </w:tc>
        <w:tc>
          <w:tcPr>
            <w:tcW w:w="4113" w:type="dxa"/>
            <w:tcBorders>
              <w:right w:val="single" w:sz="12" w:space="0" w:color="auto"/>
            </w:tcBorders>
          </w:tcPr>
          <w:p w:rsidR="00661864" w:rsidRPr="00F0464A" w:rsidRDefault="00661864" w:rsidP="000F1902">
            <w:pPr>
              <w:pStyle w:val="Body"/>
              <w:jc w:val="left"/>
              <w:rPr>
                <w:lang w:eastAsia="ja-JP"/>
              </w:rPr>
            </w:pPr>
            <w:r w:rsidRPr="00F0464A">
              <w:rPr>
                <w:lang w:eastAsia="ja-JP"/>
              </w:rPr>
              <w:t>OTA Upgrade Cluster server is optional</w:t>
            </w:r>
          </w:p>
        </w:tc>
        <w:tc>
          <w:tcPr>
            <w:tcW w:w="1197" w:type="dxa"/>
          </w:tcPr>
          <w:p w:rsidR="00661864" w:rsidRPr="00F0464A" w:rsidRDefault="00661864" w:rsidP="000F1902">
            <w:pPr>
              <w:pStyle w:val="Body"/>
              <w:jc w:val="center"/>
              <w:rPr>
                <w:lang w:eastAsia="ja-JP"/>
              </w:rPr>
            </w:pPr>
            <w:r>
              <w:rPr>
                <w:lang w:eastAsia="zh-CN"/>
              </w:rPr>
              <w:t>N</w:t>
            </w:r>
          </w:p>
        </w:tc>
      </w:tr>
    </w:tbl>
    <w:p w:rsidR="00661864" w:rsidRPr="00423AA0" w:rsidRDefault="00661864" w:rsidP="008A4C1A">
      <w:pPr>
        <w:pStyle w:val="Body"/>
      </w:pPr>
    </w:p>
    <w:p w:rsidR="00661864" w:rsidRPr="007B7C64" w:rsidRDefault="00661864" w:rsidP="007B7C64">
      <w:pPr>
        <w:pStyle w:val="Heading3"/>
        <w:numPr>
          <w:ilvl w:val="2"/>
          <w:numId w:val="22"/>
        </w:numPr>
      </w:pPr>
      <w:bookmarkStart w:id="66" w:name="_Toc337536399"/>
      <w:r w:rsidRPr="007B7C64">
        <w:t>Load Control device functions</w:t>
      </w:r>
      <w:bookmarkEnd w:id="66"/>
    </w:p>
    <w:p w:rsidR="00661864" w:rsidRDefault="00661864" w:rsidP="008A4C1A">
      <w:pPr>
        <w:pStyle w:val="Caption-Table"/>
      </w:pPr>
      <w:r>
        <w:t xml:space="preserve">Table </w:t>
      </w:r>
      <w:fldSimple w:instr=" SEQ Table \* ARABIC ">
        <w:r>
          <w:rPr>
            <w:noProof/>
          </w:rPr>
          <w:t>17</w:t>
        </w:r>
      </w:fldSimple>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661864" w:rsidRPr="00F0464A" w:rsidTr="00770A3B">
        <w:trPr>
          <w:cantSplit/>
          <w:trHeight w:val="201"/>
          <w:tblHeader/>
          <w:jc w:val="center"/>
        </w:trPr>
        <w:tc>
          <w:tcPr>
            <w:tcW w:w="1048"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 xml:space="preserve">ZCL PICS Item number </w:t>
            </w:r>
            <w:r w:rsidR="00464AB8" w:rsidRPr="00F0464A">
              <w:rPr>
                <w:lang w:eastAsia="ja-JP"/>
              </w:rPr>
              <w:fldChar w:fldCharType="begin"/>
            </w:r>
            <w:r w:rsidRPr="00F0464A">
              <w:rPr>
                <w:lang w:eastAsia="ja-JP"/>
              </w:rPr>
              <w:instrText xml:space="preserve"> REF _Ref144788483 \r \h </w:instrText>
            </w:r>
            <w:r w:rsidR="00464AB8" w:rsidRPr="00F0464A">
              <w:rPr>
                <w:lang w:eastAsia="ja-JP"/>
              </w:rPr>
            </w:r>
            <w:r w:rsidR="00464AB8" w:rsidRPr="00F0464A">
              <w:rPr>
                <w:lang w:eastAsia="ja-JP"/>
              </w:rPr>
              <w:fldChar w:fldCharType="separate"/>
            </w:r>
            <w:r w:rsidRPr="00F0464A">
              <w:rPr>
                <w:lang w:eastAsia="ja-JP"/>
              </w:rPr>
              <w:t>[R7]</w:t>
            </w:r>
            <w:r w:rsidR="00464AB8" w:rsidRPr="00F0464A">
              <w:rPr>
                <w:lang w:eastAsia="ja-JP"/>
              </w:rPr>
              <w:fldChar w:fldCharType="end"/>
            </w:r>
          </w:p>
        </w:tc>
        <w:tc>
          <w:tcPr>
            <w:tcW w:w="1248"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Status</w:t>
            </w:r>
          </w:p>
        </w:tc>
        <w:tc>
          <w:tcPr>
            <w:tcW w:w="4113"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Additional Constraints</w:t>
            </w:r>
          </w:p>
        </w:tc>
        <w:tc>
          <w:tcPr>
            <w:tcW w:w="1197"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Support</w:t>
            </w:r>
          </w:p>
        </w:tc>
      </w:tr>
      <w:tr w:rsidR="00661864" w:rsidRPr="00F0464A" w:rsidTr="00770A3B">
        <w:trPr>
          <w:cantSplit/>
          <w:jc w:val="center"/>
        </w:trPr>
        <w:tc>
          <w:tcPr>
            <w:tcW w:w="1048" w:type="dxa"/>
          </w:tcPr>
          <w:p w:rsidR="00661864" w:rsidRPr="00F0464A" w:rsidRDefault="00661864" w:rsidP="008A4C1A">
            <w:pPr>
              <w:pStyle w:val="Body"/>
              <w:jc w:val="center"/>
              <w:rPr>
                <w:lang w:eastAsia="ja-JP"/>
              </w:rPr>
            </w:pPr>
            <w:r w:rsidRPr="00F0464A">
              <w:rPr>
                <w:lang w:eastAsia="ja-JP"/>
              </w:rPr>
              <w:t>TCC1</w:t>
            </w:r>
          </w:p>
        </w:tc>
        <w:tc>
          <w:tcPr>
            <w:tcW w:w="1248" w:type="dxa"/>
          </w:tcPr>
          <w:p w:rsidR="00661864" w:rsidRPr="00F0464A" w:rsidRDefault="00661864" w:rsidP="008A4C1A">
            <w:pPr>
              <w:pStyle w:val="Body"/>
              <w:jc w:val="center"/>
              <w:rPr>
                <w:lang w:eastAsia="ja-JP"/>
              </w:rPr>
            </w:pPr>
            <w:r w:rsidRPr="00F0464A">
              <w:rPr>
                <w:lang w:eastAsia="ja-JP"/>
              </w:rPr>
              <w:t>M</w:t>
            </w:r>
          </w:p>
        </w:tc>
        <w:tc>
          <w:tcPr>
            <w:tcW w:w="4113" w:type="dxa"/>
          </w:tcPr>
          <w:p w:rsidR="00661864" w:rsidRPr="00F0464A" w:rsidRDefault="00661864" w:rsidP="008A4C1A">
            <w:pPr>
              <w:pStyle w:val="Body"/>
              <w:jc w:val="left"/>
              <w:rPr>
                <w:lang w:eastAsia="ja-JP"/>
              </w:rPr>
            </w:pPr>
            <w:r w:rsidRPr="00F0464A">
              <w:rPr>
                <w:lang w:eastAsia="ja-JP"/>
              </w:rPr>
              <w:t>Time Cluster client is mandatory</w:t>
            </w:r>
          </w:p>
        </w:tc>
        <w:tc>
          <w:tcPr>
            <w:tcW w:w="1197" w:type="dxa"/>
          </w:tcPr>
          <w:p w:rsidR="00661864" w:rsidRPr="00F0464A" w:rsidRDefault="00661864" w:rsidP="008A4C1A">
            <w:pPr>
              <w:pStyle w:val="Body"/>
              <w:jc w:val="center"/>
              <w:rPr>
                <w:lang w:eastAsia="ja-JP"/>
              </w:rPr>
            </w:pPr>
            <w:r w:rsidRPr="00F0464A">
              <w:rPr>
                <w:lang w:eastAsia="ja-JP"/>
              </w:rPr>
              <w:t>NA</w:t>
            </w:r>
          </w:p>
        </w:tc>
      </w:tr>
    </w:tbl>
    <w:p w:rsidR="00661864" w:rsidRDefault="00661864" w:rsidP="008A4C1A"/>
    <w:p w:rsidR="00661864" w:rsidRDefault="00464AB8" w:rsidP="008A4C1A">
      <w:r>
        <w:fldChar w:fldCharType="begin"/>
      </w:r>
      <w:r w:rsidR="00661864">
        <w:instrText xml:space="preserve"> REF _Ref182735429 \h </w:instrText>
      </w:r>
      <w:r>
        <w:fldChar w:fldCharType="separate"/>
      </w:r>
      <w:r w:rsidR="00661864">
        <w:t xml:space="preserve">Table </w:t>
      </w:r>
      <w:r w:rsidR="00661864">
        <w:rPr>
          <w:noProof/>
        </w:rPr>
        <w:t>18</w:t>
      </w:r>
      <w:r>
        <w:fldChar w:fldCharType="end"/>
      </w:r>
      <w:r w:rsidR="00661864">
        <w:t xml:space="preserve"> provides the SE PICs restrictions based on requirements in </w:t>
      </w:r>
      <w:r>
        <w:fldChar w:fldCharType="begin"/>
      </w:r>
      <w:r w:rsidR="00661864">
        <w:instrText xml:space="preserve"> REF _Ref144780414 \n \h </w:instrText>
      </w:r>
      <w:r>
        <w:fldChar w:fldCharType="separate"/>
      </w:r>
      <w:r w:rsidR="00661864">
        <w:t>[R2]</w:t>
      </w:r>
      <w:r>
        <w:fldChar w:fldCharType="end"/>
      </w:r>
      <w:r w:rsidR="00661864">
        <w:t xml:space="preserve">/6.3.5.1. </w:t>
      </w:r>
    </w:p>
    <w:p w:rsidR="00661864" w:rsidRPr="002E43C8" w:rsidRDefault="00661864" w:rsidP="008A4C1A">
      <w:pPr>
        <w:pStyle w:val="Body"/>
      </w:pPr>
    </w:p>
    <w:p w:rsidR="00661864" w:rsidRDefault="00661864" w:rsidP="008A4C1A">
      <w:pPr>
        <w:pStyle w:val="Caption-Table"/>
      </w:pPr>
      <w:bookmarkStart w:id="67" w:name="_Ref182735429"/>
      <w:r>
        <w:t xml:space="preserve">Table </w:t>
      </w:r>
      <w:fldSimple w:instr=" SEQ Table \* ARABIC ">
        <w:r>
          <w:rPr>
            <w:noProof/>
          </w:rPr>
          <w:t>18</w:t>
        </w:r>
      </w:fldSimple>
      <w:bookmarkEnd w:id="67"/>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661864" w:rsidRPr="00F0464A" w:rsidTr="00770A3B">
        <w:trPr>
          <w:cantSplit/>
          <w:trHeight w:val="201"/>
          <w:tblHeader/>
          <w:jc w:val="center"/>
        </w:trPr>
        <w:tc>
          <w:tcPr>
            <w:tcW w:w="1048"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 xml:space="preserve">SE PICS Item number </w:t>
            </w:r>
          </w:p>
        </w:tc>
        <w:tc>
          <w:tcPr>
            <w:tcW w:w="1248"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Status</w:t>
            </w:r>
          </w:p>
        </w:tc>
        <w:tc>
          <w:tcPr>
            <w:tcW w:w="4113"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Additional Constraints</w:t>
            </w:r>
          </w:p>
        </w:tc>
        <w:tc>
          <w:tcPr>
            <w:tcW w:w="1197"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Support</w:t>
            </w:r>
          </w:p>
        </w:tc>
      </w:tr>
      <w:tr w:rsidR="00661864" w:rsidRPr="00F0464A" w:rsidTr="00770A3B">
        <w:trPr>
          <w:cantSplit/>
          <w:jc w:val="center"/>
        </w:trPr>
        <w:tc>
          <w:tcPr>
            <w:tcW w:w="1048" w:type="dxa"/>
          </w:tcPr>
          <w:p w:rsidR="00661864" w:rsidRPr="00F0464A" w:rsidRDefault="00661864" w:rsidP="008A4C1A">
            <w:pPr>
              <w:pStyle w:val="Body"/>
              <w:jc w:val="center"/>
              <w:rPr>
                <w:lang w:eastAsia="ja-JP"/>
              </w:rPr>
            </w:pPr>
            <w:r w:rsidRPr="00F0464A">
              <w:rPr>
                <w:lang w:eastAsia="ja-JP"/>
              </w:rPr>
              <w:t>DRLC1</w:t>
            </w:r>
          </w:p>
        </w:tc>
        <w:tc>
          <w:tcPr>
            <w:tcW w:w="1248" w:type="dxa"/>
          </w:tcPr>
          <w:p w:rsidR="00661864" w:rsidRPr="00F0464A" w:rsidRDefault="00661864" w:rsidP="008A4C1A">
            <w:pPr>
              <w:pStyle w:val="Body"/>
              <w:jc w:val="center"/>
              <w:rPr>
                <w:lang w:eastAsia="ja-JP"/>
              </w:rPr>
            </w:pPr>
            <w:r w:rsidRPr="00F0464A">
              <w:rPr>
                <w:lang w:eastAsia="ja-JP"/>
              </w:rPr>
              <w:t>M</w:t>
            </w:r>
          </w:p>
        </w:tc>
        <w:tc>
          <w:tcPr>
            <w:tcW w:w="4113" w:type="dxa"/>
          </w:tcPr>
          <w:p w:rsidR="00661864" w:rsidRPr="00F0464A" w:rsidRDefault="00661864" w:rsidP="008A4C1A">
            <w:pPr>
              <w:pStyle w:val="Body"/>
              <w:jc w:val="left"/>
              <w:rPr>
                <w:lang w:eastAsia="ja-JP"/>
              </w:rPr>
            </w:pPr>
            <w:r w:rsidRPr="00F0464A">
              <w:rPr>
                <w:lang w:eastAsia="ja-JP"/>
              </w:rPr>
              <w:t>Demand Response and Load Cluster client is mandatory</w:t>
            </w:r>
          </w:p>
        </w:tc>
        <w:tc>
          <w:tcPr>
            <w:tcW w:w="1197" w:type="dxa"/>
          </w:tcPr>
          <w:p w:rsidR="00661864" w:rsidRPr="00F0464A" w:rsidRDefault="00661864" w:rsidP="008A4C1A">
            <w:pPr>
              <w:pStyle w:val="Body"/>
              <w:jc w:val="center"/>
              <w:rPr>
                <w:highlight w:val="lightGray"/>
                <w:lang w:eastAsia="ja-JP"/>
              </w:rPr>
            </w:pPr>
            <w:r w:rsidRPr="00F0464A">
              <w:rPr>
                <w:lang w:eastAsia="ja-JP"/>
              </w:rPr>
              <w:t>NA</w:t>
            </w:r>
          </w:p>
        </w:tc>
      </w:tr>
      <w:tr w:rsidR="00661864" w:rsidRPr="00F0464A" w:rsidTr="00770A3B">
        <w:trPr>
          <w:cantSplit/>
          <w:jc w:val="center"/>
        </w:trPr>
        <w:tc>
          <w:tcPr>
            <w:tcW w:w="1048" w:type="dxa"/>
          </w:tcPr>
          <w:p w:rsidR="00661864" w:rsidRPr="00F0464A" w:rsidRDefault="00661864" w:rsidP="008A4C1A">
            <w:pPr>
              <w:pStyle w:val="Body"/>
              <w:jc w:val="center"/>
              <w:rPr>
                <w:lang w:eastAsia="ja-JP"/>
              </w:rPr>
            </w:pPr>
            <w:r w:rsidRPr="00F0464A">
              <w:rPr>
                <w:lang w:eastAsia="ja-JP"/>
              </w:rPr>
              <w:t>PC1</w:t>
            </w:r>
          </w:p>
        </w:tc>
        <w:tc>
          <w:tcPr>
            <w:tcW w:w="1248" w:type="dxa"/>
          </w:tcPr>
          <w:p w:rsidR="00661864" w:rsidRPr="00F0464A" w:rsidRDefault="00661864" w:rsidP="008A4C1A">
            <w:pPr>
              <w:pStyle w:val="Body"/>
              <w:jc w:val="center"/>
              <w:rPr>
                <w:lang w:eastAsia="ja-JP"/>
              </w:rPr>
            </w:pPr>
            <w:r w:rsidRPr="00F0464A">
              <w:rPr>
                <w:lang w:eastAsia="ja-JP"/>
              </w:rPr>
              <w:t>O</w:t>
            </w:r>
          </w:p>
        </w:tc>
        <w:tc>
          <w:tcPr>
            <w:tcW w:w="4113" w:type="dxa"/>
          </w:tcPr>
          <w:p w:rsidR="00661864" w:rsidRPr="00F0464A" w:rsidRDefault="00661864" w:rsidP="008A4C1A">
            <w:pPr>
              <w:pStyle w:val="Body"/>
              <w:jc w:val="left"/>
              <w:rPr>
                <w:lang w:eastAsia="ja-JP"/>
              </w:rPr>
            </w:pPr>
            <w:r w:rsidRPr="00F0464A">
              <w:rPr>
                <w:lang w:eastAsia="ja-JP"/>
              </w:rPr>
              <w:t>Price Cluster client is optional</w:t>
            </w:r>
          </w:p>
        </w:tc>
        <w:tc>
          <w:tcPr>
            <w:tcW w:w="1197" w:type="dxa"/>
          </w:tcPr>
          <w:p w:rsidR="00661864" w:rsidRPr="00F0464A" w:rsidRDefault="00661864" w:rsidP="008A4C1A">
            <w:pPr>
              <w:pStyle w:val="Body"/>
              <w:jc w:val="center"/>
              <w:rPr>
                <w:highlight w:val="lightGray"/>
                <w:lang w:eastAsia="ja-JP"/>
              </w:rPr>
            </w:pPr>
            <w:r w:rsidRPr="00F0464A">
              <w:rPr>
                <w:lang w:eastAsia="ja-JP"/>
              </w:rPr>
              <w:t>NA</w:t>
            </w:r>
          </w:p>
        </w:tc>
      </w:tr>
      <w:tr w:rsidR="00661864" w:rsidRPr="00F0464A" w:rsidTr="00770A3B">
        <w:trPr>
          <w:cantSplit/>
          <w:jc w:val="center"/>
        </w:trPr>
        <w:tc>
          <w:tcPr>
            <w:tcW w:w="1048" w:type="dxa"/>
            <w:tcBorders>
              <w:right w:val="single" w:sz="12" w:space="0" w:color="auto"/>
            </w:tcBorders>
          </w:tcPr>
          <w:p w:rsidR="00661864" w:rsidRPr="00F0464A" w:rsidRDefault="00661864" w:rsidP="000F1902">
            <w:pPr>
              <w:pStyle w:val="Body"/>
              <w:jc w:val="center"/>
              <w:rPr>
                <w:lang w:eastAsia="ja-JP"/>
              </w:rPr>
            </w:pPr>
            <w:r w:rsidRPr="00F0464A">
              <w:rPr>
                <w:lang w:eastAsia="ja-JP"/>
              </w:rPr>
              <w:t>TUC1</w:t>
            </w:r>
          </w:p>
        </w:tc>
        <w:tc>
          <w:tcPr>
            <w:tcW w:w="1248" w:type="dxa"/>
            <w:tcBorders>
              <w:right w:val="single" w:sz="12" w:space="0" w:color="auto"/>
            </w:tcBorders>
          </w:tcPr>
          <w:p w:rsidR="00661864" w:rsidRPr="00F0464A" w:rsidRDefault="00661864" w:rsidP="000F1902">
            <w:pPr>
              <w:pStyle w:val="Body"/>
              <w:jc w:val="center"/>
              <w:rPr>
                <w:lang w:eastAsia="ja-JP"/>
              </w:rPr>
            </w:pPr>
            <w:r w:rsidRPr="00F0464A">
              <w:rPr>
                <w:lang w:eastAsia="ja-JP"/>
              </w:rPr>
              <w:t>O</w:t>
            </w:r>
          </w:p>
        </w:tc>
        <w:tc>
          <w:tcPr>
            <w:tcW w:w="4113" w:type="dxa"/>
            <w:tcBorders>
              <w:right w:val="single" w:sz="12" w:space="0" w:color="auto"/>
            </w:tcBorders>
          </w:tcPr>
          <w:p w:rsidR="00661864" w:rsidRPr="00F0464A" w:rsidRDefault="00661864" w:rsidP="000F1902">
            <w:pPr>
              <w:pStyle w:val="Body"/>
              <w:jc w:val="left"/>
              <w:rPr>
                <w:lang w:eastAsia="ja-JP"/>
              </w:rPr>
            </w:pPr>
            <w:r w:rsidRPr="00F0464A">
              <w:rPr>
                <w:lang w:eastAsia="ja-JP"/>
              </w:rPr>
              <w:t>Tunneling Cluster client is optional</w:t>
            </w:r>
          </w:p>
        </w:tc>
        <w:tc>
          <w:tcPr>
            <w:tcW w:w="1197" w:type="dxa"/>
          </w:tcPr>
          <w:p w:rsidR="00661864" w:rsidRPr="00F0464A" w:rsidRDefault="00661864" w:rsidP="000F1902">
            <w:pPr>
              <w:pStyle w:val="Body"/>
              <w:jc w:val="center"/>
              <w:rPr>
                <w:highlight w:val="lightGray"/>
                <w:lang w:eastAsia="ja-JP"/>
              </w:rPr>
            </w:pPr>
            <w:r w:rsidRPr="00F0464A">
              <w:rPr>
                <w:lang w:eastAsia="ja-JP"/>
              </w:rPr>
              <w:t>NA</w:t>
            </w:r>
          </w:p>
        </w:tc>
      </w:tr>
      <w:tr w:rsidR="00661864" w:rsidRPr="00F0464A" w:rsidTr="00770A3B">
        <w:trPr>
          <w:cantSplit/>
          <w:jc w:val="center"/>
        </w:trPr>
        <w:tc>
          <w:tcPr>
            <w:tcW w:w="1048" w:type="dxa"/>
            <w:tcBorders>
              <w:right w:val="single" w:sz="12" w:space="0" w:color="auto"/>
            </w:tcBorders>
          </w:tcPr>
          <w:p w:rsidR="00661864" w:rsidRPr="00F0464A" w:rsidRDefault="00661864" w:rsidP="000F1902">
            <w:pPr>
              <w:pStyle w:val="Body"/>
              <w:jc w:val="center"/>
              <w:rPr>
                <w:lang w:eastAsia="ja-JP"/>
              </w:rPr>
            </w:pPr>
            <w:r w:rsidRPr="00F0464A">
              <w:rPr>
                <w:lang w:eastAsia="ja-JP"/>
              </w:rPr>
              <w:t>TCSW1</w:t>
            </w:r>
          </w:p>
        </w:tc>
        <w:tc>
          <w:tcPr>
            <w:tcW w:w="1248" w:type="dxa"/>
            <w:tcBorders>
              <w:right w:val="single" w:sz="12" w:space="0" w:color="auto"/>
            </w:tcBorders>
          </w:tcPr>
          <w:p w:rsidR="00661864" w:rsidRPr="00F0464A" w:rsidRDefault="00661864" w:rsidP="000F1902">
            <w:pPr>
              <w:pStyle w:val="Body"/>
              <w:jc w:val="center"/>
              <w:rPr>
                <w:lang w:eastAsia="ja-JP"/>
              </w:rPr>
            </w:pPr>
            <w:r w:rsidRPr="00F0464A">
              <w:rPr>
                <w:lang w:eastAsia="ja-JP"/>
              </w:rPr>
              <w:t>O</w:t>
            </w:r>
          </w:p>
        </w:tc>
        <w:tc>
          <w:tcPr>
            <w:tcW w:w="4113" w:type="dxa"/>
            <w:tcBorders>
              <w:right w:val="single" w:sz="12" w:space="0" w:color="auto"/>
            </w:tcBorders>
          </w:tcPr>
          <w:p w:rsidR="00661864" w:rsidRPr="00F0464A" w:rsidRDefault="00661864" w:rsidP="000F1902">
            <w:pPr>
              <w:pStyle w:val="Body"/>
              <w:jc w:val="left"/>
              <w:rPr>
                <w:lang w:eastAsia="ja-JP"/>
              </w:rPr>
            </w:pPr>
            <w:r w:rsidRPr="00F0464A">
              <w:rPr>
                <w:lang w:eastAsia="ja-JP"/>
              </w:rPr>
              <w:t>Trust Center Swap-out is optional</w:t>
            </w:r>
          </w:p>
        </w:tc>
        <w:tc>
          <w:tcPr>
            <w:tcW w:w="1197" w:type="dxa"/>
          </w:tcPr>
          <w:p w:rsidR="00661864" w:rsidRPr="00F0464A" w:rsidRDefault="00661864" w:rsidP="000F1902">
            <w:pPr>
              <w:pStyle w:val="Body"/>
              <w:jc w:val="center"/>
              <w:rPr>
                <w:highlight w:val="lightGray"/>
                <w:lang w:eastAsia="ja-JP"/>
              </w:rPr>
            </w:pPr>
            <w:r w:rsidRPr="00F0464A">
              <w:rPr>
                <w:lang w:eastAsia="ja-JP"/>
              </w:rPr>
              <w:t>NA</w:t>
            </w:r>
            <w:r w:rsidRPr="00F0464A" w:rsidDel="00D30942">
              <w:rPr>
                <w:highlight w:val="lightGray"/>
                <w:lang w:eastAsia="ja-JP"/>
              </w:rPr>
              <w:t xml:space="preserve"> </w:t>
            </w:r>
          </w:p>
        </w:tc>
      </w:tr>
      <w:tr w:rsidR="00661864" w:rsidRPr="00F0464A" w:rsidTr="00770A3B">
        <w:trPr>
          <w:cantSplit/>
          <w:jc w:val="center"/>
        </w:trPr>
        <w:tc>
          <w:tcPr>
            <w:tcW w:w="1048" w:type="dxa"/>
            <w:tcBorders>
              <w:right w:val="single" w:sz="12" w:space="0" w:color="auto"/>
            </w:tcBorders>
          </w:tcPr>
          <w:p w:rsidR="00661864" w:rsidRPr="00F0464A" w:rsidRDefault="00661864" w:rsidP="000F1902">
            <w:pPr>
              <w:pStyle w:val="Body"/>
              <w:jc w:val="center"/>
              <w:rPr>
                <w:lang w:eastAsia="ja-JP"/>
              </w:rPr>
            </w:pPr>
            <w:r w:rsidRPr="00F0464A">
              <w:rPr>
                <w:lang w:eastAsia="ja-JP"/>
              </w:rPr>
              <w:lastRenderedPageBreak/>
              <w:t>OTAC1</w:t>
            </w:r>
          </w:p>
        </w:tc>
        <w:tc>
          <w:tcPr>
            <w:tcW w:w="1248" w:type="dxa"/>
            <w:tcBorders>
              <w:right w:val="single" w:sz="12" w:space="0" w:color="auto"/>
            </w:tcBorders>
          </w:tcPr>
          <w:p w:rsidR="00661864" w:rsidRPr="00F0464A" w:rsidRDefault="00661864" w:rsidP="000F1902">
            <w:pPr>
              <w:pStyle w:val="Body"/>
              <w:jc w:val="center"/>
              <w:rPr>
                <w:lang w:eastAsia="ja-JP"/>
              </w:rPr>
            </w:pPr>
            <w:r w:rsidRPr="00F0464A">
              <w:rPr>
                <w:lang w:eastAsia="ja-JP"/>
              </w:rPr>
              <w:t>O</w:t>
            </w:r>
          </w:p>
        </w:tc>
        <w:tc>
          <w:tcPr>
            <w:tcW w:w="4113" w:type="dxa"/>
            <w:tcBorders>
              <w:right w:val="single" w:sz="12" w:space="0" w:color="auto"/>
            </w:tcBorders>
          </w:tcPr>
          <w:p w:rsidR="00661864" w:rsidRPr="00F0464A" w:rsidRDefault="00661864" w:rsidP="000F1902">
            <w:pPr>
              <w:pStyle w:val="Body"/>
              <w:jc w:val="left"/>
              <w:rPr>
                <w:lang w:eastAsia="ja-JP"/>
              </w:rPr>
            </w:pPr>
            <w:r w:rsidRPr="00F0464A">
              <w:rPr>
                <w:lang w:eastAsia="ja-JP"/>
              </w:rPr>
              <w:t>OTA Upgrade Cluster client is optional</w:t>
            </w:r>
          </w:p>
        </w:tc>
        <w:tc>
          <w:tcPr>
            <w:tcW w:w="1197" w:type="dxa"/>
          </w:tcPr>
          <w:p w:rsidR="00661864" w:rsidRPr="00F0464A" w:rsidRDefault="00661864" w:rsidP="000F1902">
            <w:pPr>
              <w:pStyle w:val="Body"/>
              <w:jc w:val="center"/>
              <w:rPr>
                <w:highlight w:val="lightGray"/>
                <w:lang w:eastAsia="ja-JP"/>
              </w:rPr>
            </w:pPr>
            <w:r w:rsidRPr="00F0464A">
              <w:rPr>
                <w:lang w:eastAsia="ja-JP"/>
              </w:rPr>
              <w:t>NA</w:t>
            </w:r>
            <w:r w:rsidRPr="00F0464A" w:rsidDel="00D30942">
              <w:rPr>
                <w:highlight w:val="lightGray"/>
                <w:lang w:eastAsia="ja-JP"/>
              </w:rPr>
              <w:t xml:space="preserve"> </w:t>
            </w:r>
          </w:p>
        </w:tc>
      </w:tr>
      <w:tr w:rsidR="00661864" w:rsidRPr="00F0464A" w:rsidTr="00770A3B">
        <w:trPr>
          <w:cantSplit/>
          <w:jc w:val="center"/>
        </w:trPr>
        <w:tc>
          <w:tcPr>
            <w:tcW w:w="1048" w:type="dxa"/>
            <w:tcBorders>
              <w:right w:val="single" w:sz="12" w:space="0" w:color="auto"/>
            </w:tcBorders>
          </w:tcPr>
          <w:p w:rsidR="00661864" w:rsidRPr="00F0464A" w:rsidRDefault="00661864" w:rsidP="000F1902">
            <w:pPr>
              <w:pStyle w:val="Body"/>
              <w:jc w:val="center"/>
              <w:rPr>
                <w:lang w:eastAsia="ja-JP"/>
              </w:rPr>
            </w:pPr>
            <w:r w:rsidRPr="00F0464A">
              <w:rPr>
                <w:lang w:eastAsia="ja-JP"/>
              </w:rPr>
              <w:t>OTAS1</w:t>
            </w:r>
          </w:p>
        </w:tc>
        <w:tc>
          <w:tcPr>
            <w:tcW w:w="1248" w:type="dxa"/>
            <w:tcBorders>
              <w:right w:val="single" w:sz="12" w:space="0" w:color="auto"/>
            </w:tcBorders>
          </w:tcPr>
          <w:p w:rsidR="00661864" w:rsidRPr="00F0464A" w:rsidRDefault="00661864" w:rsidP="000F1902">
            <w:pPr>
              <w:pStyle w:val="Body"/>
              <w:jc w:val="center"/>
              <w:rPr>
                <w:lang w:eastAsia="ja-JP"/>
              </w:rPr>
            </w:pPr>
            <w:r w:rsidRPr="00F0464A">
              <w:rPr>
                <w:lang w:eastAsia="ja-JP"/>
              </w:rPr>
              <w:t>O</w:t>
            </w:r>
          </w:p>
        </w:tc>
        <w:tc>
          <w:tcPr>
            <w:tcW w:w="4113" w:type="dxa"/>
            <w:tcBorders>
              <w:right w:val="single" w:sz="12" w:space="0" w:color="auto"/>
            </w:tcBorders>
          </w:tcPr>
          <w:p w:rsidR="00661864" w:rsidRPr="00F0464A" w:rsidRDefault="00661864" w:rsidP="000F1902">
            <w:pPr>
              <w:pStyle w:val="Body"/>
              <w:jc w:val="left"/>
              <w:rPr>
                <w:lang w:eastAsia="ja-JP"/>
              </w:rPr>
            </w:pPr>
            <w:r w:rsidRPr="00F0464A">
              <w:rPr>
                <w:lang w:eastAsia="ja-JP"/>
              </w:rPr>
              <w:t>OTA Upgrade Cluster server is optional</w:t>
            </w:r>
          </w:p>
        </w:tc>
        <w:tc>
          <w:tcPr>
            <w:tcW w:w="1197" w:type="dxa"/>
          </w:tcPr>
          <w:p w:rsidR="00661864" w:rsidRPr="00F0464A" w:rsidRDefault="00661864" w:rsidP="000F1902">
            <w:pPr>
              <w:pStyle w:val="Body"/>
              <w:jc w:val="center"/>
              <w:rPr>
                <w:highlight w:val="lightGray"/>
                <w:lang w:eastAsia="ja-JP"/>
              </w:rPr>
            </w:pPr>
            <w:r w:rsidRPr="00F0464A">
              <w:rPr>
                <w:lang w:eastAsia="ja-JP"/>
              </w:rPr>
              <w:t>NA</w:t>
            </w:r>
            <w:r w:rsidRPr="00F0464A" w:rsidDel="00D30942">
              <w:rPr>
                <w:highlight w:val="lightGray"/>
                <w:lang w:eastAsia="ja-JP"/>
              </w:rPr>
              <w:t xml:space="preserve"> </w:t>
            </w:r>
          </w:p>
        </w:tc>
      </w:tr>
    </w:tbl>
    <w:p w:rsidR="00661864" w:rsidRPr="009026EB" w:rsidRDefault="00661864" w:rsidP="008A4C1A">
      <w:pPr>
        <w:pStyle w:val="Body"/>
      </w:pPr>
    </w:p>
    <w:p w:rsidR="00661864" w:rsidRPr="007B7C64" w:rsidRDefault="00661864" w:rsidP="007B7C64">
      <w:pPr>
        <w:pStyle w:val="Heading3"/>
        <w:numPr>
          <w:ilvl w:val="2"/>
          <w:numId w:val="22"/>
        </w:numPr>
      </w:pPr>
      <w:bookmarkStart w:id="68" w:name="_Toc337536400"/>
      <w:r w:rsidRPr="007B7C64">
        <w:t>Range Extender device functions</w:t>
      </w:r>
      <w:bookmarkEnd w:id="68"/>
    </w:p>
    <w:p w:rsidR="00661864" w:rsidRDefault="00661864" w:rsidP="008A4C1A">
      <w:pPr>
        <w:pStyle w:val="Caption-Table"/>
      </w:pPr>
      <w:r>
        <w:t xml:space="preserve">Table </w:t>
      </w:r>
      <w:fldSimple w:instr=" SEQ Table \* ARABIC ">
        <w:r>
          <w:rPr>
            <w:noProof/>
          </w:rPr>
          <w:t>19</w:t>
        </w:r>
      </w:fldSimple>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661864" w:rsidRPr="00F0464A" w:rsidTr="00770A3B">
        <w:trPr>
          <w:cantSplit/>
          <w:trHeight w:val="201"/>
          <w:tblHeader/>
          <w:jc w:val="center"/>
        </w:trPr>
        <w:tc>
          <w:tcPr>
            <w:tcW w:w="1048"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 xml:space="preserve">ZCL PICS Item number </w:t>
            </w:r>
            <w:r w:rsidR="00464AB8" w:rsidRPr="00F0464A">
              <w:rPr>
                <w:lang w:eastAsia="ja-JP"/>
              </w:rPr>
              <w:fldChar w:fldCharType="begin"/>
            </w:r>
            <w:r w:rsidRPr="00F0464A">
              <w:rPr>
                <w:lang w:eastAsia="ja-JP"/>
              </w:rPr>
              <w:instrText xml:space="preserve"> REF _Ref144788483 \r \h </w:instrText>
            </w:r>
            <w:r w:rsidR="00464AB8" w:rsidRPr="00F0464A">
              <w:rPr>
                <w:lang w:eastAsia="ja-JP"/>
              </w:rPr>
            </w:r>
            <w:r w:rsidR="00464AB8" w:rsidRPr="00F0464A">
              <w:rPr>
                <w:lang w:eastAsia="ja-JP"/>
              </w:rPr>
              <w:fldChar w:fldCharType="separate"/>
            </w:r>
            <w:r w:rsidRPr="00F0464A">
              <w:rPr>
                <w:lang w:eastAsia="ja-JP"/>
              </w:rPr>
              <w:t>[R7]</w:t>
            </w:r>
            <w:r w:rsidR="00464AB8" w:rsidRPr="00F0464A">
              <w:rPr>
                <w:lang w:eastAsia="ja-JP"/>
              </w:rPr>
              <w:fldChar w:fldCharType="end"/>
            </w:r>
          </w:p>
        </w:tc>
        <w:tc>
          <w:tcPr>
            <w:tcW w:w="1248"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Status</w:t>
            </w:r>
          </w:p>
        </w:tc>
        <w:tc>
          <w:tcPr>
            <w:tcW w:w="4113"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Additional Constraints</w:t>
            </w:r>
          </w:p>
        </w:tc>
        <w:tc>
          <w:tcPr>
            <w:tcW w:w="1197"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Support</w:t>
            </w:r>
          </w:p>
        </w:tc>
      </w:tr>
      <w:tr w:rsidR="00661864" w:rsidRPr="00F0464A" w:rsidTr="00770A3B">
        <w:trPr>
          <w:cantSplit/>
          <w:jc w:val="center"/>
        </w:trPr>
        <w:tc>
          <w:tcPr>
            <w:tcW w:w="1048" w:type="dxa"/>
          </w:tcPr>
          <w:p w:rsidR="00661864" w:rsidRPr="00F0464A" w:rsidRDefault="00661864" w:rsidP="008A4C1A">
            <w:pPr>
              <w:pStyle w:val="Body"/>
              <w:jc w:val="center"/>
              <w:rPr>
                <w:lang w:eastAsia="ja-JP"/>
              </w:rPr>
            </w:pPr>
            <w:r w:rsidRPr="00F0464A">
              <w:rPr>
                <w:lang w:eastAsia="ja-JP"/>
              </w:rPr>
              <w:t>TCC1</w:t>
            </w:r>
          </w:p>
        </w:tc>
        <w:tc>
          <w:tcPr>
            <w:tcW w:w="1248" w:type="dxa"/>
          </w:tcPr>
          <w:p w:rsidR="00661864" w:rsidRPr="00F0464A" w:rsidRDefault="00661864" w:rsidP="008A4C1A">
            <w:pPr>
              <w:pStyle w:val="Body"/>
              <w:tabs>
                <w:tab w:val="center" w:pos="567"/>
              </w:tabs>
              <w:jc w:val="center"/>
              <w:rPr>
                <w:lang w:eastAsia="ja-JP"/>
              </w:rPr>
            </w:pPr>
            <w:r w:rsidRPr="00F0464A">
              <w:rPr>
                <w:lang w:eastAsia="ja-JP"/>
              </w:rPr>
              <w:t>O</w:t>
            </w:r>
          </w:p>
        </w:tc>
        <w:tc>
          <w:tcPr>
            <w:tcW w:w="4113" w:type="dxa"/>
          </w:tcPr>
          <w:p w:rsidR="00661864" w:rsidRPr="00F0464A" w:rsidRDefault="00661864" w:rsidP="008A4C1A">
            <w:pPr>
              <w:pStyle w:val="Body"/>
              <w:jc w:val="left"/>
              <w:rPr>
                <w:lang w:eastAsia="ja-JP"/>
              </w:rPr>
            </w:pPr>
            <w:r w:rsidRPr="00F0464A">
              <w:rPr>
                <w:lang w:eastAsia="ja-JP"/>
              </w:rPr>
              <w:t>Time Cluster client is optional.</w:t>
            </w:r>
          </w:p>
        </w:tc>
        <w:tc>
          <w:tcPr>
            <w:tcW w:w="1197" w:type="dxa"/>
          </w:tcPr>
          <w:p w:rsidR="00661864" w:rsidRPr="00F0464A" w:rsidRDefault="00661864" w:rsidP="008A4C1A">
            <w:pPr>
              <w:pStyle w:val="Body"/>
              <w:jc w:val="center"/>
              <w:rPr>
                <w:lang w:eastAsia="ja-JP"/>
              </w:rPr>
            </w:pPr>
            <w:r w:rsidRPr="00F0464A">
              <w:rPr>
                <w:highlight w:val="lightGray"/>
                <w:lang w:eastAsia="ja-JP"/>
              </w:rPr>
              <w:t>NA</w:t>
            </w:r>
          </w:p>
        </w:tc>
      </w:tr>
    </w:tbl>
    <w:p w:rsidR="00661864" w:rsidRPr="007B7C64" w:rsidRDefault="00661864" w:rsidP="00FF0D11">
      <w:pPr>
        <w:pStyle w:val="Heading3"/>
        <w:numPr>
          <w:ilvl w:val="0"/>
          <w:numId w:val="0"/>
        </w:numPr>
      </w:pPr>
    </w:p>
    <w:p w:rsidR="00661864" w:rsidRDefault="00464AB8" w:rsidP="008A4C1A">
      <w:r>
        <w:fldChar w:fldCharType="begin"/>
      </w:r>
      <w:r w:rsidR="00661864">
        <w:instrText xml:space="preserve"> REF _Ref182794195 \h </w:instrText>
      </w:r>
      <w:r>
        <w:fldChar w:fldCharType="separate"/>
      </w:r>
      <w:r w:rsidR="00661864">
        <w:t xml:space="preserve">Table </w:t>
      </w:r>
      <w:r w:rsidR="00661864">
        <w:rPr>
          <w:noProof/>
        </w:rPr>
        <w:t>20</w:t>
      </w:r>
      <w:r>
        <w:fldChar w:fldCharType="end"/>
      </w:r>
      <w:r w:rsidR="00661864">
        <w:t xml:space="preserve"> provides the SE PICs restrictions based on requirements in </w:t>
      </w:r>
      <w:r>
        <w:fldChar w:fldCharType="begin"/>
      </w:r>
      <w:r w:rsidR="00661864">
        <w:instrText xml:space="preserve"> REF _Ref144780414 \n \h </w:instrText>
      </w:r>
      <w:r>
        <w:fldChar w:fldCharType="separate"/>
      </w:r>
      <w:r w:rsidR="00661864">
        <w:t>[R2]</w:t>
      </w:r>
      <w:r>
        <w:fldChar w:fldCharType="end"/>
      </w:r>
      <w:r w:rsidR="00661864">
        <w:t xml:space="preserve">/6.3.6.1. </w:t>
      </w:r>
    </w:p>
    <w:p w:rsidR="00661864" w:rsidRPr="002E43C8" w:rsidRDefault="00661864" w:rsidP="008A4C1A">
      <w:pPr>
        <w:pStyle w:val="Body"/>
      </w:pPr>
    </w:p>
    <w:p w:rsidR="00661864" w:rsidRDefault="00661864" w:rsidP="008A4C1A">
      <w:pPr>
        <w:pStyle w:val="Caption-Table"/>
      </w:pPr>
      <w:bookmarkStart w:id="69" w:name="_Ref182794195"/>
      <w:r>
        <w:t xml:space="preserve">Table </w:t>
      </w:r>
      <w:fldSimple w:instr=" SEQ Table \* ARABIC ">
        <w:r>
          <w:rPr>
            <w:noProof/>
          </w:rPr>
          <w:t>20</w:t>
        </w:r>
      </w:fldSimple>
      <w:bookmarkEnd w:id="69"/>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661864" w:rsidRPr="00F0464A" w:rsidTr="007509E7">
        <w:trPr>
          <w:cantSplit/>
          <w:trHeight w:val="201"/>
          <w:tblHeader/>
          <w:jc w:val="center"/>
        </w:trPr>
        <w:tc>
          <w:tcPr>
            <w:tcW w:w="1048"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 xml:space="preserve">SE PICS Item number </w:t>
            </w:r>
          </w:p>
        </w:tc>
        <w:tc>
          <w:tcPr>
            <w:tcW w:w="1248"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Status</w:t>
            </w:r>
          </w:p>
        </w:tc>
        <w:tc>
          <w:tcPr>
            <w:tcW w:w="4113"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Additional Constraints</w:t>
            </w:r>
          </w:p>
        </w:tc>
        <w:tc>
          <w:tcPr>
            <w:tcW w:w="1197"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Support</w:t>
            </w:r>
          </w:p>
        </w:tc>
      </w:tr>
      <w:tr w:rsidR="00661864" w:rsidRPr="00F0464A" w:rsidTr="007509E7">
        <w:trPr>
          <w:cantSplit/>
          <w:jc w:val="center"/>
        </w:trPr>
        <w:tc>
          <w:tcPr>
            <w:tcW w:w="1048" w:type="dxa"/>
            <w:tcBorders>
              <w:right w:val="single" w:sz="12" w:space="0" w:color="auto"/>
            </w:tcBorders>
          </w:tcPr>
          <w:p w:rsidR="00661864" w:rsidRPr="00F0464A" w:rsidRDefault="00661864" w:rsidP="000F1902">
            <w:pPr>
              <w:pStyle w:val="Body"/>
              <w:jc w:val="center"/>
              <w:rPr>
                <w:lang w:eastAsia="ja-JP"/>
              </w:rPr>
            </w:pPr>
            <w:r w:rsidRPr="00F0464A">
              <w:rPr>
                <w:lang w:eastAsia="ja-JP"/>
              </w:rPr>
              <w:t>TCSW1</w:t>
            </w:r>
          </w:p>
        </w:tc>
        <w:tc>
          <w:tcPr>
            <w:tcW w:w="1248" w:type="dxa"/>
            <w:tcBorders>
              <w:right w:val="single" w:sz="12" w:space="0" w:color="auto"/>
            </w:tcBorders>
          </w:tcPr>
          <w:p w:rsidR="00661864" w:rsidRPr="00F0464A" w:rsidRDefault="00661864" w:rsidP="000F1902">
            <w:pPr>
              <w:pStyle w:val="Body"/>
              <w:jc w:val="center"/>
              <w:rPr>
                <w:lang w:eastAsia="ja-JP"/>
              </w:rPr>
            </w:pPr>
            <w:r w:rsidRPr="00F0464A">
              <w:rPr>
                <w:lang w:eastAsia="ja-JP"/>
              </w:rPr>
              <w:t>O</w:t>
            </w:r>
          </w:p>
        </w:tc>
        <w:tc>
          <w:tcPr>
            <w:tcW w:w="4113" w:type="dxa"/>
            <w:tcBorders>
              <w:right w:val="single" w:sz="12" w:space="0" w:color="auto"/>
            </w:tcBorders>
          </w:tcPr>
          <w:p w:rsidR="00661864" w:rsidRPr="00F0464A" w:rsidRDefault="00661864" w:rsidP="000F1902">
            <w:pPr>
              <w:pStyle w:val="Body"/>
              <w:jc w:val="left"/>
              <w:rPr>
                <w:lang w:eastAsia="ja-JP"/>
              </w:rPr>
            </w:pPr>
            <w:r w:rsidRPr="00F0464A">
              <w:rPr>
                <w:lang w:eastAsia="ja-JP"/>
              </w:rPr>
              <w:t>Trust Center Swap-out is optional</w:t>
            </w:r>
          </w:p>
        </w:tc>
        <w:tc>
          <w:tcPr>
            <w:tcW w:w="1197" w:type="dxa"/>
          </w:tcPr>
          <w:p w:rsidR="00661864" w:rsidRPr="00F0464A" w:rsidRDefault="00661864" w:rsidP="000F1902">
            <w:pPr>
              <w:pStyle w:val="Body"/>
              <w:jc w:val="center"/>
              <w:rPr>
                <w:highlight w:val="lightGray"/>
                <w:lang w:eastAsia="ja-JP"/>
              </w:rPr>
            </w:pPr>
            <w:r w:rsidRPr="00F0464A">
              <w:rPr>
                <w:highlight w:val="lightGray"/>
                <w:lang w:eastAsia="ja-JP"/>
              </w:rPr>
              <w:t>NA</w:t>
            </w:r>
          </w:p>
        </w:tc>
      </w:tr>
      <w:tr w:rsidR="00661864" w:rsidRPr="00F0464A" w:rsidTr="007509E7">
        <w:trPr>
          <w:cantSplit/>
          <w:jc w:val="center"/>
        </w:trPr>
        <w:tc>
          <w:tcPr>
            <w:tcW w:w="1048" w:type="dxa"/>
            <w:tcBorders>
              <w:right w:val="single" w:sz="12" w:space="0" w:color="auto"/>
            </w:tcBorders>
          </w:tcPr>
          <w:p w:rsidR="00661864" w:rsidRPr="00F0464A" w:rsidRDefault="00661864" w:rsidP="000F1902">
            <w:pPr>
              <w:pStyle w:val="Body"/>
              <w:jc w:val="center"/>
              <w:rPr>
                <w:lang w:eastAsia="ja-JP"/>
              </w:rPr>
            </w:pPr>
            <w:r w:rsidRPr="00F0464A">
              <w:rPr>
                <w:lang w:eastAsia="ja-JP"/>
              </w:rPr>
              <w:t>OTAC1</w:t>
            </w:r>
          </w:p>
        </w:tc>
        <w:tc>
          <w:tcPr>
            <w:tcW w:w="1248" w:type="dxa"/>
            <w:tcBorders>
              <w:right w:val="single" w:sz="12" w:space="0" w:color="auto"/>
            </w:tcBorders>
          </w:tcPr>
          <w:p w:rsidR="00661864" w:rsidRPr="00F0464A" w:rsidRDefault="00661864" w:rsidP="000F1902">
            <w:pPr>
              <w:pStyle w:val="Body"/>
              <w:jc w:val="center"/>
              <w:rPr>
                <w:lang w:eastAsia="ja-JP"/>
              </w:rPr>
            </w:pPr>
            <w:r w:rsidRPr="00F0464A">
              <w:rPr>
                <w:lang w:eastAsia="ja-JP"/>
              </w:rPr>
              <w:t>O</w:t>
            </w:r>
          </w:p>
        </w:tc>
        <w:tc>
          <w:tcPr>
            <w:tcW w:w="4113" w:type="dxa"/>
            <w:tcBorders>
              <w:right w:val="single" w:sz="12" w:space="0" w:color="auto"/>
            </w:tcBorders>
          </w:tcPr>
          <w:p w:rsidR="00661864" w:rsidRPr="00F0464A" w:rsidRDefault="00661864" w:rsidP="000F1902">
            <w:pPr>
              <w:pStyle w:val="Body"/>
              <w:jc w:val="left"/>
              <w:rPr>
                <w:lang w:eastAsia="ja-JP"/>
              </w:rPr>
            </w:pPr>
            <w:r w:rsidRPr="00F0464A">
              <w:rPr>
                <w:lang w:eastAsia="ja-JP"/>
              </w:rPr>
              <w:t>OTA Upgrade Cluster client is optional</w:t>
            </w:r>
          </w:p>
        </w:tc>
        <w:tc>
          <w:tcPr>
            <w:tcW w:w="1197" w:type="dxa"/>
          </w:tcPr>
          <w:p w:rsidR="00661864" w:rsidRPr="00F0464A" w:rsidRDefault="00661864" w:rsidP="000F1902">
            <w:pPr>
              <w:pStyle w:val="Body"/>
              <w:jc w:val="center"/>
              <w:rPr>
                <w:highlight w:val="lightGray"/>
                <w:lang w:eastAsia="ja-JP"/>
              </w:rPr>
            </w:pPr>
            <w:r w:rsidRPr="00F0464A">
              <w:rPr>
                <w:highlight w:val="lightGray"/>
                <w:lang w:eastAsia="ja-JP"/>
              </w:rPr>
              <w:t>NA</w:t>
            </w:r>
          </w:p>
        </w:tc>
      </w:tr>
      <w:tr w:rsidR="00661864" w:rsidRPr="00F0464A" w:rsidTr="007509E7">
        <w:trPr>
          <w:cantSplit/>
          <w:jc w:val="center"/>
        </w:trPr>
        <w:tc>
          <w:tcPr>
            <w:tcW w:w="1048" w:type="dxa"/>
            <w:tcBorders>
              <w:right w:val="single" w:sz="12" w:space="0" w:color="auto"/>
            </w:tcBorders>
          </w:tcPr>
          <w:p w:rsidR="00661864" w:rsidRPr="00F0464A" w:rsidRDefault="00661864" w:rsidP="000F1902">
            <w:pPr>
              <w:pStyle w:val="Body"/>
              <w:jc w:val="center"/>
              <w:rPr>
                <w:lang w:eastAsia="ja-JP"/>
              </w:rPr>
            </w:pPr>
            <w:r w:rsidRPr="00F0464A">
              <w:rPr>
                <w:lang w:eastAsia="ja-JP"/>
              </w:rPr>
              <w:t>OTAS1</w:t>
            </w:r>
          </w:p>
        </w:tc>
        <w:tc>
          <w:tcPr>
            <w:tcW w:w="1248" w:type="dxa"/>
            <w:tcBorders>
              <w:right w:val="single" w:sz="12" w:space="0" w:color="auto"/>
            </w:tcBorders>
          </w:tcPr>
          <w:p w:rsidR="00661864" w:rsidRPr="00F0464A" w:rsidRDefault="00661864" w:rsidP="000F1902">
            <w:pPr>
              <w:pStyle w:val="Body"/>
              <w:jc w:val="center"/>
              <w:rPr>
                <w:lang w:eastAsia="ja-JP"/>
              </w:rPr>
            </w:pPr>
            <w:r w:rsidRPr="00F0464A">
              <w:rPr>
                <w:lang w:eastAsia="ja-JP"/>
              </w:rPr>
              <w:t>O</w:t>
            </w:r>
          </w:p>
        </w:tc>
        <w:tc>
          <w:tcPr>
            <w:tcW w:w="4113" w:type="dxa"/>
            <w:tcBorders>
              <w:right w:val="single" w:sz="12" w:space="0" w:color="auto"/>
            </w:tcBorders>
          </w:tcPr>
          <w:p w:rsidR="00661864" w:rsidRPr="00F0464A" w:rsidRDefault="00661864" w:rsidP="000F1902">
            <w:pPr>
              <w:pStyle w:val="Body"/>
              <w:jc w:val="left"/>
              <w:rPr>
                <w:lang w:eastAsia="ja-JP"/>
              </w:rPr>
            </w:pPr>
            <w:r w:rsidRPr="00F0464A">
              <w:rPr>
                <w:lang w:eastAsia="ja-JP"/>
              </w:rPr>
              <w:t>OTA Upgrade Cluster server is optional</w:t>
            </w:r>
          </w:p>
        </w:tc>
        <w:tc>
          <w:tcPr>
            <w:tcW w:w="1197" w:type="dxa"/>
          </w:tcPr>
          <w:p w:rsidR="00661864" w:rsidRPr="00F0464A" w:rsidRDefault="00661864" w:rsidP="000F1902">
            <w:pPr>
              <w:pStyle w:val="Body"/>
              <w:jc w:val="center"/>
              <w:rPr>
                <w:highlight w:val="lightGray"/>
                <w:lang w:eastAsia="ja-JP"/>
              </w:rPr>
            </w:pPr>
            <w:r w:rsidRPr="00F0464A">
              <w:rPr>
                <w:highlight w:val="lightGray"/>
                <w:lang w:eastAsia="ja-JP"/>
              </w:rPr>
              <w:t>NA</w:t>
            </w:r>
          </w:p>
        </w:tc>
      </w:tr>
    </w:tbl>
    <w:p w:rsidR="00661864" w:rsidRPr="00E40EDD" w:rsidRDefault="00661864" w:rsidP="008A4C1A"/>
    <w:p w:rsidR="00661864" w:rsidRPr="007B7C64" w:rsidRDefault="00661864" w:rsidP="007B7C64">
      <w:pPr>
        <w:pStyle w:val="Heading3"/>
        <w:numPr>
          <w:ilvl w:val="2"/>
          <w:numId w:val="22"/>
        </w:numPr>
      </w:pPr>
      <w:bookmarkStart w:id="70" w:name="_Toc337536401"/>
      <w:r w:rsidRPr="007B7C64">
        <w:t>Smart Appliance device functions</w:t>
      </w:r>
      <w:bookmarkEnd w:id="70"/>
    </w:p>
    <w:p w:rsidR="00661864" w:rsidRDefault="00661864" w:rsidP="008A4C1A">
      <w:pPr>
        <w:pStyle w:val="Caption-Table"/>
      </w:pPr>
      <w:r>
        <w:t xml:space="preserve">Table </w:t>
      </w:r>
      <w:fldSimple w:instr=" SEQ Table \* ARABIC ">
        <w:r>
          <w:rPr>
            <w:noProof/>
          </w:rPr>
          <w:t>21</w:t>
        </w:r>
      </w:fldSimple>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661864" w:rsidRPr="00F0464A" w:rsidTr="007509E7">
        <w:trPr>
          <w:cantSplit/>
          <w:trHeight w:val="201"/>
          <w:tblHeader/>
          <w:jc w:val="center"/>
        </w:trPr>
        <w:tc>
          <w:tcPr>
            <w:tcW w:w="1048"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 xml:space="preserve">ZCL PICS Item number </w:t>
            </w:r>
            <w:r w:rsidR="00464AB8" w:rsidRPr="00F0464A">
              <w:rPr>
                <w:lang w:eastAsia="ja-JP"/>
              </w:rPr>
              <w:fldChar w:fldCharType="begin"/>
            </w:r>
            <w:r w:rsidRPr="00F0464A">
              <w:rPr>
                <w:lang w:eastAsia="ja-JP"/>
              </w:rPr>
              <w:instrText xml:space="preserve"> REF _Ref144788483 \r \h </w:instrText>
            </w:r>
            <w:r w:rsidR="00464AB8" w:rsidRPr="00F0464A">
              <w:rPr>
                <w:lang w:eastAsia="ja-JP"/>
              </w:rPr>
            </w:r>
            <w:r w:rsidR="00464AB8" w:rsidRPr="00F0464A">
              <w:rPr>
                <w:lang w:eastAsia="ja-JP"/>
              </w:rPr>
              <w:fldChar w:fldCharType="separate"/>
            </w:r>
            <w:r w:rsidRPr="00F0464A">
              <w:rPr>
                <w:lang w:eastAsia="ja-JP"/>
              </w:rPr>
              <w:t>[R7]</w:t>
            </w:r>
            <w:r w:rsidR="00464AB8" w:rsidRPr="00F0464A">
              <w:rPr>
                <w:lang w:eastAsia="ja-JP"/>
              </w:rPr>
              <w:fldChar w:fldCharType="end"/>
            </w:r>
          </w:p>
        </w:tc>
        <w:tc>
          <w:tcPr>
            <w:tcW w:w="1248"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Status</w:t>
            </w:r>
          </w:p>
        </w:tc>
        <w:tc>
          <w:tcPr>
            <w:tcW w:w="4113"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Additional Constraints</w:t>
            </w:r>
          </w:p>
        </w:tc>
        <w:tc>
          <w:tcPr>
            <w:tcW w:w="1197"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Support</w:t>
            </w:r>
          </w:p>
        </w:tc>
      </w:tr>
      <w:tr w:rsidR="00661864" w:rsidRPr="00F0464A" w:rsidTr="007509E7">
        <w:trPr>
          <w:cantSplit/>
          <w:jc w:val="center"/>
        </w:trPr>
        <w:tc>
          <w:tcPr>
            <w:tcW w:w="1048" w:type="dxa"/>
          </w:tcPr>
          <w:p w:rsidR="00661864" w:rsidRPr="00F0464A" w:rsidRDefault="00661864" w:rsidP="008A4C1A">
            <w:pPr>
              <w:pStyle w:val="Body"/>
              <w:jc w:val="center"/>
              <w:rPr>
                <w:lang w:eastAsia="ja-JP"/>
              </w:rPr>
            </w:pPr>
            <w:r w:rsidRPr="00F0464A">
              <w:rPr>
                <w:lang w:eastAsia="ja-JP"/>
              </w:rPr>
              <w:t>TCC1</w:t>
            </w:r>
          </w:p>
        </w:tc>
        <w:tc>
          <w:tcPr>
            <w:tcW w:w="1248" w:type="dxa"/>
          </w:tcPr>
          <w:p w:rsidR="00661864" w:rsidRPr="00F0464A" w:rsidRDefault="00661864" w:rsidP="008A4C1A">
            <w:pPr>
              <w:pStyle w:val="Body"/>
              <w:jc w:val="center"/>
              <w:rPr>
                <w:lang w:eastAsia="ja-JP"/>
              </w:rPr>
            </w:pPr>
            <w:r w:rsidRPr="00F0464A">
              <w:rPr>
                <w:lang w:eastAsia="ja-JP"/>
              </w:rPr>
              <w:t>M</w:t>
            </w:r>
          </w:p>
        </w:tc>
        <w:tc>
          <w:tcPr>
            <w:tcW w:w="4113" w:type="dxa"/>
          </w:tcPr>
          <w:p w:rsidR="00661864" w:rsidRPr="00F0464A" w:rsidRDefault="00661864" w:rsidP="008A4C1A">
            <w:pPr>
              <w:pStyle w:val="Body"/>
              <w:jc w:val="left"/>
              <w:rPr>
                <w:lang w:eastAsia="ja-JP"/>
              </w:rPr>
            </w:pPr>
            <w:r w:rsidRPr="00F0464A">
              <w:rPr>
                <w:lang w:eastAsia="ja-JP"/>
              </w:rPr>
              <w:t>Time Cluster client is mandatory</w:t>
            </w:r>
          </w:p>
        </w:tc>
        <w:tc>
          <w:tcPr>
            <w:tcW w:w="1197" w:type="dxa"/>
          </w:tcPr>
          <w:p w:rsidR="00661864" w:rsidRPr="00F0464A" w:rsidRDefault="00661864" w:rsidP="008A4C1A">
            <w:pPr>
              <w:pStyle w:val="Body"/>
              <w:jc w:val="center"/>
              <w:rPr>
                <w:lang w:eastAsia="ja-JP"/>
              </w:rPr>
            </w:pPr>
            <w:r w:rsidRPr="00F0464A">
              <w:rPr>
                <w:highlight w:val="lightGray"/>
                <w:lang w:eastAsia="ja-JP"/>
              </w:rPr>
              <w:t>NA</w:t>
            </w:r>
          </w:p>
        </w:tc>
      </w:tr>
    </w:tbl>
    <w:p w:rsidR="00661864" w:rsidRDefault="00661864" w:rsidP="008A4C1A">
      <w:pPr>
        <w:pStyle w:val="Caption-Table"/>
      </w:pPr>
    </w:p>
    <w:p w:rsidR="00661864" w:rsidRDefault="00464AB8" w:rsidP="008A4C1A">
      <w:r>
        <w:fldChar w:fldCharType="begin"/>
      </w:r>
      <w:r w:rsidR="00661864">
        <w:instrText xml:space="preserve"> REF _Ref182794321 \h </w:instrText>
      </w:r>
      <w:r>
        <w:fldChar w:fldCharType="separate"/>
      </w:r>
      <w:r w:rsidR="00661864">
        <w:t xml:space="preserve">Table </w:t>
      </w:r>
      <w:r w:rsidR="00661864">
        <w:rPr>
          <w:noProof/>
        </w:rPr>
        <w:t>22</w:t>
      </w:r>
      <w:r>
        <w:fldChar w:fldCharType="end"/>
      </w:r>
      <w:r w:rsidR="00661864">
        <w:t xml:space="preserve"> provides the SE PICs restrictions based on requirements in </w:t>
      </w:r>
      <w:r>
        <w:fldChar w:fldCharType="begin"/>
      </w:r>
      <w:r w:rsidR="00661864">
        <w:instrText xml:space="preserve"> REF _Ref144780414 \n \h </w:instrText>
      </w:r>
      <w:r>
        <w:fldChar w:fldCharType="separate"/>
      </w:r>
      <w:r w:rsidR="00661864">
        <w:t>[R2]</w:t>
      </w:r>
      <w:r>
        <w:fldChar w:fldCharType="end"/>
      </w:r>
      <w:r w:rsidR="00661864">
        <w:t xml:space="preserve">/6.3.7.1. </w:t>
      </w:r>
    </w:p>
    <w:p w:rsidR="00661864" w:rsidRPr="002E43C8" w:rsidRDefault="00661864" w:rsidP="008A4C1A">
      <w:pPr>
        <w:pStyle w:val="Body"/>
      </w:pPr>
    </w:p>
    <w:p w:rsidR="00661864" w:rsidRDefault="00661864" w:rsidP="008A4C1A">
      <w:pPr>
        <w:pStyle w:val="Caption-Table"/>
      </w:pPr>
      <w:bookmarkStart w:id="71" w:name="_Ref182794321"/>
      <w:r>
        <w:t xml:space="preserve">Table </w:t>
      </w:r>
      <w:fldSimple w:instr=" SEQ Table \* ARABIC ">
        <w:r>
          <w:rPr>
            <w:noProof/>
          </w:rPr>
          <w:t>22</w:t>
        </w:r>
      </w:fldSimple>
      <w:bookmarkEnd w:id="7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661864" w:rsidRPr="00F0464A" w:rsidTr="007509E7">
        <w:trPr>
          <w:cantSplit/>
          <w:trHeight w:val="201"/>
          <w:tblHeader/>
          <w:jc w:val="center"/>
        </w:trPr>
        <w:tc>
          <w:tcPr>
            <w:tcW w:w="1048"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 xml:space="preserve">SE PICS Item number </w:t>
            </w:r>
          </w:p>
        </w:tc>
        <w:tc>
          <w:tcPr>
            <w:tcW w:w="1248"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Status</w:t>
            </w:r>
          </w:p>
        </w:tc>
        <w:tc>
          <w:tcPr>
            <w:tcW w:w="4113"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Additional Constraints</w:t>
            </w:r>
          </w:p>
        </w:tc>
        <w:tc>
          <w:tcPr>
            <w:tcW w:w="1197"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Support</w:t>
            </w:r>
          </w:p>
        </w:tc>
      </w:tr>
      <w:tr w:rsidR="00661864" w:rsidRPr="00F0464A" w:rsidTr="007509E7">
        <w:trPr>
          <w:cantSplit/>
          <w:jc w:val="center"/>
        </w:trPr>
        <w:tc>
          <w:tcPr>
            <w:tcW w:w="1048" w:type="dxa"/>
          </w:tcPr>
          <w:p w:rsidR="00661864" w:rsidRPr="00F0464A" w:rsidRDefault="00661864" w:rsidP="000F1902">
            <w:pPr>
              <w:pStyle w:val="Body"/>
              <w:jc w:val="center"/>
              <w:rPr>
                <w:lang w:eastAsia="ja-JP"/>
              </w:rPr>
            </w:pPr>
            <w:r w:rsidRPr="00F0464A">
              <w:rPr>
                <w:lang w:eastAsia="ja-JP"/>
              </w:rPr>
              <w:t>PPC1</w:t>
            </w:r>
          </w:p>
        </w:tc>
        <w:tc>
          <w:tcPr>
            <w:tcW w:w="1248" w:type="dxa"/>
          </w:tcPr>
          <w:p w:rsidR="00661864" w:rsidRPr="00F0464A" w:rsidRDefault="00661864" w:rsidP="000F1902">
            <w:pPr>
              <w:pStyle w:val="Body"/>
              <w:jc w:val="center"/>
              <w:rPr>
                <w:lang w:eastAsia="ja-JP"/>
              </w:rPr>
            </w:pPr>
            <w:r w:rsidRPr="00F0464A">
              <w:rPr>
                <w:lang w:eastAsia="ja-JP"/>
              </w:rPr>
              <w:t>O</w:t>
            </w:r>
          </w:p>
        </w:tc>
        <w:tc>
          <w:tcPr>
            <w:tcW w:w="4113" w:type="dxa"/>
          </w:tcPr>
          <w:p w:rsidR="00661864" w:rsidRPr="00F0464A" w:rsidRDefault="00661864" w:rsidP="000F1902">
            <w:pPr>
              <w:pStyle w:val="Body"/>
              <w:jc w:val="left"/>
              <w:rPr>
                <w:lang w:eastAsia="ja-JP"/>
              </w:rPr>
            </w:pPr>
            <w:r w:rsidRPr="00F0464A">
              <w:rPr>
                <w:lang w:eastAsia="ja-JP"/>
              </w:rPr>
              <w:t>Prepayment Cluster client is optional</w:t>
            </w:r>
          </w:p>
        </w:tc>
        <w:tc>
          <w:tcPr>
            <w:tcW w:w="1197" w:type="dxa"/>
          </w:tcPr>
          <w:p w:rsidR="00661864" w:rsidRPr="00F0464A" w:rsidRDefault="00661864" w:rsidP="000F1902">
            <w:pPr>
              <w:pStyle w:val="Body"/>
              <w:jc w:val="center"/>
              <w:rPr>
                <w:highlight w:val="lightGray"/>
                <w:lang w:eastAsia="ja-JP"/>
              </w:rPr>
            </w:pPr>
            <w:r w:rsidRPr="00F0464A">
              <w:rPr>
                <w:highlight w:val="lightGray"/>
                <w:lang w:eastAsia="ja-JP"/>
              </w:rPr>
              <w:t>NA</w:t>
            </w:r>
          </w:p>
        </w:tc>
      </w:tr>
      <w:tr w:rsidR="00661864" w:rsidRPr="00F0464A" w:rsidTr="007509E7">
        <w:trPr>
          <w:cantSplit/>
          <w:jc w:val="center"/>
        </w:trPr>
        <w:tc>
          <w:tcPr>
            <w:tcW w:w="1048" w:type="dxa"/>
          </w:tcPr>
          <w:p w:rsidR="00661864" w:rsidRPr="00F0464A" w:rsidRDefault="00661864" w:rsidP="008A4C1A">
            <w:pPr>
              <w:pStyle w:val="Body"/>
              <w:jc w:val="center"/>
              <w:rPr>
                <w:lang w:eastAsia="ja-JP"/>
              </w:rPr>
            </w:pPr>
            <w:r w:rsidRPr="00F0464A">
              <w:rPr>
                <w:lang w:eastAsia="ja-JP"/>
              </w:rPr>
              <w:t>DRLC1</w:t>
            </w:r>
          </w:p>
        </w:tc>
        <w:tc>
          <w:tcPr>
            <w:tcW w:w="1248" w:type="dxa"/>
          </w:tcPr>
          <w:p w:rsidR="00661864" w:rsidRPr="00F0464A" w:rsidRDefault="00661864" w:rsidP="008A4C1A">
            <w:pPr>
              <w:pStyle w:val="Body"/>
              <w:jc w:val="center"/>
              <w:rPr>
                <w:lang w:eastAsia="ja-JP"/>
              </w:rPr>
            </w:pPr>
            <w:r w:rsidRPr="00F0464A">
              <w:rPr>
                <w:lang w:eastAsia="ja-JP"/>
              </w:rPr>
              <w:t>O</w:t>
            </w:r>
          </w:p>
        </w:tc>
        <w:tc>
          <w:tcPr>
            <w:tcW w:w="4113" w:type="dxa"/>
          </w:tcPr>
          <w:p w:rsidR="00661864" w:rsidRPr="00F0464A" w:rsidRDefault="00661864" w:rsidP="008A4C1A">
            <w:pPr>
              <w:pStyle w:val="Body"/>
              <w:jc w:val="left"/>
              <w:rPr>
                <w:lang w:eastAsia="ja-JP"/>
              </w:rPr>
            </w:pPr>
            <w:r w:rsidRPr="00F0464A">
              <w:rPr>
                <w:lang w:eastAsia="ja-JP"/>
              </w:rPr>
              <w:t>Demand Response and Load Cluster client is optional</w:t>
            </w:r>
          </w:p>
        </w:tc>
        <w:tc>
          <w:tcPr>
            <w:tcW w:w="1197" w:type="dxa"/>
          </w:tcPr>
          <w:p w:rsidR="00661864" w:rsidRPr="00F0464A" w:rsidRDefault="00661864" w:rsidP="008A4C1A">
            <w:pPr>
              <w:pStyle w:val="Body"/>
              <w:jc w:val="center"/>
              <w:rPr>
                <w:highlight w:val="lightGray"/>
                <w:lang w:eastAsia="ja-JP"/>
              </w:rPr>
            </w:pPr>
            <w:r w:rsidRPr="00F0464A">
              <w:rPr>
                <w:highlight w:val="lightGray"/>
                <w:lang w:eastAsia="ja-JP"/>
              </w:rPr>
              <w:t>NA</w:t>
            </w:r>
          </w:p>
        </w:tc>
      </w:tr>
      <w:tr w:rsidR="00661864" w:rsidRPr="00F0464A" w:rsidTr="007509E7">
        <w:trPr>
          <w:cantSplit/>
          <w:jc w:val="center"/>
        </w:trPr>
        <w:tc>
          <w:tcPr>
            <w:tcW w:w="1048" w:type="dxa"/>
          </w:tcPr>
          <w:p w:rsidR="00661864" w:rsidRPr="00F0464A" w:rsidRDefault="00661864" w:rsidP="008A4C1A">
            <w:pPr>
              <w:pStyle w:val="Body"/>
              <w:jc w:val="center"/>
              <w:rPr>
                <w:lang w:eastAsia="ja-JP"/>
              </w:rPr>
            </w:pPr>
            <w:r w:rsidRPr="00F0464A">
              <w:rPr>
                <w:lang w:eastAsia="ja-JP"/>
              </w:rPr>
              <w:t>PC1</w:t>
            </w:r>
          </w:p>
        </w:tc>
        <w:tc>
          <w:tcPr>
            <w:tcW w:w="1248" w:type="dxa"/>
          </w:tcPr>
          <w:p w:rsidR="00661864" w:rsidRPr="00F0464A" w:rsidRDefault="00661864" w:rsidP="008A4C1A">
            <w:pPr>
              <w:pStyle w:val="Body"/>
              <w:jc w:val="center"/>
              <w:rPr>
                <w:lang w:eastAsia="ja-JP"/>
              </w:rPr>
            </w:pPr>
            <w:r w:rsidRPr="00F0464A">
              <w:rPr>
                <w:lang w:eastAsia="ja-JP"/>
              </w:rPr>
              <w:t>M</w:t>
            </w:r>
          </w:p>
        </w:tc>
        <w:tc>
          <w:tcPr>
            <w:tcW w:w="4113" w:type="dxa"/>
          </w:tcPr>
          <w:p w:rsidR="00661864" w:rsidRPr="00F0464A" w:rsidRDefault="00661864" w:rsidP="008A4C1A">
            <w:pPr>
              <w:pStyle w:val="Body"/>
              <w:jc w:val="left"/>
              <w:rPr>
                <w:lang w:eastAsia="ja-JP"/>
              </w:rPr>
            </w:pPr>
            <w:r w:rsidRPr="00F0464A">
              <w:rPr>
                <w:lang w:eastAsia="ja-JP"/>
              </w:rPr>
              <w:t>Price Cluster client is mandatory</w:t>
            </w:r>
          </w:p>
        </w:tc>
        <w:tc>
          <w:tcPr>
            <w:tcW w:w="1197" w:type="dxa"/>
          </w:tcPr>
          <w:p w:rsidR="00661864" w:rsidRPr="00F0464A" w:rsidRDefault="00661864" w:rsidP="008A4C1A">
            <w:pPr>
              <w:pStyle w:val="Body"/>
              <w:jc w:val="center"/>
              <w:rPr>
                <w:highlight w:val="lightGray"/>
                <w:lang w:eastAsia="ja-JP"/>
              </w:rPr>
            </w:pPr>
            <w:r w:rsidRPr="00F0464A">
              <w:rPr>
                <w:highlight w:val="lightGray"/>
                <w:lang w:eastAsia="ja-JP"/>
              </w:rPr>
              <w:t>NA</w:t>
            </w:r>
          </w:p>
        </w:tc>
      </w:tr>
      <w:tr w:rsidR="00661864" w:rsidRPr="00F0464A" w:rsidTr="007509E7">
        <w:trPr>
          <w:cantSplit/>
          <w:jc w:val="center"/>
        </w:trPr>
        <w:tc>
          <w:tcPr>
            <w:tcW w:w="1048" w:type="dxa"/>
          </w:tcPr>
          <w:p w:rsidR="00661864" w:rsidRPr="00F0464A" w:rsidRDefault="00661864" w:rsidP="008A4C1A">
            <w:pPr>
              <w:pStyle w:val="Body"/>
              <w:jc w:val="center"/>
              <w:rPr>
                <w:lang w:eastAsia="ja-JP"/>
              </w:rPr>
            </w:pPr>
            <w:r w:rsidRPr="00F0464A">
              <w:rPr>
                <w:lang w:eastAsia="ja-JP"/>
              </w:rPr>
              <w:t>SMC1</w:t>
            </w:r>
          </w:p>
        </w:tc>
        <w:tc>
          <w:tcPr>
            <w:tcW w:w="1248" w:type="dxa"/>
          </w:tcPr>
          <w:p w:rsidR="00661864" w:rsidRPr="00F0464A" w:rsidRDefault="00661864" w:rsidP="008A4C1A">
            <w:pPr>
              <w:pStyle w:val="Body"/>
              <w:jc w:val="center"/>
              <w:rPr>
                <w:lang w:eastAsia="ja-JP"/>
              </w:rPr>
            </w:pPr>
            <w:r w:rsidRPr="00F0464A">
              <w:rPr>
                <w:lang w:eastAsia="ja-JP"/>
              </w:rPr>
              <w:t>O</w:t>
            </w:r>
          </w:p>
        </w:tc>
        <w:tc>
          <w:tcPr>
            <w:tcW w:w="4113" w:type="dxa"/>
          </w:tcPr>
          <w:p w:rsidR="00661864" w:rsidRPr="00F0464A" w:rsidRDefault="00661864" w:rsidP="008A4C1A">
            <w:pPr>
              <w:pStyle w:val="Body"/>
              <w:jc w:val="left"/>
              <w:rPr>
                <w:lang w:eastAsia="ja-JP"/>
              </w:rPr>
            </w:pPr>
            <w:r w:rsidRPr="00F0464A">
              <w:rPr>
                <w:lang w:eastAsia="ja-JP"/>
              </w:rPr>
              <w:t>Metering Cluster client is optional</w:t>
            </w:r>
          </w:p>
          <w:p w:rsidR="00661864" w:rsidRPr="00F0464A" w:rsidRDefault="00661864" w:rsidP="008A4C1A">
            <w:pPr>
              <w:pStyle w:val="Body"/>
              <w:jc w:val="left"/>
              <w:rPr>
                <w:lang w:eastAsia="ja-JP"/>
              </w:rPr>
            </w:pPr>
            <w:r w:rsidRPr="00F0464A">
              <w:rPr>
                <w:lang w:eastAsia="ja-JP"/>
              </w:rPr>
              <w:t>ED NOTE:  This is not listed in the specification – should it be?</w:t>
            </w:r>
          </w:p>
        </w:tc>
        <w:tc>
          <w:tcPr>
            <w:tcW w:w="1197" w:type="dxa"/>
          </w:tcPr>
          <w:p w:rsidR="00661864" w:rsidRPr="00F0464A" w:rsidRDefault="00661864" w:rsidP="008A4C1A">
            <w:pPr>
              <w:pStyle w:val="Body"/>
              <w:jc w:val="center"/>
              <w:rPr>
                <w:highlight w:val="lightGray"/>
                <w:lang w:eastAsia="ja-JP"/>
              </w:rPr>
            </w:pPr>
            <w:r w:rsidRPr="00F0464A">
              <w:rPr>
                <w:highlight w:val="lightGray"/>
                <w:lang w:eastAsia="ja-JP"/>
              </w:rPr>
              <w:t>NA</w:t>
            </w:r>
          </w:p>
        </w:tc>
      </w:tr>
      <w:tr w:rsidR="00661864" w:rsidRPr="00F0464A" w:rsidTr="007509E7">
        <w:trPr>
          <w:cantSplit/>
          <w:jc w:val="center"/>
        </w:trPr>
        <w:tc>
          <w:tcPr>
            <w:tcW w:w="1048" w:type="dxa"/>
          </w:tcPr>
          <w:p w:rsidR="00661864" w:rsidRPr="00F0464A" w:rsidRDefault="00661864" w:rsidP="008A4C1A">
            <w:pPr>
              <w:pStyle w:val="Body"/>
              <w:jc w:val="center"/>
              <w:rPr>
                <w:lang w:eastAsia="ja-JP"/>
              </w:rPr>
            </w:pPr>
            <w:r w:rsidRPr="00F0464A">
              <w:rPr>
                <w:lang w:eastAsia="ja-JP"/>
              </w:rPr>
              <w:t>MC1</w:t>
            </w:r>
          </w:p>
        </w:tc>
        <w:tc>
          <w:tcPr>
            <w:tcW w:w="1248" w:type="dxa"/>
          </w:tcPr>
          <w:p w:rsidR="00661864" w:rsidRPr="00F0464A" w:rsidRDefault="00661864" w:rsidP="008A4C1A">
            <w:pPr>
              <w:pStyle w:val="Body"/>
              <w:jc w:val="center"/>
              <w:rPr>
                <w:lang w:eastAsia="ja-JP"/>
              </w:rPr>
            </w:pPr>
            <w:r w:rsidRPr="00F0464A">
              <w:rPr>
                <w:lang w:eastAsia="ja-JP"/>
              </w:rPr>
              <w:t>O</w:t>
            </w:r>
          </w:p>
        </w:tc>
        <w:tc>
          <w:tcPr>
            <w:tcW w:w="4113" w:type="dxa"/>
          </w:tcPr>
          <w:p w:rsidR="00661864" w:rsidRPr="00F0464A" w:rsidRDefault="00661864" w:rsidP="008A4C1A">
            <w:pPr>
              <w:pStyle w:val="Body"/>
              <w:jc w:val="left"/>
              <w:rPr>
                <w:lang w:eastAsia="ja-JP"/>
              </w:rPr>
            </w:pPr>
            <w:r w:rsidRPr="00F0464A">
              <w:rPr>
                <w:lang w:eastAsia="ja-JP"/>
              </w:rPr>
              <w:t>Messaging Cluster client is optional</w:t>
            </w:r>
          </w:p>
        </w:tc>
        <w:tc>
          <w:tcPr>
            <w:tcW w:w="1197" w:type="dxa"/>
          </w:tcPr>
          <w:p w:rsidR="00661864" w:rsidRPr="00F0464A" w:rsidRDefault="00661864" w:rsidP="008A4C1A">
            <w:pPr>
              <w:pStyle w:val="Body"/>
              <w:jc w:val="center"/>
              <w:rPr>
                <w:highlight w:val="lightGray"/>
                <w:lang w:eastAsia="ja-JP"/>
              </w:rPr>
            </w:pPr>
            <w:r w:rsidRPr="00F0464A">
              <w:rPr>
                <w:highlight w:val="lightGray"/>
                <w:lang w:eastAsia="ja-JP"/>
              </w:rPr>
              <w:t>NA</w:t>
            </w:r>
          </w:p>
        </w:tc>
      </w:tr>
      <w:tr w:rsidR="00661864" w:rsidRPr="00F0464A" w:rsidTr="007509E7">
        <w:trPr>
          <w:cantSplit/>
          <w:jc w:val="center"/>
        </w:trPr>
        <w:tc>
          <w:tcPr>
            <w:tcW w:w="1048" w:type="dxa"/>
            <w:tcBorders>
              <w:right w:val="single" w:sz="12" w:space="0" w:color="auto"/>
            </w:tcBorders>
          </w:tcPr>
          <w:p w:rsidR="00661864" w:rsidRPr="00F0464A" w:rsidRDefault="00661864" w:rsidP="000F1902">
            <w:pPr>
              <w:pStyle w:val="Body"/>
              <w:jc w:val="center"/>
              <w:rPr>
                <w:lang w:eastAsia="ja-JP"/>
              </w:rPr>
            </w:pPr>
            <w:r w:rsidRPr="00F0464A">
              <w:rPr>
                <w:lang w:eastAsia="ja-JP"/>
              </w:rPr>
              <w:t>TUC1</w:t>
            </w:r>
          </w:p>
        </w:tc>
        <w:tc>
          <w:tcPr>
            <w:tcW w:w="1248" w:type="dxa"/>
            <w:tcBorders>
              <w:right w:val="single" w:sz="12" w:space="0" w:color="auto"/>
            </w:tcBorders>
          </w:tcPr>
          <w:p w:rsidR="00661864" w:rsidRPr="00F0464A" w:rsidRDefault="00661864" w:rsidP="000F1902">
            <w:pPr>
              <w:pStyle w:val="Body"/>
              <w:jc w:val="center"/>
              <w:rPr>
                <w:lang w:eastAsia="ja-JP"/>
              </w:rPr>
            </w:pPr>
            <w:r w:rsidRPr="00F0464A">
              <w:rPr>
                <w:lang w:eastAsia="ja-JP"/>
              </w:rPr>
              <w:t>O</w:t>
            </w:r>
          </w:p>
        </w:tc>
        <w:tc>
          <w:tcPr>
            <w:tcW w:w="4113" w:type="dxa"/>
            <w:tcBorders>
              <w:right w:val="single" w:sz="12" w:space="0" w:color="auto"/>
            </w:tcBorders>
          </w:tcPr>
          <w:p w:rsidR="00661864" w:rsidRPr="00F0464A" w:rsidRDefault="00661864" w:rsidP="000F1902">
            <w:pPr>
              <w:pStyle w:val="Body"/>
              <w:jc w:val="left"/>
              <w:rPr>
                <w:lang w:eastAsia="ja-JP"/>
              </w:rPr>
            </w:pPr>
            <w:r w:rsidRPr="00F0464A">
              <w:rPr>
                <w:lang w:eastAsia="ja-JP"/>
              </w:rPr>
              <w:t>Tunneling Cluster client is optional</w:t>
            </w:r>
          </w:p>
        </w:tc>
        <w:tc>
          <w:tcPr>
            <w:tcW w:w="1197" w:type="dxa"/>
          </w:tcPr>
          <w:p w:rsidR="00661864" w:rsidRPr="00F0464A" w:rsidRDefault="00661864" w:rsidP="000F1902">
            <w:pPr>
              <w:pStyle w:val="Body"/>
              <w:jc w:val="center"/>
              <w:rPr>
                <w:rFonts w:ascii="Times New Roman" w:hAnsi="Times New Roman"/>
                <w:sz w:val="16"/>
                <w:szCs w:val="16"/>
                <w:highlight w:val="lightGray"/>
                <w:lang w:eastAsia="en-US"/>
              </w:rPr>
            </w:pPr>
            <w:r w:rsidRPr="00F0464A">
              <w:rPr>
                <w:highlight w:val="lightGray"/>
                <w:lang w:eastAsia="ja-JP"/>
              </w:rPr>
              <w:t>NA</w:t>
            </w:r>
          </w:p>
        </w:tc>
      </w:tr>
      <w:tr w:rsidR="00661864" w:rsidRPr="00F0464A" w:rsidTr="007509E7">
        <w:trPr>
          <w:cantSplit/>
          <w:jc w:val="center"/>
        </w:trPr>
        <w:tc>
          <w:tcPr>
            <w:tcW w:w="1048" w:type="dxa"/>
            <w:tcBorders>
              <w:right w:val="single" w:sz="12" w:space="0" w:color="auto"/>
            </w:tcBorders>
          </w:tcPr>
          <w:p w:rsidR="00661864" w:rsidRPr="00F0464A" w:rsidRDefault="00661864" w:rsidP="000F1902">
            <w:pPr>
              <w:pStyle w:val="Body"/>
              <w:jc w:val="center"/>
              <w:rPr>
                <w:lang w:eastAsia="ja-JP"/>
              </w:rPr>
            </w:pPr>
            <w:r w:rsidRPr="00F0464A">
              <w:rPr>
                <w:lang w:eastAsia="ja-JP"/>
              </w:rPr>
              <w:t>TCSW1</w:t>
            </w:r>
          </w:p>
        </w:tc>
        <w:tc>
          <w:tcPr>
            <w:tcW w:w="1248" w:type="dxa"/>
            <w:tcBorders>
              <w:right w:val="single" w:sz="12" w:space="0" w:color="auto"/>
            </w:tcBorders>
          </w:tcPr>
          <w:p w:rsidR="00661864" w:rsidRPr="00F0464A" w:rsidRDefault="00661864" w:rsidP="000F1902">
            <w:pPr>
              <w:pStyle w:val="Body"/>
              <w:jc w:val="center"/>
              <w:rPr>
                <w:lang w:eastAsia="ja-JP"/>
              </w:rPr>
            </w:pPr>
            <w:r w:rsidRPr="00F0464A">
              <w:rPr>
                <w:lang w:eastAsia="ja-JP"/>
              </w:rPr>
              <w:t>O</w:t>
            </w:r>
          </w:p>
        </w:tc>
        <w:tc>
          <w:tcPr>
            <w:tcW w:w="4113" w:type="dxa"/>
            <w:tcBorders>
              <w:right w:val="single" w:sz="12" w:space="0" w:color="auto"/>
            </w:tcBorders>
          </w:tcPr>
          <w:p w:rsidR="00661864" w:rsidRPr="00F0464A" w:rsidRDefault="00661864" w:rsidP="000F1902">
            <w:pPr>
              <w:pStyle w:val="Body"/>
              <w:jc w:val="left"/>
              <w:rPr>
                <w:lang w:eastAsia="ja-JP"/>
              </w:rPr>
            </w:pPr>
            <w:r w:rsidRPr="00F0464A">
              <w:rPr>
                <w:lang w:eastAsia="ja-JP"/>
              </w:rPr>
              <w:t>Trust Center Swap-out is optional</w:t>
            </w:r>
          </w:p>
        </w:tc>
        <w:tc>
          <w:tcPr>
            <w:tcW w:w="1197" w:type="dxa"/>
          </w:tcPr>
          <w:p w:rsidR="00661864" w:rsidRPr="00F0464A" w:rsidRDefault="00661864" w:rsidP="000F1902">
            <w:pPr>
              <w:pStyle w:val="Body"/>
              <w:jc w:val="center"/>
              <w:rPr>
                <w:rFonts w:ascii="Times New Roman" w:hAnsi="Times New Roman"/>
                <w:sz w:val="16"/>
                <w:szCs w:val="16"/>
                <w:highlight w:val="lightGray"/>
                <w:lang w:eastAsia="en-US"/>
              </w:rPr>
            </w:pPr>
            <w:r w:rsidRPr="00F0464A">
              <w:rPr>
                <w:highlight w:val="lightGray"/>
                <w:lang w:eastAsia="ja-JP"/>
              </w:rPr>
              <w:t>NA</w:t>
            </w:r>
          </w:p>
        </w:tc>
      </w:tr>
      <w:tr w:rsidR="00661864" w:rsidRPr="00F0464A" w:rsidTr="007509E7">
        <w:trPr>
          <w:cantSplit/>
          <w:jc w:val="center"/>
        </w:trPr>
        <w:tc>
          <w:tcPr>
            <w:tcW w:w="1048" w:type="dxa"/>
            <w:tcBorders>
              <w:right w:val="single" w:sz="12" w:space="0" w:color="auto"/>
            </w:tcBorders>
          </w:tcPr>
          <w:p w:rsidR="00661864" w:rsidRPr="00F0464A" w:rsidRDefault="00661864" w:rsidP="000F1902">
            <w:pPr>
              <w:pStyle w:val="Body"/>
              <w:jc w:val="center"/>
              <w:rPr>
                <w:lang w:eastAsia="ja-JP"/>
              </w:rPr>
            </w:pPr>
            <w:r w:rsidRPr="00F0464A">
              <w:rPr>
                <w:lang w:eastAsia="ja-JP"/>
              </w:rPr>
              <w:t>OTAC1</w:t>
            </w:r>
          </w:p>
        </w:tc>
        <w:tc>
          <w:tcPr>
            <w:tcW w:w="1248" w:type="dxa"/>
            <w:tcBorders>
              <w:right w:val="single" w:sz="12" w:space="0" w:color="auto"/>
            </w:tcBorders>
          </w:tcPr>
          <w:p w:rsidR="00661864" w:rsidRPr="00F0464A" w:rsidRDefault="00661864" w:rsidP="000F1902">
            <w:pPr>
              <w:pStyle w:val="Body"/>
              <w:jc w:val="center"/>
              <w:rPr>
                <w:lang w:eastAsia="ja-JP"/>
              </w:rPr>
            </w:pPr>
            <w:r w:rsidRPr="00F0464A">
              <w:rPr>
                <w:lang w:eastAsia="ja-JP"/>
              </w:rPr>
              <w:t>O</w:t>
            </w:r>
          </w:p>
        </w:tc>
        <w:tc>
          <w:tcPr>
            <w:tcW w:w="4113" w:type="dxa"/>
            <w:tcBorders>
              <w:right w:val="single" w:sz="12" w:space="0" w:color="auto"/>
            </w:tcBorders>
          </w:tcPr>
          <w:p w:rsidR="00661864" w:rsidRPr="00F0464A" w:rsidRDefault="00661864" w:rsidP="000F1902">
            <w:pPr>
              <w:pStyle w:val="Body"/>
              <w:jc w:val="left"/>
              <w:rPr>
                <w:lang w:eastAsia="ja-JP"/>
              </w:rPr>
            </w:pPr>
            <w:r w:rsidRPr="00F0464A">
              <w:rPr>
                <w:lang w:eastAsia="ja-JP"/>
              </w:rPr>
              <w:t>OTA Upgrade Cluster client is optional</w:t>
            </w:r>
          </w:p>
        </w:tc>
        <w:tc>
          <w:tcPr>
            <w:tcW w:w="1197" w:type="dxa"/>
          </w:tcPr>
          <w:p w:rsidR="00661864" w:rsidRPr="00F0464A" w:rsidRDefault="00661864" w:rsidP="000F1902">
            <w:pPr>
              <w:pStyle w:val="Body"/>
              <w:jc w:val="center"/>
              <w:rPr>
                <w:rFonts w:ascii="Times New Roman" w:hAnsi="Times New Roman"/>
                <w:sz w:val="16"/>
                <w:szCs w:val="16"/>
                <w:highlight w:val="lightGray"/>
                <w:lang w:eastAsia="en-US"/>
              </w:rPr>
            </w:pPr>
            <w:r w:rsidRPr="00F0464A">
              <w:rPr>
                <w:highlight w:val="lightGray"/>
                <w:lang w:eastAsia="ja-JP"/>
              </w:rPr>
              <w:t>NA</w:t>
            </w:r>
          </w:p>
        </w:tc>
      </w:tr>
      <w:tr w:rsidR="00661864" w:rsidRPr="00F0464A" w:rsidTr="007509E7">
        <w:trPr>
          <w:cantSplit/>
          <w:jc w:val="center"/>
        </w:trPr>
        <w:tc>
          <w:tcPr>
            <w:tcW w:w="1048" w:type="dxa"/>
            <w:tcBorders>
              <w:right w:val="single" w:sz="12" w:space="0" w:color="auto"/>
            </w:tcBorders>
          </w:tcPr>
          <w:p w:rsidR="00661864" w:rsidRPr="00F0464A" w:rsidRDefault="00661864" w:rsidP="000F1902">
            <w:pPr>
              <w:pStyle w:val="Body"/>
              <w:jc w:val="center"/>
              <w:rPr>
                <w:lang w:eastAsia="ja-JP"/>
              </w:rPr>
            </w:pPr>
            <w:r w:rsidRPr="00F0464A">
              <w:rPr>
                <w:lang w:eastAsia="ja-JP"/>
              </w:rPr>
              <w:t>OTAS1</w:t>
            </w:r>
          </w:p>
        </w:tc>
        <w:tc>
          <w:tcPr>
            <w:tcW w:w="1248" w:type="dxa"/>
            <w:tcBorders>
              <w:right w:val="single" w:sz="12" w:space="0" w:color="auto"/>
            </w:tcBorders>
          </w:tcPr>
          <w:p w:rsidR="00661864" w:rsidRPr="00F0464A" w:rsidRDefault="00661864" w:rsidP="000F1902">
            <w:pPr>
              <w:pStyle w:val="Body"/>
              <w:jc w:val="center"/>
              <w:rPr>
                <w:lang w:eastAsia="ja-JP"/>
              </w:rPr>
            </w:pPr>
            <w:r w:rsidRPr="00F0464A">
              <w:rPr>
                <w:lang w:eastAsia="ja-JP"/>
              </w:rPr>
              <w:t>O</w:t>
            </w:r>
          </w:p>
        </w:tc>
        <w:tc>
          <w:tcPr>
            <w:tcW w:w="4113" w:type="dxa"/>
            <w:tcBorders>
              <w:right w:val="single" w:sz="12" w:space="0" w:color="auto"/>
            </w:tcBorders>
          </w:tcPr>
          <w:p w:rsidR="00661864" w:rsidRPr="00F0464A" w:rsidRDefault="00661864" w:rsidP="000F1902">
            <w:pPr>
              <w:pStyle w:val="Body"/>
              <w:jc w:val="left"/>
              <w:rPr>
                <w:lang w:eastAsia="ja-JP"/>
              </w:rPr>
            </w:pPr>
            <w:r w:rsidRPr="00F0464A">
              <w:rPr>
                <w:lang w:eastAsia="ja-JP"/>
              </w:rPr>
              <w:t>OTA Upgrade Cluster server is optional</w:t>
            </w:r>
          </w:p>
        </w:tc>
        <w:tc>
          <w:tcPr>
            <w:tcW w:w="1197" w:type="dxa"/>
          </w:tcPr>
          <w:p w:rsidR="00661864" w:rsidRPr="00F0464A" w:rsidRDefault="00661864" w:rsidP="000F1902">
            <w:pPr>
              <w:pStyle w:val="Body"/>
              <w:jc w:val="center"/>
              <w:rPr>
                <w:rFonts w:ascii="Times New Roman" w:hAnsi="Times New Roman"/>
                <w:sz w:val="16"/>
                <w:szCs w:val="16"/>
                <w:highlight w:val="lightGray"/>
                <w:lang w:eastAsia="en-US"/>
              </w:rPr>
            </w:pPr>
            <w:r w:rsidRPr="00F0464A">
              <w:rPr>
                <w:highlight w:val="lightGray"/>
                <w:lang w:eastAsia="ja-JP"/>
              </w:rPr>
              <w:t>NA</w:t>
            </w:r>
          </w:p>
        </w:tc>
      </w:tr>
    </w:tbl>
    <w:p w:rsidR="00661864" w:rsidRPr="00E40EDD" w:rsidRDefault="00661864" w:rsidP="008A4C1A"/>
    <w:p w:rsidR="00661864" w:rsidRPr="00E40EDD" w:rsidRDefault="00661864" w:rsidP="008A4C1A">
      <w:pPr>
        <w:pStyle w:val="Body"/>
      </w:pPr>
    </w:p>
    <w:p w:rsidR="00661864" w:rsidRPr="007B7C64" w:rsidRDefault="00661864" w:rsidP="007B7C64">
      <w:pPr>
        <w:pStyle w:val="Heading3"/>
        <w:numPr>
          <w:ilvl w:val="2"/>
          <w:numId w:val="22"/>
        </w:numPr>
      </w:pPr>
      <w:bookmarkStart w:id="72" w:name="_Toc337536402"/>
      <w:r w:rsidRPr="007B7C64">
        <w:t>Prepayment Terminal device functions</w:t>
      </w:r>
      <w:bookmarkEnd w:id="72"/>
    </w:p>
    <w:p w:rsidR="00661864" w:rsidRDefault="00661864" w:rsidP="008A4C1A">
      <w:pPr>
        <w:pStyle w:val="Caption-Table"/>
      </w:pPr>
      <w:r>
        <w:t xml:space="preserve">Table </w:t>
      </w:r>
      <w:fldSimple w:instr=" SEQ Table \* ARABIC ">
        <w:r>
          <w:rPr>
            <w:noProof/>
          </w:rPr>
          <w:t>23</w:t>
        </w:r>
      </w:fldSimple>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661864" w:rsidRPr="00F0464A" w:rsidTr="00B82BFB">
        <w:trPr>
          <w:cantSplit/>
          <w:trHeight w:val="201"/>
          <w:tblHeader/>
          <w:jc w:val="center"/>
        </w:trPr>
        <w:tc>
          <w:tcPr>
            <w:tcW w:w="1048"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 xml:space="preserve">ZCL PICS Item number </w:t>
            </w:r>
            <w:r w:rsidR="00464AB8" w:rsidRPr="00F0464A">
              <w:rPr>
                <w:lang w:eastAsia="ja-JP"/>
              </w:rPr>
              <w:fldChar w:fldCharType="begin"/>
            </w:r>
            <w:r w:rsidRPr="00F0464A">
              <w:rPr>
                <w:lang w:eastAsia="ja-JP"/>
              </w:rPr>
              <w:instrText xml:space="preserve"> REF _Ref144788483 \r \h </w:instrText>
            </w:r>
            <w:r w:rsidR="00464AB8" w:rsidRPr="00F0464A">
              <w:rPr>
                <w:lang w:eastAsia="ja-JP"/>
              </w:rPr>
            </w:r>
            <w:r w:rsidR="00464AB8" w:rsidRPr="00F0464A">
              <w:rPr>
                <w:lang w:eastAsia="ja-JP"/>
              </w:rPr>
              <w:fldChar w:fldCharType="separate"/>
            </w:r>
            <w:r w:rsidRPr="00F0464A">
              <w:rPr>
                <w:lang w:eastAsia="ja-JP"/>
              </w:rPr>
              <w:t>[R7]</w:t>
            </w:r>
            <w:r w:rsidR="00464AB8" w:rsidRPr="00F0464A">
              <w:rPr>
                <w:lang w:eastAsia="ja-JP"/>
              </w:rPr>
              <w:fldChar w:fldCharType="end"/>
            </w:r>
          </w:p>
        </w:tc>
        <w:tc>
          <w:tcPr>
            <w:tcW w:w="1248"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Status</w:t>
            </w:r>
          </w:p>
        </w:tc>
        <w:tc>
          <w:tcPr>
            <w:tcW w:w="4113"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Additional Constraints</w:t>
            </w:r>
          </w:p>
        </w:tc>
        <w:tc>
          <w:tcPr>
            <w:tcW w:w="1197"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Support</w:t>
            </w:r>
          </w:p>
        </w:tc>
      </w:tr>
      <w:tr w:rsidR="00661864" w:rsidRPr="00F0464A" w:rsidTr="00B82BFB">
        <w:trPr>
          <w:cantSplit/>
          <w:jc w:val="center"/>
        </w:trPr>
        <w:tc>
          <w:tcPr>
            <w:tcW w:w="1048" w:type="dxa"/>
          </w:tcPr>
          <w:p w:rsidR="00661864" w:rsidRPr="00F0464A" w:rsidRDefault="00661864" w:rsidP="008A4C1A">
            <w:pPr>
              <w:pStyle w:val="Body"/>
              <w:jc w:val="center"/>
              <w:rPr>
                <w:lang w:eastAsia="ja-JP"/>
              </w:rPr>
            </w:pPr>
            <w:r w:rsidRPr="00F0464A">
              <w:rPr>
                <w:lang w:eastAsia="ja-JP"/>
              </w:rPr>
              <w:t>TCC1</w:t>
            </w:r>
          </w:p>
        </w:tc>
        <w:tc>
          <w:tcPr>
            <w:tcW w:w="1248" w:type="dxa"/>
          </w:tcPr>
          <w:p w:rsidR="00661864" w:rsidRPr="00F0464A" w:rsidRDefault="00661864" w:rsidP="008A4C1A">
            <w:pPr>
              <w:pStyle w:val="Body"/>
              <w:jc w:val="center"/>
              <w:rPr>
                <w:lang w:eastAsia="ja-JP"/>
              </w:rPr>
            </w:pPr>
            <w:r w:rsidRPr="00F0464A">
              <w:rPr>
                <w:lang w:eastAsia="ja-JP"/>
              </w:rPr>
              <w:t>M</w:t>
            </w:r>
          </w:p>
        </w:tc>
        <w:tc>
          <w:tcPr>
            <w:tcW w:w="4113" w:type="dxa"/>
          </w:tcPr>
          <w:p w:rsidR="00661864" w:rsidRPr="00F0464A" w:rsidRDefault="00661864" w:rsidP="008A4C1A">
            <w:pPr>
              <w:pStyle w:val="Body"/>
              <w:jc w:val="left"/>
              <w:rPr>
                <w:lang w:eastAsia="ja-JP"/>
              </w:rPr>
            </w:pPr>
            <w:r w:rsidRPr="00F0464A">
              <w:rPr>
                <w:lang w:eastAsia="ja-JP"/>
              </w:rPr>
              <w:t>Time Cluster client is mandatory</w:t>
            </w:r>
          </w:p>
        </w:tc>
        <w:tc>
          <w:tcPr>
            <w:tcW w:w="1197" w:type="dxa"/>
          </w:tcPr>
          <w:p w:rsidR="00661864" w:rsidRPr="00F0464A" w:rsidRDefault="00661864" w:rsidP="008A4C1A">
            <w:pPr>
              <w:pStyle w:val="Body"/>
              <w:jc w:val="center"/>
              <w:rPr>
                <w:lang w:eastAsia="ja-JP"/>
              </w:rPr>
            </w:pPr>
            <w:r w:rsidRPr="00F0464A">
              <w:rPr>
                <w:highlight w:val="lightGray"/>
                <w:lang w:eastAsia="ja-JP"/>
              </w:rPr>
              <w:t>NA</w:t>
            </w:r>
          </w:p>
        </w:tc>
      </w:tr>
    </w:tbl>
    <w:p w:rsidR="00661864" w:rsidRDefault="00661864" w:rsidP="008A4C1A">
      <w:pPr>
        <w:pStyle w:val="Body"/>
      </w:pPr>
    </w:p>
    <w:p w:rsidR="00661864" w:rsidRDefault="00464AB8" w:rsidP="008A4C1A">
      <w:r>
        <w:fldChar w:fldCharType="begin"/>
      </w:r>
      <w:r w:rsidR="00661864">
        <w:instrText xml:space="preserve"> REF _Ref182794616 \h </w:instrText>
      </w:r>
      <w:r>
        <w:fldChar w:fldCharType="separate"/>
      </w:r>
      <w:r w:rsidR="00661864">
        <w:t xml:space="preserve">Table </w:t>
      </w:r>
      <w:r w:rsidR="00661864">
        <w:rPr>
          <w:noProof/>
        </w:rPr>
        <w:t>24</w:t>
      </w:r>
      <w:r>
        <w:fldChar w:fldCharType="end"/>
      </w:r>
      <w:r w:rsidR="00661864">
        <w:t xml:space="preserve"> provides the SE PICs restrictions based on requirements in </w:t>
      </w:r>
      <w:r>
        <w:fldChar w:fldCharType="begin"/>
      </w:r>
      <w:r w:rsidR="00661864">
        <w:instrText xml:space="preserve"> REF _Ref144780414 \n \h </w:instrText>
      </w:r>
      <w:r>
        <w:fldChar w:fldCharType="separate"/>
      </w:r>
      <w:r w:rsidR="00661864">
        <w:t>[R2]</w:t>
      </w:r>
      <w:r>
        <w:fldChar w:fldCharType="end"/>
      </w:r>
      <w:r w:rsidR="00661864">
        <w:t xml:space="preserve">/6.3.8.1. </w:t>
      </w:r>
    </w:p>
    <w:p w:rsidR="00661864" w:rsidRPr="002E43C8" w:rsidRDefault="00661864" w:rsidP="008A4C1A">
      <w:pPr>
        <w:pStyle w:val="Body"/>
      </w:pPr>
    </w:p>
    <w:p w:rsidR="00661864" w:rsidRDefault="00661864" w:rsidP="008A4C1A">
      <w:pPr>
        <w:pStyle w:val="Caption-Table"/>
      </w:pPr>
      <w:bookmarkStart w:id="73" w:name="_Ref182794616"/>
      <w:r>
        <w:lastRenderedPageBreak/>
        <w:t xml:space="preserve">Table </w:t>
      </w:r>
      <w:fldSimple w:instr=" SEQ Table \* ARABIC ">
        <w:r>
          <w:rPr>
            <w:noProof/>
          </w:rPr>
          <w:t>24</w:t>
        </w:r>
      </w:fldSimple>
      <w:bookmarkEnd w:id="73"/>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661864" w:rsidRPr="00F0464A" w:rsidTr="00B82BFB">
        <w:trPr>
          <w:cantSplit/>
          <w:trHeight w:val="201"/>
          <w:tblHeader/>
          <w:jc w:val="center"/>
        </w:trPr>
        <w:tc>
          <w:tcPr>
            <w:tcW w:w="1048"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 xml:space="preserve">SE PICS Item number </w:t>
            </w:r>
          </w:p>
        </w:tc>
        <w:tc>
          <w:tcPr>
            <w:tcW w:w="1248"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Status</w:t>
            </w:r>
          </w:p>
        </w:tc>
        <w:tc>
          <w:tcPr>
            <w:tcW w:w="4113"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Additional Constraints</w:t>
            </w:r>
          </w:p>
        </w:tc>
        <w:tc>
          <w:tcPr>
            <w:tcW w:w="1197" w:type="dxa"/>
            <w:tcBorders>
              <w:top w:val="single" w:sz="18" w:space="0" w:color="auto"/>
            </w:tcBorders>
            <w:vAlign w:val="center"/>
          </w:tcPr>
          <w:p w:rsidR="00661864" w:rsidRPr="00F0464A" w:rsidRDefault="00661864" w:rsidP="008A4C1A">
            <w:pPr>
              <w:pStyle w:val="TableHeading0"/>
              <w:rPr>
                <w:lang w:eastAsia="ja-JP"/>
              </w:rPr>
            </w:pPr>
            <w:r w:rsidRPr="00F0464A">
              <w:rPr>
                <w:lang w:eastAsia="ja-JP"/>
              </w:rPr>
              <w:t>Support</w:t>
            </w:r>
          </w:p>
        </w:tc>
      </w:tr>
      <w:tr w:rsidR="00661864" w:rsidRPr="00F0464A" w:rsidTr="00B82BFB">
        <w:trPr>
          <w:cantSplit/>
          <w:jc w:val="center"/>
        </w:trPr>
        <w:tc>
          <w:tcPr>
            <w:tcW w:w="1048" w:type="dxa"/>
          </w:tcPr>
          <w:p w:rsidR="00661864" w:rsidRPr="00F0464A" w:rsidRDefault="00661864" w:rsidP="008A4C1A">
            <w:pPr>
              <w:pStyle w:val="Body"/>
              <w:jc w:val="center"/>
              <w:rPr>
                <w:lang w:eastAsia="ja-JP"/>
              </w:rPr>
            </w:pPr>
            <w:r w:rsidRPr="00F0464A">
              <w:rPr>
                <w:lang w:eastAsia="ja-JP"/>
              </w:rPr>
              <w:t>DRLC1</w:t>
            </w:r>
          </w:p>
        </w:tc>
        <w:tc>
          <w:tcPr>
            <w:tcW w:w="1248" w:type="dxa"/>
          </w:tcPr>
          <w:p w:rsidR="00661864" w:rsidRPr="00F0464A" w:rsidRDefault="00661864" w:rsidP="008A4C1A">
            <w:pPr>
              <w:pStyle w:val="Body"/>
              <w:jc w:val="center"/>
              <w:rPr>
                <w:lang w:eastAsia="ja-JP"/>
              </w:rPr>
            </w:pPr>
            <w:r w:rsidRPr="00F0464A">
              <w:rPr>
                <w:lang w:eastAsia="ja-JP"/>
              </w:rPr>
              <w:t>O</w:t>
            </w:r>
          </w:p>
        </w:tc>
        <w:tc>
          <w:tcPr>
            <w:tcW w:w="4113" w:type="dxa"/>
          </w:tcPr>
          <w:p w:rsidR="00661864" w:rsidRPr="00F0464A" w:rsidRDefault="00661864" w:rsidP="008A4C1A">
            <w:pPr>
              <w:pStyle w:val="Body"/>
              <w:jc w:val="left"/>
              <w:rPr>
                <w:lang w:eastAsia="ja-JP"/>
              </w:rPr>
            </w:pPr>
            <w:r w:rsidRPr="00F0464A">
              <w:rPr>
                <w:lang w:eastAsia="ja-JP"/>
              </w:rPr>
              <w:t>Demand Response and Load Cluster client is optional</w:t>
            </w:r>
          </w:p>
        </w:tc>
        <w:tc>
          <w:tcPr>
            <w:tcW w:w="1197" w:type="dxa"/>
          </w:tcPr>
          <w:p w:rsidR="00661864" w:rsidRPr="00F0464A" w:rsidRDefault="00661864" w:rsidP="008A4C1A">
            <w:pPr>
              <w:pStyle w:val="Body"/>
              <w:jc w:val="center"/>
              <w:rPr>
                <w:highlight w:val="lightGray"/>
                <w:lang w:eastAsia="ja-JP"/>
              </w:rPr>
            </w:pPr>
            <w:r w:rsidRPr="00F0464A">
              <w:rPr>
                <w:highlight w:val="lightGray"/>
                <w:lang w:eastAsia="ja-JP"/>
              </w:rPr>
              <w:t>NA</w:t>
            </w:r>
          </w:p>
        </w:tc>
      </w:tr>
      <w:tr w:rsidR="00661864" w:rsidRPr="00F0464A" w:rsidTr="00B82BFB">
        <w:trPr>
          <w:cantSplit/>
          <w:jc w:val="center"/>
        </w:trPr>
        <w:tc>
          <w:tcPr>
            <w:tcW w:w="1048" w:type="dxa"/>
          </w:tcPr>
          <w:p w:rsidR="00661864" w:rsidRPr="00F0464A" w:rsidRDefault="00661864" w:rsidP="008A4C1A">
            <w:pPr>
              <w:pStyle w:val="Body"/>
              <w:jc w:val="center"/>
              <w:rPr>
                <w:lang w:eastAsia="ja-JP"/>
              </w:rPr>
            </w:pPr>
            <w:r w:rsidRPr="00F0464A">
              <w:rPr>
                <w:lang w:eastAsia="ja-JP"/>
              </w:rPr>
              <w:t>PC1</w:t>
            </w:r>
          </w:p>
        </w:tc>
        <w:tc>
          <w:tcPr>
            <w:tcW w:w="1248" w:type="dxa"/>
          </w:tcPr>
          <w:p w:rsidR="00661864" w:rsidRPr="00F0464A" w:rsidRDefault="00661864" w:rsidP="008A4C1A">
            <w:pPr>
              <w:pStyle w:val="Body"/>
              <w:jc w:val="center"/>
              <w:rPr>
                <w:lang w:eastAsia="ja-JP"/>
              </w:rPr>
            </w:pPr>
            <w:r w:rsidRPr="00F0464A">
              <w:rPr>
                <w:lang w:eastAsia="ja-JP"/>
              </w:rPr>
              <w:t>M</w:t>
            </w:r>
          </w:p>
        </w:tc>
        <w:tc>
          <w:tcPr>
            <w:tcW w:w="4113" w:type="dxa"/>
          </w:tcPr>
          <w:p w:rsidR="00661864" w:rsidRPr="00F0464A" w:rsidRDefault="00661864" w:rsidP="008A4C1A">
            <w:pPr>
              <w:pStyle w:val="Body"/>
              <w:jc w:val="left"/>
              <w:rPr>
                <w:lang w:eastAsia="ja-JP"/>
              </w:rPr>
            </w:pPr>
            <w:r w:rsidRPr="00F0464A">
              <w:rPr>
                <w:lang w:eastAsia="ja-JP"/>
              </w:rPr>
              <w:t>Price Cluster client is mandatory</w:t>
            </w:r>
          </w:p>
        </w:tc>
        <w:tc>
          <w:tcPr>
            <w:tcW w:w="1197" w:type="dxa"/>
          </w:tcPr>
          <w:p w:rsidR="00661864" w:rsidRPr="00F0464A" w:rsidRDefault="00661864" w:rsidP="008A4C1A">
            <w:pPr>
              <w:pStyle w:val="Body"/>
              <w:jc w:val="center"/>
              <w:rPr>
                <w:highlight w:val="lightGray"/>
                <w:lang w:eastAsia="ja-JP"/>
              </w:rPr>
            </w:pPr>
            <w:r w:rsidRPr="00F0464A">
              <w:rPr>
                <w:highlight w:val="lightGray"/>
                <w:lang w:eastAsia="ja-JP"/>
              </w:rPr>
              <w:t>NA</w:t>
            </w:r>
          </w:p>
        </w:tc>
      </w:tr>
      <w:tr w:rsidR="00661864" w:rsidRPr="00F0464A" w:rsidTr="00B82BFB">
        <w:trPr>
          <w:cantSplit/>
          <w:jc w:val="center"/>
        </w:trPr>
        <w:tc>
          <w:tcPr>
            <w:tcW w:w="1048" w:type="dxa"/>
          </w:tcPr>
          <w:p w:rsidR="00661864" w:rsidRPr="00F0464A" w:rsidRDefault="00661864" w:rsidP="008A4C1A">
            <w:pPr>
              <w:pStyle w:val="Body"/>
              <w:jc w:val="center"/>
              <w:rPr>
                <w:lang w:eastAsia="ja-JP"/>
              </w:rPr>
            </w:pPr>
            <w:r w:rsidRPr="00F0464A">
              <w:rPr>
                <w:lang w:eastAsia="ja-JP"/>
              </w:rPr>
              <w:t>SMC1</w:t>
            </w:r>
          </w:p>
        </w:tc>
        <w:tc>
          <w:tcPr>
            <w:tcW w:w="1248" w:type="dxa"/>
          </w:tcPr>
          <w:p w:rsidR="00661864" w:rsidRPr="00F0464A" w:rsidRDefault="00661864" w:rsidP="008A4C1A">
            <w:pPr>
              <w:pStyle w:val="Body"/>
              <w:jc w:val="center"/>
              <w:rPr>
                <w:lang w:eastAsia="ja-JP"/>
              </w:rPr>
            </w:pPr>
            <w:r w:rsidRPr="00F0464A">
              <w:rPr>
                <w:lang w:eastAsia="ja-JP"/>
              </w:rPr>
              <w:t>O</w:t>
            </w:r>
          </w:p>
        </w:tc>
        <w:tc>
          <w:tcPr>
            <w:tcW w:w="4113" w:type="dxa"/>
          </w:tcPr>
          <w:p w:rsidR="00661864" w:rsidRPr="00F0464A" w:rsidRDefault="00661864" w:rsidP="008A4C1A">
            <w:pPr>
              <w:pStyle w:val="Body"/>
              <w:jc w:val="left"/>
              <w:rPr>
                <w:lang w:eastAsia="ja-JP"/>
              </w:rPr>
            </w:pPr>
            <w:r w:rsidRPr="00F0464A">
              <w:rPr>
                <w:lang w:eastAsia="ja-JP"/>
              </w:rPr>
              <w:t>Metering Cluster client is optional</w:t>
            </w:r>
          </w:p>
        </w:tc>
        <w:tc>
          <w:tcPr>
            <w:tcW w:w="1197" w:type="dxa"/>
          </w:tcPr>
          <w:p w:rsidR="00661864" w:rsidRPr="00F0464A" w:rsidRDefault="00661864" w:rsidP="008A4C1A">
            <w:pPr>
              <w:pStyle w:val="Body"/>
              <w:jc w:val="center"/>
              <w:rPr>
                <w:highlight w:val="lightGray"/>
                <w:lang w:eastAsia="ja-JP"/>
              </w:rPr>
            </w:pPr>
            <w:r w:rsidRPr="00F0464A">
              <w:rPr>
                <w:highlight w:val="lightGray"/>
                <w:lang w:eastAsia="ja-JP"/>
              </w:rPr>
              <w:t>NA</w:t>
            </w:r>
          </w:p>
        </w:tc>
      </w:tr>
      <w:tr w:rsidR="00661864" w:rsidRPr="00F0464A" w:rsidTr="00B82BFB">
        <w:trPr>
          <w:cantSplit/>
          <w:jc w:val="center"/>
        </w:trPr>
        <w:tc>
          <w:tcPr>
            <w:tcW w:w="1048" w:type="dxa"/>
          </w:tcPr>
          <w:p w:rsidR="00661864" w:rsidRPr="00F0464A" w:rsidRDefault="00661864" w:rsidP="008A4C1A">
            <w:pPr>
              <w:pStyle w:val="Body"/>
              <w:jc w:val="center"/>
              <w:rPr>
                <w:lang w:eastAsia="ja-JP"/>
              </w:rPr>
            </w:pPr>
            <w:r w:rsidRPr="00F0464A">
              <w:rPr>
                <w:lang w:eastAsia="ja-JP"/>
              </w:rPr>
              <w:t>MC1</w:t>
            </w:r>
          </w:p>
        </w:tc>
        <w:tc>
          <w:tcPr>
            <w:tcW w:w="1248" w:type="dxa"/>
          </w:tcPr>
          <w:p w:rsidR="00661864" w:rsidRPr="00F0464A" w:rsidRDefault="00661864" w:rsidP="008A4C1A">
            <w:pPr>
              <w:pStyle w:val="Body"/>
              <w:jc w:val="center"/>
              <w:rPr>
                <w:lang w:eastAsia="ja-JP"/>
              </w:rPr>
            </w:pPr>
            <w:r w:rsidRPr="00F0464A">
              <w:rPr>
                <w:lang w:eastAsia="ja-JP"/>
              </w:rPr>
              <w:t>O</w:t>
            </w:r>
          </w:p>
        </w:tc>
        <w:tc>
          <w:tcPr>
            <w:tcW w:w="4113" w:type="dxa"/>
          </w:tcPr>
          <w:p w:rsidR="00661864" w:rsidRPr="00F0464A" w:rsidRDefault="00661864" w:rsidP="008A4C1A">
            <w:pPr>
              <w:pStyle w:val="Body"/>
              <w:jc w:val="left"/>
              <w:rPr>
                <w:lang w:eastAsia="ja-JP"/>
              </w:rPr>
            </w:pPr>
            <w:r w:rsidRPr="00F0464A">
              <w:rPr>
                <w:lang w:eastAsia="ja-JP"/>
              </w:rPr>
              <w:t>Messaging Cluster client is optional</w:t>
            </w:r>
          </w:p>
        </w:tc>
        <w:tc>
          <w:tcPr>
            <w:tcW w:w="1197" w:type="dxa"/>
          </w:tcPr>
          <w:p w:rsidR="00661864" w:rsidRPr="00F0464A" w:rsidRDefault="00661864" w:rsidP="008A4C1A">
            <w:pPr>
              <w:pStyle w:val="Body"/>
              <w:jc w:val="center"/>
              <w:rPr>
                <w:highlight w:val="lightGray"/>
                <w:lang w:eastAsia="ja-JP"/>
              </w:rPr>
            </w:pPr>
            <w:r w:rsidRPr="00F0464A">
              <w:rPr>
                <w:highlight w:val="lightGray"/>
                <w:lang w:eastAsia="ja-JP"/>
              </w:rPr>
              <w:t>NA</w:t>
            </w:r>
          </w:p>
        </w:tc>
      </w:tr>
      <w:tr w:rsidR="00661864" w:rsidRPr="00F0464A" w:rsidTr="00B82BFB">
        <w:trPr>
          <w:cantSplit/>
          <w:jc w:val="center"/>
        </w:trPr>
        <w:tc>
          <w:tcPr>
            <w:tcW w:w="1048" w:type="dxa"/>
          </w:tcPr>
          <w:p w:rsidR="00661864" w:rsidRPr="00F0464A" w:rsidRDefault="00661864" w:rsidP="008A4C1A">
            <w:pPr>
              <w:pStyle w:val="Body"/>
              <w:jc w:val="center"/>
              <w:rPr>
                <w:lang w:eastAsia="ja-JP"/>
              </w:rPr>
            </w:pPr>
            <w:r w:rsidRPr="00F0464A">
              <w:rPr>
                <w:lang w:eastAsia="ja-JP"/>
              </w:rPr>
              <w:t>TUC1</w:t>
            </w:r>
          </w:p>
        </w:tc>
        <w:tc>
          <w:tcPr>
            <w:tcW w:w="1248" w:type="dxa"/>
          </w:tcPr>
          <w:p w:rsidR="00661864" w:rsidRPr="00F0464A" w:rsidRDefault="00661864" w:rsidP="008A4C1A">
            <w:pPr>
              <w:pStyle w:val="Body"/>
              <w:jc w:val="center"/>
              <w:rPr>
                <w:lang w:eastAsia="ja-JP"/>
              </w:rPr>
            </w:pPr>
            <w:r w:rsidRPr="00F0464A">
              <w:rPr>
                <w:lang w:eastAsia="ja-JP"/>
              </w:rPr>
              <w:t>O</w:t>
            </w:r>
          </w:p>
        </w:tc>
        <w:tc>
          <w:tcPr>
            <w:tcW w:w="4113" w:type="dxa"/>
          </w:tcPr>
          <w:p w:rsidR="00661864" w:rsidRPr="00F0464A" w:rsidRDefault="00661864" w:rsidP="008A4C1A">
            <w:pPr>
              <w:pStyle w:val="Body"/>
              <w:jc w:val="left"/>
              <w:rPr>
                <w:lang w:eastAsia="ja-JP"/>
              </w:rPr>
            </w:pPr>
            <w:r w:rsidRPr="00F0464A">
              <w:rPr>
                <w:lang w:eastAsia="ja-JP"/>
              </w:rPr>
              <w:t>Tunneling Cluster client is optional</w:t>
            </w:r>
          </w:p>
        </w:tc>
        <w:tc>
          <w:tcPr>
            <w:tcW w:w="1197" w:type="dxa"/>
          </w:tcPr>
          <w:p w:rsidR="00661864" w:rsidRPr="00F0464A" w:rsidRDefault="00661864" w:rsidP="008A4C1A">
            <w:pPr>
              <w:pStyle w:val="Body"/>
              <w:jc w:val="center"/>
              <w:rPr>
                <w:highlight w:val="lightGray"/>
                <w:lang w:eastAsia="ja-JP"/>
              </w:rPr>
            </w:pPr>
            <w:r w:rsidRPr="00F0464A">
              <w:rPr>
                <w:highlight w:val="lightGray"/>
                <w:lang w:eastAsia="ja-JP"/>
              </w:rPr>
              <w:t>NA</w:t>
            </w:r>
          </w:p>
        </w:tc>
      </w:tr>
      <w:tr w:rsidR="00661864" w:rsidRPr="00F0464A" w:rsidTr="00B82BFB">
        <w:trPr>
          <w:cantSplit/>
          <w:jc w:val="center"/>
        </w:trPr>
        <w:tc>
          <w:tcPr>
            <w:tcW w:w="1048" w:type="dxa"/>
          </w:tcPr>
          <w:p w:rsidR="00661864" w:rsidRPr="00F0464A" w:rsidRDefault="00661864" w:rsidP="008A4C1A">
            <w:pPr>
              <w:pStyle w:val="Body"/>
              <w:jc w:val="center"/>
              <w:rPr>
                <w:lang w:eastAsia="ja-JP"/>
              </w:rPr>
            </w:pPr>
            <w:r w:rsidRPr="00F0464A">
              <w:rPr>
                <w:lang w:eastAsia="ja-JP"/>
              </w:rPr>
              <w:t>TCSW1</w:t>
            </w:r>
          </w:p>
        </w:tc>
        <w:tc>
          <w:tcPr>
            <w:tcW w:w="1248" w:type="dxa"/>
          </w:tcPr>
          <w:p w:rsidR="00661864" w:rsidRPr="00F0464A" w:rsidRDefault="00661864" w:rsidP="008A4C1A">
            <w:pPr>
              <w:pStyle w:val="Body"/>
              <w:jc w:val="center"/>
              <w:rPr>
                <w:lang w:eastAsia="ja-JP"/>
              </w:rPr>
            </w:pPr>
            <w:r w:rsidRPr="00F0464A">
              <w:rPr>
                <w:lang w:eastAsia="ja-JP"/>
              </w:rPr>
              <w:t>O</w:t>
            </w:r>
          </w:p>
        </w:tc>
        <w:tc>
          <w:tcPr>
            <w:tcW w:w="4113" w:type="dxa"/>
          </w:tcPr>
          <w:p w:rsidR="00661864" w:rsidRPr="00F0464A" w:rsidRDefault="00661864" w:rsidP="008A4C1A">
            <w:pPr>
              <w:pStyle w:val="Body"/>
              <w:jc w:val="left"/>
              <w:rPr>
                <w:lang w:eastAsia="ja-JP"/>
              </w:rPr>
            </w:pPr>
            <w:r w:rsidRPr="00F0464A">
              <w:rPr>
                <w:lang w:eastAsia="ja-JP"/>
              </w:rPr>
              <w:t>Trust Center Swap-out is optional</w:t>
            </w:r>
          </w:p>
        </w:tc>
        <w:tc>
          <w:tcPr>
            <w:tcW w:w="1197" w:type="dxa"/>
          </w:tcPr>
          <w:p w:rsidR="00661864" w:rsidRPr="00F0464A" w:rsidRDefault="00661864" w:rsidP="008A4C1A">
            <w:pPr>
              <w:pStyle w:val="Body"/>
              <w:jc w:val="center"/>
              <w:rPr>
                <w:highlight w:val="lightGray"/>
                <w:lang w:eastAsia="ja-JP"/>
              </w:rPr>
            </w:pPr>
            <w:r w:rsidRPr="00F0464A">
              <w:rPr>
                <w:highlight w:val="lightGray"/>
                <w:lang w:eastAsia="ja-JP"/>
              </w:rPr>
              <w:t>NA</w:t>
            </w:r>
          </w:p>
        </w:tc>
      </w:tr>
      <w:tr w:rsidR="00661864" w:rsidRPr="00F0464A" w:rsidTr="00B82BFB">
        <w:trPr>
          <w:cantSplit/>
          <w:jc w:val="center"/>
        </w:trPr>
        <w:tc>
          <w:tcPr>
            <w:tcW w:w="1048" w:type="dxa"/>
          </w:tcPr>
          <w:p w:rsidR="00661864" w:rsidRPr="00F0464A" w:rsidRDefault="00661864" w:rsidP="008A4C1A">
            <w:pPr>
              <w:pStyle w:val="Body"/>
              <w:jc w:val="center"/>
              <w:rPr>
                <w:lang w:eastAsia="ja-JP"/>
              </w:rPr>
            </w:pPr>
            <w:r w:rsidRPr="00F0464A">
              <w:rPr>
                <w:lang w:eastAsia="ja-JP"/>
              </w:rPr>
              <w:t>OTAC1</w:t>
            </w:r>
          </w:p>
        </w:tc>
        <w:tc>
          <w:tcPr>
            <w:tcW w:w="1248" w:type="dxa"/>
          </w:tcPr>
          <w:p w:rsidR="00661864" w:rsidRPr="00F0464A" w:rsidRDefault="00661864" w:rsidP="008A4C1A">
            <w:pPr>
              <w:pStyle w:val="Body"/>
              <w:jc w:val="center"/>
              <w:rPr>
                <w:lang w:eastAsia="ja-JP"/>
              </w:rPr>
            </w:pPr>
            <w:r w:rsidRPr="00F0464A">
              <w:rPr>
                <w:lang w:eastAsia="ja-JP"/>
              </w:rPr>
              <w:t>O</w:t>
            </w:r>
          </w:p>
        </w:tc>
        <w:tc>
          <w:tcPr>
            <w:tcW w:w="4113" w:type="dxa"/>
          </w:tcPr>
          <w:p w:rsidR="00661864" w:rsidRPr="00F0464A" w:rsidRDefault="00661864" w:rsidP="008A4C1A">
            <w:pPr>
              <w:pStyle w:val="Body"/>
              <w:jc w:val="left"/>
              <w:rPr>
                <w:lang w:eastAsia="ja-JP"/>
              </w:rPr>
            </w:pPr>
            <w:r w:rsidRPr="00F0464A">
              <w:rPr>
                <w:lang w:eastAsia="ja-JP"/>
              </w:rPr>
              <w:t>OTA Upgrade Cluster client is optional</w:t>
            </w:r>
          </w:p>
        </w:tc>
        <w:tc>
          <w:tcPr>
            <w:tcW w:w="1197" w:type="dxa"/>
          </w:tcPr>
          <w:p w:rsidR="00661864" w:rsidRPr="00F0464A" w:rsidRDefault="00661864" w:rsidP="008A4C1A">
            <w:pPr>
              <w:pStyle w:val="Body"/>
              <w:jc w:val="center"/>
              <w:rPr>
                <w:highlight w:val="lightGray"/>
                <w:lang w:eastAsia="ja-JP"/>
              </w:rPr>
            </w:pPr>
            <w:r w:rsidRPr="00F0464A">
              <w:rPr>
                <w:highlight w:val="lightGray"/>
                <w:lang w:eastAsia="ja-JP"/>
              </w:rPr>
              <w:t>NA</w:t>
            </w:r>
          </w:p>
        </w:tc>
      </w:tr>
      <w:tr w:rsidR="00661864" w:rsidRPr="00F0464A" w:rsidTr="00B82BFB">
        <w:trPr>
          <w:cantSplit/>
          <w:jc w:val="center"/>
        </w:trPr>
        <w:tc>
          <w:tcPr>
            <w:tcW w:w="1048" w:type="dxa"/>
          </w:tcPr>
          <w:p w:rsidR="00661864" w:rsidRPr="00F0464A" w:rsidRDefault="00661864" w:rsidP="008A4C1A">
            <w:pPr>
              <w:pStyle w:val="Body"/>
              <w:jc w:val="center"/>
              <w:rPr>
                <w:lang w:eastAsia="ja-JP"/>
              </w:rPr>
            </w:pPr>
            <w:r w:rsidRPr="00F0464A">
              <w:rPr>
                <w:lang w:eastAsia="ja-JP"/>
              </w:rPr>
              <w:t>OTAS1</w:t>
            </w:r>
          </w:p>
        </w:tc>
        <w:tc>
          <w:tcPr>
            <w:tcW w:w="1248" w:type="dxa"/>
          </w:tcPr>
          <w:p w:rsidR="00661864" w:rsidRPr="00F0464A" w:rsidRDefault="00661864" w:rsidP="008A4C1A">
            <w:pPr>
              <w:pStyle w:val="Body"/>
              <w:jc w:val="center"/>
              <w:rPr>
                <w:lang w:eastAsia="ja-JP"/>
              </w:rPr>
            </w:pPr>
            <w:r w:rsidRPr="00F0464A">
              <w:rPr>
                <w:lang w:eastAsia="ja-JP"/>
              </w:rPr>
              <w:t>O</w:t>
            </w:r>
          </w:p>
        </w:tc>
        <w:tc>
          <w:tcPr>
            <w:tcW w:w="4113" w:type="dxa"/>
          </w:tcPr>
          <w:p w:rsidR="00661864" w:rsidRPr="00F0464A" w:rsidRDefault="00661864" w:rsidP="008A4C1A">
            <w:pPr>
              <w:pStyle w:val="Body"/>
              <w:jc w:val="left"/>
              <w:rPr>
                <w:lang w:eastAsia="ja-JP"/>
              </w:rPr>
            </w:pPr>
            <w:r w:rsidRPr="00F0464A">
              <w:rPr>
                <w:lang w:eastAsia="ja-JP"/>
              </w:rPr>
              <w:t>OTA Upgrade Cluster server is optional</w:t>
            </w:r>
          </w:p>
        </w:tc>
        <w:tc>
          <w:tcPr>
            <w:tcW w:w="1197" w:type="dxa"/>
          </w:tcPr>
          <w:p w:rsidR="00661864" w:rsidRPr="00F0464A" w:rsidRDefault="00661864" w:rsidP="008A4C1A">
            <w:pPr>
              <w:pStyle w:val="Body"/>
              <w:jc w:val="center"/>
              <w:rPr>
                <w:highlight w:val="lightGray"/>
                <w:lang w:eastAsia="ja-JP"/>
              </w:rPr>
            </w:pPr>
            <w:r w:rsidRPr="00F0464A">
              <w:rPr>
                <w:highlight w:val="lightGray"/>
                <w:lang w:eastAsia="ja-JP"/>
              </w:rPr>
              <w:t>NA</w:t>
            </w:r>
          </w:p>
        </w:tc>
      </w:tr>
    </w:tbl>
    <w:p w:rsidR="00661864" w:rsidRDefault="00661864" w:rsidP="00562356">
      <w:pPr>
        <w:pStyle w:val="Heading2"/>
        <w:numPr>
          <w:ilvl w:val="0"/>
          <w:numId w:val="0"/>
        </w:numPr>
        <w:ind w:left="576"/>
      </w:pPr>
    </w:p>
    <w:p w:rsidR="00661864" w:rsidRDefault="00661864" w:rsidP="006F27C7">
      <w:pPr>
        <w:pStyle w:val="Heading2"/>
        <w:numPr>
          <w:ilvl w:val="1"/>
          <w:numId w:val="22"/>
        </w:numPr>
      </w:pPr>
      <w:bookmarkStart w:id="74" w:name="_Toc337536403"/>
      <w:r>
        <w:t>Smart Energy Application Specific Cluster function capabilities</w:t>
      </w:r>
      <w:bookmarkEnd w:id="74"/>
    </w:p>
    <w:p w:rsidR="00661864" w:rsidRDefault="00661864" w:rsidP="002F438D">
      <w:pPr>
        <w:pStyle w:val="Heading3"/>
        <w:numPr>
          <w:ilvl w:val="2"/>
          <w:numId w:val="22"/>
        </w:numPr>
        <w:rPr>
          <w:lang w:eastAsia="ja-JP"/>
        </w:rPr>
      </w:pPr>
      <w:bookmarkStart w:id="75" w:name="_Toc337536404"/>
      <w:r>
        <w:rPr>
          <w:lang w:eastAsia="ja-JP"/>
        </w:rPr>
        <w:t>Basic Cluster</w:t>
      </w:r>
      <w:bookmarkEnd w:id="75"/>
    </w:p>
    <w:p w:rsidR="00661864" w:rsidRDefault="00661864" w:rsidP="002F438D">
      <w:pPr>
        <w:pStyle w:val="Caption-Table"/>
      </w:pPr>
      <w:r>
        <w:t xml:space="preserve">Table </w:t>
      </w:r>
      <w:fldSimple w:instr=" SEQ Table \* ARABIC ">
        <w:r>
          <w:rPr>
            <w:noProof/>
          </w:rPr>
          <w:t>25</w:t>
        </w:r>
      </w:fldSimple>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661864" w:rsidRPr="00F0464A" w:rsidTr="00BA694D">
        <w:trPr>
          <w:trHeight w:val="201"/>
          <w:tblHeader/>
          <w:jc w:val="center"/>
        </w:trPr>
        <w:tc>
          <w:tcPr>
            <w:tcW w:w="1188" w:type="dxa"/>
            <w:tcBorders>
              <w:top w:val="single" w:sz="18" w:space="0" w:color="auto"/>
            </w:tcBorders>
          </w:tcPr>
          <w:p w:rsidR="00661864" w:rsidRPr="00F0464A" w:rsidRDefault="00661864" w:rsidP="00BA694D">
            <w:pPr>
              <w:pStyle w:val="TableHeading0"/>
              <w:rPr>
                <w:lang w:eastAsia="ja-JP"/>
              </w:rPr>
            </w:pPr>
            <w:r w:rsidRPr="00F0464A">
              <w:rPr>
                <w:lang w:eastAsia="ja-JP"/>
              </w:rPr>
              <w:t>Item number</w:t>
            </w:r>
          </w:p>
        </w:tc>
        <w:tc>
          <w:tcPr>
            <w:tcW w:w="4230" w:type="dxa"/>
            <w:tcBorders>
              <w:top w:val="single" w:sz="18" w:space="0" w:color="auto"/>
            </w:tcBorders>
          </w:tcPr>
          <w:p w:rsidR="00661864" w:rsidRPr="00F0464A" w:rsidRDefault="00661864" w:rsidP="00BA694D">
            <w:pPr>
              <w:pStyle w:val="TableHeading0"/>
              <w:rPr>
                <w:lang w:eastAsia="ja-JP"/>
              </w:rPr>
            </w:pPr>
            <w:r w:rsidRPr="00F0464A">
              <w:rPr>
                <w:lang w:eastAsia="ja-JP"/>
              </w:rPr>
              <w:t>Item description</w:t>
            </w:r>
          </w:p>
        </w:tc>
        <w:tc>
          <w:tcPr>
            <w:tcW w:w="1620" w:type="dxa"/>
            <w:tcBorders>
              <w:top w:val="single" w:sz="18" w:space="0" w:color="auto"/>
            </w:tcBorders>
          </w:tcPr>
          <w:p w:rsidR="00661864" w:rsidRPr="00F0464A" w:rsidRDefault="00661864" w:rsidP="00BA694D">
            <w:pPr>
              <w:pStyle w:val="TableHeading0"/>
              <w:rPr>
                <w:lang w:eastAsia="ja-JP"/>
              </w:rPr>
            </w:pPr>
            <w:r w:rsidRPr="00F0464A">
              <w:rPr>
                <w:lang w:eastAsia="ja-JP"/>
              </w:rPr>
              <w:t>Reference</w:t>
            </w:r>
          </w:p>
        </w:tc>
        <w:tc>
          <w:tcPr>
            <w:tcW w:w="1350" w:type="dxa"/>
            <w:tcBorders>
              <w:top w:val="single" w:sz="18" w:space="0" w:color="auto"/>
            </w:tcBorders>
          </w:tcPr>
          <w:p w:rsidR="00661864" w:rsidRPr="00F0464A" w:rsidRDefault="00661864" w:rsidP="00BA694D">
            <w:pPr>
              <w:pStyle w:val="TableHeading0"/>
              <w:rPr>
                <w:lang w:eastAsia="ja-JP"/>
              </w:rPr>
            </w:pPr>
            <w:r w:rsidRPr="00F0464A">
              <w:rPr>
                <w:lang w:eastAsia="ja-JP"/>
              </w:rPr>
              <w:t>Status</w:t>
            </w:r>
          </w:p>
        </w:tc>
        <w:tc>
          <w:tcPr>
            <w:tcW w:w="1188" w:type="dxa"/>
            <w:tcBorders>
              <w:top w:val="single" w:sz="18" w:space="0" w:color="auto"/>
            </w:tcBorders>
          </w:tcPr>
          <w:p w:rsidR="00661864" w:rsidRPr="00F0464A" w:rsidRDefault="00661864" w:rsidP="00BA694D">
            <w:pPr>
              <w:pStyle w:val="TableHeading0"/>
              <w:rPr>
                <w:lang w:eastAsia="ja-JP"/>
              </w:rPr>
            </w:pPr>
            <w:r w:rsidRPr="00F0464A">
              <w:rPr>
                <w:lang w:eastAsia="ja-JP"/>
              </w:rPr>
              <w:t>Support</w:t>
            </w:r>
          </w:p>
        </w:tc>
      </w:tr>
      <w:tr w:rsidR="00661864" w:rsidRPr="00F0464A" w:rsidTr="00BA694D">
        <w:trPr>
          <w:jc w:val="center"/>
        </w:trPr>
        <w:tc>
          <w:tcPr>
            <w:tcW w:w="1188" w:type="dxa"/>
          </w:tcPr>
          <w:p w:rsidR="00661864" w:rsidRPr="00F0464A" w:rsidRDefault="00661864" w:rsidP="00BA694D">
            <w:pPr>
              <w:pStyle w:val="Body"/>
              <w:jc w:val="center"/>
              <w:rPr>
                <w:lang w:eastAsia="ja-JP"/>
              </w:rPr>
            </w:pPr>
            <w:r w:rsidRPr="00F0464A">
              <w:rPr>
                <w:lang w:eastAsia="ja-JP"/>
              </w:rPr>
              <w:t>BCS1</w:t>
            </w:r>
          </w:p>
        </w:tc>
        <w:tc>
          <w:tcPr>
            <w:tcW w:w="4230" w:type="dxa"/>
          </w:tcPr>
          <w:p w:rsidR="00661864" w:rsidRPr="00F0464A" w:rsidRDefault="00661864" w:rsidP="00BA694D">
            <w:pPr>
              <w:pStyle w:val="Body"/>
              <w:jc w:val="left"/>
              <w:rPr>
                <w:lang w:eastAsia="ja-JP"/>
              </w:rPr>
            </w:pPr>
            <w:r w:rsidRPr="00F0464A">
              <w:rPr>
                <w:lang w:eastAsia="ja-JP"/>
              </w:rPr>
              <w:t>Is the Basic Cluster supported as a server?</w:t>
            </w:r>
          </w:p>
        </w:tc>
        <w:tc>
          <w:tcPr>
            <w:tcW w:w="1620" w:type="dxa"/>
          </w:tcPr>
          <w:p w:rsidR="00661864" w:rsidRPr="00F0464A" w:rsidRDefault="00464AB8" w:rsidP="00BA694D">
            <w:pPr>
              <w:pStyle w:val="Body"/>
              <w:jc w:val="center"/>
              <w:rPr>
                <w:lang w:eastAsia="ja-JP"/>
              </w:rPr>
            </w:pPr>
            <w:r w:rsidRPr="00F0464A">
              <w:rPr>
                <w:lang w:eastAsia="ja-JP"/>
              </w:rPr>
              <w:fldChar w:fldCharType="begin"/>
            </w:r>
            <w:r w:rsidR="00661864" w:rsidRPr="00F0464A">
              <w:rPr>
                <w:lang w:eastAsia="ja-JP"/>
              </w:rPr>
              <w:instrText xml:space="preserve"> REF _Ref242003248 \r \h </w:instrText>
            </w:r>
            <w:r w:rsidRPr="00F0464A">
              <w:rPr>
                <w:lang w:eastAsia="ja-JP"/>
              </w:rPr>
            </w:r>
            <w:r w:rsidRPr="00F0464A">
              <w:rPr>
                <w:lang w:eastAsia="ja-JP"/>
              </w:rPr>
              <w:fldChar w:fldCharType="separate"/>
            </w:r>
            <w:r w:rsidR="00661864" w:rsidRPr="00F0464A">
              <w:rPr>
                <w:lang w:eastAsia="ja-JP"/>
              </w:rPr>
              <w:t>[R3]</w:t>
            </w:r>
            <w:r w:rsidRPr="00F0464A">
              <w:rPr>
                <w:lang w:eastAsia="ja-JP"/>
              </w:rPr>
              <w:fldChar w:fldCharType="end"/>
            </w:r>
          </w:p>
        </w:tc>
        <w:tc>
          <w:tcPr>
            <w:tcW w:w="1350" w:type="dxa"/>
          </w:tcPr>
          <w:p w:rsidR="00661864" w:rsidRPr="00F0464A" w:rsidRDefault="00661864" w:rsidP="00BA694D">
            <w:pPr>
              <w:pStyle w:val="Body"/>
              <w:jc w:val="center"/>
              <w:rPr>
                <w:lang w:eastAsia="ja-JP"/>
              </w:rPr>
            </w:pPr>
            <w:r w:rsidRPr="00F0464A">
              <w:rPr>
                <w:lang w:eastAsia="ja-JP"/>
              </w:rPr>
              <w:t>M</w:t>
            </w:r>
          </w:p>
        </w:tc>
        <w:tc>
          <w:tcPr>
            <w:tcW w:w="1188" w:type="dxa"/>
          </w:tcPr>
          <w:p w:rsidR="00661864" w:rsidRPr="00F0464A" w:rsidRDefault="00661864" w:rsidP="00BA694D">
            <w:pPr>
              <w:pStyle w:val="Body"/>
              <w:jc w:val="center"/>
              <w:rPr>
                <w:highlight w:val="lightGray"/>
                <w:lang w:eastAsia="ja-JP"/>
              </w:rPr>
            </w:pPr>
            <w:r w:rsidRPr="00F0464A">
              <w:rPr>
                <w:highlight w:val="lightGray"/>
                <w:lang w:eastAsia="ja-JP"/>
              </w:rPr>
              <w:t>Y</w:t>
            </w:r>
          </w:p>
        </w:tc>
      </w:tr>
      <w:tr w:rsidR="00661864" w:rsidRPr="00F0464A" w:rsidTr="00BA694D">
        <w:trPr>
          <w:jc w:val="center"/>
        </w:trPr>
        <w:tc>
          <w:tcPr>
            <w:tcW w:w="1188" w:type="dxa"/>
          </w:tcPr>
          <w:p w:rsidR="00661864" w:rsidRPr="00F0464A" w:rsidRDefault="00661864" w:rsidP="00BA694D">
            <w:pPr>
              <w:pStyle w:val="Body"/>
              <w:jc w:val="center"/>
              <w:rPr>
                <w:lang w:eastAsia="ja-JP"/>
              </w:rPr>
            </w:pPr>
            <w:r w:rsidRPr="00F0464A">
              <w:rPr>
                <w:lang w:eastAsia="ja-JP"/>
              </w:rPr>
              <w:t>BCS2</w:t>
            </w:r>
          </w:p>
        </w:tc>
        <w:tc>
          <w:tcPr>
            <w:tcW w:w="4230" w:type="dxa"/>
          </w:tcPr>
          <w:p w:rsidR="00661864" w:rsidRPr="00F0464A" w:rsidRDefault="00661864" w:rsidP="00BA694D">
            <w:pPr>
              <w:pStyle w:val="Body"/>
              <w:jc w:val="left"/>
              <w:rPr>
                <w:lang w:eastAsia="ja-JP"/>
              </w:rPr>
            </w:pPr>
            <w:r w:rsidRPr="00F0464A">
              <w:rPr>
                <w:lang w:eastAsia="ja-JP"/>
              </w:rPr>
              <w:t xml:space="preserve">Is the </w:t>
            </w:r>
            <w:proofErr w:type="spellStart"/>
            <w:r w:rsidRPr="00F0464A">
              <w:rPr>
                <w:i/>
                <w:lang w:eastAsia="ja-JP"/>
              </w:rPr>
              <w:t>ZCLversion</w:t>
            </w:r>
            <w:proofErr w:type="spellEnd"/>
            <w:r w:rsidRPr="00F0464A">
              <w:rPr>
                <w:iCs/>
                <w:lang w:eastAsia="ja-JP"/>
              </w:rPr>
              <w:t xml:space="preserve"> attribute supported?</w:t>
            </w:r>
          </w:p>
        </w:tc>
        <w:tc>
          <w:tcPr>
            <w:tcW w:w="1620" w:type="dxa"/>
          </w:tcPr>
          <w:p w:rsidR="00661864" w:rsidRPr="00F0464A" w:rsidRDefault="00661864" w:rsidP="00BA694D">
            <w:pPr>
              <w:pStyle w:val="Body"/>
              <w:jc w:val="center"/>
              <w:rPr>
                <w:lang w:eastAsia="ja-JP"/>
              </w:rPr>
            </w:pPr>
          </w:p>
        </w:tc>
        <w:tc>
          <w:tcPr>
            <w:tcW w:w="1350" w:type="dxa"/>
          </w:tcPr>
          <w:p w:rsidR="00661864" w:rsidRPr="00F0464A" w:rsidRDefault="00661864" w:rsidP="00BA694D">
            <w:pPr>
              <w:pStyle w:val="Body"/>
              <w:jc w:val="center"/>
              <w:rPr>
                <w:lang w:eastAsia="ja-JP"/>
              </w:rPr>
            </w:pPr>
            <w:r w:rsidRPr="00F0464A">
              <w:rPr>
                <w:lang w:eastAsia="ja-JP"/>
              </w:rPr>
              <w:t>BCS1:M</w:t>
            </w:r>
          </w:p>
        </w:tc>
        <w:tc>
          <w:tcPr>
            <w:tcW w:w="1188" w:type="dxa"/>
          </w:tcPr>
          <w:p w:rsidR="00661864" w:rsidRPr="00F0464A" w:rsidRDefault="00661864" w:rsidP="00BA694D">
            <w:pPr>
              <w:pStyle w:val="Body"/>
              <w:jc w:val="center"/>
              <w:rPr>
                <w:highlight w:val="lightGray"/>
                <w:lang w:eastAsia="ja-JP"/>
              </w:rPr>
            </w:pPr>
            <w:r w:rsidRPr="00F0464A">
              <w:rPr>
                <w:highlight w:val="lightGray"/>
                <w:lang w:eastAsia="ja-JP"/>
              </w:rPr>
              <w:t>Y</w:t>
            </w:r>
          </w:p>
        </w:tc>
      </w:tr>
      <w:tr w:rsidR="00661864" w:rsidRPr="00F0464A" w:rsidTr="00BA694D">
        <w:trPr>
          <w:jc w:val="center"/>
        </w:trPr>
        <w:tc>
          <w:tcPr>
            <w:tcW w:w="1188" w:type="dxa"/>
          </w:tcPr>
          <w:p w:rsidR="00661864" w:rsidRPr="00F0464A" w:rsidRDefault="00661864" w:rsidP="00BA694D">
            <w:pPr>
              <w:pStyle w:val="Body"/>
              <w:jc w:val="center"/>
              <w:rPr>
                <w:lang w:eastAsia="ja-JP"/>
              </w:rPr>
            </w:pPr>
            <w:r w:rsidRPr="00F0464A">
              <w:rPr>
                <w:lang w:eastAsia="ja-JP"/>
              </w:rPr>
              <w:t>BCS3</w:t>
            </w:r>
          </w:p>
        </w:tc>
        <w:tc>
          <w:tcPr>
            <w:tcW w:w="4230" w:type="dxa"/>
          </w:tcPr>
          <w:p w:rsidR="00661864" w:rsidRPr="00F0464A" w:rsidRDefault="00661864" w:rsidP="00BA694D">
            <w:pPr>
              <w:pStyle w:val="Body"/>
              <w:jc w:val="left"/>
              <w:rPr>
                <w:lang w:eastAsia="ja-JP"/>
              </w:rPr>
            </w:pPr>
            <w:r w:rsidRPr="00F0464A">
              <w:rPr>
                <w:lang w:eastAsia="ja-JP"/>
              </w:rPr>
              <w:t xml:space="preserve">Is the </w:t>
            </w:r>
            <w:proofErr w:type="spellStart"/>
            <w:r w:rsidRPr="00F0464A">
              <w:rPr>
                <w:i/>
                <w:lang w:eastAsia="ja-JP"/>
              </w:rPr>
              <w:t>Powersource</w:t>
            </w:r>
            <w:proofErr w:type="spellEnd"/>
            <w:r w:rsidRPr="00F0464A">
              <w:rPr>
                <w:iCs/>
                <w:lang w:eastAsia="ja-JP"/>
              </w:rPr>
              <w:t xml:space="preserve"> attribute supported?</w:t>
            </w:r>
          </w:p>
        </w:tc>
        <w:tc>
          <w:tcPr>
            <w:tcW w:w="1620" w:type="dxa"/>
          </w:tcPr>
          <w:p w:rsidR="00661864" w:rsidRPr="00F0464A" w:rsidRDefault="00661864" w:rsidP="00BA694D">
            <w:pPr>
              <w:pStyle w:val="Body"/>
              <w:jc w:val="center"/>
              <w:rPr>
                <w:lang w:eastAsia="ja-JP"/>
              </w:rPr>
            </w:pPr>
          </w:p>
        </w:tc>
        <w:tc>
          <w:tcPr>
            <w:tcW w:w="1350" w:type="dxa"/>
          </w:tcPr>
          <w:p w:rsidR="00661864" w:rsidRPr="00F0464A" w:rsidRDefault="00661864" w:rsidP="00BA694D">
            <w:pPr>
              <w:pStyle w:val="Body"/>
              <w:jc w:val="center"/>
              <w:rPr>
                <w:lang w:eastAsia="ja-JP"/>
              </w:rPr>
            </w:pPr>
            <w:r w:rsidRPr="00F0464A">
              <w:rPr>
                <w:lang w:eastAsia="ja-JP"/>
              </w:rPr>
              <w:t>BCS1:M</w:t>
            </w:r>
          </w:p>
        </w:tc>
        <w:tc>
          <w:tcPr>
            <w:tcW w:w="1188" w:type="dxa"/>
          </w:tcPr>
          <w:p w:rsidR="00661864" w:rsidRPr="00F0464A" w:rsidRDefault="00661864" w:rsidP="00BA694D">
            <w:pPr>
              <w:pStyle w:val="Body"/>
              <w:jc w:val="center"/>
              <w:rPr>
                <w:highlight w:val="lightGray"/>
                <w:lang w:eastAsia="ja-JP"/>
              </w:rPr>
            </w:pPr>
            <w:r w:rsidRPr="00F0464A">
              <w:rPr>
                <w:highlight w:val="lightGray"/>
                <w:lang w:eastAsia="ja-JP"/>
              </w:rPr>
              <w:t>Y</w:t>
            </w:r>
          </w:p>
        </w:tc>
      </w:tr>
      <w:tr w:rsidR="00661864" w:rsidRPr="00F0464A" w:rsidTr="00BA694D">
        <w:trPr>
          <w:jc w:val="center"/>
        </w:trPr>
        <w:tc>
          <w:tcPr>
            <w:tcW w:w="1188" w:type="dxa"/>
          </w:tcPr>
          <w:p w:rsidR="00661864" w:rsidRPr="00F0464A" w:rsidRDefault="00661864" w:rsidP="00BA694D">
            <w:pPr>
              <w:pStyle w:val="Body"/>
              <w:jc w:val="center"/>
              <w:rPr>
                <w:lang w:eastAsia="ja-JP"/>
              </w:rPr>
            </w:pPr>
            <w:r w:rsidRPr="00F0464A">
              <w:rPr>
                <w:lang w:eastAsia="ja-JP"/>
              </w:rPr>
              <w:t>BCS4</w:t>
            </w:r>
          </w:p>
        </w:tc>
        <w:tc>
          <w:tcPr>
            <w:tcW w:w="4230" w:type="dxa"/>
          </w:tcPr>
          <w:p w:rsidR="00661864" w:rsidRPr="00F0464A" w:rsidRDefault="00661864" w:rsidP="00BA694D">
            <w:pPr>
              <w:pStyle w:val="Body"/>
              <w:jc w:val="left"/>
              <w:rPr>
                <w:lang w:eastAsia="ja-JP"/>
              </w:rPr>
            </w:pPr>
            <w:r w:rsidRPr="00F0464A">
              <w:rPr>
                <w:lang w:eastAsia="ja-JP"/>
              </w:rPr>
              <w:t xml:space="preserve">Is the </w:t>
            </w:r>
            <w:proofErr w:type="spellStart"/>
            <w:r w:rsidRPr="00F0464A">
              <w:rPr>
                <w:i/>
                <w:lang w:eastAsia="ja-JP"/>
              </w:rPr>
              <w:t>PhysicalEnvironment</w:t>
            </w:r>
            <w:proofErr w:type="spellEnd"/>
            <w:r w:rsidRPr="00F0464A">
              <w:rPr>
                <w:lang w:eastAsia="ja-JP"/>
              </w:rPr>
              <w:t xml:space="preserve"> attribute supported?</w:t>
            </w:r>
          </w:p>
        </w:tc>
        <w:tc>
          <w:tcPr>
            <w:tcW w:w="1620" w:type="dxa"/>
          </w:tcPr>
          <w:p w:rsidR="00661864" w:rsidRPr="00F0464A" w:rsidRDefault="00661864" w:rsidP="00BA694D">
            <w:pPr>
              <w:pStyle w:val="Body"/>
              <w:jc w:val="center"/>
              <w:rPr>
                <w:lang w:eastAsia="ja-JP"/>
              </w:rPr>
            </w:pPr>
          </w:p>
        </w:tc>
        <w:tc>
          <w:tcPr>
            <w:tcW w:w="1350" w:type="dxa"/>
          </w:tcPr>
          <w:p w:rsidR="00661864" w:rsidRPr="00F0464A" w:rsidRDefault="00661864" w:rsidP="00F13953">
            <w:pPr>
              <w:pStyle w:val="Body"/>
              <w:jc w:val="center"/>
              <w:rPr>
                <w:lang w:eastAsia="ja-JP"/>
              </w:rPr>
            </w:pPr>
            <w:r w:rsidRPr="00F0464A">
              <w:rPr>
                <w:lang w:eastAsia="ja-JP"/>
              </w:rPr>
              <w:t>SEG22:M</w:t>
            </w:r>
          </w:p>
          <w:p w:rsidR="00661864" w:rsidRPr="00F0464A" w:rsidRDefault="00661864" w:rsidP="00F13953">
            <w:pPr>
              <w:pStyle w:val="Body"/>
              <w:jc w:val="center"/>
              <w:rPr>
                <w:lang w:eastAsia="ja-JP"/>
              </w:rPr>
            </w:pPr>
            <w:r w:rsidRPr="00F0464A">
              <w:rPr>
                <w:lang w:eastAsia="ja-JP"/>
              </w:rPr>
              <w:t>BCS1</w:t>
            </w:r>
            <w:proofErr w:type="gramStart"/>
            <w:r w:rsidRPr="00F0464A">
              <w:rPr>
                <w:lang w:eastAsia="ja-JP"/>
              </w:rPr>
              <w:t>:O</w:t>
            </w:r>
            <w:proofErr w:type="gramEnd"/>
            <w:r w:rsidRPr="00F0464A">
              <w:rPr>
                <w:rStyle w:val="FootnoteReference"/>
                <w:lang w:eastAsia="ja-JP"/>
              </w:rPr>
              <w:footnoteReference w:id="11"/>
            </w:r>
          </w:p>
        </w:tc>
        <w:tc>
          <w:tcPr>
            <w:tcW w:w="1188" w:type="dxa"/>
          </w:tcPr>
          <w:p w:rsidR="00661864" w:rsidRPr="00F0464A" w:rsidRDefault="00661864" w:rsidP="00BA694D">
            <w:pPr>
              <w:pStyle w:val="Body"/>
              <w:jc w:val="center"/>
              <w:rPr>
                <w:highlight w:val="lightGray"/>
                <w:lang w:eastAsia="ja-JP"/>
              </w:rPr>
            </w:pPr>
            <w:r w:rsidRPr="00F0464A">
              <w:rPr>
                <w:highlight w:val="lightGray"/>
                <w:lang w:eastAsia="ja-JP"/>
              </w:rPr>
              <w:t>N</w:t>
            </w:r>
          </w:p>
        </w:tc>
      </w:tr>
    </w:tbl>
    <w:p w:rsidR="00661864" w:rsidRDefault="00661864" w:rsidP="000A3312">
      <w:pPr>
        <w:pStyle w:val="Caption-Table"/>
      </w:pPr>
    </w:p>
    <w:p w:rsidR="00661864" w:rsidRDefault="00661864" w:rsidP="000A3312">
      <w:pPr>
        <w:pStyle w:val="Caption-Table"/>
      </w:pPr>
      <w:r>
        <w:t xml:space="preserve">Table </w:t>
      </w:r>
      <w:fldSimple w:instr=" SEQ Table \* ARABIC ">
        <w:r>
          <w:rPr>
            <w:noProof/>
          </w:rPr>
          <w:t>26</w:t>
        </w:r>
      </w:fldSimple>
      <w:r>
        <w:t xml:space="preserve"> – Basic</w:t>
      </w:r>
      <w:r>
        <w:rPr>
          <w:lang w:eastAsia="ja-JP"/>
        </w:rPr>
        <w:t xml:space="preserve"> </w:t>
      </w:r>
      <w:r>
        <w:t>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661864" w:rsidRPr="00F0464A" w:rsidTr="00BA694D">
        <w:trPr>
          <w:trHeight w:val="201"/>
          <w:tblHeader/>
          <w:jc w:val="center"/>
        </w:trPr>
        <w:tc>
          <w:tcPr>
            <w:tcW w:w="1188" w:type="dxa"/>
            <w:tcBorders>
              <w:top w:val="single" w:sz="18" w:space="0" w:color="auto"/>
            </w:tcBorders>
          </w:tcPr>
          <w:p w:rsidR="00661864" w:rsidRPr="00F0464A" w:rsidRDefault="00661864" w:rsidP="00BA694D">
            <w:pPr>
              <w:pStyle w:val="TableHeading0"/>
              <w:rPr>
                <w:lang w:eastAsia="ja-JP"/>
              </w:rPr>
            </w:pPr>
            <w:r w:rsidRPr="00F0464A">
              <w:rPr>
                <w:lang w:eastAsia="ja-JP"/>
              </w:rPr>
              <w:t>Item number</w:t>
            </w:r>
          </w:p>
        </w:tc>
        <w:tc>
          <w:tcPr>
            <w:tcW w:w="4230" w:type="dxa"/>
            <w:tcBorders>
              <w:top w:val="single" w:sz="18" w:space="0" w:color="auto"/>
            </w:tcBorders>
          </w:tcPr>
          <w:p w:rsidR="00661864" w:rsidRPr="00F0464A" w:rsidRDefault="00661864" w:rsidP="00BA694D">
            <w:pPr>
              <w:pStyle w:val="TableHeading0"/>
              <w:rPr>
                <w:lang w:eastAsia="ja-JP"/>
              </w:rPr>
            </w:pPr>
            <w:r w:rsidRPr="00F0464A">
              <w:rPr>
                <w:lang w:eastAsia="ja-JP"/>
              </w:rPr>
              <w:t>Item description</w:t>
            </w:r>
          </w:p>
        </w:tc>
        <w:tc>
          <w:tcPr>
            <w:tcW w:w="1620" w:type="dxa"/>
            <w:tcBorders>
              <w:top w:val="single" w:sz="18" w:space="0" w:color="auto"/>
            </w:tcBorders>
          </w:tcPr>
          <w:p w:rsidR="00661864" w:rsidRPr="00F0464A" w:rsidRDefault="00661864" w:rsidP="00BA694D">
            <w:pPr>
              <w:pStyle w:val="TableHeading0"/>
              <w:rPr>
                <w:lang w:eastAsia="ja-JP"/>
              </w:rPr>
            </w:pPr>
            <w:r w:rsidRPr="00F0464A">
              <w:rPr>
                <w:lang w:eastAsia="ja-JP"/>
              </w:rPr>
              <w:t>Reference</w:t>
            </w:r>
          </w:p>
        </w:tc>
        <w:tc>
          <w:tcPr>
            <w:tcW w:w="1350" w:type="dxa"/>
            <w:tcBorders>
              <w:top w:val="single" w:sz="18" w:space="0" w:color="auto"/>
            </w:tcBorders>
          </w:tcPr>
          <w:p w:rsidR="00661864" w:rsidRPr="00F0464A" w:rsidRDefault="00661864" w:rsidP="00BA694D">
            <w:pPr>
              <w:pStyle w:val="TableHeading0"/>
              <w:rPr>
                <w:lang w:eastAsia="ja-JP"/>
              </w:rPr>
            </w:pPr>
            <w:r w:rsidRPr="00F0464A">
              <w:rPr>
                <w:lang w:eastAsia="ja-JP"/>
              </w:rPr>
              <w:t>Status</w:t>
            </w:r>
          </w:p>
        </w:tc>
        <w:tc>
          <w:tcPr>
            <w:tcW w:w="1188" w:type="dxa"/>
            <w:tcBorders>
              <w:top w:val="single" w:sz="18" w:space="0" w:color="auto"/>
            </w:tcBorders>
          </w:tcPr>
          <w:p w:rsidR="00661864" w:rsidRPr="00F0464A" w:rsidRDefault="00661864" w:rsidP="00BA694D">
            <w:pPr>
              <w:pStyle w:val="TableHeading0"/>
              <w:rPr>
                <w:lang w:eastAsia="ja-JP"/>
              </w:rPr>
            </w:pPr>
            <w:r w:rsidRPr="00F0464A">
              <w:rPr>
                <w:lang w:eastAsia="ja-JP"/>
              </w:rPr>
              <w:t>Support</w:t>
            </w:r>
          </w:p>
        </w:tc>
      </w:tr>
      <w:tr w:rsidR="00661864" w:rsidRPr="00F0464A" w:rsidTr="00BA694D">
        <w:trPr>
          <w:jc w:val="center"/>
        </w:trPr>
        <w:tc>
          <w:tcPr>
            <w:tcW w:w="1188" w:type="dxa"/>
          </w:tcPr>
          <w:p w:rsidR="00661864" w:rsidRPr="00F0464A" w:rsidRDefault="00661864" w:rsidP="00BA694D">
            <w:pPr>
              <w:pStyle w:val="Body"/>
              <w:jc w:val="center"/>
              <w:rPr>
                <w:lang w:eastAsia="ja-JP"/>
              </w:rPr>
            </w:pPr>
            <w:r w:rsidRPr="00F0464A">
              <w:rPr>
                <w:lang w:eastAsia="ja-JP"/>
              </w:rPr>
              <w:t>BCC1</w:t>
            </w:r>
          </w:p>
        </w:tc>
        <w:tc>
          <w:tcPr>
            <w:tcW w:w="4230" w:type="dxa"/>
          </w:tcPr>
          <w:p w:rsidR="00661864" w:rsidRPr="00F0464A" w:rsidRDefault="00661864" w:rsidP="00BA694D">
            <w:pPr>
              <w:pStyle w:val="Body"/>
              <w:jc w:val="left"/>
              <w:rPr>
                <w:lang w:eastAsia="ja-JP"/>
              </w:rPr>
            </w:pPr>
            <w:r w:rsidRPr="00F0464A">
              <w:rPr>
                <w:lang w:eastAsia="ja-JP"/>
              </w:rPr>
              <w:t>Is the Basic Cluster supported as a client?</w:t>
            </w:r>
          </w:p>
        </w:tc>
        <w:tc>
          <w:tcPr>
            <w:tcW w:w="1620" w:type="dxa"/>
          </w:tcPr>
          <w:p w:rsidR="00661864" w:rsidRPr="00F0464A" w:rsidRDefault="00464AB8" w:rsidP="00BA694D">
            <w:pPr>
              <w:pStyle w:val="Body"/>
              <w:jc w:val="center"/>
              <w:rPr>
                <w:lang w:eastAsia="ja-JP"/>
              </w:rPr>
            </w:pPr>
            <w:r w:rsidRPr="00F0464A">
              <w:rPr>
                <w:lang w:eastAsia="ja-JP"/>
              </w:rPr>
              <w:fldChar w:fldCharType="begin"/>
            </w:r>
            <w:r w:rsidR="00661864" w:rsidRPr="00F0464A">
              <w:rPr>
                <w:lang w:eastAsia="ja-JP"/>
              </w:rPr>
              <w:instrText xml:space="preserve"> REF _Ref242003248 \r \h </w:instrText>
            </w:r>
            <w:r w:rsidRPr="00F0464A">
              <w:rPr>
                <w:lang w:eastAsia="ja-JP"/>
              </w:rPr>
            </w:r>
            <w:r w:rsidRPr="00F0464A">
              <w:rPr>
                <w:lang w:eastAsia="ja-JP"/>
              </w:rPr>
              <w:fldChar w:fldCharType="separate"/>
            </w:r>
            <w:r w:rsidR="00661864" w:rsidRPr="00F0464A">
              <w:rPr>
                <w:lang w:eastAsia="ja-JP"/>
              </w:rPr>
              <w:t>[R3]</w:t>
            </w:r>
            <w:r w:rsidRPr="00F0464A">
              <w:rPr>
                <w:lang w:eastAsia="ja-JP"/>
              </w:rPr>
              <w:fldChar w:fldCharType="end"/>
            </w:r>
          </w:p>
        </w:tc>
        <w:tc>
          <w:tcPr>
            <w:tcW w:w="1350" w:type="dxa"/>
          </w:tcPr>
          <w:p w:rsidR="00661864" w:rsidRPr="00F0464A" w:rsidRDefault="00661864" w:rsidP="00BA694D">
            <w:pPr>
              <w:pStyle w:val="Body"/>
              <w:jc w:val="center"/>
              <w:rPr>
                <w:lang w:eastAsia="ja-JP"/>
              </w:rPr>
            </w:pPr>
            <w:r w:rsidRPr="00F0464A">
              <w:rPr>
                <w:lang w:eastAsia="ja-JP"/>
              </w:rPr>
              <w:t>O</w:t>
            </w:r>
          </w:p>
        </w:tc>
        <w:tc>
          <w:tcPr>
            <w:tcW w:w="1188" w:type="dxa"/>
          </w:tcPr>
          <w:p w:rsidR="00661864" w:rsidRPr="00F0464A" w:rsidRDefault="00661864" w:rsidP="00BA694D">
            <w:pPr>
              <w:pStyle w:val="Body"/>
              <w:jc w:val="center"/>
              <w:rPr>
                <w:lang w:eastAsia="ja-JP"/>
              </w:rPr>
            </w:pPr>
            <w:r w:rsidRPr="00F0464A">
              <w:rPr>
                <w:lang w:eastAsia="ja-JP"/>
              </w:rPr>
              <w:t>N</w:t>
            </w:r>
          </w:p>
        </w:tc>
      </w:tr>
    </w:tbl>
    <w:p w:rsidR="00661864" w:rsidRPr="002F438D" w:rsidRDefault="00661864" w:rsidP="000A3312">
      <w:pPr>
        <w:rPr>
          <w:lang w:eastAsia="ja-JP"/>
        </w:rPr>
      </w:pPr>
    </w:p>
    <w:p w:rsidR="00661864" w:rsidRPr="002F438D" w:rsidRDefault="00661864" w:rsidP="002F438D">
      <w:pPr>
        <w:rPr>
          <w:lang w:eastAsia="ja-JP"/>
        </w:rPr>
      </w:pPr>
    </w:p>
    <w:p w:rsidR="00661864" w:rsidRDefault="00661864" w:rsidP="002D22E0">
      <w:pPr>
        <w:pStyle w:val="Heading3"/>
        <w:numPr>
          <w:ilvl w:val="2"/>
          <w:numId w:val="22"/>
        </w:numPr>
        <w:rPr>
          <w:lang w:eastAsia="ja-JP"/>
        </w:rPr>
      </w:pPr>
      <w:bookmarkStart w:id="76" w:name="_Toc337536405"/>
      <w:r>
        <w:rPr>
          <w:lang w:eastAsia="ja-JP"/>
        </w:rPr>
        <w:t>Identify</w:t>
      </w:r>
      <w:bookmarkEnd w:id="76"/>
    </w:p>
    <w:p w:rsidR="00661864" w:rsidRDefault="00661864" w:rsidP="002D22E0">
      <w:pPr>
        <w:rPr>
          <w:lang w:eastAsia="ja-JP"/>
        </w:rPr>
      </w:pPr>
    </w:p>
    <w:p w:rsidR="00661864" w:rsidRPr="002D22E0" w:rsidRDefault="00661864" w:rsidP="002D22E0">
      <w:pPr>
        <w:rPr>
          <w:lang w:eastAsia="ja-JP"/>
        </w:rPr>
      </w:pPr>
    </w:p>
    <w:p w:rsidR="00661864" w:rsidRDefault="00661864" w:rsidP="002D22E0">
      <w:pPr>
        <w:pStyle w:val="Heading3"/>
        <w:numPr>
          <w:ilvl w:val="2"/>
          <w:numId w:val="22"/>
        </w:numPr>
        <w:rPr>
          <w:lang w:eastAsia="ja-JP"/>
        </w:rPr>
      </w:pPr>
      <w:bookmarkStart w:id="77" w:name="_Toc337536406"/>
      <w:r>
        <w:rPr>
          <w:lang w:eastAsia="ja-JP"/>
        </w:rPr>
        <w:t>Alarms</w:t>
      </w:r>
      <w:bookmarkEnd w:id="77"/>
    </w:p>
    <w:p w:rsidR="00661864" w:rsidRDefault="00661864" w:rsidP="002D22E0">
      <w:pPr>
        <w:rPr>
          <w:lang w:eastAsia="ja-JP"/>
        </w:rPr>
      </w:pPr>
    </w:p>
    <w:p w:rsidR="00661864" w:rsidRDefault="00661864" w:rsidP="002D22E0">
      <w:pPr>
        <w:rPr>
          <w:lang w:eastAsia="ja-JP"/>
        </w:rPr>
      </w:pPr>
    </w:p>
    <w:p w:rsidR="00661864" w:rsidRDefault="00661864" w:rsidP="002D22E0">
      <w:pPr>
        <w:pStyle w:val="Heading3"/>
        <w:numPr>
          <w:ilvl w:val="2"/>
          <w:numId w:val="22"/>
        </w:numPr>
        <w:rPr>
          <w:lang w:eastAsia="ja-JP"/>
        </w:rPr>
      </w:pPr>
      <w:bookmarkStart w:id="78" w:name="_Toc337536407"/>
      <w:r>
        <w:rPr>
          <w:lang w:eastAsia="ja-JP"/>
        </w:rPr>
        <w:t>Commissioning</w:t>
      </w:r>
      <w:bookmarkEnd w:id="78"/>
    </w:p>
    <w:p w:rsidR="00661864" w:rsidRDefault="00661864" w:rsidP="002D22E0">
      <w:pPr>
        <w:rPr>
          <w:lang w:eastAsia="ja-JP"/>
        </w:rPr>
      </w:pPr>
    </w:p>
    <w:p w:rsidR="00661864" w:rsidRDefault="00661864" w:rsidP="002D22E0">
      <w:pPr>
        <w:rPr>
          <w:lang w:eastAsia="ja-JP"/>
        </w:rPr>
      </w:pPr>
    </w:p>
    <w:p w:rsidR="00661864" w:rsidRDefault="00661864" w:rsidP="002D22E0">
      <w:pPr>
        <w:pStyle w:val="Heading3"/>
        <w:numPr>
          <w:ilvl w:val="2"/>
          <w:numId w:val="22"/>
        </w:numPr>
        <w:rPr>
          <w:lang w:eastAsia="ja-JP"/>
        </w:rPr>
      </w:pPr>
      <w:bookmarkStart w:id="79" w:name="_Toc337536408"/>
      <w:r>
        <w:rPr>
          <w:lang w:eastAsia="ja-JP"/>
        </w:rPr>
        <w:t>Power Configuration</w:t>
      </w:r>
      <w:bookmarkEnd w:id="79"/>
    </w:p>
    <w:p w:rsidR="00661864" w:rsidRDefault="00661864" w:rsidP="002D22E0">
      <w:pPr>
        <w:rPr>
          <w:lang w:eastAsia="ja-JP"/>
        </w:rPr>
      </w:pPr>
    </w:p>
    <w:p w:rsidR="00661864" w:rsidRPr="002F438D" w:rsidRDefault="00661864" w:rsidP="002D22E0">
      <w:pPr>
        <w:rPr>
          <w:lang w:eastAsia="ja-JP"/>
        </w:rPr>
      </w:pPr>
    </w:p>
    <w:p w:rsidR="00661864" w:rsidRDefault="00661864" w:rsidP="00336168">
      <w:pPr>
        <w:pStyle w:val="Heading3"/>
        <w:numPr>
          <w:ilvl w:val="2"/>
          <w:numId w:val="22"/>
        </w:numPr>
        <w:rPr>
          <w:lang w:eastAsia="ja-JP"/>
        </w:rPr>
      </w:pPr>
      <w:bookmarkStart w:id="80" w:name="_Toc337536409"/>
      <w:r>
        <w:rPr>
          <w:lang w:eastAsia="ja-JP"/>
        </w:rPr>
        <w:t>Time Cluster attributes and functions</w:t>
      </w:r>
      <w:bookmarkEnd w:id="80"/>
    </w:p>
    <w:p w:rsidR="00661864" w:rsidRDefault="00661864" w:rsidP="00336168">
      <w:pPr>
        <w:pStyle w:val="Caption-Table"/>
      </w:pPr>
      <w:r>
        <w:t xml:space="preserve">Table </w:t>
      </w:r>
      <w:fldSimple w:instr=" SEQ Table \* ARABIC ">
        <w:r>
          <w:rPr>
            <w:noProof/>
          </w:rPr>
          <w:t>27</w:t>
        </w:r>
      </w:fldSimple>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260"/>
      </w:tblGrid>
      <w:tr w:rsidR="00661864" w:rsidRPr="00F0464A" w:rsidTr="00B40AF9">
        <w:trPr>
          <w:trHeight w:val="201"/>
          <w:tblHeader/>
          <w:jc w:val="center"/>
        </w:trPr>
        <w:tc>
          <w:tcPr>
            <w:tcW w:w="1188" w:type="dxa"/>
            <w:tcBorders>
              <w:top w:val="single" w:sz="18" w:space="0" w:color="auto"/>
            </w:tcBorders>
          </w:tcPr>
          <w:p w:rsidR="00661864" w:rsidRPr="00F0464A" w:rsidRDefault="00661864" w:rsidP="000A7CDF">
            <w:pPr>
              <w:pStyle w:val="TableHeading0"/>
              <w:rPr>
                <w:lang w:eastAsia="ja-JP"/>
              </w:rPr>
            </w:pPr>
            <w:r w:rsidRPr="00F0464A">
              <w:rPr>
                <w:lang w:eastAsia="ja-JP"/>
              </w:rPr>
              <w:t>Item number</w:t>
            </w:r>
          </w:p>
        </w:tc>
        <w:tc>
          <w:tcPr>
            <w:tcW w:w="4230" w:type="dxa"/>
            <w:tcBorders>
              <w:top w:val="single" w:sz="18" w:space="0" w:color="auto"/>
            </w:tcBorders>
          </w:tcPr>
          <w:p w:rsidR="00661864" w:rsidRPr="00F0464A" w:rsidRDefault="00661864" w:rsidP="000A7CDF">
            <w:pPr>
              <w:pStyle w:val="TableHeading0"/>
              <w:rPr>
                <w:lang w:eastAsia="ja-JP"/>
              </w:rPr>
            </w:pPr>
            <w:r w:rsidRPr="00F0464A">
              <w:rPr>
                <w:lang w:eastAsia="ja-JP"/>
              </w:rPr>
              <w:t>Item description</w:t>
            </w:r>
          </w:p>
        </w:tc>
        <w:tc>
          <w:tcPr>
            <w:tcW w:w="1620" w:type="dxa"/>
            <w:tcBorders>
              <w:top w:val="single" w:sz="18" w:space="0" w:color="auto"/>
            </w:tcBorders>
          </w:tcPr>
          <w:p w:rsidR="00661864" w:rsidRPr="00F0464A" w:rsidRDefault="00661864" w:rsidP="000A7CDF">
            <w:pPr>
              <w:pStyle w:val="TableHeading0"/>
              <w:rPr>
                <w:lang w:eastAsia="ja-JP"/>
              </w:rPr>
            </w:pPr>
            <w:r w:rsidRPr="00F0464A">
              <w:rPr>
                <w:lang w:eastAsia="ja-JP"/>
              </w:rPr>
              <w:t>Reference</w:t>
            </w:r>
          </w:p>
        </w:tc>
        <w:tc>
          <w:tcPr>
            <w:tcW w:w="1350" w:type="dxa"/>
            <w:tcBorders>
              <w:top w:val="single" w:sz="18" w:space="0" w:color="auto"/>
            </w:tcBorders>
          </w:tcPr>
          <w:p w:rsidR="00661864" w:rsidRPr="00F0464A" w:rsidRDefault="00661864" w:rsidP="000A7CDF">
            <w:pPr>
              <w:pStyle w:val="TableHeading0"/>
              <w:rPr>
                <w:lang w:eastAsia="ja-JP"/>
              </w:rPr>
            </w:pPr>
            <w:r w:rsidRPr="00F0464A">
              <w:rPr>
                <w:lang w:eastAsia="ja-JP"/>
              </w:rPr>
              <w:t>Status</w:t>
            </w:r>
          </w:p>
        </w:tc>
        <w:tc>
          <w:tcPr>
            <w:tcW w:w="1260" w:type="dxa"/>
            <w:tcBorders>
              <w:top w:val="single" w:sz="18" w:space="0" w:color="auto"/>
            </w:tcBorders>
          </w:tcPr>
          <w:p w:rsidR="00661864" w:rsidRPr="00F0464A" w:rsidRDefault="00661864" w:rsidP="000A7CDF">
            <w:pPr>
              <w:pStyle w:val="TableHeading0"/>
              <w:rPr>
                <w:lang w:eastAsia="ja-JP"/>
              </w:rPr>
            </w:pPr>
            <w:r w:rsidRPr="00F0464A">
              <w:rPr>
                <w:lang w:eastAsia="ja-JP"/>
              </w:rPr>
              <w:t>Support</w:t>
            </w:r>
          </w:p>
        </w:tc>
      </w:tr>
      <w:tr w:rsidR="00661864" w:rsidRPr="00F0464A" w:rsidTr="00B40AF9">
        <w:trPr>
          <w:jc w:val="center"/>
        </w:trPr>
        <w:tc>
          <w:tcPr>
            <w:tcW w:w="1188" w:type="dxa"/>
          </w:tcPr>
          <w:p w:rsidR="00661864" w:rsidRPr="00F0464A" w:rsidRDefault="00661864" w:rsidP="000A7CDF">
            <w:pPr>
              <w:pStyle w:val="Body"/>
              <w:jc w:val="center"/>
              <w:rPr>
                <w:lang w:eastAsia="ja-JP"/>
              </w:rPr>
            </w:pPr>
            <w:r w:rsidRPr="00F0464A">
              <w:rPr>
                <w:lang w:eastAsia="ja-JP"/>
              </w:rPr>
              <w:t>TICS1</w:t>
            </w:r>
          </w:p>
        </w:tc>
        <w:tc>
          <w:tcPr>
            <w:tcW w:w="4230" w:type="dxa"/>
          </w:tcPr>
          <w:p w:rsidR="00661864" w:rsidRPr="00F0464A" w:rsidRDefault="00661864" w:rsidP="000A7CDF">
            <w:pPr>
              <w:pStyle w:val="Body"/>
              <w:jc w:val="left"/>
              <w:rPr>
                <w:lang w:eastAsia="ja-JP"/>
              </w:rPr>
            </w:pPr>
            <w:r w:rsidRPr="00F0464A">
              <w:rPr>
                <w:lang w:eastAsia="ja-JP"/>
              </w:rPr>
              <w:t>Is the Time Cluster supported as a server?</w:t>
            </w:r>
          </w:p>
        </w:tc>
        <w:tc>
          <w:tcPr>
            <w:tcW w:w="1620" w:type="dxa"/>
          </w:tcPr>
          <w:p w:rsidR="00661864" w:rsidRPr="00F0464A" w:rsidRDefault="00464AB8" w:rsidP="000A7CDF">
            <w:pPr>
              <w:pStyle w:val="Body"/>
              <w:jc w:val="center"/>
              <w:rPr>
                <w:lang w:eastAsia="ja-JP"/>
              </w:rPr>
            </w:pPr>
            <w:r w:rsidRPr="00F0464A">
              <w:rPr>
                <w:lang w:eastAsia="ja-JP"/>
              </w:rPr>
              <w:fldChar w:fldCharType="begin"/>
            </w:r>
            <w:r w:rsidR="00661864" w:rsidRPr="00F0464A">
              <w:rPr>
                <w:lang w:eastAsia="ja-JP"/>
              </w:rPr>
              <w:instrText xml:space="preserve"> REF _Ref242003248 \r \h </w:instrText>
            </w:r>
            <w:r w:rsidRPr="00F0464A">
              <w:rPr>
                <w:lang w:eastAsia="ja-JP"/>
              </w:rPr>
            </w:r>
            <w:r w:rsidRPr="00F0464A">
              <w:rPr>
                <w:lang w:eastAsia="ja-JP"/>
              </w:rPr>
              <w:fldChar w:fldCharType="separate"/>
            </w:r>
            <w:r w:rsidR="00661864" w:rsidRPr="00F0464A">
              <w:rPr>
                <w:lang w:eastAsia="ja-JP"/>
              </w:rPr>
              <w:t>[R3]</w:t>
            </w:r>
            <w:r w:rsidRPr="00F0464A">
              <w:rPr>
                <w:lang w:eastAsia="ja-JP"/>
              </w:rPr>
              <w:fldChar w:fldCharType="end"/>
            </w:r>
          </w:p>
        </w:tc>
        <w:tc>
          <w:tcPr>
            <w:tcW w:w="1350" w:type="dxa"/>
          </w:tcPr>
          <w:p w:rsidR="00661864" w:rsidRPr="00F0464A" w:rsidRDefault="00661864" w:rsidP="000A7CDF">
            <w:pPr>
              <w:pStyle w:val="Body"/>
              <w:jc w:val="center"/>
              <w:rPr>
                <w:lang w:eastAsia="ja-JP"/>
              </w:rPr>
            </w:pPr>
            <w:r w:rsidRPr="00F0464A">
              <w:rPr>
                <w:lang w:eastAsia="ja-JP"/>
              </w:rPr>
              <w:t>O</w:t>
            </w:r>
          </w:p>
        </w:tc>
        <w:tc>
          <w:tcPr>
            <w:tcW w:w="1260" w:type="dxa"/>
          </w:tcPr>
          <w:p w:rsidR="00661864" w:rsidRPr="00F0464A" w:rsidRDefault="00661864" w:rsidP="000A7CDF">
            <w:pPr>
              <w:pStyle w:val="Body"/>
              <w:jc w:val="center"/>
              <w:rPr>
                <w:highlight w:val="lightGray"/>
                <w:lang w:eastAsia="ja-JP"/>
              </w:rPr>
            </w:pPr>
            <w:r w:rsidRPr="00F0464A">
              <w:rPr>
                <w:highlight w:val="lightGray"/>
                <w:lang w:eastAsia="ja-JP"/>
              </w:rPr>
              <w:t>NA</w:t>
            </w:r>
          </w:p>
        </w:tc>
      </w:tr>
      <w:tr w:rsidR="00661864" w:rsidRPr="00F0464A" w:rsidTr="00B40AF9">
        <w:trPr>
          <w:jc w:val="center"/>
        </w:trPr>
        <w:tc>
          <w:tcPr>
            <w:tcW w:w="1188" w:type="dxa"/>
          </w:tcPr>
          <w:p w:rsidR="00661864" w:rsidRPr="00F0464A" w:rsidRDefault="00661864" w:rsidP="000A7CDF">
            <w:pPr>
              <w:pStyle w:val="Body"/>
              <w:jc w:val="center"/>
              <w:rPr>
                <w:lang w:eastAsia="ja-JP"/>
              </w:rPr>
            </w:pPr>
            <w:r w:rsidRPr="00F0464A">
              <w:rPr>
                <w:lang w:eastAsia="ja-JP"/>
              </w:rPr>
              <w:t>TICS2</w:t>
            </w:r>
          </w:p>
        </w:tc>
        <w:tc>
          <w:tcPr>
            <w:tcW w:w="4230" w:type="dxa"/>
          </w:tcPr>
          <w:p w:rsidR="00661864" w:rsidRPr="00F0464A" w:rsidRDefault="00661864" w:rsidP="000A7CDF">
            <w:pPr>
              <w:pStyle w:val="Body"/>
              <w:jc w:val="left"/>
              <w:rPr>
                <w:lang w:eastAsia="ja-JP"/>
              </w:rPr>
            </w:pPr>
            <w:r w:rsidRPr="00F0464A">
              <w:rPr>
                <w:lang w:eastAsia="ja-JP"/>
              </w:rPr>
              <w:t>Is the Time</w:t>
            </w:r>
            <w:r w:rsidRPr="00F0464A">
              <w:rPr>
                <w:iCs/>
                <w:lang w:eastAsia="ja-JP"/>
              </w:rPr>
              <w:t xml:space="preserve"> attribute supported?</w:t>
            </w:r>
          </w:p>
        </w:tc>
        <w:tc>
          <w:tcPr>
            <w:tcW w:w="1620" w:type="dxa"/>
          </w:tcPr>
          <w:p w:rsidR="00661864" w:rsidRPr="00F0464A" w:rsidRDefault="00661864" w:rsidP="000A7CDF">
            <w:pPr>
              <w:pStyle w:val="Body"/>
              <w:jc w:val="center"/>
              <w:rPr>
                <w:lang w:eastAsia="ja-JP"/>
              </w:rPr>
            </w:pPr>
          </w:p>
        </w:tc>
        <w:tc>
          <w:tcPr>
            <w:tcW w:w="1350" w:type="dxa"/>
          </w:tcPr>
          <w:p w:rsidR="00661864" w:rsidRPr="00F0464A" w:rsidRDefault="00661864" w:rsidP="000A7CDF">
            <w:pPr>
              <w:pStyle w:val="Body"/>
              <w:jc w:val="center"/>
              <w:rPr>
                <w:lang w:eastAsia="ja-JP"/>
              </w:rPr>
            </w:pPr>
            <w:r w:rsidRPr="00F0464A">
              <w:rPr>
                <w:lang w:eastAsia="ja-JP"/>
              </w:rPr>
              <w:t>TICS1:M</w:t>
            </w:r>
          </w:p>
        </w:tc>
        <w:tc>
          <w:tcPr>
            <w:tcW w:w="1260" w:type="dxa"/>
          </w:tcPr>
          <w:p w:rsidR="00661864" w:rsidRPr="00F0464A" w:rsidRDefault="00661864" w:rsidP="000A7CDF">
            <w:pPr>
              <w:pStyle w:val="Body"/>
              <w:jc w:val="center"/>
              <w:rPr>
                <w:highlight w:val="lightGray"/>
                <w:lang w:eastAsia="ja-JP"/>
              </w:rPr>
            </w:pPr>
            <w:r w:rsidRPr="00F0464A">
              <w:rPr>
                <w:highlight w:val="lightGray"/>
                <w:lang w:eastAsia="ja-JP"/>
              </w:rPr>
              <w:t>NA</w:t>
            </w:r>
          </w:p>
        </w:tc>
      </w:tr>
      <w:tr w:rsidR="00661864" w:rsidRPr="00F0464A" w:rsidTr="00B40AF9">
        <w:trPr>
          <w:jc w:val="center"/>
        </w:trPr>
        <w:tc>
          <w:tcPr>
            <w:tcW w:w="1188" w:type="dxa"/>
          </w:tcPr>
          <w:p w:rsidR="00661864" w:rsidRPr="00F0464A" w:rsidRDefault="00661864" w:rsidP="000A7CDF">
            <w:pPr>
              <w:pStyle w:val="Body"/>
              <w:jc w:val="center"/>
              <w:rPr>
                <w:lang w:eastAsia="ja-JP"/>
              </w:rPr>
            </w:pPr>
            <w:r w:rsidRPr="00F0464A">
              <w:rPr>
                <w:lang w:eastAsia="ja-JP"/>
              </w:rPr>
              <w:t>TICS3</w:t>
            </w:r>
          </w:p>
        </w:tc>
        <w:tc>
          <w:tcPr>
            <w:tcW w:w="4230" w:type="dxa"/>
          </w:tcPr>
          <w:p w:rsidR="00661864" w:rsidRPr="00F0464A" w:rsidRDefault="00661864" w:rsidP="000A7CDF">
            <w:pPr>
              <w:pStyle w:val="Body"/>
              <w:jc w:val="left"/>
              <w:rPr>
                <w:lang w:eastAsia="ja-JP"/>
              </w:rPr>
            </w:pPr>
            <w:r w:rsidRPr="00F0464A">
              <w:rPr>
                <w:lang w:eastAsia="ja-JP"/>
              </w:rPr>
              <w:t xml:space="preserve">Is the </w:t>
            </w:r>
            <w:proofErr w:type="spellStart"/>
            <w:r w:rsidRPr="00F0464A">
              <w:rPr>
                <w:lang w:eastAsia="ja-JP"/>
              </w:rPr>
              <w:t>TimeStatus</w:t>
            </w:r>
            <w:proofErr w:type="spellEnd"/>
            <w:r w:rsidRPr="00F0464A">
              <w:rPr>
                <w:iCs/>
                <w:lang w:eastAsia="ja-JP"/>
              </w:rPr>
              <w:t xml:space="preserve"> attribute supported?</w:t>
            </w:r>
          </w:p>
        </w:tc>
        <w:tc>
          <w:tcPr>
            <w:tcW w:w="1620" w:type="dxa"/>
          </w:tcPr>
          <w:p w:rsidR="00661864" w:rsidRPr="00F0464A" w:rsidRDefault="00661864" w:rsidP="000A7CDF">
            <w:pPr>
              <w:pStyle w:val="Body"/>
              <w:jc w:val="center"/>
              <w:rPr>
                <w:lang w:eastAsia="ja-JP"/>
              </w:rPr>
            </w:pPr>
          </w:p>
        </w:tc>
        <w:tc>
          <w:tcPr>
            <w:tcW w:w="1350" w:type="dxa"/>
          </w:tcPr>
          <w:p w:rsidR="00661864" w:rsidRPr="00F0464A" w:rsidRDefault="00661864" w:rsidP="000A7CDF">
            <w:pPr>
              <w:pStyle w:val="Body"/>
              <w:jc w:val="center"/>
              <w:rPr>
                <w:lang w:eastAsia="ja-JP"/>
              </w:rPr>
            </w:pPr>
            <w:r w:rsidRPr="00F0464A">
              <w:rPr>
                <w:lang w:eastAsia="ja-JP"/>
              </w:rPr>
              <w:t>TICS1:M</w:t>
            </w:r>
          </w:p>
        </w:tc>
        <w:tc>
          <w:tcPr>
            <w:tcW w:w="1260" w:type="dxa"/>
          </w:tcPr>
          <w:p w:rsidR="00661864" w:rsidRPr="00F0464A" w:rsidRDefault="00661864" w:rsidP="000A7CDF">
            <w:pPr>
              <w:pStyle w:val="Body"/>
              <w:jc w:val="center"/>
              <w:rPr>
                <w:highlight w:val="lightGray"/>
                <w:lang w:eastAsia="ja-JP"/>
              </w:rPr>
            </w:pPr>
            <w:r w:rsidRPr="00F0464A">
              <w:rPr>
                <w:highlight w:val="lightGray"/>
                <w:lang w:eastAsia="ja-JP"/>
              </w:rPr>
              <w:t>NA</w:t>
            </w:r>
          </w:p>
        </w:tc>
      </w:tr>
      <w:tr w:rsidR="00661864" w:rsidRPr="00F0464A" w:rsidTr="00B40AF9">
        <w:trPr>
          <w:jc w:val="center"/>
        </w:trPr>
        <w:tc>
          <w:tcPr>
            <w:tcW w:w="1188" w:type="dxa"/>
          </w:tcPr>
          <w:p w:rsidR="00661864" w:rsidRPr="00F0464A" w:rsidRDefault="00661864" w:rsidP="000A7CDF">
            <w:pPr>
              <w:pStyle w:val="Body"/>
              <w:jc w:val="center"/>
              <w:rPr>
                <w:lang w:eastAsia="ja-JP"/>
              </w:rPr>
            </w:pPr>
            <w:r w:rsidRPr="00F0464A">
              <w:rPr>
                <w:lang w:eastAsia="ja-JP"/>
              </w:rPr>
              <w:t>TICS4</w:t>
            </w:r>
          </w:p>
        </w:tc>
        <w:tc>
          <w:tcPr>
            <w:tcW w:w="4230" w:type="dxa"/>
          </w:tcPr>
          <w:p w:rsidR="00661864" w:rsidRPr="00F0464A" w:rsidRDefault="00661864" w:rsidP="000A7CDF">
            <w:pPr>
              <w:pStyle w:val="Body"/>
              <w:jc w:val="left"/>
              <w:rPr>
                <w:lang w:eastAsia="ja-JP"/>
              </w:rPr>
            </w:pPr>
            <w:r w:rsidRPr="00F0464A">
              <w:rPr>
                <w:lang w:eastAsia="ja-JP"/>
              </w:rPr>
              <w:t xml:space="preserve">Is the </w:t>
            </w:r>
            <w:proofErr w:type="spellStart"/>
            <w:r w:rsidRPr="00F0464A">
              <w:rPr>
                <w:lang w:eastAsia="ja-JP"/>
              </w:rPr>
              <w:t>TimeZone</w:t>
            </w:r>
            <w:proofErr w:type="spellEnd"/>
            <w:r w:rsidRPr="00F0464A">
              <w:rPr>
                <w:iCs/>
                <w:lang w:eastAsia="ja-JP"/>
              </w:rPr>
              <w:t xml:space="preserve"> attribute supported?</w:t>
            </w:r>
          </w:p>
        </w:tc>
        <w:tc>
          <w:tcPr>
            <w:tcW w:w="1620" w:type="dxa"/>
          </w:tcPr>
          <w:p w:rsidR="00661864" w:rsidRPr="00F0464A" w:rsidRDefault="00661864" w:rsidP="000A7CDF">
            <w:pPr>
              <w:pStyle w:val="Body"/>
              <w:jc w:val="center"/>
              <w:rPr>
                <w:lang w:eastAsia="ja-JP"/>
              </w:rPr>
            </w:pPr>
          </w:p>
        </w:tc>
        <w:tc>
          <w:tcPr>
            <w:tcW w:w="1350" w:type="dxa"/>
          </w:tcPr>
          <w:p w:rsidR="00661864" w:rsidRPr="00F0464A" w:rsidRDefault="00661864" w:rsidP="000A7CDF">
            <w:pPr>
              <w:pStyle w:val="Body"/>
              <w:jc w:val="center"/>
              <w:rPr>
                <w:lang w:eastAsia="ja-JP"/>
              </w:rPr>
            </w:pPr>
            <w:r w:rsidRPr="00F0464A">
              <w:rPr>
                <w:lang w:eastAsia="ja-JP"/>
              </w:rPr>
              <w:t>TICS1</w:t>
            </w:r>
            <w:proofErr w:type="gramStart"/>
            <w:r w:rsidRPr="00F0464A">
              <w:rPr>
                <w:lang w:eastAsia="ja-JP"/>
              </w:rPr>
              <w:t>:O</w:t>
            </w:r>
            <w:proofErr w:type="gramEnd"/>
          </w:p>
        </w:tc>
        <w:tc>
          <w:tcPr>
            <w:tcW w:w="1260" w:type="dxa"/>
          </w:tcPr>
          <w:p w:rsidR="00661864" w:rsidRPr="00F0464A" w:rsidRDefault="00661864" w:rsidP="000A7CDF">
            <w:pPr>
              <w:pStyle w:val="Body"/>
              <w:jc w:val="center"/>
              <w:rPr>
                <w:highlight w:val="lightGray"/>
                <w:lang w:eastAsia="ja-JP"/>
              </w:rPr>
            </w:pPr>
            <w:r w:rsidRPr="00F0464A">
              <w:rPr>
                <w:highlight w:val="lightGray"/>
                <w:lang w:eastAsia="ja-JP"/>
              </w:rPr>
              <w:t>NA</w:t>
            </w:r>
          </w:p>
        </w:tc>
      </w:tr>
      <w:tr w:rsidR="00661864" w:rsidRPr="00F0464A" w:rsidTr="00B40AF9">
        <w:trPr>
          <w:jc w:val="center"/>
        </w:trPr>
        <w:tc>
          <w:tcPr>
            <w:tcW w:w="1188" w:type="dxa"/>
          </w:tcPr>
          <w:p w:rsidR="00661864" w:rsidRPr="00F0464A" w:rsidRDefault="00661864" w:rsidP="000A7CDF">
            <w:pPr>
              <w:pStyle w:val="Body"/>
              <w:jc w:val="center"/>
              <w:rPr>
                <w:lang w:eastAsia="ja-JP"/>
              </w:rPr>
            </w:pPr>
            <w:r w:rsidRPr="00F0464A">
              <w:rPr>
                <w:lang w:eastAsia="ja-JP"/>
              </w:rPr>
              <w:t>TICS5</w:t>
            </w:r>
          </w:p>
        </w:tc>
        <w:tc>
          <w:tcPr>
            <w:tcW w:w="4230" w:type="dxa"/>
          </w:tcPr>
          <w:p w:rsidR="00661864" w:rsidRPr="00F0464A" w:rsidRDefault="00661864" w:rsidP="000A7CDF">
            <w:pPr>
              <w:pStyle w:val="Body"/>
              <w:jc w:val="left"/>
              <w:rPr>
                <w:lang w:eastAsia="ja-JP"/>
              </w:rPr>
            </w:pPr>
            <w:r w:rsidRPr="00F0464A">
              <w:rPr>
                <w:lang w:eastAsia="ja-JP"/>
              </w:rPr>
              <w:t xml:space="preserve">Is the </w:t>
            </w:r>
            <w:proofErr w:type="spellStart"/>
            <w:r w:rsidRPr="00F0464A">
              <w:rPr>
                <w:lang w:eastAsia="ja-JP"/>
              </w:rPr>
              <w:t>DstStart</w:t>
            </w:r>
            <w:proofErr w:type="spellEnd"/>
            <w:r w:rsidRPr="00F0464A">
              <w:rPr>
                <w:iCs/>
                <w:lang w:eastAsia="ja-JP"/>
              </w:rPr>
              <w:t xml:space="preserve"> attribute supported?</w:t>
            </w:r>
          </w:p>
        </w:tc>
        <w:tc>
          <w:tcPr>
            <w:tcW w:w="1620" w:type="dxa"/>
          </w:tcPr>
          <w:p w:rsidR="00661864" w:rsidRPr="00F0464A" w:rsidRDefault="00661864" w:rsidP="000A7CDF">
            <w:pPr>
              <w:pStyle w:val="Body"/>
              <w:jc w:val="center"/>
              <w:rPr>
                <w:lang w:eastAsia="ja-JP"/>
              </w:rPr>
            </w:pPr>
          </w:p>
        </w:tc>
        <w:tc>
          <w:tcPr>
            <w:tcW w:w="1350" w:type="dxa"/>
          </w:tcPr>
          <w:p w:rsidR="00661864" w:rsidRPr="00F0464A" w:rsidRDefault="00661864" w:rsidP="000A7CDF">
            <w:pPr>
              <w:pStyle w:val="Body"/>
              <w:jc w:val="center"/>
              <w:rPr>
                <w:lang w:eastAsia="ja-JP"/>
              </w:rPr>
            </w:pPr>
            <w:r w:rsidRPr="00F0464A">
              <w:rPr>
                <w:lang w:eastAsia="ja-JP"/>
              </w:rPr>
              <w:t>TICS1</w:t>
            </w:r>
            <w:proofErr w:type="gramStart"/>
            <w:r w:rsidRPr="00F0464A">
              <w:rPr>
                <w:lang w:eastAsia="ja-JP"/>
              </w:rPr>
              <w:t>:O</w:t>
            </w:r>
            <w:proofErr w:type="gramEnd"/>
          </w:p>
        </w:tc>
        <w:tc>
          <w:tcPr>
            <w:tcW w:w="1260" w:type="dxa"/>
          </w:tcPr>
          <w:p w:rsidR="00661864" w:rsidRPr="00F0464A" w:rsidRDefault="00661864" w:rsidP="000A7CDF">
            <w:pPr>
              <w:pStyle w:val="Body"/>
              <w:jc w:val="center"/>
              <w:rPr>
                <w:highlight w:val="lightGray"/>
                <w:lang w:eastAsia="ja-JP"/>
              </w:rPr>
            </w:pPr>
            <w:r w:rsidRPr="00F0464A">
              <w:rPr>
                <w:highlight w:val="lightGray"/>
                <w:lang w:eastAsia="ja-JP"/>
              </w:rPr>
              <w:t>NA</w:t>
            </w:r>
          </w:p>
        </w:tc>
      </w:tr>
      <w:tr w:rsidR="00661864" w:rsidRPr="00F0464A" w:rsidTr="00B40AF9">
        <w:trPr>
          <w:jc w:val="center"/>
        </w:trPr>
        <w:tc>
          <w:tcPr>
            <w:tcW w:w="1188" w:type="dxa"/>
          </w:tcPr>
          <w:p w:rsidR="00661864" w:rsidRPr="00F0464A" w:rsidRDefault="00661864" w:rsidP="000A7CDF">
            <w:pPr>
              <w:pStyle w:val="Body"/>
              <w:jc w:val="center"/>
              <w:rPr>
                <w:lang w:eastAsia="ja-JP"/>
              </w:rPr>
            </w:pPr>
            <w:r w:rsidRPr="00F0464A">
              <w:rPr>
                <w:lang w:eastAsia="ja-JP"/>
              </w:rPr>
              <w:t>TICS6</w:t>
            </w:r>
          </w:p>
        </w:tc>
        <w:tc>
          <w:tcPr>
            <w:tcW w:w="4230" w:type="dxa"/>
          </w:tcPr>
          <w:p w:rsidR="00661864" w:rsidRPr="00F0464A" w:rsidRDefault="00661864" w:rsidP="000A7CDF">
            <w:pPr>
              <w:pStyle w:val="Body"/>
              <w:jc w:val="left"/>
              <w:rPr>
                <w:lang w:eastAsia="ja-JP"/>
              </w:rPr>
            </w:pPr>
            <w:r w:rsidRPr="00F0464A">
              <w:rPr>
                <w:lang w:eastAsia="ja-JP"/>
              </w:rPr>
              <w:t xml:space="preserve">Is the </w:t>
            </w:r>
            <w:proofErr w:type="spellStart"/>
            <w:r w:rsidRPr="00F0464A">
              <w:rPr>
                <w:lang w:eastAsia="ja-JP"/>
              </w:rPr>
              <w:t>DstEnd</w:t>
            </w:r>
            <w:proofErr w:type="spellEnd"/>
            <w:r w:rsidRPr="00F0464A">
              <w:rPr>
                <w:iCs/>
                <w:lang w:eastAsia="ja-JP"/>
              </w:rPr>
              <w:t xml:space="preserve"> attribute supported?</w:t>
            </w:r>
          </w:p>
        </w:tc>
        <w:tc>
          <w:tcPr>
            <w:tcW w:w="1620" w:type="dxa"/>
          </w:tcPr>
          <w:p w:rsidR="00661864" w:rsidRPr="00F0464A" w:rsidRDefault="00661864" w:rsidP="000A7CDF">
            <w:pPr>
              <w:pStyle w:val="Body"/>
              <w:jc w:val="center"/>
              <w:rPr>
                <w:lang w:eastAsia="ja-JP"/>
              </w:rPr>
            </w:pPr>
          </w:p>
        </w:tc>
        <w:tc>
          <w:tcPr>
            <w:tcW w:w="1350" w:type="dxa"/>
          </w:tcPr>
          <w:p w:rsidR="00661864" w:rsidRPr="00F0464A" w:rsidRDefault="00661864" w:rsidP="000A7CDF">
            <w:pPr>
              <w:pStyle w:val="Body"/>
              <w:jc w:val="center"/>
              <w:rPr>
                <w:lang w:eastAsia="ja-JP"/>
              </w:rPr>
            </w:pPr>
            <w:r w:rsidRPr="00F0464A">
              <w:rPr>
                <w:lang w:eastAsia="ja-JP"/>
              </w:rPr>
              <w:t>TICS1</w:t>
            </w:r>
            <w:proofErr w:type="gramStart"/>
            <w:r w:rsidRPr="00F0464A">
              <w:rPr>
                <w:lang w:eastAsia="ja-JP"/>
              </w:rPr>
              <w:t>:O</w:t>
            </w:r>
            <w:proofErr w:type="gramEnd"/>
          </w:p>
        </w:tc>
        <w:tc>
          <w:tcPr>
            <w:tcW w:w="1260" w:type="dxa"/>
          </w:tcPr>
          <w:p w:rsidR="00661864" w:rsidRPr="00F0464A" w:rsidRDefault="00661864" w:rsidP="000A7CDF">
            <w:pPr>
              <w:pStyle w:val="Body"/>
              <w:jc w:val="center"/>
              <w:rPr>
                <w:highlight w:val="lightGray"/>
                <w:lang w:eastAsia="ja-JP"/>
              </w:rPr>
            </w:pPr>
            <w:r w:rsidRPr="00F0464A">
              <w:rPr>
                <w:highlight w:val="lightGray"/>
                <w:lang w:eastAsia="ja-JP"/>
              </w:rPr>
              <w:t>NA</w:t>
            </w:r>
          </w:p>
        </w:tc>
      </w:tr>
      <w:tr w:rsidR="00661864" w:rsidRPr="00F0464A" w:rsidTr="00B40AF9">
        <w:trPr>
          <w:jc w:val="center"/>
        </w:trPr>
        <w:tc>
          <w:tcPr>
            <w:tcW w:w="1188" w:type="dxa"/>
          </w:tcPr>
          <w:p w:rsidR="00661864" w:rsidRPr="00F0464A" w:rsidRDefault="00661864" w:rsidP="000A7CDF">
            <w:pPr>
              <w:pStyle w:val="Body"/>
              <w:jc w:val="center"/>
              <w:rPr>
                <w:lang w:eastAsia="ja-JP"/>
              </w:rPr>
            </w:pPr>
            <w:r w:rsidRPr="00F0464A">
              <w:rPr>
                <w:lang w:eastAsia="ja-JP"/>
              </w:rPr>
              <w:lastRenderedPageBreak/>
              <w:t>TICS7</w:t>
            </w:r>
          </w:p>
        </w:tc>
        <w:tc>
          <w:tcPr>
            <w:tcW w:w="4230" w:type="dxa"/>
          </w:tcPr>
          <w:p w:rsidR="00661864" w:rsidRPr="00F0464A" w:rsidRDefault="00661864" w:rsidP="000A7CDF">
            <w:pPr>
              <w:pStyle w:val="Body"/>
              <w:jc w:val="left"/>
              <w:rPr>
                <w:lang w:eastAsia="ja-JP"/>
              </w:rPr>
            </w:pPr>
            <w:r w:rsidRPr="00F0464A">
              <w:rPr>
                <w:lang w:eastAsia="ja-JP"/>
              </w:rPr>
              <w:t xml:space="preserve">Is the </w:t>
            </w:r>
            <w:proofErr w:type="spellStart"/>
            <w:r w:rsidRPr="00F0464A">
              <w:rPr>
                <w:lang w:eastAsia="ja-JP"/>
              </w:rPr>
              <w:t>DstShift</w:t>
            </w:r>
            <w:proofErr w:type="spellEnd"/>
            <w:r w:rsidRPr="00F0464A">
              <w:rPr>
                <w:iCs/>
                <w:lang w:eastAsia="ja-JP"/>
              </w:rPr>
              <w:t xml:space="preserve"> attribute supported?</w:t>
            </w:r>
          </w:p>
        </w:tc>
        <w:tc>
          <w:tcPr>
            <w:tcW w:w="1620" w:type="dxa"/>
          </w:tcPr>
          <w:p w:rsidR="00661864" w:rsidRPr="00F0464A" w:rsidRDefault="00661864" w:rsidP="000A7CDF">
            <w:pPr>
              <w:pStyle w:val="Body"/>
              <w:jc w:val="center"/>
              <w:rPr>
                <w:lang w:eastAsia="ja-JP"/>
              </w:rPr>
            </w:pPr>
          </w:p>
        </w:tc>
        <w:tc>
          <w:tcPr>
            <w:tcW w:w="1350" w:type="dxa"/>
          </w:tcPr>
          <w:p w:rsidR="00661864" w:rsidRPr="00F0464A" w:rsidRDefault="00661864" w:rsidP="000A7CDF">
            <w:pPr>
              <w:pStyle w:val="Body"/>
              <w:jc w:val="center"/>
              <w:rPr>
                <w:lang w:eastAsia="ja-JP"/>
              </w:rPr>
            </w:pPr>
            <w:r w:rsidRPr="00F0464A">
              <w:rPr>
                <w:lang w:eastAsia="ja-JP"/>
              </w:rPr>
              <w:t>TICS1</w:t>
            </w:r>
            <w:proofErr w:type="gramStart"/>
            <w:r w:rsidRPr="00F0464A">
              <w:rPr>
                <w:lang w:eastAsia="ja-JP"/>
              </w:rPr>
              <w:t>:O</w:t>
            </w:r>
            <w:proofErr w:type="gramEnd"/>
          </w:p>
        </w:tc>
        <w:tc>
          <w:tcPr>
            <w:tcW w:w="1260" w:type="dxa"/>
          </w:tcPr>
          <w:p w:rsidR="00661864" w:rsidRPr="00F0464A" w:rsidRDefault="00661864" w:rsidP="000A7CDF">
            <w:pPr>
              <w:pStyle w:val="Body"/>
              <w:jc w:val="center"/>
              <w:rPr>
                <w:highlight w:val="lightGray"/>
                <w:lang w:eastAsia="ja-JP"/>
              </w:rPr>
            </w:pPr>
            <w:r w:rsidRPr="00F0464A">
              <w:rPr>
                <w:highlight w:val="lightGray"/>
                <w:lang w:eastAsia="ja-JP"/>
              </w:rPr>
              <w:t>NA</w:t>
            </w:r>
          </w:p>
        </w:tc>
      </w:tr>
      <w:tr w:rsidR="00661864" w:rsidRPr="00F0464A" w:rsidTr="00B40AF9">
        <w:trPr>
          <w:jc w:val="center"/>
        </w:trPr>
        <w:tc>
          <w:tcPr>
            <w:tcW w:w="1188" w:type="dxa"/>
          </w:tcPr>
          <w:p w:rsidR="00661864" w:rsidRPr="00F0464A" w:rsidRDefault="00661864" w:rsidP="000A7CDF">
            <w:pPr>
              <w:pStyle w:val="Body"/>
              <w:jc w:val="center"/>
              <w:rPr>
                <w:lang w:eastAsia="ja-JP"/>
              </w:rPr>
            </w:pPr>
            <w:r w:rsidRPr="00F0464A">
              <w:rPr>
                <w:lang w:eastAsia="ja-JP"/>
              </w:rPr>
              <w:t>TICS8</w:t>
            </w:r>
          </w:p>
        </w:tc>
        <w:tc>
          <w:tcPr>
            <w:tcW w:w="4230" w:type="dxa"/>
          </w:tcPr>
          <w:p w:rsidR="00661864" w:rsidRPr="00F0464A" w:rsidRDefault="00661864" w:rsidP="000A7CDF">
            <w:pPr>
              <w:pStyle w:val="Body"/>
              <w:jc w:val="left"/>
              <w:rPr>
                <w:lang w:eastAsia="ja-JP"/>
              </w:rPr>
            </w:pPr>
            <w:r w:rsidRPr="00F0464A">
              <w:rPr>
                <w:lang w:eastAsia="ja-JP"/>
              </w:rPr>
              <w:t xml:space="preserve">Is the </w:t>
            </w:r>
            <w:proofErr w:type="spellStart"/>
            <w:r w:rsidRPr="00F0464A">
              <w:rPr>
                <w:lang w:eastAsia="ja-JP"/>
              </w:rPr>
              <w:t>StandardTime</w:t>
            </w:r>
            <w:proofErr w:type="spellEnd"/>
            <w:r w:rsidRPr="00F0464A">
              <w:rPr>
                <w:iCs/>
                <w:lang w:eastAsia="ja-JP"/>
              </w:rPr>
              <w:t xml:space="preserve"> attribute supported?</w:t>
            </w:r>
          </w:p>
        </w:tc>
        <w:tc>
          <w:tcPr>
            <w:tcW w:w="1620" w:type="dxa"/>
          </w:tcPr>
          <w:p w:rsidR="00661864" w:rsidRPr="00F0464A" w:rsidRDefault="00661864" w:rsidP="000A7CDF">
            <w:pPr>
              <w:pStyle w:val="Body"/>
              <w:jc w:val="center"/>
              <w:rPr>
                <w:lang w:eastAsia="ja-JP"/>
              </w:rPr>
            </w:pPr>
          </w:p>
        </w:tc>
        <w:tc>
          <w:tcPr>
            <w:tcW w:w="1350" w:type="dxa"/>
          </w:tcPr>
          <w:p w:rsidR="00661864" w:rsidRPr="00F0464A" w:rsidRDefault="00661864" w:rsidP="000A7CDF">
            <w:pPr>
              <w:pStyle w:val="Body"/>
              <w:jc w:val="center"/>
              <w:rPr>
                <w:lang w:eastAsia="ja-JP"/>
              </w:rPr>
            </w:pPr>
            <w:r w:rsidRPr="00F0464A">
              <w:rPr>
                <w:lang w:eastAsia="ja-JP"/>
              </w:rPr>
              <w:t>TICS1</w:t>
            </w:r>
            <w:proofErr w:type="gramStart"/>
            <w:r w:rsidRPr="00F0464A">
              <w:rPr>
                <w:lang w:eastAsia="ja-JP"/>
              </w:rPr>
              <w:t>:O</w:t>
            </w:r>
            <w:proofErr w:type="gramEnd"/>
          </w:p>
        </w:tc>
        <w:tc>
          <w:tcPr>
            <w:tcW w:w="1260" w:type="dxa"/>
          </w:tcPr>
          <w:p w:rsidR="00661864" w:rsidRPr="00F0464A" w:rsidRDefault="00661864" w:rsidP="000A7CDF">
            <w:pPr>
              <w:pStyle w:val="Body"/>
              <w:jc w:val="center"/>
              <w:rPr>
                <w:highlight w:val="lightGray"/>
                <w:lang w:eastAsia="ja-JP"/>
              </w:rPr>
            </w:pPr>
            <w:r w:rsidRPr="00F0464A">
              <w:rPr>
                <w:highlight w:val="lightGray"/>
                <w:lang w:eastAsia="ja-JP"/>
              </w:rPr>
              <w:t>NA</w:t>
            </w:r>
          </w:p>
        </w:tc>
      </w:tr>
      <w:tr w:rsidR="00661864" w:rsidRPr="00F0464A" w:rsidTr="00B40AF9">
        <w:trPr>
          <w:jc w:val="center"/>
        </w:trPr>
        <w:tc>
          <w:tcPr>
            <w:tcW w:w="1188" w:type="dxa"/>
          </w:tcPr>
          <w:p w:rsidR="00661864" w:rsidRPr="00F0464A" w:rsidRDefault="00661864" w:rsidP="000A7CDF">
            <w:pPr>
              <w:pStyle w:val="Body"/>
              <w:jc w:val="center"/>
              <w:rPr>
                <w:lang w:eastAsia="ja-JP"/>
              </w:rPr>
            </w:pPr>
            <w:r w:rsidRPr="00F0464A">
              <w:rPr>
                <w:lang w:eastAsia="ja-JP"/>
              </w:rPr>
              <w:t>TICS9</w:t>
            </w:r>
          </w:p>
        </w:tc>
        <w:tc>
          <w:tcPr>
            <w:tcW w:w="4230" w:type="dxa"/>
          </w:tcPr>
          <w:p w:rsidR="00661864" w:rsidRPr="00F0464A" w:rsidRDefault="00661864" w:rsidP="000A7CDF">
            <w:pPr>
              <w:pStyle w:val="Body"/>
              <w:jc w:val="left"/>
              <w:rPr>
                <w:lang w:eastAsia="ja-JP"/>
              </w:rPr>
            </w:pPr>
            <w:r w:rsidRPr="00F0464A">
              <w:rPr>
                <w:lang w:eastAsia="ja-JP"/>
              </w:rPr>
              <w:t xml:space="preserve">Is the </w:t>
            </w:r>
            <w:proofErr w:type="spellStart"/>
            <w:r w:rsidRPr="00F0464A">
              <w:rPr>
                <w:lang w:eastAsia="ja-JP"/>
              </w:rPr>
              <w:t>LocalTime</w:t>
            </w:r>
            <w:proofErr w:type="spellEnd"/>
            <w:r w:rsidRPr="00F0464A">
              <w:rPr>
                <w:iCs/>
                <w:lang w:eastAsia="ja-JP"/>
              </w:rPr>
              <w:t xml:space="preserve"> attribute supported?</w:t>
            </w:r>
          </w:p>
        </w:tc>
        <w:tc>
          <w:tcPr>
            <w:tcW w:w="1620" w:type="dxa"/>
          </w:tcPr>
          <w:p w:rsidR="00661864" w:rsidRPr="00F0464A" w:rsidRDefault="00661864" w:rsidP="000A7CDF">
            <w:pPr>
              <w:pStyle w:val="Body"/>
              <w:jc w:val="center"/>
              <w:rPr>
                <w:lang w:eastAsia="ja-JP"/>
              </w:rPr>
            </w:pPr>
          </w:p>
        </w:tc>
        <w:tc>
          <w:tcPr>
            <w:tcW w:w="1350" w:type="dxa"/>
          </w:tcPr>
          <w:p w:rsidR="00661864" w:rsidRPr="00F0464A" w:rsidRDefault="00661864" w:rsidP="000A7CDF">
            <w:pPr>
              <w:pStyle w:val="Body"/>
              <w:jc w:val="center"/>
              <w:rPr>
                <w:lang w:eastAsia="ja-JP"/>
              </w:rPr>
            </w:pPr>
            <w:r w:rsidRPr="00F0464A">
              <w:rPr>
                <w:lang w:eastAsia="ja-JP"/>
              </w:rPr>
              <w:t>TICS1</w:t>
            </w:r>
            <w:proofErr w:type="gramStart"/>
            <w:r w:rsidRPr="00F0464A">
              <w:rPr>
                <w:lang w:eastAsia="ja-JP"/>
              </w:rPr>
              <w:t>:O</w:t>
            </w:r>
            <w:proofErr w:type="gramEnd"/>
          </w:p>
        </w:tc>
        <w:tc>
          <w:tcPr>
            <w:tcW w:w="1260" w:type="dxa"/>
          </w:tcPr>
          <w:p w:rsidR="00661864" w:rsidRPr="00F0464A" w:rsidRDefault="00661864" w:rsidP="000A7CDF">
            <w:pPr>
              <w:pStyle w:val="Body"/>
              <w:jc w:val="center"/>
              <w:rPr>
                <w:highlight w:val="lightGray"/>
                <w:lang w:eastAsia="ja-JP"/>
              </w:rPr>
            </w:pPr>
            <w:r w:rsidRPr="00F0464A">
              <w:rPr>
                <w:highlight w:val="lightGray"/>
                <w:lang w:eastAsia="ja-JP"/>
              </w:rPr>
              <w:t>NA</w:t>
            </w:r>
          </w:p>
        </w:tc>
      </w:tr>
    </w:tbl>
    <w:p w:rsidR="00661864" w:rsidRDefault="00661864" w:rsidP="00B47BC9">
      <w:pPr>
        <w:pStyle w:val="Caption-Table"/>
      </w:pPr>
      <w:r>
        <w:t xml:space="preserve">Table </w:t>
      </w:r>
      <w:fldSimple w:instr=" SEQ Table \* ARABIC ">
        <w:r>
          <w:rPr>
            <w:noProof/>
          </w:rPr>
          <w:t>28</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260"/>
      </w:tblGrid>
      <w:tr w:rsidR="00661864" w:rsidRPr="00F0464A" w:rsidTr="00B6511D">
        <w:trPr>
          <w:trHeight w:val="201"/>
          <w:tblHeader/>
          <w:jc w:val="center"/>
        </w:trPr>
        <w:tc>
          <w:tcPr>
            <w:tcW w:w="1188" w:type="dxa"/>
            <w:tcBorders>
              <w:top w:val="single" w:sz="18" w:space="0" w:color="auto"/>
            </w:tcBorders>
          </w:tcPr>
          <w:p w:rsidR="00661864" w:rsidRPr="00F0464A" w:rsidRDefault="00661864" w:rsidP="00BA694D">
            <w:pPr>
              <w:pStyle w:val="TableHeading0"/>
              <w:rPr>
                <w:lang w:eastAsia="ja-JP"/>
              </w:rPr>
            </w:pPr>
            <w:r w:rsidRPr="00F0464A">
              <w:rPr>
                <w:lang w:eastAsia="ja-JP"/>
              </w:rPr>
              <w:t>Item number</w:t>
            </w:r>
          </w:p>
        </w:tc>
        <w:tc>
          <w:tcPr>
            <w:tcW w:w="4230" w:type="dxa"/>
            <w:tcBorders>
              <w:top w:val="single" w:sz="18" w:space="0" w:color="auto"/>
            </w:tcBorders>
          </w:tcPr>
          <w:p w:rsidR="00661864" w:rsidRPr="00F0464A" w:rsidRDefault="00661864" w:rsidP="00BA694D">
            <w:pPr>
              <w:pStyle w:val="TableHeading0"/>
              <w:rPr>
                <w:lang w:eastAsia="ja-JP"/>
              </w:rPr>
            </w:pPr>
            <w:r w:rsidRPr="00F0464A">
              <w:rPr>
                <w:lang w:eastAsia="ja-JP"/>
              </w:rPr>
              <w:t>Item description</w:t>
            </w:r>
          </w:p>
        </w:tc>
        <w:tc>
          <w:tcPr>
            <w:tcW w:w="1620" w:type="dxa"/>
            <w:tcBorders>
              <w:top w:val="single" w:sz="18" w:space="0" w:color="auto"/>
            </w:tcBorders>
          </w:tcPr>
          <w:p w:rsidR="00661864" w:rsidRPr="00F0464A" w:rsidRDefault="00661864" w:rsidP="00BA694D">
            <w:pPr>
              <w:pStyle w:val="TableHeading0"/>
              <w:rPr>
                <w:lang w:eastAsia="ja-JP"/>
              </w:rPr>
            </w:pPr>
            <w:r w:rsidRPr="00F0464A">
              <w:rPr>
                <w:lang w:eastAsia="ja-JP"/>
              </w:rPr>
              <w:t>Reference</w:t>
            </w:r>
          </w:p>
        </w:tc>
        <w:tc>
          <w:tcPr>
            <w:tcW w:w="1350" w:type="dxa"/>
            <w:tcBorders>
              <w:top w:val="single" w:sz="18" w:space="0" w:color="auto"/>
            </w:tcBorders>
          </w:tcPr>
          <w:p w:rsidR="00661864" w:rsidRPr="00F0464A" w:rsidRDefault="00661864" w:rsidP="00BA694D">
            <w:pPr>
              <w:pStyle w:val="TableHeading0"/>
              <w:rPr>
                <w:lang w:eastAsia="ja-JP"/>
              </w:rPr>
            </w:pPr>
            <w:r w:rsidRPr="00F0464A">
              <w:rPr>
                <w:lang w:eastAsia="ja-JP"/>
              </w:rPr>
              <w:t>Status</w:t>
            </w:r>
          </w:p>
        </w:tc>
        <w:tc>
          <w:tcPr>
            <w:tcW w:w="1260" w:type="dxa"/>
            <w:tcBorders>
              <w:top w:val="single" w:sz="18" w:space="0" w:color="auto"/>
            </w:tcBorders>
          </w:tcPr>
          <w:p w:rsidR="00661864" w:rsidRPr="00F0464A" w:rsidRDefault="00661864" w:rsidP="00BA694D">
            <w:pPr>
              <w:pStyle w:val="TableHeading0"/>
              <w:rPr>
                <w:lang w:eastAsia="ja-JP"/>
              </w:rPr>
            </w:pPr>
            <w:r w:rsidRPr="00F0464A">
              <w:rPr>
                <w:lang w:eastAsia="ja-JP"/>
              </w:rPr>
              <w:t>Support</w:t>
            </w:r>
          </w:p>
        </w:tc>
      </w:tr>
      <w:tr w:rsidR="00661864" w:rsidRPr="00F0464A" w:rsidTr="00B6511D">
        <w:trPr>
          <w:jc w:val="center"/>
        </w:trPr>
        <w:tc>
          <w:tcPr>
            <w:tcW w:w="1188" w:type="dxa"/>
          </w:tcPr>
          <w:p w:rsidR="00661864" w:rsidRPr="00F0464A" w:rsidRDefault="00661864" w:rsidP="00BA694D">
            <w:pPr>
              <w:pStyle w:val="Body"/>
              <w:jc w:val="center"/>
              <w:rPr>
                <w:lang w:eastAsia="ja-JP"/>
              </w:rPr>
            </w:pPr>
            <w:r w:rsidRPr="00F0464A">
              <w:rPr>
                <w:lang w:eastAsia="ja-JP"/>
              </w:rPr>
              <w:t>TICC1</w:t>
            </w:r>
          </w:p>
        </w:tc>
        <w:tc>
          <w:tcPr>
            <w:tcW w:w="4230" w:type="dxa"/>
          </w:tcPr>
          <w:p w:rsidR="00661864" w:rsidRPr="00F0464A" w:rsidRDefault="00661864" w:rsidP="00BA694D">
            <w:pPr>
              <w:pStyle w:val="Body"/>
              <w:jc w:val="left"/>
              <w:rPr>
                <w:lang w:eastAsia="ja-JP"/>
              </w:rPr>
            </w:pPr>
            <w:r w:rsidRPr="00F0464A">
              <w:rPr>
                <w:lang w:eastAsia="ja-JP"/>
              </w:rPr>
              <w:t>Is the Time Cluster supported as a client?</w:t>
            </w:r>
          </w:p>
        </w:tc>
        <w:tc>
          <w:tcPr>
            <w:tcW w:w="1620" w:type="dxa"/>
          </w:tcPr>
          <w:p w:rsidR="00661864" w:rsidRPr="00F0464A" w:rsidRDefault="00464AB8" w:rsidP="00BA694D">
            <w:pPr>
              <w:pStyle w:val="Body"/>
              <w:jc w:val="center"/>
              <w:rPr>
                <w:lang w:eastAsia="ja-JP"/>
              </w:rPr>
            </w:pPr>
            <w:r w:rsidRPr="00F0464A">
              <w:rPr>
                <w:lang w:eastAsia="ja-JP"/>
              </w:rPr>
              <w:fldChar w:fldCharType="begin"/>
            </w:r>
            <w:r w:rsidR="00661864" w:rsidRPr="00F0464A">
              <w:rPr>
                <w:lang w:eastAsia="ja-JP"/>
              </w:rPr>
              <w:instrText xml:space="preserve"> REF _Ref242003248 \r \h </w:instrText>
            </w:r>
            <w:r w:rsidRPr="00F0464A">
              <w:rPr>
                <w:lang w:eastAsia="ja-JP"/>
              </w:rPr>
            </w:r>
            <w:r w:rsidRPr="00F0464A">
              <w:rPr>
                <w:lang w:eastAsia="ja-JP"/>
              </w:rPr>
              <w:fldChar w:fldCharType="separate"/>
            </w:r>
            <w:r w:rsidR="00661864" w:rsidRPr="00F0464A">
              <w:rPr>
                <w:lang w:eastAsia="ja-JP"/>
              </w:rPr>
              <w:t>[R3]</w:t>
            </w:r>
            <w:r w:rsidRPr="00F0464A">
              <w:rPr>
                <w:lang w:eastAsia="ja-JP"/>
              </w:rPr>
              <w:fldChar w:fldCharType="end"/>
            </w:r>
          </w:p>
        </w:tc>
        <w:tc>
          <w:tcPr>
            <w:tcW w:w="1350" w:type="dxa"/>
          </w:tcPr>
          <w:p w:rsidR="00661864" w:rsidRPr="00F0464A" w:rsidRDefault="00661864" w:rsidP="00BA694D">
            <w:pPr>
              <w:pStyle w:val="Body"/>
              <w:jc w:val="center"/>
              <w:rPr>
                <w:lang w:eastAsia="ja-JP"/>
              </w:rPr>
            </w:pPr>
            <w:r w:rsidRPr="00F0464A">
              <w:rPr>
                <w:lang w:eastAsia="ja-JP"/>
              </w:rPr>
              <w:t>O</w:t>
            </w:r>
          </w:p>
        </w:tc>
        <w:tc>
          <w:tcPr>
            <w:tcW w:w="1260" w:type="dxa"/>
          </w:tcPr>
          <w:p w:rsidR="00661864" w:rsidRPr="00F0464A" w:rsidRDefault="00661864" w:rsidP="00BA694D">
            <w:pPr>
              <w:pStyle w:val="Body"/>
              <w:jc w:val="center"/>
              <w:rPr>
                <w:lang w:eastAsia="ja-JP"/>
              </w:rPr>
            </w:pPr>
            <w:r w:rsidRPr="00F0464A">
              <w:rPr>
                <w:lang w:eastAsia="ja-JP"/>
              </w:rPr>
              <w:t>Y</w:t>
            </w:r>
          </w:p>
        </w:tc>
      </w:tr>
    </w:tbl>
    <w:p w:rsidR="00661864" w:rsidRPr="00735477" w:rsidRDefault="00661864" w:rsidP="00B47BC9">
      <w:pPr>
        <w:rPr>
          <w:lang w:eastAsia="ja-JP"/>
        </w:rPr>
      </w:pPr>
    </w:p>
    <w:p w:rsidR="00661864" w:rsidRPr="00735477" w:rsidRDefault="00661864" w:rsidP="00336168">
      <w:pPr>
        <w:rPr>
          <w:lang w:eastAsia="ja-JP"/>
        </w:rPr>
      </w:pPr>
    </w:p>
    <w:p w:rsidR="00661864" w:rsidRDefault="00661864" w:rsidP="006F27C7">
      <w:pPr>
        <w:pStyle w:val="Heading3"/>
        <w:numPr>
          <w:ilvl w:val="2"/>
          <w:numId w:val="22"/>
        </w:numPr>
        <w:rPr>
          <w:lang w:eastAsia="ja-JP"/>
        </w:rPr>
      </w:pPr>
      <w:bookmarkStart w:id="81" w:name="_Toc337536410"/>
      <w:r>
        <w:rPr>
          <w:lang w:eastAsia="ja-JP"/>
        </w:rPr>
        <w:t>Key Establishment Cluster attributes and functions</w:t>
      </w:r>
      <w:bookmarkEnd w:id="81"/>
    </w:p>
    <w:p w:rsidR="00661864" w:rsidRDefault="00661864" w:rsidP="00735477">
      <w:pPr>
        <w:pStyle w:val="Caption-Table"/>
      </w:pPr>
      <w:r>
        <w:t xml:space="preserve">Table </w:t>
      </w:r>
      <w:fldSimple w:instr=" SEQ Table \* ARABIC ">
        <w:r>
          <w:rPr>
            <w:noProof/>
          </w:rPr>
          <w:t>29</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661864" w:rsidRPr="00F0464A" w:rsidTr="00B6511D">
        <w:trPr>
          <w:trHeight w:val="201"/>
          <w:tblHeader/>
          <w:jc w:val="center"/>
        </w:trPr>
        <w:tc>
          <w:tcPr>
            <w:tcW w:w="1188" w:type="dxa"/>
            <w:tcBorders>
              <w:top w:val="single" w:sz="18" w:space="0" w:color="auto"/>
            </w:tcBorders>
          </w:tcPr>
          <w:p w:rsidR="00661864" w:rsidRPr="00F0464A" w:rsidRDefault="00661864" w:rsidP="007C1767">
            <w:pPr>
              <w:pStyle w:val="TableHeading0"/>
              <w:rPr>
                <w:lang w:eastAsia="ja-JP"/>
              </w:rPr>
            </w:pPr>
            <w:r w:rsidRPr="00F0464A">
              <w:rPr>
                <w:lang w:eastAsia="ja-JP"/>
              </w:rPr>
              <w:t>Item number</w:t>
            </w:r>
          </w:p>
        </w:tc>
        <w:tc>
          <w:tcPr>
            <w:tcW w:w="4230" w:type="dxa"/>
            <w:tcBorders>
              <w:top w:val="single" w:sz="18" w:space="0" w:color="auto"/>
            </w:tcBorders>
          </w:tcPr>
          <w:p w:rsidR="00661864" w:rsidRPr="00F0464A" w:rsidRDefault="00661864" w:rsidP="007C1767">
            <w:pPr>
              <w:pStyle w:val="TableHeading0"/>
              <w:rPr>
                <w:lang w:eastAsia="ja-JP"/>
              </w:rPr>
            </w:pPr>
            <w:r w:rsidRPr="00F0464A">
              <w:rPr>
                <w:lang w:eastAsia="ja-JP"/>
              </w:rPr>
              <w:t>Item description</w:t>
            </w:r>
          </w:p>
        </w:tc>
        <w:tc>
          <w:tcPr>
            <w:tcW w:w="1620" w:type="dxa"/>
            <w:tcBorders>
              <w:top w:val="single" w:sz="18" w:space="0" w:color="auto"/>
            </w:tcBorders>
          </w:tcPr>
          <w:p w:rsidR="00661864" w:rsidRPr="00F0464A" w:rsidRDefault="00661864" w:rsidP="007C1767">
            <w:pPr>
              <w:pStyle w:val="TableHeading0"/>
              <w:rPr>
                <w:lang w:eastAsia="ja-JP"/>
              </w:rPr>
            </w:pPr>
            <w:r w:rsidRPr="00F0464A">
              <w:rPr>
                <w:lang w:eastAsia="ja-JP"/>
              </w:rPr>
              <w:t>Reference</w:t>
            </w:r>
          </w:p>
        </w:tc>
        <w:tc>
          <w:tcPr>
            <w:tcW w:w="1350" w:type="dxa"/>
            <w:tcBorders>
              <w:top w:val="single" w:sz="18" w:space="0" w:color="auto"/>
            </w:tcBorders>
          </w:tcPr>
          <w:p w:rsidR="00661864" w:rsidRPr="00F0464A" w:rsidRDefault="00661864" w:rsidP="007C1767">
            <w:pPr>
              <w:pStyle w:val="TableHeading0"/>
              <w:rPr>
                <w:lang w:eastAsia="ja-JP"/>
              </w:rPr>
            </w:pPr>
            <w:r w:rsidRPr="00F0464A">
              <w:rPr>
                <w:lang w:eastAsia="ja-JP"/>
              </w:rPr>
              <w:t>Status</w:t>
            </w:r>
          </w:p>
        </w:tc>
        <w:tc>
          <w:tcPr>
            <w:tcW w:w="1350" w:type="dxa"/>
            <w:tcBorders>
              <w:top w:val="single" w:sz="18" w:space="0" w:color="auto"/>
            </w:tcBorders>
          </w:tcPr>
          <w:p w:rsidR="00661864" w:rsidRPr="00F0464A" w:rsidRDefault="00661864" w:rsidP="007C1767">
            <w:pPr>
              <w:pStyle w:val="TableHeading0"/>
              <w:rPr>
                <w:lang w:eastAsia="ja-JP"/>
              </w:rPr>
            </w:pPr>
            <w:r w:rsidRPr="00F0464A">
              <w:rPr>
                <w:lang w:eastAsia="ja-JP"/>
              </w:rPr>
              <w:t>Support</w:t>
            </w:r>
          </w:p>
        </w:tc>
      </w:tr>
      <w:tr w:rsidR="00661864" w:rsidRPr="00F0464A" w:rsidTr="00B6511D">
        <w:trPr>
          <w:jc w:val="center"/>
        </w:trPr>
        <w:tc>
          <w:tcPr>
            <w:tcW w:w="1188" w:type="dxa"/>
          </w:tcPr>
          <w:p w:rsidR="00661864" w:rsidRPr="00F0464A" w:rsidRDefault="00661864" w:rsidP="007C1767">
            <w:pPr>
              <w:pStyle w:val="Body"/>
              <w:jc w:val="center"/>
              <w:rPr>
                <w:lang w:eastAsia="ja-JP"/>
              </w:rPr>
            </w:pPr>
            <w:r w:rsidRPr="00F0464A">
              <w:rPr>
                <w:lang w:eastAsia="ja-JP"/>
              </w:rPr>
              <w:t>KECS1</w:t>
            </w:r>
          </w:p>
        </w:tc>
        <w:tc>
          <w:tcPr>
            <w:tcW w:w="4230" w:type="dxa"/>
          </w:tcPr>
          <w:p w:rsidR="00661864" w:rsidRPr="00F0464A" w:rsidRDefault="00661864" w:rsidP="007C1767">
            <w:pPr>
              <w:pStyle w:val="Body"/>
              <w:jc w:val="left"/>
              <w:rPr>
                <w:lang w:eastAsia="ja-JP"/>
              </w:rPr>
            </w:pPr>
            <w:r w:rsidRPr="00F0464A">
              <w:rPr>
                <w:lang w:eastAsia="ja-JP"/>
              </w:rPr>
              <w:t>Is the Key Establishment Cluster supported as a server?</w:t>
            </w:r>
          </w:p>
        </w:tc>
        <w:tc>
          <w:tcPr>
            <w:tcW w:w="1620" w:type="dxa"/>
          </w:tcPr>
          <w:p w:rsidR="00661864" w:rsidRPr="00F0464A" w:rsidRDefault="00464AB8" w:rsidP="007C1767">
            <w:pPr>
              <w:pStyle w:val="Body"/>
              <w:jc w:val="center"/>
              <w:rPr>
                <w:lang w:eastAsia="ja-JP"/>
              </w:rPr>
            </w:pPr>
            <w:r w:rsidRPr="00F0464A">
              <w:rPr>
                <w:lang w:eastAsia="ja-JP"/>
              </w:rPr>
              <w:fldChar w:fldCharType="begin"/>
            </w:r>
            <w:r w:rsidR="00661864" w:rsidRPr="00F0464A">
              <w:rPr>
                <w:lang w:eastAsia="ja-JP"/>
              </w:rPr>
              <w:instrText xml:space="preserve"> REF _Ref144780414 \r \h </w:instrText>
            </w:r>
            <w:r w:rsidRPr="00F0464A">
              <w:rPr>
                <w:lang w:eastAsia="ja-JP"/>
              </w:rPr>
            </w:r>
            <w:r w:rsidRPr="00F0464A">
              <w:rPr>
                <w:lang w:eastAsia="ja-JP"/>
              </w:rPr>
              <w:fldChar w:fldCharType="separate"/>
            </w:r>
            <w:r w:rsidR="00661864" w:rsidRPr="00F0464A">
              <w:rPr>
                <w:lang w:eastAsia="ja-JP"/>
              </w:rPr>
              <w:t>[R2]</w:t>
            </w:r>
            <w:r w:rsidRPr="00F0464A">
              <w:rPr>
                <w:lang w:eastAsia="ja-JP"/>
              </w:rPr>
              <w:fldChar w:fldCharType="end"/>
            </w:r>
            <w:r w:rsidR="00661864" w:rsidRPr="00F0464A">
              <w:rPr>
                <w:lang w:eastAsia="ja-JP"/>
              </w:rPr>
              <w:t>/C.3.1</w:t>
            </w:r>
          </w:p>
        </w:tc>
        <w:tc>
          <w:tcPr>
            <w:tcW w:w="1350" w:type="dxa"/>
          </w:tcPr>
          <w:p w:rsidR="00661864" w:rsidRPr="00F0464A" w:rsidRDefault="00661864" w:rsidP="007C1767">
            <w:pPr>
              <w:pStyle w:val="Body"/>
              <w:jc w:val="center"/>
              <w:rPr>
                <w:lang w:eastAsia="ja-JP"/>
              </w:rPr>
            </w:pPr>
            <w:r w:rsidRPr="00F0464A">
              <w:rPr>
                <w:lang w:eastAsia="ja-JP"/>
              </w:rPr>
              <w:t>M</w:t>
            </w:r>
          </w:p>
        </w:tc>
        <w:tc>
          <w:tcPr>
            <w:tcW w:w="1350" w:type="dxa"/>
          </w:tcPr>
          <w:p w:rsidR="00661864" w:rsidRPr="00F0464A" w:rsidRDefault="00661864" w:rsidP="007C1767">
            <w:pPr>
              <w:pStyle w:val="Body"/>
              <w:jc w:val="center"/>
              <w:rPr>
                <w:highlight w:val="lightGray"/>
                <w:lang w:eastAsia="ja-JP"/>
              </w:rPr>
            </w:pPr>
            <w:r w:rsidRPr="00F0464A">
              <w:rPr>
                <w:lang w:eastAsia="ja-JP"/>
              </w:rPr>
              <w:t>Y</w:t>
            </w:r>
          </w:p>
        </w:tc>
      </w:tr>
      <w:tr w:rsidR="00661864" w:rsidRPr="00F0464A" w:rsidTr="00B6511D">
        <w:trPr>
          <w:jc w:val="center"/>
        </w:trPr>
        <w:tc>
          <w:tcPr>
            <w:tcW w:w="1188" w:type="dxa"/>
          </w:tcPr>
          <w:p w:rsidR="00661864" w:rsidRPr="00F0464A" w:rsidRDefault="00661864" w:rsidP="007C1767">
            <w:pPr>
              <w:pStyle w:val="Body"/>
              <w:jc w:val="center"/>
              <w:rPr>
                <w:lang w:eastAsia="ja-JP"/>
              </w:rPr>
            </w:pPr>
            <w:r w:rsidRPr="00F0464A">
              <w:rPr>
                <w:lang w:eastAsia="ja-JP"/>
              </w:rPr>
              <w:t>KECS2</w:t>
            </w:r>
          </w:p>
        </w:tc>
        <w:tc>
          <w:tcPr>
            <w:tcW w:w="4230" w:type="dxa"/>
          </w:tcPr>
          <w:p w:rsidR="00661864" w:rsidRPr="00F0464A" w:rsidRDefault="00661864" w:rsidP="007C1767">
            <w:pPr>
              <w:pStyle w:val="Body"/>
              <w:jc w:val="left"/>
              <w:rPr>
                <w:lang w:eastAsia="ja-JP"/>
              </w:rPr>
            </w:pPr>
            <w:r w:rsidRPr="00F0464A">
              <w:rPr>
                <w:lang w:eastAsia="ja-JP"/>
              </w:rPr>
              <w:t xml:space="preserve">Is the </w:t>
            </w:r>
            <w:proofErr w:type="spellStart"/>
            <w:r w:rsidRPr="00F0464A">
              <w:rPr>
                <w:lang w:eastAsia="ja-JP"/>
              </w:rPr>
              <w:t>KeyEstablishmentSuite</w:t>
            </w:r>
            <w:proofErr w:type="spellEnd"/>
            <w:r w:rsidRPr="00F0464A">
              <w:rPr>
                <w:iCs/>
                <w:lang w:eastAsia="ja-JP"/>
              </w:rPr>
              <w:t xml:space="preserve"> attribute supported?</w:t>
            </w:r>
          </w:p>
        </w:tc>
        <w:tc>
          <w:tcPr>
            <w:tcW w:w="1620" w:type="dxa"/>
          </w:tcPr>
          <w:p w:rsidR="00661864" w:rsidRPr="00F0464A" w:rsidRDefault="00661864" w:rsidP="007C1767">
            <w:pPr>
              <w:pStyle w:val="Body"/>
              <w:jc w:val="center"/>
              <w:rPr>
                <w:lang w:eastAsia="ja-JP"/>
              </w:rPr>
            </w:pPr>
          </w:p>
        </w:tc>
        <w:tc>
          <w:tcPr>
            <w:tcW w:w="1350" w:type="dxa"/>
          </w:tcPr>
          <w:p w:rsidR="00661864" w:rsidRPr="00F0464A" w:rsidRDefault="00661864" w:rsidP="007C1767">
            <w:pPr>
              <w:pStyle w:val="Body"/>
              <w:jc w:val="center"/>
              <w:rPr>
                <w:lang w:eastAsia="ja-JP"/>
              </w:rPr>
            </w:pPr>
            <w:r w:rsidRPr="00F0464A">
              <w:rPr>
                <w:lang w:eastAsia="ja-JP"/>
              </w:rPr>
              <w:t>KECS1:M</w:t>
            </w:r>
          </w:p>
        </w:tc>
        <w:tc>
          <w:tcPr>
            <w:tcW w:w="1350" w:type="dxa"/>
          </w:tcPr>
          <w:p w:rsidR="00661864" w:rsidRPr="00F0464A" w:rsidRDefault="00661864" w:rsidP="007C1767">
            <w:pPr>
              <w:pStyle w:val="Body"/>
              <w:jc w:val="center"/>
              <w:rPr>
                <w:highlight w:val="lightGray"/>
                <w:lang w:eastAsia="ja-JP"/>
              </w:rPr>
            </w:pPr>
            <w:r w:rsidRPr="00F0464A">
              <w:rPr>
                <w:lang w:eastAsia="ja-JP"/>
              </w:rPr>
              <w:t>Y</w:t>
            </w:r>
          </w:p>
        </w:tc>
      </w:tr>
      <w:tr w:rsidR="00661864" w:rsidRPr="00F0464A" w:rsidTr="00B6511D">
        <w:trPr>
          <w:jc w:val="center"/>
        </w:trPr>
        <w:tc>
          <w:tcPr>
            <w:tcW w:w="1188" w:type="dxa"/>
          </w:tcPr>
          <w:p w:rsidR="00661864" w:rsidRPr="00F0464A" w:rsidRDefault="00661864" w:rsidP="007C1767">
            <w:pPr>
              <w:pStyle w:val="Body"/>
              <w:jc w:val="center"/>
              <w:rPr>
                <w:lang w:eastAsia="ja-JP"/>
              </w:rPr>
            </w:pPr>
            <w:r w:rsidRPr="00F0464A">
              <w:rPr>
                <w:lang w:eastAsia="ja-JP"/>
              </w:rPr>
              <w:t>KECS3</w:t>
            </w:r>
          </w:p>
        </w:tc>
        <w:tc>
          <w:tcPr>
            <w:tcW w:w="4230" w:type="dxa"/>
          </w:tcPr>
          <w:p w:rsidR="00661864" w:rsidRPr="00F0464A" w:rsidRDefault="00661864" w:rsidP="007C1767">
            <w:pPr>
              <w:pStyle w:val="Body"/>
              <w:jc w:val="left"/>
              <w:rPr>
                <w:lang w:eastAsia="ja-JP"/>
              </w:rPr>
            </w:pPr>
            <w:r w:rsidRPr="00F0464A">
              <w:rPr>
                <w:lang w:eastAsia="ja-JP"/>
              </w:rPr>
              <w:t>Is the reception of Initiate Key Establishment Request</w:t>
            </w:r>
            <w:r w:rsidRPr="00F0464A">
              <w:rPr>
                <w:iCs/>
                <w:lang w:eastAsia="ja-JP"/>
              </w:rPr>
              <w:t xml:space="preserve"> command supported?</w:t>
            </w:r>
          </w:p>
        </w:tc>
        <w:tc>
          <w:tcPr>
            <w:tcW w:w="1620" w:type="dxa"/>
          </w:tcPr>
          <w:p w:rsidR="00661864" w:rsidRPr="00F0464A" w:rsidRDefault="00661864" w:rsidP="007C1767">
            <w:pPr>
              <w:pStyle w:val="Body"/>
              <w:jc w:val="center"/>
              <w:rPr>
                <w:lang w:eastAsia="ja-JP"/>
              </w:rPr>
            </w:pPr>
          </w:p>
        </w:tc>
        <w:tc>
          <w:tcPr>
            <w:tcW w:w="1350" w:type="dxa"/>
          </w:tcPr>
          <w:p w:rsidR="00661864" w:rsidRPr="00F0464A" w:rsidRDefault="00661864" w:rsidP="007C1767">
            <w:pPr>
              <w:pStyle w:val="Body"/>
              <w:jc w:val="center"/>
              <w:rPr>
                <w:lang w:eastAsia="ja-JP"/>
              </w:rPr>
            </w:pPr>
            <w:r w:rsidRPr="00F0464A">
              <w:rPr>
                <w:lang w:eastAsia="ja-JP"/>
              </w:rPr>
              <w:t>KECS1:M</w:t>
            </w:r>
          </w:p>
        </w:tc>
        <w:tc>
          <w:tcPr>
            <w:tcW w:w="1350" w:type="dxa"/>
          </w:tcPr>
          <w:p w:rsidR="00661864" w:rsidRPr="00F0464A" w:rsidRDefault="00661864" w:rsidP="007C1767">
            <w:pPr>
              <w:pStyle w:val="Body"/>
              <w:jc w:val="center"/>
              <w:rPr>
                <w:highlight w:val="lightGray"/>
                <w:lang w:eastAsia="ja-JP"/>
              </w:rPr>
            </w:pPr>
            <w:r w:rsidRPr="00F0464A">
              <w:rPr>
                <w:lang w:eastAsia="ja-JP"/>
              </w:rPr>
              <w:t>Y</w:t>
            </w:r>
          </w:p>
        </w:tc>
      </w:tr>
      <w:tr w:rsidR="00661864" w:rsidRPr="00F0464A" w:rsidTr="00B6511D">
        <w:trPr>
          <w:jc w:val="center"/>
        </w:trPr>
        <w:tc>
          <w:tcPr>
            <w:tcW w:w="1188" w:type="dxa"/>
          </w:tcPr>
          <w:p w:rsidR="00661864" w:rsidRPr="00F0464A" w:rsidRDefault="00661864" w:rsidP="007C1767">
            <w:pPr>
              <w:pStyle w:val="Body"/>
              <w:jc w:val="center"/>
              <w:rPr>
                <w:lang w:eastAsia="ja-JP"/>
              </w:rPr>
            </w:pPr>
            <w:r w:rsidRPr="00F0464A">
              <w:rPr>
                <w:lang w:eastAsia="ja-JP"/>
              </w:rPr>
              <w:t>KECS4</w:t>
            </w:r>
          </w:p>
        </w:tc>
        <w:tc>
          <w:tcPr>
            <w:tcW w:w="4230" w:type="dxa"/>
          </w:tcPr>
          <w:p w:rsidR="00661864" w:rsidRPr="00F0464A" w:rsidRDefault="00661864" w:rsidP="007C1767">
            <w:pPr>
              <w:pStyle w:val="Body"/>
              <w:jc w:val="left"/>
              <w:rPr>
                <w:lang w:eastAsia="ja-JP"/>
              </w:rPr>
            </w:pPr>
            <w:r w:rsidRPr="00F0464A">
              <w:rPr>
                <w:lang w:eastAsia="ja-JP"/>
              </w:rPr>
              <w:t>Is the reception of Ephemeral Data Request</w:t>
            </w:r>
            <w:r w:rsidRPr="00F0464A">
              <w:rPr>
                <w:iCs/>
                <w:lang w:eastAsia="ja-JP"/>
              </w:rPr>
              <w:t xml:space="preserve"> command supported?</w:t>
            </w:r>
          </w:p>
        </w:tc>
        <w:tc>
          <w:tcPr>
            <w:tcW w:w="1620" w:type="dxa"/>
          </w:tcPr>
          <w:p w:rsidR="00661864" w:rsidRPr="00F0464A" w:rsidRDefault="00661864" w:rsidP="007C1767">
            <w:pPr>
              <w:pStyle w:val="Body"/>
              <w:jc w:val="center"/>
              <w:rPr>
                <w:lang w:eastAsia="ja-JP"/>
              </w:rPr>
            </w:pPr>
          </w:p>
        </w:tc>
        <w:tc>
          <w:tcPr>
            <w:tcW w:w="1350" w:type="dxa"/>
          </w:tcPr>
          <w:p w:rsidR="00661864" w:rsidRPr="00F0464A" w:rsidRDefault="00661864" w:rsidP="007C1767">
            <w:pPr>
              <w:pStyle w:val="Body"/>
              <w:jc w:val="center"/>
              <w:rPr>
                <w:lang w:eastAsia="ja-JP"/>
              </w:rPr>
            </w:pPr>
            <w:r w:rsidRPr="00F0464A">
              <w:rPr>
                <w:lang w:eastAsia="ja-JP"/>
              </w:rPr>
              <w:t>KECS1:M</w:t>
            </w:r>
          </w:p>
        </w:tc>
        <w:tc>
          <w:tcPr>
            <w:tcW w:w="1350" w:type="dxa"/>
          </w:tcPr>
          <w:p w:rsidR="00661864" w:rsidRPr="00F0464A" w:rsidRDefault="00661864" w:rsidP="007C1767">
            <w:pPr>
              <w:pStyle w:val="Body"/>
              <w:jc w:val="center"/>
              <w:rPr>
                <w:highlight w:val="lightGray"/>
                <w:lang w:eastAsia="ja-JP"/>
              </w:rPr>
            </w:pPr>
            <w:r w:rsidRPr="00F0464A">
              <w:rPr>
                <w:lang w:eastAsia="ja-JP"/>
              </w:rPr>
              <w:t>Y</w:t>
            </w:r>
          </w:p>
        </w:tc>
      </w:tr>
      <w:tr w:rsidR="00661864" w:rsidRPr="00F0464A" w:rsidTr="00B6511D">
        <w:trPr>
          <w:jc w:val="center"/>
        </w:trPr>
        <w:tc>
          <w:tcPr>
            <w:tcW w:w="1188" w:type="dxa"/>
          </w:tcPr>
          <w:p w:rsidR="00661864" w:rsidRPr="00F0464A" w:rsidRDefault="00661864" w:rsidP="007C1767">
            <w:pPr>
              <w:pStyle w:val="Body"/>
              <w:jc w:val="center"/>
              <w:rPr>
                <w:lang w:eastAsia="ja-JP"/>
              </w:rPr>
            </w:pPr>
            <w:r w:rsidRPr="00F0464A">
              <w:rPr>
                <w:lang w:eastAsia="ja-JP"/>
              </w:rPr>
              <w:t>KECS5</w:t>
            </w:r>
          </w:p>
        </w:tc>
        <w:tc>
          <w:tcPr>
            <w:tcW w:w="4230" w:type="dxa"/>
          </w:tcPr>
          <w:p w:rsidR="00661864" w:rsidRPr="00F0464A" w:rsidRDefault="00661864" w:rsidP="007C1767">
            <w:pPr>
              <w:pStyle w:val="Body"/>
              <w:jc w:val="left"/>
              <w:rPr>
                <w:lang w:eastAsia="ja-JP"/>
              </w:rPr>
            </w:pPr>
            <w:r w:rsidRPr="00F0464A">
              <w:rPr>
                <w:lang w:eastAsia="ja-JP"/>
              </w:rPr>
              <w:t>Is the reception of Confirm Key Data Request</w:t>
            </w:r>
            <w:r w:rsidRPr="00F0464A">
              <w:rPr>
                <w:iCs/>
                <w:lang w:eastAsia="ja-JP"/>
              </w:rPr>
              <w:t xml:space="preserve"> command supported?</w:t>
            </w:r>
          </w:p>
        </w:tc>
        <w:tc>
          <w:tcPr>
            <w:tcW w:w="1620" w:type="dxa"/>
          </w:tcPr>
          <w:p w:rsidR="00661864" w:rsidRPr="00F0464A" w:rsidRDefault="00661864" w:rsidP="007C1767">
            <w:pPr>
              <w:pStyle w:val="Body"/>
              <w:jc w:val="center"/>
              <w:rPr>
                <w:lang w:eastAsia="ja-JP"/>
              </w:rPr>
            </w:pPr>
          </w:p>
        </w:tc>
        <w:tc>
          <w:tcPr>
            <w:tcW w:w="1350" w:type="dxa"/>
          </w:tcPr>
          <w:p w:rsidR="00661864" w:rsidRPr="00F0464A" w:rsidRDefault="00661864" w:rsidP="007C1767">
            <w:pPr>
              <w:pStyle w:val="Body"/>
              <w:jc w:val="center"/>
              <w:rPr>
                <w:lang w:eastAsia="ja-JP"/>
              </w:rPr>
            </w:pPr>
            <w:r w:rsidRPr="00F0464A">
              <w:rPr>
                <w:lang w:eastAsia="ja-JP"/>
              </w:rPr>
              <w:t>KECS1:M</w:t>
            </w:r>
          </w:p>
        </w:tc>
        <w:tc>
          <w:tcPr>
            <w:tcW w:w="1350" w:type="dxa"/>
          </w:tcPr>
          <w:p w:rsidR="00661864" w:rsidRPr="00F0464A" w:rsidRDefault="00661864" w:rsidP="007C1767">
            <w:pPr>
              <w:pStyle w:val="Body"/>
              <w:jc w:val="center"/>
              <w:rPr>
                <w:highlight w:val="lightGray"/>
                <w:lang w:eastAsia="ja-JP"/>
              </w:rPr>
            </w:pPr>
            <w:r w:rsidRPr="00F0464A">
              <w:rPr>
                <w:lang w:eastAsia="ja-JP"/>
              </w:rPr>
              <w:t>Y</w:t>
            </w:r>
          </w:p>
        </w:tc>
      </w:tr>
      <w:tr w:rsidR="00661864" w:rsidRPr="00F0464A" w:rsidTr="00B6511D">
        <w:trPr>
          <w:jc w:val="center"/>
        </w:trPr>
        <w:tc>
          <w:tcPr>
            <w:tcW w:w="1188" w:type="dxa"/>
          </w:tcPr>
          <w:p w:rsidR="00661864" w:rsidRPr="00F0464A" w:rsidRDefault="00661864" w:rsidP="007C1767">
            <w:pPr>
              <w:pStyle w:val="Body"/>
              <w:jc w:val="center"/>
              <w:rPr>
                <w:lang w:eastAsia="ja-JP"/>
              </w:rPr>
            </w:pPr>
            <w:r w:rsidRPr="00F0464A">
              <w:rPr>
                <w:lang w:eastAsia="ja-JP"/>
              </w:rPr>
              <w:t>KECS6</w:t>
            </w:r>
          </w:p>
        </w:tc>
        <w:tc>
          <w:tcPr>
            <w:tcW w:w="4230" w:type="dxa"/>
          </w:tcPr>
          <w:p w:rsidR="00661864" w:rsidRPr="00F0464A" w:rsidRDefault="00661864" w:rsidP="007C1767">
            <w:pPr>
              <w:pStyle w:val="Body"/>
              <w:jc w:val="left"/>
              <w:rPr>
                <w:lang w:eastAsia="ja-JP"/>
              </w:rPr>
            </w:pPr>
            <w:r w:rsidRPr="00F0464A">
              <w:rPr>
                <w:lang w:eastAsia="ja-JP"/>
              </w:rPr>
              <w:t>Is the reception of Terminate Key Establishment</w:t>
            </w:r>
            <w:r w:rsidRPr="00F0464A">
              <w:rPr>
                <w:iCs/>
                <w:lang w:eastAsia="ja-JP"/>
              </w:rPr>
              <w:t xml:space="preserve"> command supported?</w:t>
            </w:r>
          </w:p>
        </w:tc>
        <w:tc>
          <w:tcPr>
            <w:tcW w:w="1620" w:type="dxa"/>
          </w:tcPr>
          <w:p w:rsidR="00661864" w:rsidRPr="00F0464A" w:rsidRDefault="00661864" w:rsidP="007C1767">
            <w:pPr>
              <w:pStyle w:val="Body"/>
              <w:jc w:val="center"/>
              <w:rPr>
                <w:lang w:eastAsia="ja-JP"/>
              </w:rPr>
            </w:pPr>
          </w:p>
        </w:tc>
        <w:tc>
          <w:tcPr>
            <w:tcW w:w="1350" w:type="dxa"/>
          </w:tcPr>
          <w:p w:rsidR="00661864" w:rsidRPr="00F0464A" w:rsidRDefault="00661864" w:rsidP="007C1767">
            <w:pPr>
              <w:pStyle w:val="Body"/>
              <w:jc w:val="center"/>
              <w:rPr>
                <w:lang w:eastAsia="ja-JP"/>
              </w:rPr>
            </w:pPr>
            <w:r w:rsidRPr="00F0464A">
              <w:rPr>
                <w:lang w:eastAsia="ja-JP"/>
              </w:rPr>
              <w:t>KECS1:M</w:t>
            </w:r>
          </w:p>
        </w:tc>
        <w:tc>
          <w:tcPr>
            <w:tcW w:w="1350" w:type="dxa"/>
          </w:tcPr>
          <w:p w:rsidR="00661864" w:rsidRPr="00F0464A" w:rsidRDefault="00661864" w:rsidP="007C1767">
            <w:pPr>
              <w:pStyle w:val="Body"/>
              <w:jc w:val="center"/>
              <w:rPr>
                <w:highlight w:val="lightGray"/>
                <w:lang w:eastAsia="ja-JP"/>
              </w:rPr>
            </w:pPr>
            <w:r w:rsidRPr="00F0464A">
              <w:rPr>
                <w:lang w:eastAsia="ja-JP"/>
              </w:rPr>
              <w:t>Y</w:t>
            </w:r>
          </w:p>
        </w:tc>
      </w:tr>
      <w:tr w:rsidR="00661864" w:rsidRPr="00F0464A" w:rsidTr="00B6511D">
        <w:trPr>
          <w:jc w:val="center"/>
        </w:trPr>
        <w:tc>
          <w:tcPr>
            <w:tcW w:w="1188" w:type="dxa"/>
          </w:tcPr>
          <w:p w:rsidR="00661864" w:rsidRPr="00F0464A" w:rsidRDefault="00661864" w:rsidP="007C1767">
            <w:pPr>
              <w:pStyle w:val="Body"/>
              <w:jc w:val="center"/>
              <w:rPr>
                <w:lang w:eastAsia="ja-JP"/>
              </w:rPr>
            </w:pPr>
            <w:r w:rsidRPr="00F0464A">
              <w:rPr>
                <w:lang w:eastAsia="ja-JP"/>
              </w:rPr>
              <w:t>KECS7</w:t>
            </w:r>
          </w:p>
        </w:tc>
        <w:tc>
          <w:tcPr>
            <w:tcW w:w="4230" w:type="dxa"/>
          </w:tcPr>
          <w:p w:rsidR="00661864" w:rsidRPr="00F0464A" w:rsidRDefault="00661864" w:rsidP="007C1767">
            <w:pPr>
              <w:pStyle w:val="Body"/>
              <w:jc w:val="left"/>
              <w:rPr>
                <w:lang w:eastAsia="ja-JP"/>
              </w:rPr>
            </w:pPr>
            <w:r w:rsidRPr="00F0464A">
              <w:rPr>
                <w:lang w:eastAsia="ja-JP"/>
              </w:rPr>
              <w:t>Is the generation of Initiate Key Establishment Response</w:t>
            </w:r>
            <w:r w:rsidRPr="00F0464A">
              <w:rPr>
                <w:iCs/>
                <w:lang w:eastAsia="ja-JP"/>
              </w:rPr>
              <w:t xml:space="preserve"> command supported?</w:t>
            </w:r>
          </w:p>
        </w:tc>
        <w:tc>
          <w:tcPr>
            <w:tcW w:w="1620" w:type="dxa"/>
          </w:tcPr>
          <w:p w:rsidR="00661864" w:rsidRPr="00F0464A" w:rsidRDefault="00661864" w:rsidP="007C1767">
            <w:pPr>
              <w:pStyle w:val="Body"/>
              <w:jc w:val="center"/>
              <w:rPr>
                <w:lang w:eastAsia="ja-JP"/>
              </w:rPr>
            </w:pPr>
          </w:p>
        </w:tc>
        <w:tc>
          <w:tcPr>
            <w:tcW w:w="1350" w:type="dxa"/>
          </w:tcPr>
          <w:p w:rsidR="00661864" w:rsidRPr="00F0464A" w:rsidRDefault="00661864" w:rsidP="007C1767">
            <w:pPr>
              <w:pStyle w:val="Body"/>
              <w:jc w:val="center"/>
              <w:rPr>
                <w:lang w:eastAsia="ja-JP"/>
              </w:rPr>
            </w:pPr>
            <w:r w:rsidRPr="00F0464A">
              <w:rPr>
                <w:lang w:eastAsia="ja-JP"/>
              </w:rPr>
              <w:t>KECS1:M</w:t>
            </w:r>
          </w:p>
        </w:tc>
        <w:tc>
          <w:tcPr>
            <w:tcW w:w="1350" w:type="dxa"/>
          </w:tcPr>
          <w:p w:rsidR="00661864" w:rsidRPr="00F0464A" w:rsidRDefault="00661864" w:rsidP="007C1767">
            <w:pPr>
              <w:pStyle w:val="Body"/>
              <w:jc w:val="center"/>
              <w:rPr>
                <w:highlight w:val="lightGray"/>
                <w:lang w:eastAsia="ja-JP"/>
              </w:rPr>
            </w:pPr>
            <w:r w:rsidRPr="00F0464A">
              <w:rPr>
                <w:lang w:eastAsia="ja-JP"/>
              </w:rPr>
              <w:t>Y</w:t>
            </w:r>
          </w:p>
        </w:tc>
      </w:tr>
      <w:tr w:rsidR="00661864" w:rsidRPr="00F0464A" w:rsidTr="00B6511D">
        <w:trPr>
          <w:jc w:val="center"/>
        </w:trPr>
        <w:tc>
          <w:tcPr>
            <w:tcW w:w="1188" w:type="dxa"/>
          </w:tcPr>
          <w:p w:rsidR="00661864" w:rsidRPr="00F0464A" w:rsidRDefault="00661864" w:rsidP="007C1767">
            <w:pPr>
              <w:pStyle w:val="Body"/>
              <w:jc w:val="center"/>
              <w:rPr>
                <w:lang w:eastAsia="ja-JP"/>
              </w:rPr>
            </w:pPr>
            <w:r w:rsidRPr="00F0464A">
              <w:rPr>
                <w:lang w:eastAsia="ja-JP"/>
              </w:rPr>
              <w:t>KECS8</w:t>
            </w:r>
          </w:p>
        </w:tc>
        <w:tc>
          <w:tcPr>
            <w:tcW w:w="4230" w:type="dxa"/>
          </w:tcPr>
          <w:p w:rsidR="00661864" w:rsidRPr="00F0464A" w:rsidRDefault="00661864" w:rsidP="007C1767">
            <w:pPr>
              <w:pStyle w:val="Body"/>
              <w:jc w:val="left"/>
              <w:rPr>
                <w:lang w:eastAsia="ja-JP"/>
              </w:rPr>
            </w:pPr>
            <w:r w:rsidRPr="00F0464A">
              <w:rPr>
                <w:lang w:eastAsia="ja-JP"/>
              </w:rPr>
              <w:t>Is the generation of Ephemeral Data Response</w:t>
            </w:r>
            <w:r w:rsidRPr="00F0464A">
              <w:rPr>
                <w:iCs/>
                <w:lang w:eastAsia="ja-JP"/>
              </w:rPr>
              <w:t xml:space="preserve"> command supported?</w:t>
            </w:r>
          </w:p>
        </w:tc>
        <w:tc>
          <w:tcPr>
            <w:tcW w:w="1620" w:type="dxa"/>
          </w:tcPr>
          <w:p w:rsidR="00661864" w:rsidRPr="00F0464A" w:rsidRDefault="00661864" w:rsidP="007C1767">
            <w:pPr>
              <w:pStyle w:val="Body"/>
              <w:jc w:val="center"/>
              <w:rPr>
                <w:lang w:eastAsia="ja-JP"/>
              </w:rPr>
            </w:pPr>
          </w:p>
        </w:tc>
        <w:tc>
          <w:tcPr>
            <w:tcW w:w="1350" w:type="dxa"/>
          </w:tcPr>
          <w:p w:rsidR="00661864" w:rsidRPr="00F0464A" w:rsidRDefault="00661864" w:rsidP="007C1767">
            <w:pPr>
              <w:pStyle w:val="Body"/>
              <w:jc w:val="center"/>
              <w:rPr>
                <w:lang w:eastAsia="ja-JP"/>
              </w:rPr>
            </w:pPr>
            <w:r w:rsidRPr="00F0464A">
              <w:rPr>
                <w:lang w:eastAsia="ja-JP"/>
              </w:rPr>
              <w:t>KECS1:M</w:t>
            </w:r>
          </w:p>
        </w:tc>
        <w:tc>
          <w:tcPr>
            <w:tcW w:w="1350" w:type="dxa"/>
          </w:tcPr>
          <w:p w:rsidR="00661864" w:rsidRPr="00F0464A" w:rsidRDefault="00661864" w:rsidP="007C1767">
            <w:pPr>
              <w:pStyle w:val="Body"/>
              <w:jc w:val="center"/>
              <w:rPr>
                <w:highlight w:val="lightGray"/>
                <w:lang w:eastAsia="ja-JP"/>
              </w:rPr>
            </w:pPr>
            <w:r w:rsidRPr="00F0464A">
              <w:rPr>
                <w:lang w:eastAsia="ja-JP"/>
              </w:rPr>
              <w:t>Y</w:t>
            </w:r>
          </w:p>
        </w:tc>
      </w:tr>
      <w:tr w:rsidR="00661864" w:rsidRPr="00F0464A" w:rsidTr="00B6511D">
        <w:trPr>
          <w:jc w:val="center"/>
        </w:trPr>
        <w:tc>
          <w:tcPr>
            <w:tcW w:w="1188" w:type="dxa"/>
          </w:tcPr>
          <w:p w:rsidR="00661864" w:rsidRPr="00F0464A" w:rsidRDefault="00661864" w:rsidP="007C1767">
            <w:pPr>
              <w:pStyle w:val="Body"/>
              <w:jc w:val="center"/>
              <w:rPr>
                <w:lang w:eastAsia="ja-JP"/>
              </w:rPr>
            </w:pPr>
            <w:r w:rsidRPr="00F0464A">
              <w:rPr>
                <w:lang w:eastAsia="ja-JP"/>
              </w:rPr>
              <w:lastRenderedPageBreak/>
              <w:t>KECS9</w:t>
            </w:r>
          </w:p>
        </w:tc>
        <w:tc>
          <w:tcPr>
            <w:tcW w:w="4230" w:type="dxa"/>
          </w:tcPr>
          <w:p w:rsidR="00661864" w:rsidRPr="00F0464A" w:rsidRDefault="00661864" w:rsidP="007C1767">
            <w:pPr>
              <w:pStyle w:val="Body"/>
              <w:jc w:val="left"/>
              <w:rPr>
                <w:lang w:eastAsia="ja-JP"/>
              </w:rPr>
            </w:pPr>
            <w:r w:rsidRPr="00F0464A">
              <w:rPr>
                <w:lang w:eastAsia="ja-JP"/>
              </w:rPr>
              <w:t>Is the generation of Confirm Key Data Response</w:t>
            </w:r>
            <w:r w:rsidRPr="00F0464A">
              <w:rPr>
                <w:iCs/>
                <w:lang w:eastAsia="ja-JP"/>
              </w:rPr>
              <w:t xml:space="preserve"> command supported?</w:t>
            </w:r>
          </w:p>
        </w:tc>
        <w:tc>
          <w:tcPr>
            <w:tcW w:w="1620" w:type="dxa"/>
          </w:tcPr>
          <w:p w:rsidR="00661864" w:rsidRPr="00F0464A" w:rsidRDefault="00661864" w:rsidP="007C1767">
            <w:pPr>
              <w:pStyle w:val="Body"/>
              <w:jc w:val="center"/>
              <w:rPr>
                <w:lang w:eastAsia="ja-JP"/>
              </w:rPr>
            </w:pPr>
          </w:p>
        </w:tc>
        <w:tc>
          <w:tcPr>
            <w:tcW w:w="1350" w:type="dxa"/>
          </w:tcPr>
          <w:p w:rsidR="00661864" w:rsidRPr="00F0464A" w:rsidRDefault="00661864" w:rsidP="007C1767">
            <w:pPr>
              <w:pStyle w:val="Body"/>
              <w:jc w:val="center"/>
              <w:rPr>
                <w:lang w:eastAsia="ja-JP"/>
              </w:rPr>
            </w:pPr>
            <w:r w:rsidRPr="00F0464A">
              <w:rPr>
                <w:lang w:eastAsia="ja-JP"/>
              </w:rPr>
              <w:t>KECS1:M</w:t>
            </w:r>
          </w:p>
        </w:tc>
        <w:tc>
          <w:tcPr>
            <w:tcW w:w="1350" w:type="dxa"/>
          </w:tcPr>
          <w:p w:rsidR="00661864" w:rsidRPr="00F0464A" w:rsidRDefault="00661864" w:rsidP="007C1767">
            <w:pPr>
              <w:pStyle w:val="Body"/>
              <w:jc w:val="center"/>
              <w:rPr>
                <w:highlight w:val="lightGray"/>
                <w:lang w:eastAsia="ja-JP"/>
              </w:rPr>
            </w:pPr>
            <w:r w:rsidRPr="00F0464A">
              <w:rPr>
                <w:lang w:eastAsia="ja-JP"/>
              </w:rPr>
              <w:t>Y</w:t>
            </w:r>
          </w:p>
        </w:tc>
      </w:tr>
    </w:tbl>
    <w:p w:rsidR="00661864" w:rsidRDefault="00661864" w:rsidP="00735477">
      <w:pPr>
        <w:pStyle w:val="Caption-Table"/>
      </w:pPr>
      <w:r>
        <w:t xml:space="preserve">Table </w:t>
      </w:r>
      <w:fldSimple w:instr=" SEQ Table \* ARABIC ">
        <w:r>
          <w:rPr>
            <w:noProof/>
          </w:rPr>
          <w:t>30</w:t>
        </w:r>
      </w:fldSimple>
      <w:r>
        <w:t xml:space="preserve"> – </w:t>
      </w:r>
      <w:r>
        <w:rPr>
          <w:lang w:eastAsia="ja-JP"/>
        </w:rPr>
        <w:t>Key Establishment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661864" w:rsidRPr="00F0464A" w:rsidTr="00B6511D">
        <w:trPr>
          <w:trHeight w:val="201"/>
          <w:tblHeader/>
          <w:jc w:val="center"/>
        </w:trPr>
        <w:tc>
          <w:tcPr>
            <w:tcW w:w="1188" w:type="dxa"/>
            <w:tcBorders>
              <w:top w:val="single" w:sz="18" w:space="0" w:color="auto"/>
            </w:tcBorders>
          </w:tcPr>
          <w:p w:rsidR="00661864" w:rsidRPr="00F0464A" w:rsidRDefault="00661864" w:rsidP="007C1767">
            <w:pPr>
              <w:pStyle w:val="TableHeading0"/>
              <w:rPr>
                <w:lang w:eastAsia="ja-JP"/>
              </w:rPr>
            </w:pPr>
            <w:r w:rsidRPr="00F0464A">
              <w:rPr>
                <w:lang w:eastAsia="ja-JP"/>
              </w:rPr>
              <w:t>Item number</w:t>
            </w:r>
          </w:p>
        </w:tc>
        <w:tc>
          <w:tcPr>
            <w:tcW w:w="4230" w:type="dxa"/>
            <w:tcBorders>
              <w:top w:val="single" w:sz="18" w:space="0" w:color="auto"/>
            </w:tcBorders>
          </w:tcPr>
          <w:p w:rsidR="00661864" w:rsidRPr="00F0464A" w:rsidRDefault="00661864" w:rsidP="007C1767">
            <w:pPr>
              <w:pStyle w:val="TableHeading0"/>
              <w:rPr>
                <w:lang w:eastAsia="ja-JP"/>
              </w:rPr>
            </w:pPr>
            <w:r w:rsidRPr="00F0464A">
              <w:rPr>
                <w:lang w:eastAsia="ja-JP"/>
              </w:rPr>
              <w:t>Item description</w:t>
            </w:r>
          </w:p>
        </w:tc>
        <w:tc>
          <w:tcPr>
            <w:tcW w:w="1620" w:type="dxa"/>
            <w:tcBorders>
              <w:top w:val="single" w:sz="18" w:space="0" w:color="auto"/>
            </w:tcBorders>
          </w:tcPr>
          <w:p w:rsidR="00661864" w:rsidRPr="00F0464A" w:rsidRDefault="00661864" w:rsidP="007C1767">
            <w:pPr>
              <w:pStyle w:val="TableHeading0"/>
              <w:rPr>
                <w:lang w:eastAsia="ja-JP"/>
              </w:rPr>
            </w:pPr>
            <w:r w:rsidRPr="00F0464A">
              <w:rPr>
                <w:lang w:eastAsia="ja-JP"/>
              </w:rPr>
              <w:t>Reference</w:t>
            </w:r>
          </w:p>
        </w:tc>
        <w:tc>
          <w:tcPr>
            <w:tcW w:w="1350" w:type="dxa"/>
            <w:tcBorders>
              <w:top w:val="single" w:sz="18" w:space="0" w:color="auto"/>
            </w:tcBorders>
          </w:tcPr>
          <w:p w:rsidR="00661864" w:rsidRPr="00F0464A" w:rsidRDefault="00661864" w:rsidP="007C1767">
            <w:pPr>
              <w:pStyle w:val="TableHeading0"/>
              <w:rPr>
                <w:lang w:eastAsia="ja-JP"/>
              </w:rPr>
            </w:pPr>
            <w:r w:rsidRPr="00F0464A">
              <w:rPr>
                <w:lang w:eastAsia="ja-JP"/>
              </w:rPr>
              <w:t>Status</w:t>
            </w:r>
          </w:p>
        </w:tc>
        <w:tc>
          <w:tcPr>
            <w:tcW w:w="1350" w:type="dxa"/>
            <w:tcBorders>
              <w:top w:val="single" w:sz="18" w:space="0" w:color="auto"/>
            </w:tcBorders>
          </w:tcPr>
          <w:p w:rsidR="00661864" w:rsidRPr="00F0464A" w:rsidRDefault="00661864" w:rsidP="007C1767">
            <w:pPr>
              <w:pStyle w:val="TableHeading0"/>
              <w:rPr>
                <w:lang w:eastAsia="ja-JP"/>
              </w:rPr>
            </w:pPr>
            <w:r w:rsidRPr="00F0464A">
              <w:rPr>
                <w:lang w:eastAsia="ja-JP"/>
              </w:rPr>
              <w:t>Support</w:t>
            </w:r>
          </w:p>
        </w:tc>
      </w:tr>
      <w:tr w:rsidR="00661864" w:rsidRPr="00F0464A" w:rsidTr="00B6511D">
        <w:trPr>
          <w:jc w:val="center"/>
        </w:trPr>
        <w:tc>
          <w:tcPr>
            <w:tcW w:w="1188" w:type="dxa"/>
            <w:tcBorders>
              <w:right w:val="single" w:sz="12" w:space="0" w:color="auto"/>
            </w:tcBorders>
          </w:tcPr>
          <w:p w:rsidR="00661864" w:rsidRPr="00F0464A" w:rsidRDefault="00661864" w:rsidP="007C1767">
            <w:pPr>
              <w:pStyle w:val="Body"/>
              <w:jc w:val="center"/>
              <w:rPr>
                <w:lang w:eastAsia="ja-JP"/>
              </w:rPr>
            </w:pPr>
            <w:r w:rsidRPr="00F0464A">
              <w:rPr>
                <w:lang w:eastAsia="ja-JP"/>
              </w:rPr>
              <w:t>KECC1</w:t>
            </w:r>
          </w:p>
        </w:tc>
        <w:tc>
          <w:tcPr>
            <w:tcW w:w="4230" w:type="dxa"/>
            <w:tcBorders>
              <w:right w:val="single" w:sz="12" w:space="0" w:color="auto"/>
            </w:tcBorders>
          </w:tcPr>
          <w:p w:rsidR="00661864" w:rsidRPr="00F0464A" w:rsidRDefault="00661864" w:rsidP="007C1767">
            <w:pPr>
              <w:pStyle w:val="Body"/>
              <w:jc w:val="left"/>
              <w:rPr>
                <w:lang w:eastAsia="ja-JP"/>
              </w:rPr>
            </w:pPr>
            <w:r w:rsidRPr="00F0464A">
              <w:rPr>
                <w:lang w:eastAsia="ja-JP"/>
              </w:rPr>
              <w:t>Is the Key Establishment Cluster supported as a client?</w:t>
            </w:r>
          </w:p>
        </w:tc>
        <w:tc>
          <w:tcPr>
            <w:tcW w:w="1620" w:type="dxa"/>
            <w:tcBorders>
              <w:right w:val="single" w:sz="12" w:space="0" w:color="auto"/>
            </w:tcBorders>
          </w:tcPr>
          <w:p w:rsidR="00661864" w:rsidRPr="00F0464A" w:rsidRDefault="00464AB8" w:rsidP="007C1767">
            <w:pPr>
              <w:pStyle w:val="Body"/>
              <w:jc w:val="center"/>
              <w:rPr>
                <w:lang w:eastAsia="ja-JP"/>
              </w:rPr>
            </w:pPr>
            <w:r w:rsidRPr="00F0464A">
              <w:rPr>
                <w:lang w:eastAsia="ja-JP"/>
              </w:rPr>
              <w:fldChar w:fldCharType="begin"/>
            </w:r>
            <w:r w:rsidR="00661864" w:rsidRPr="00F0464A">
              <w:rPr>
                <w:lang w:eastAsia="ja-JP"/>
              </w:rPr>
              <w:instrText xml:space="preserve"> REF _Ref144780414 \r \h </w:instrText>
            </w:r>
            <w:r w:rsidRPr="00F0464A">
              <w:rPr>
                <w:lang w:eastAsia="ja-JP"/>
              </w:rPr>
            </w:r>
            <w:r w:rsidRPr="00F0464A">
              <w:rPr>
                <w:lang w:eastAsia="ja-JP"/>
              </w:rPr>
              <w:fldChar w:fldCharType="separate"/>
            </w:r>
            <w:r w:rsidR="00661864" w:rsidRPr="00F0464A">
              <w:rPr>
                <w:lang w:eastAsia="ja-JP"/>
              </w:rPr>
              <w:t>[R2]</w:t>
            </w:r>
            <w:r w:rsidRPr="00F0464A">
              <w:rPr>
                <w:lang w:eastAsia="ja-JP"/>
              </w:rPr>
              <w:fldChar w:fldCharType="end"/>
            </w:r>
            <w:r w:rsidR="00661864" w:rsidRPr="00F0464A">
              <w:rPr>
                <w:lang w:eastAsia="ja-JP"/>
              </w:rPr>
              <w:t>/C.3.1</w:t>
            </w:r>
          </w:p>
        </w:tc>
        <w:tc>
          <w:tcPr>
            <w:tcW w:w="1350" w:type="dxa"/>
            <w:tcBorders>
              <w:right w:val="single" w:sz="12" w:space="0" w:color="auto"/>
            </w:tcBorders>
          </w:tcPr>
          <w:p w:rsidR="00661864" w:rsidRPr="00F0464A" w:rsidRDefault="00661864" w:rsidP="007C1767">
            <w:pPr>
              <w:pStyle w:val="Body"/>
              <w:jc w:val="center"/>
              <w:rPr>
                <w:lang w:eastAsia="ja-JP"/>
              </w:rPr>
            </w:pPr>
            <w:r w:rsidRPr="00F0464A">
              <w:rPr>
                <w:lang w:eastAsia="ja-JP"/>
              </w:rPr>
              <w:t>M</w:t>
            </w:r>
          </w:p>
        </w:tc>
        <w:tc>
          <w:tcPr>
            <w:tcW w:w="1350" w:type="dxa"/>
          </w:tcPr>
          <w:p w:rsidR="00661864" w:rsidRPr="00F0464A" w:rsidRDefault="00661864" w:rsidP="007C1767">
            <w:pPr>
              <w:pStyle w:val="Body"/>
              <w:jc w:val="center"/>
              <w:rPr>
                <w:highlight w:val="lightGray"/>
                <w:lang w:eastAsia="ja-JP"/>
              </w:rPr>
            </w:pPr>
            <w:r w:rsidRPr="00F0464A">
              <w:rPr>
                <w:lang w:eastAsia="ja-JP"/>
              </w:rPr>
              <w:t>Y</w:t>
            </w:r>
          </w:p>
        </w:tc>
      </w:tr>
      <w:tr w:rsidR="00661864" w:rsidRPr="00F0464A" w:rsidTr="00B6511D">
        <w:trPr>
          <w:jc w:val="center"/>
        </w:trPr>
        <w:tc>
          <w:tcPr>
            <w:tcW w:w="1188" w:type="dxa"/>
            <w:tcBorders>
              <w:right w:val="single" w:sz="12" w:space="0" w:color="auto"/>
            </w:tcBorders>
          </w:tcPr>
          <w:p w:rsidR="00661864" w:rsidRPr="00F0464A" w:rsidRDefault="00661864" w:rsidP="007C1767">
            <w:pPr>
              <w:pStyle w:val="Body"/>
              <w:jc w:val="center"/>
              <w:rPr>
                <w:lang w:eastAsia="ja-JP"/>
              </w:rPr>
            </w:pPr>
            <w:r w:rsidRPr="00F0464A">
              <w:rPr>
                <w:lang w:eastAsia="ja-JP"/>
              </w:rPr>
              <w:t>KECC2</w:t>
            </w:r>
          </w:p>
        </w:tc>
        <w:tc>
          <w:tcPr>
            <w:tcW w:w="4230" w:type="dxa"/>
            <w:tcBorders>
              <w:right w:val="single" w:sz="12" w:space="0" w:color="auto"/>
            </w:tcBorders>
          </w:tcPr>
          <w:p w:rsidR="00661864" w:rsidRPr="00F0464A" w:rsidRDefault="00661864" w:rsidP="007C1767">
            <w:pPr>
              <w:pStyle w:val="Body"/>
              <w:jc w:val="left"/>
              <w:rPr>
                <w:lang w:eastAsia="ja-JP"/>
              </w:rPr>
            </w:pPr>
            <w:r w:rsidRPr="00F0464A">
              <w:rPr>
                <w:lang w:eastAsia="ja-JP"/>
              </w:rPr>
              <w:t xml:space="preserve">Is the </w:t>
            </w:r>
            <w:proofErr w:type="spellStart"/>
            <w:r w:rsidRPr="00F0464A">
              <w:rPr>
                <w:lang w:eastAsia="ja-JP"/>
              </w:rPr>
              <w:t>KeyEstablishmentSuite</w:t>
            </w:r>
            <w:proofErr w:type="spellEnd"/>
            <w:r w:rsidRPr="00F0464A">
              <w:rPr>
                <w:lang w:eastAsia="ja-JP"/>
              </w:rPr>
              <w:t xml:space="preserve"> attribute supported?</w:t>
            </w:r>
          </w:p>
        </w:tc>
        <w:tc>
          <w:tcPr>
            <w:tcW w:w="1620" w:type="dxa"/>
            <w:tcBorders>
              <w:right w:val="single" w:sz="12" w:space="0" w:color="auto"/>
            </w:tcBorders>
          </w:tcPr>
          <w:p w:rsidR="00661864" w:rsidRPr="00F0464A" w:rsidRDefault="00661864" w:rsidP="007C1767">
            <w:pPr>
              <w:pStyle w:val="Body"/>
              <w:jc w:val="center"/>
              <w:rPr>
                <w:lang w:eastAsia="ja-JP"/>
              </w:rPr>
            </w:pPr>
          </w:p>
        </w:tc>
        <w:tc>
          <w:tcPr>
            <w:tcW w:w="1350" w:type="dxa"/>
            <w:tcBorders>
              <w:right w:val="single" w:sz="12" w:space="0" w:color="auto"/>
            </w:tcBorders>
          </w:tcPr>
          <w:p w:rsidR="00661864" w:rsidRPr="00F0464A" w:rsidRDefault="00661864" w:rsidP="007C1767">
            <w:pPr>
              <w:pStyle w:val="Body"/>
              <w:jc w:val="center"/>
              <w:rPr>
                <w:lang w:eastAsia="ja-JP"/>
              </w:rPr>
            </w:pPr>
            <w:r w:rsidRPr="00F0464A">
              <w:rPr>
                <w:lang w:eastAsia="ja-JP"/>
              </w:rPr>
              <w:t>KECC1:M</w:t>
            </w:r>
          </w:p>
        </w:tc>
        <w:tc>
          <w:tcPr>
            <w:tcW w:w="1350" w:type="dxa"/>
          </w:tcPr>
          <w:p w:rsidR="00661864" w:rsidRPr="00F0464A" w:rsidRDefault="00661864" w:rsidP="007C1767">
            <w:pPr>
              <w:pStyle w:val="Body"/>
              <w:jc w:val="center"/>
              <w:rPr>
                <w:highlight w:val="lightGray"/>
                <w:lang w:eastAsia="ja-JP"/>
              </w:rPr>
            </w:pPr>
            <w:r w:rsidRPr="00F0464A">
              <w:rPr>
                <w:lang w:eastAsia="ja-JP"/>
              </w:rPr>
              <w:t>Y</w:t>
            </w:r>
          </w:p>
        </w:tc>
      </w:tr>
      <w:tr w:rsidR="00661864" w:rsidRPr="00F0464A" w:rsidTr="00B6511D">
        <w:trPr>
          <w:jc w:val="center"/>
        </w:trPr>
        <w:tc>
          <w:tcPr>
            <w:tcW w:w="1188" w:type="dxa"/>
          </w:tcPr>
          <w:p w:rsidR="00661864" w:rsidRPr="00F0464A" w:rsidRDefault="00661864" w:rsidP="007C1767">
            <w:pPr>
              <w:pStyle w:val="Body"/>
              <w:jc w:val="center"/>
              <w:rPr>
                <w:lang w:eastAsia="ja-JP"/>
              </w:rPr>
            </w:pPr>
            <w:r w:rsidRPr="00F0464A">
              <w:rPr>
                <w:lang w:eastAsia="ja-JP"/>
              </w:rPr>
              <w:t>KECC3</w:t>
            </w:r>
          </w:p>
        </w:tc>
        <w:tc>
          <w:tcPr>
            <w:tcW w:w="4230" w:type="dxa"/>
          </w:tcPr>
          <w:p w:rsidR="00661864" w:rsidRPr="00F0464A" w:rsidRDefault="00661864" w:rsidP="007C1767">
            <w:pPr>
              <w:pStyle w:val="Body"/>
              <w:jc w:val="left"/>
              <w:rPr>
                <w:lang w:eastAsia="ja-JP"/>
              </w:rPr>
            </w:pPr>
            <w:r w:rsidRPr="00F0464A">
              <w:rPr>
                <w:lang w:eastAsia="ja-JP"/>
              </w:rPr>
              <w:t>Is the reception of Initiate Key Establishment Response</w:t>
            </w:r>
            <w:r w:rsidRPr="00F0464A">
              <w:rPr>
                <w:iCs/>
                <w:lang w:eastAsia="ja-JP"/>
              </w:rPr>
              <w:t xml:space="preserve"> command supported?</w:t>
            </w:r>
          </w:p>
        </w:tc>
        <w:tc>
          <w:tcPr>
            <w:tcW w:w="1620" w:type="dxa"/>
          </w:tcPr>
          <w:p w:rsidR="00661864" w:rsidRPr="00F0464A" w:rsidRDefault="00661864" w:rsidP="007C1767">
            <w:pPr>
              <w:pStyle w:val="Body"/>
              <w:jc w:val="center"/>
              <w:rPr>
                <w:lang w:eastAsia="ja-JP"/>
              </w:rPr>
            </w:pPr>
          </w:p>
        </w:tc>
        <w:tc>
          <w:tcPr>
            <w:tcW w:w="1350" w:type="dxa"/>
          </w:tcPr>
          <w:p w:rsidR="00661864" w:rsidRPr="00F0464A" w:rsidRDefault="00661864" w:rsidP="007C1767">
            <w:pPr>
              <w:pStyle w:val="Body"/>
              <w:jc w:val="center"/>
              <w:rPr>
                <w:lang w:eastAsia="ja-JP"/>
              </w:rPr>
            </w:pPr>
            <w:r w:rsidRPr="00F0464A">
              <w:rPr>
                <w:lang w:eastAsia="ja-JP"/>
              </w:rPr>
              <w:t>KECC1:M</w:t>
            </w:r>
          </w:p>
        </w:tc>
        <w:tc>
          <w:tcPr>
            <w:tcW w:w="1350" w:type="dxa"/>
          </w:tcPr>
          <w:p w:rsidR="00661864" w:rsidRPr="00F0464A" w:rsidRDefault="00661864" w:rsidP="007C1767">
            <w:pPr>
              <w:pStyle w:val="Body"/>
              <w:jc w:val="center"/>
              <w:rPr>
                <w:highlight w:val="lightGray"/>
                <w:lang w:eastAsia="ja-JP"/>
              </w:rPr>
            </w:pPr>
            <w:r w:rsidRPr="00F0464A">
              <w:rPr>
                <w:lang w:eastAsia="ja-JP"/>
              </w:rPr>
              <w:t>Y</w:t>
            </w:r>
          </w:p>
        </w:tc>
      </w:tr>
      <w:tr w:rsidR="00661864" w:rsidRPr="00F0464A" w:rsidTr="00B6511D">
        <w:trPr>
          <w:cantSplit/>
          <w:jc w:val="center"/>
        </w:trPr>
        <w:tc>
          <w:tcPr>
            <w:tcW w:w="1188" w:type="dxa"/>
          </w:tcPr>
          <w:p w:rsidR="00661864" w:rsidRPr="00F0464A" w:rsidRDefault="00661864" w:rsidP="007C1767">
            <w:pPr>
              <w:pStyle w:val="Body"/>
              <w:jc w:val="center"/>
              <w:rPr>
                <w:lang w:eastAsia="ja-JP"/>
              </w:rPr>
            </w:pPr>
            <w:r w:rsidRPr="00F0464A">
              <w:rPr>
                <w:lang w:eastAsia="ja-JP"/>
              </w:rPr>
              <w:t>KECC4</w:t>
            </w:r>
          </w:p>
        </w:tc>
        <w:tc>
          <w:tcPr>
            <w:tcW w:w="4230" w:type="dxa"/>
          </w:tcPr>
          <w:p w:rsidR="00661864" w:rsidRPr="00F0464A" w:rsidRDefault="00661864" w:rsidP="007C1767">
            <w:pPr>
              <w:pStyle w:val="Body"/>
              <w:jc w:val="left"/>
              <w:rPr>
                <w:lang w:eastAsia="ja-JP"/>
              </w:rPr>
            </w:pPr>
            <w:r w:rsidRPr="00F0464A">
              <w:rPr>
                <w:lang w:eastAsia="ja-JP"/>
              </w:rPr>
              <w:t>Is the reception of Ephemeral Data Response</w:t>
            </w:r>
            <w:r w:rsidRPr="00F0464A">
              <w:rPr>
                <w:iCs/>
                <w:lang w:eastAsia="ja-JP"/>
              </w:rPr>
              <w:t xml:space="preserve"> command supported?</w:t>
            </w:r>
          </w:p>
        </w:tc>
        <w:tc>
          <w:tcPr>
            <w:tcW w:w="1620" w:type="dxa"/>
          </w:tcPr>
          <w:p w:rsidR="00661864" w:rsidRPr="00F0464A" w:rsidRDefault="00661864" w:rsidP="007C1767">
            <w:pPr>
              <w:pStyle w:val="Body"/>
              <w:jc w:val="center"/>
              <w:rPr>
                <w:lang w:eastAsia="ja-JP"/>
              </w:rPr>
            </w:pPr>
          </w:p>
        </w:tc>
        <w:tc>
          <w:tcPr>
            <w:tcW w:w="1350" w:type="dxa"/>
          </w:tcPr>
          <w:p w:rsidR="00661864" w:rsidRPr="00F0464A" w:rsidRDefault="00661864" w:rsidP="007C1767">
            <w:pPr>
              <w:pStyle w:val="Body"/>
              <w:jc w:val="center"/>
              <w:rPr>
                <w:lang w:eastAsia="ja-JP"/>
              </w:rPr>
            </w:pPr>
            <w:r w:rsidRPr="00F0464A">
              <w:rPr>
                <w:lang w:eastAsia="ja-JP"/>
              </w:rPr>
              <w:t>KECC1:M</w:t>
            </w:r>
          </w:p>
        </w:tc>
        <w:tc>
          <w:tcPr>
            <w:tcW w:w="1350" w:type="dxa"/>
          </w:tcPr>
          <w:p w:rsidR="00661864" w:rsidRPr="00F0464A" w:rsidRDefault="00661864" w:rsidP="007C1767">
            <w:pPr>
              <w:pStyle w:val="Body"/>
              <w:jc w:val="center"/>
              <w:rPr>
                <w:highlight w:val="lightGray"/>
                <w:lang w:eastAsia="ja-JP"/>
              </w:rPr>
            </w:pPr>
            <w:r w:rsidRPr="00F0464A">
              <w:rPr>
                <w:lang w:eastAsia="ja-JP"/>
              </w:rPr>
              <w:t>Y</w:t>
            </w:r>
          </w:p>
        </w:tc>
      </w:tr>
      <w:tr w:rsidR="00661864" w:rsidRPr="00F0464A" w:rsidTr="00B6511D">
        <w:trPr>
          <w:jc w:val="center"/>
        </w:trPr>
        <w:tc>
          <w:tcPr>
            <w:tcW w:w="1188" w:type="dxa"/>
          </w:tcPr>
          <w:p w:rsidR="00661864" w:rsidRPr="00F0464A" w:rsidRDefault="00661864" w:rsidP="007C1767">
            <w:pPr>
              <w:pStyle w:val="Body"/>
              <w:jc w:val="center"/>
              <w:rPr>
                <w:lang w:eastAsia="ja-JP"/>
              </w:rPr>
            </w:pPr>
            <w:r w:rsidRPr="00F0464A">
              <w:rPr>
                <w:lang w:eastAsia="ja-JP"/>
              </w:rPr>
              <w:t>KECC5</w:t>
            </w:r>
          </w:p>
        </w:tc>
        <w:tc>
          <w:tcPr>
            <w:tcW w:w="4230" w:type="dxa"/>
          </w:tcPr>
          <w:p w:rsidR="00661864" w:rsidRPr="00F0464A" w:rsidRDefault="00661864" w:rsidP="007C1767">
            <w:pPr>
              <w:pStyle w:val="Body"/>
              <w:jc w:val="left"/>
              <w:rPr>
                <w:lang w:eastAsia="ja-JP"/>
              </w:rPr>
            </w:pPr>
            <w:r w:rsidRPr="00F0464A">
              <w:rPr>
                <w:lang w:eastAsia="ja-JP"/>
              </w:rPr>
              <w:t>Is the reception of Confirm Key Data Response</w:t>
            </w:r>
            <w:r w:rsidRPr="00F0464A">
              <w:rPr>
                <w:iCs/>
                <w:lang w:eastAsia="ja-JP"/>
              </w:rPr>
              <w:t xml:space="preserve"> command supported?</w:t>
            </w:r>
          </w:p>
        </w:tc>
        <w:tc>
          <w:tcPr>
            <w:tcW w:w="1620" w:type="dxa"/>
          </w:tcPr>
          <w:p w:rsidR="00661864" w:rsidRPr="00F0464A" w:rsidRDefault="00661864" w:rsidP="007C1767">
            <w:pPr>
              <w:pStyle w:val="Body"/>
              <w:jc w:val="center"/>
              <w:rPr>
                <w:lang w:eastAsia="ja-JP"/>
              </w:rPr>
            </w:pPr>
          </w:p>
        </w:tc>
        <w:tc>
          <w:tcPr>
            <w:tcW w:w="1350" w:type="dxa"/>
          </w:tcPr>
          <w:p w:rsidR="00661864" w:rsidRPr="00F0464A" w:rsidRDefault="00661864" w:rsidP="007C1767">
            <w:pPr>
              <w:pStyle w:val="Body"/>
              <w:jc w:val="center"/>
              <w:rPr>
                <w:lang w:eastAsia="ja-JP"/>
              </w:rPr>
            </w:pPr>
            <w:r w:rsidRPr="00F0464A">
              <w:rPr>
                <w:lang w:eastAsia="ja-JP"/>
              </w:rPr>
              <w:t>KECC1:M</w:t>
            </w:r>
          </w:p>
        </w:tc>
        <w:tc>
          <w:tcPr>
            <w:tcW w:w="1350" w:type="dxa"/>
          </w:tcPr>
          <w:p w:rsidR="00661864" w:rsidRPr="00F0464A" w:rsidRDefault="00661864" w:rsidP="007C1767">
            <w:pPr>
              <w:pStyle w:val="Body"/>
              <w:jc w:val="center"/>
              <w:rPr>
                <w:highlight w:val="lightGray"/>
                <w:lang w:eastAsia="ja-JP"/>
              </w:rPr>
            </w:pPr>
            <w:r w:rsidRPr="00F0464A">
              <w:rPr>
                <w:lang w:eastAsia="ja-JP"/>
              </w:rPr>
              <w:t>Y</w:t>
            </w:r>
          </w:p>
        </w:tc>
      </w:tr>
      <w:tr w:rsidR="00661864" w:rsidRPr="00F0464A" w:rsidTr="00B6511D">
        <w:trPr>
          <w:jc w:val="center"/>
        </w:trPr>
        <w:tc>
          <w:tcPr>
            <w:tcW w:w="1188" w:type="dxa"/>
          </w:tcPr>
          <w:p w:rsidR="00661864" w:rsidRPr="00F0464A" w:rsidRDefault="00661864" w:rsidP="007C1767">
            <w:pPr>
              <w:pStyle w:val="Body"/>
              <w:jc w:val="center"/>
              <w:rPr>
                <w:lang w:eastAsia="ja-JP"/>
              </w:rPr>
            </w:pPr>
            <w:r w:rsidRPr="00F0464A">
              <w:rPr>
                <w:lang w:eastAsia="ja-JP"/>
              </w:rPr>
              <w:t>KECC6</w:t>
            </w:r>
          </w:p>
        </w:tc>
        <w:tc>
          <w:tcPr>
            <w:tcW w:w="4230" w:type="dxa"/>
          </w:tcPr>
          <w:p w:rsidR="00661864" w:rsidRPr="00F0464A" w:rsidRDefault="00661864" w:rsidP="007C1767">
            <w:pPr>
              <w:pStyle w:val="Body"/>
              <w:jc w:val="left"/>
              <w:rPr>
                <w:lang w:eastAsia="ja-JP"/>
              </w:rPr>
            </w:pPr>
            <w:r w:rsidRPr="00F0464A">
              <w:rPr>
                <w:lang w:eastAsia="ja-JP"/>
              </w:rPr>
              <w:t>Is the reception of Terminate Key Establishment</w:t>
            </w:r>
            <w:r w:rsidRPr="00F0464A">
              <w:rPr>
                <w:iCs/>
                <w:lang w:eastAsia="ja-JP"/>
              </w:rPr>
              <w:t xml:space="preserve"> command supported?</w:t>
            </w:r>
          </w:p>
        </w:tc>
        <w:tc>
          <w:tcPr>
            <w:tcW w:w="1620" w:type="dxa"/>
          </w:tcPr>
          <w:p w:rsidR="00661864" w:rsidRPr="00F0464A" w:rsidRDefault="00661864" w:rsidP="007C1767">
            <w:pPr>
              <w:pStyle w:val="Body"/>
              <w:jc w:val="center"/>
              <w:rPr>
                <w:lang w:eastAsia="ja-JP"/>
              </w:rPr>
            </w:pPr>
          </w:p>
        </w:tc>
        <w:tc>
          <w:tcPr>
            <w:tcW w:w="1350" w:type="dxa"/>
          </w:tcPr>
          <w:p w:rsidR="00661864" w:rsidRPr="00F0464A" w:rsidRDefault="00661864" w:rsidP="007C1767">
            <w:pPr>
              <w:pStyle w:val="Body"/>
              <w:jc w:val="center"/>
              <w:rPr>
                <w:lang w:eastAsia="ja-JP"/>
              </w:rPr>
            </w:pPr>
            <w:r w:rsidRPr="00F0464A">
              <w:rPr>
                <w:lang w:eastAsia="ja-JP"/>
              </w:rPr>
              <w:t>KECC1:M</w:t>
            </w:r>
          </w:p>
        </w:tc>
        <w:tc>
          <w:tcPr>
            <w:tcW w:w="1350" w:type="dxa"/>
          </w:tcPr>
          <w:p w:rsidR="00661864" w:rsidRPr="00F0464A" w:rsidRDefault="00661864" w:rsidP="007C1767">
            <w:pPr>
              <w:pStyle w:val="Body"/>
              <w:jc w:val="center"/>
              <w:rPr>
                <w:highlight w:val="lightGray"/>
                <w:lang w:eastAsia="ja-JP"/>
              </w:rPr>
            </w:pPr>
            <w:r w:rsidRPr="00F0464A">
              <w:rPr>
                <w:lang w:eastAsia="ja-JP"/>
              </w:rPr>
              <w:t>Y</w:t>
            </w:r>
          </w:p>
        </w:tc>
      </w:tr>
      <w:tr w:rsidR="00661864" w:rsidRPr="00F0464A" w:rsidTr="00B6511D">
        <w:trPr>
          <w:jc w:val="center"/>
        </w:trPr>
        <w:tc>
          <w:tcPr>
            <w:tcW w:w="1188" w:type="dxa"/>
          </w:tcPr>
          <w:p w:rsidR="00661864" w:rsidRPr="00F0464A" w:rsidRDefault="00661864" w:rsidP="007C1767">
            <w:pPr>
              <w:pStyle w:val="Body"/>
              <w:jc w:val="center"/>
              <w:rPr>
                <w:lang w:eastAsia="ja-JP"/>
              </w:rPr>
            </w:pPr>
            <w:r w:rsidRPr="00F0464A">
              <w:rPr>
                <w:lang w:eastAsia="ja-JP"/>
              </w:rPr>
              <w:t>KECC7</w:t>
            </w:r>
          </w:p>
        </w:tc>
        <w:tc>
          <w:tcPr>
            <w:tcW w:w="4230" w:type="dxa"/>
          </w:tcPr>
          <w:p w:rsidR="00661864" w:rsidRPr="00F0464A" w:rsidRDefault="00661864" w:rsidP="007C1767">
            <w:pPr>
              <w:pStyle w:val="Body"/>
              <w:jc w:val="left"/>
              <w:rPr>
                <w:lang w:eastAsia="ja-JP"/>
              </w:rPr>
            </w:pPr>
            <w:r w:rsidRPr="00F0464A">
              <w:rPr>
                <w:lang w:eastAsia="ja-JP"/>
              </w:rPr>
              <w:t>Is the generation of Initiate Key Establishment Request</w:t>
            </w:r>
            <w:r w:rsidRPr="00F0464A">
              <w:rPr>
                <w:iCs/>
                <w:lang w:eastAsia="ja-JP"/>
              </w:rPr>
              <w:t xml:space="preserve"> command supported?</w:t>
            </w:r>
          </w:p>
        </w:tc>
        <w:tc>
          <w:tcPr>
            <w:tcW w:w="1620" w:type="dxa"/>
          </w:tcPr>
          <w:p w:rsidR="00661864" w:rsidRPr="00F0464A" w:rsidRDefault="00661864" w:rsidP="007C1767">
            <w:pPr>
              <w:pStyle w:val="Body"/>
              <w:jc w:val="center"/>
              <w:rPr>
                <w:lang w:eastAsia="ja-JP"/>
              </w:rPr>
            </w:pPr>
          </w:p>
        </w:tc>
        <w:tc>
          <w:tcPr>
            <w:tcW w:w="1350" w:type="dxa"/>
          </w:tcPr>
          <w:p w:rsidR="00661864" w:rsidRPr="00F0464A" w:rsidRDefault="00661864" w:rsidP="007C1767">
            <w:pPr>
              <w:pStyle w:val="Body"/>
              <w:jc w:val="center"/>
              <w:rPr>
                <w:lang w:eastAsia="ja-JP"/>
              </w:rPr>
            </w:pPr>
            <w:r w:rsidRPr="00F0464A">
              <w:rPr>
                <w:lang w:eastAsia="ja-JP"/>
              </w:rPr>
              <w:t>KECC1:M</w:t>
            </w:r>
          </w:p>
        </w:tc>
        <w:tc>
          <w:tcPr>
            <w:tcW w:w="1350" w:type="dxa"/>
          </w:tcPr>
          <w:p w:rsidR="00661864" w:rsidRPr="00F0464A" w:rsidRDefault="00661864" w:rsidP="007C1767">
            <w:pPr>
              <w:pStyle w:val="Body"/>
              <w:jc w:val="center"/>
              <w:rPr>
                <w:highlight w:val="lightGray"/>
                <w:lang w:eastAsia="ja-JP"/>
              </w:rPr>
            </w:pPr>
            <w:r w:rsidRPr="00F0464A">
              <w:rPr>
                <w:lang w:eastAsia="ja-JP"/>
              </w:rPr>
              <w:t>Y</w:t>
            </w:r>
          </w:p>
        </w:tc>
      </w:tr>
      <w:tr w:rsidR="00661864" w:rsidRPr="00F0464A" w:rsidTr="00B6511D">
        <w:trPr>
          <w:jc w:val="center"/>
        </w:trPr>
        <w:tc>
          <w:tcPr>
            <w:tcW w:w="1188" w:type="dxa"/>
          </w:tcPr>
          <w:p w:rsidR="00661864" w:rsidRPr="00F0464A" w:rsidRDefault="00661864" w:rsidP="007C1767">
            <w:pPr>
              <w:pStyle w:val="Body"/>
              <w:jc w:val="center"/>
              <w:rPr>
                <w:lang w:eastAsia="ja-JP"/>
              </w:rPr>
            </w:pPr>
            <w:r w:rsidRPr="00F0464A">
              <w:rPr>
                <w:lang w:eastAsia="ja-JP"/>
              </w:rPr>
              <w:t>KECC8</w:t>
            </w:r>
          </w:p>
        </w:tc>
        <w:tc>
          <w:tcPr>
            <w:tcW w:w="4230" w:type="dxa"/>
          </w:tcPr>
          <w:p w:rsidR="00661864" w:rsidRPr="00F0464A" w:rsidRDefault="00661864" w:rsidP="007C1767">
            <w:pPr>
              <w:pStyle w:val="Body"/>
              <w:jc w:val="left"/>
              <w:rPr>
                <w:lang w:eastAsia="ja-JP"/>
              </w:rPr>
            </w:pPr>
            <w:r w:rsidRPr="00F0464A">
              <w:rPr>
                <w:lang w:eastAsia="ja-JP"/>
              </w:rPr>
              <w:t>Is the generation of Ephemeral Data Request</w:t>
            </w:r>
            <w:r w:rsidRPr="00F0464A">
              <w:rPr>
                <w:iCs/>
                <w:lang w:eastAsia="ja-JP"/>
              </w:rPr>
              <w:t xml:space="preserve"> command supported?</w:t>
            </w:r>
          </w:p>
        </w:tc>
        <w:tc>
          <w:tcPr>
            <w:tcW w:w="1620" w:type="dxa"/>
          </w:tcPr>
          <w:p w:rsidR="00661864" w:rsidRPr="00F0464A" w:rsidRDefault="00661864" w:rsidP="007C1767">
            <w:pPr>
              <w:pStyle w:val="Body"/>
              <w:jc w:val="center"/>
              <w:rPr>
                <w:lang w:eastAsia="ja-JP"/>
              </w:rPr>
            </w:pPr>
          </w:p>
        </w:tc>
        <w:tc>
          <w:tcPr>
            <w:tcW w:w="1350" w:type="dxa"/>
          </w:tcPr>
          <w:p w:rsidR="00661864" w:rsidRPr="00F0464A" w:rsidRDefault="00661864" w:rsidP="007C1767">
            <w:pPr>
              <w:pStyle w:val="Body"/>
              <w:jc w:val="center"/>
              <w:rPr>
                <w:lang w:eastAsia="ja-JP"/>
              </w:rPr>
            </w:pPr>
            <w:r w:rsidRPr="00F0464A">
              <w:rPr>
                <w:lang w:eastAsia="ja-JP"/>
              </w:rPr>
              <w:t>KECC1:M</w:t>
            </w:r>
          </w:p>
        </w:tc>
        <w:tc>
          <w:tcPr>
            <w:tcW w:w="1350" w:type="dxa"/>
          </w:tcPr>
          <w:p w:rsidR="00661864" w:rsidRPr="00F0464A" w:rsidRDefault="00661864" w:rsidP="007C1767">
            <w:pPr>
              <w:pStyle w:val="Body"/>
              <w:jc w:val="center"/>
              <w:rPr>
                <w:highlight w:val="lightGray"/>
                <w:lang w:eastAsia="ja-JP"/>
              </w:rPr>
            </w:pPr>
            <w:r w:rsidRPr="00F0464A">
              <w:rPr>
                <w:lang w:eastAsia="ja-JP"/>
              </w:rPr>
              <w:t>Y</w:t>
            </w:r>
          </w:p>
        </w:tc>
      </w:tr>
      <w:tr w:rsidR="00661864" w:rsidRPr="00F0464A" w:rsidTr="00B6511D">
        <w:trPr>
          <w:jc w:val="center"/>
        </w:trPr>
        <w:tc>
          <w:tcPr>
            <w:tcW w:w="1188" w:type="dxa"/>
          </w:tcPr>
          <w:p w:rsidR="00661864" w:rsidRPr="00F0464A" w:rsidRDefault="00661864" w:rsidP="007C1767">
            <w:pPr>
              <w:pStyle w:val="Body"/>
              <w:jc w:val="center"/>
              <w:rPr>
                <w:lang w:eastAsia="ja-JP"/>
              </w:rPr>
            </w:pPr>
            <w:r w:rsidRPr="00F0464A">
              <w:rPr>
                <w:lang w:eastAsia="ja-JP"/>
              </w:rPr>
              <w:t>KECC9</w:t>
            </w:r>
          </w:p>
        </w:tc>
        <w:tc>
          <w:tcPr>
            <w:tcW w:w="4230" w:type="dxa"/>
          </w:tcPr>
          <w:p w:rsidR="00661864" w:rsidRPr="00F0464A" w:rsidRDefault="00661864" w:rsidP="007C1767">
            <w:pPr>
              <w:pStyle w:val="Body"/>
              <w:jc w:val="left"/>
              <w:rPr>
                <w:lang w:eastAsia="ja-JP"/>
              </w:rPr>
            </w:pPr>
            <w:r w:rsidRPr="00F0464A">
              <w:rPr>
                <w:lang w:eastAsia="ja-JP"/>
              </w:rPr>
              <w:t xml:space="preserve">Is the generation of Confirm Key Data Request </w:t>
            </w:r>
            <w:r w:rsidRPr="00F0464A">
              <w:rPr>
                <w:iCs/>
                <w:lang w:eastAsia="ja-JP"/>
              </w:rPr>
              <w:t>command supported?</w:t>
            </w:r>
          </w:p>
        </w:tc>
        <w:tc>
          <w:tcPr>
            <w:tcW w:w="1620" w:type="dxa"/>
          </w:tcPr>
          <w:p w:rsidR="00661864" w:rsidRPr="00F0464A" w:rsidRDefault="00661864" w:rsidP="007C1767">
            <w:pPr>
              <w:pStyle w:val="Body"/>
              <w:jc w:val="center"/>
              <w:rPr>
                <w:lang w:eastAsia="ja-JP"/>
              </w:rPr>
            </w:pPr>
          </w:p>
        </w:tc>
        <w:tc>
          <w:tcPr>
            <w:tcW w:w="1350" w:type="dxa"/>
          </w:tcPr>
          <w:p w:rsidR="00661864" w:rsidRPr="00F0464A" w:rsidRDefault="00661864" w:rsidP="007C1767">
            <w:pPr>
              <w:pStyle w:val="Body"/>
              <w:jc w:val="center"/>
              <w:rPr>
                <w:lang w:eastAsia="ja-JP"/>
              </w:rPr>
            </w:pPr>
            <w:r w:rsidRPr="00F0464A">
              <w:rPr>
                <w:lang w:eastAsia="ja-JP"/>
              </w:rPr>
              <w:t>KECC1:M</w:t>
            </w:r>
          </w:p>
        </w:tc>
        <w:tc>
          <w:tcPr>
            <w:tcW w:w="1350" w:type="dxa"/>
          </w:tcPr>
          <w:p w:rsidR="00661864" w:rsidRPr="00F0464A" w:rsidRDefault="00661864" w:rsidP="007C1767">
            <w:pPr>
              <w:pStyle w:val="Body"/>
              <w:jc w:val="center"/>
              <w:rPr>
                <w:highlight w:val="lightGray"/>
                <w:lang w:eastAsia="ja-JP"/>
              </w:rPr>
            </w:pPr>
            <w:r w:rsidRPr="00F0464A">
              <w:rPr>
                <w:lang w:eastAsia="ja-JP"/>
              </w:rPr>
              <w:t>Y</w:t>
            </w:r>
          </w:p>
        </w:tc>
      </w:tr>
      <w:tr w:rsidR="00661864" w:rsidRPr="00F0464A" w:rsidTr="00B6511D">
        <w:trPr>
          <w:jc w:val="center"/>
        </w:trPr>
        <w:tc>
          <w:tcPr>
            <w:tcW w:w="1188" w:type="dxa"/>
            <w:tcBorders>
              <w:right w:val="single" w:sz="12" w:space="0" w:color="auto"/>
            </w:tcBorders>
          </w:tcPr>
          <w:p w:rsidR="00661864" w:rsidRPr="00F0464A" w:rsidRDefault="00661864" w:rsidP="007C1767">
            <w:pPr>
              <w:pStyle w:val="Body"/>
              <w:jc w:val="center"/>
              <w:rPr>
                <w:lang w:eastAsia="ja-JP"/>
              </w:rPr>
            </w:pPr>
            <w:r w:rsidRPr="00F0464A">
              <w:rPr>
                <w:lang w:eastAsia="ja-JP"/>
              </w:rPr>
              <w:t>KECC10</w:t>
            </w:r>
          </w:p>
        </w:tc>
        <w:tc>
          <w:tcPr>
            <w:tcW w:w="4230" w:type="dxa"/>
            <w:tcBorders>
              <w:right w:val="single" w:sz="12" w:space="0" w:color="auto"/>
            </w:tcBorders>
          </w:tcPr>
          <w:p w:rsidR="00661864" w:rsidRPr="00F0464A" w:rsidRDefault="00661864" w:rsidP="007C1767">
            <w:pPr>
              <w:pStyle w:val="Body"/>
              <w:jc w:val="left"/>
              <w:rPr>
                <w:lang w:eastAsia="ja-JP"/>
              </w:rPr>
            </w:pPr>
            <w:r w:rsidRPr="00F0464A">
              <w:rPr>
                <w:lang w:eastAsia="ja-JP"/>
              </w:rPr>
              <w:t>Is the generation of Terminate Key Establishment command supported?</w:t>
            </w:r>
          </w:p>
        </w:tc>
        <w:tc>
          <w:tcPr>
            <w:tcW w:w="1620" w:type="dxa"/>
            <w:tcBorders>
              <w:right w:val="single" w:sz="12" w:space="0" w:color="auto"/>
            </w:tcBorders>
          </w:tcPr>
          <w:p w:rsidR="00661864" w:rsidRPr="00F0464A" w:rsidRDefault="00661864" w:rsidP="007C1767">
            <w:pPr>
              <w:pStyle w:val="Body"/>
              <w:jc w:val="center"/>
              <w:rPr>
                <w:lang w:eastAsia="ja-JP"/>
              </w:rPr>
            </w:pPr>
          </w:p>
        </w:tc>
        <w:tc>
          <w:tcPr>
            <w:tcW w:w="1350" w:type="dxa"/>
            <w:tcBorders>
              <w:right w:val="single" w:sz="12" w:space="0" w:color="auto"/>
            </w:tcBorders>
          </w:tcPr>
          <w:p w:rsidR="00661864" w:rsidRPr="00F0464A" w:rsidRDefault="00661864" w:rsidP="007C1767">
            <w:pPr>
              <w:pStyle w:val="Body"/>
              <w:jc w:val="center"/>
              <w:rPr>
                <w:lang w:eastAsia="ja-JP"/>
              </w:rPr>
            </w:pPr>
            <w:r w:rsidRPr="00F0464A">
              <w:rPr>
                <w:lang w:eastAsia="ja-JP"/>
              </w:rPr>
              <w:t>KECC1:M</w:t>
            </w:r>
          </w:p>
        </w:tc>
        <w:tc>
          <w:tcPr>
            <w:tcW w:w="1350" w:type="dxa"/>
          </w:tcPr>
          <w:p w:rsidR="00661864" w:rsidRPr="00F0464A" w:rsidRDefault="00661864" w:rsidP="007C1767">
            <w:pPr>
              <w:pStyle w:val="Body"/>
              <w:jc w:val="center"/>
              <w:rPr>
                <w:highlight w:val="lightGray"/>
                <w:lang w:eastAsia="ja-JP"/>
              </w:rPr>
            </w:pPr>
            <w:r w:rsidRPr="00F0464A">
              <w:rPr>
                <w:lang w:eastAsia="ja-JP"/>
              </w:rPr>
              <w:t>Y</w:t>
            </w:r>
          </w:p>
        </w:tc>
      </w:tr>
    </w:tbl>
    <w:p w:rsidR="00661864" w:rsidRPr="00735477" w:rsidRDefault="00661864" w:rsidP="00735477">
      <w:pPr>
        <w:rPr>
          <w:lang w:eastAsia="ja-JP"/>
        </w:rPr>
      </w:pPr>
    </w:p>
    <w:p w:rsidR="00661864" w:rsidRDefault="00661864" w:rsidP="006F27C7">
      <w:pPr>
        <w:pStyle w:val="Heading3"/>
        <w:numPr>
          <w:ilvl w:val="2"/>
          <w:numId w:val="22"/>
        </w:numPr>
        <w:rPr>
          <w:lang w:eastAsia="ja-JP"/>
        </w:rPr>
      </w:pPr>
      <w:bookmarkStart w:id="82" w:name="_Toc337536411"/>
      <w:r>
        <w:rPr>
          <w:lang w:eastAsia="ja-JP"/>
        </w:rPr>
        <w:t>Demand Response and Load Control Cluster attributes and functions</w:t>
      </w:r>
      <w:bookmarkEnd w:id="82"/>
    </w:p>
    <w:p w:rsidR="00661864" w:rsidRDefault="00661864" w:rsidP="00001E3E">
      <w:pPr>
        <w:pStyle w:val="Caption-Table"/>
      </w:pPr>
      <w:r>
        <w:t xml:space="preserve">Table </w:t>
      </w:r>
      <w:fldSimple w:instr=" SEQ Table \* ARABIC ">
        <w:r>
          <w:rPr>
            <w:noProof/>
          </w:rPr>
          <w:t>31</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328"/>
        <w:gridCol w:w="3976"/>
        <w:gridCol w:w="1557"/>
        <w:gridCol w:w="1561"/>
        <w:gridCol w:w="1316"/>
      </w:tblGrid>
      <w:tr w:rsidR="00661864" w:rsidRPr="00F0464A" w:rsidTr="00B6511D">
        <w:trPr>
          <w:trHeight w:val="201"/>
          <w:tblHeader/>
          <w:jc w:val="center"/>
        </w:trPr>
        <w:tc>
          <w:tcPr>
            <w:tcW w:w="1328" w:type="dxa"/>
            <w:tcBorders>
              <w:top w:val="single" w:sz="18" w:space="0" w:color="auto"/>
            </w:tcBorders>
          </w:tcPr>
          <w:p w:rsidR="00661864" w:rsidRPr="00F0464A" w:rsidRDefault="00661864" w:rsidP="007C1767">
            <w:pPr>
              <w:pStyle w:val="TableHeading0"/>
              <w:rPr>
                <w:lang w:eastAsia="ja-JP"/>
              </w:rPr>
            </w:pPr>
            <w:r w:rsidRPr="00F0464A">
              <w:rPr>
                <w:lang w:eastAsia="ja-JP"/>
              </w:rPr>
              <w:t>Item number</w:t>
            </w:r>
          </w:p>
        </w:tc>
        <w:tc>
          <w:tcPr>
            <w:tcW w:w="3976" w:type="dxa"/>
            <w:tcBorders>
              <w:top w:val="single" w:sz="18" w:space="0" w:color="auto"/>
            </w:tcBorders>
          </w:tcPr>
          <w:p w:rsidR="00661864" w:rsidRPr="00F0464A" w:rsidRDefault="00661864" w:rsidP="007C1767">
            <w:pPr>
              <w:pStyle w:val="TableHeading0"/>
              <w:rPr>
                <w:lang w:eastAsia="ja-JP"/>
              </w:rPr>
            </w:pPr>
            <w:r w:rsidRPr="00F0464A">
              <w:rPr>
                <w:lang w:eastAsia="ja-JP"/>
              </w:rPr>
              <w:t>Item description</w:t>
            </w:r>
          </w:p>
        </w:tc>
        <w:tc>
          <w:tcPr>
            <w:tcW w:w="1557" w:type="dxa"/>
            <w:tcBorders>
              <w:top w:val="single" w:sz="18" w:space="0" w:color="auto"/>
            </w:tcBorders>
          </w:tcPr>
          <w:p w:rsidR="00661864" w:rsidRPr="00F0464A" w:rsidRDefault="00661864" w:rsidP="007C1767">
            <w:pPr>
              <w:pStyle w:val="TableHeading0"/>
              <w:rPr>
                <w:lang w:eastAsia="ja-JP"/>
              </w:rPr>
            </w:pPr>
            <w:r w:rsidRPr="00F0464A">
              <w:rPr>
                <w:lang w:eastAsia="ja-JP"/>
              </w:rPr>
              <w:t>Reference</w:t>
            </w:r>
          </w:p>
        </w:tc>
        <w:tc>
          <w:tcPr>
            <w:tcW w:w="1561" w:type="dxa"/>
            <w:tcBorders>
              <w:top w:val="single" w:sz="18" w:space="0" w:color="auto"/>
            </w:tcBorders>
          </w:tcPr>
          <w:p w:rsidR="00661864" w:rsidRPr="00F0464A" w:rsidRDefault="00661864" w:rsidP="007C1767">
            <w:pPr>
              <w:pStyle w:val="TableHeading0"/>
              <w:rPr>
                <w:lang w:eastAsia="ja-JP"/>
              </w:rPr>
            </w:pPr>
            <w:r w:rsidRPr="00F0464A">
              <w:rPr>
                <w:lang w:eastAsia="ja-JP"/>
              </w:rPr>
              <w:t>Status</w:t>
            </w:r>
          </w:p>
        </w:tc>
        <w:tc>
          <w:tcPr>
            <w:tcW w:w="1316" w:type="dxa"/>
            <w:tcBorders>
              <w:top w:val="single" w:sz="18" w:space="0" w:color="auto"/>
            </w:tcBorders>
          </w:tcPr>
          <w:p w:rsidR="00661864" w:rsidRPr="00F0464A" w:rsidRDefault="00661864" w:rsidP="007C1767">
            <w:pPr>
              <w:pStyle w:val="TableHeading0"/>
              <w:rPr>
                <w:lang w:eastAsia="ja-JP"/>
              </w:rPr>
            </w:pPr>
            <w:r w:rsidRPr="00F0464A">
              <w:rPr>
                <w:lang w:eastAsia="ja-JP"/>
              </w:rPr>
              <w:t>Support</w:t>
            </w:r>
          </w:p>
        </w:tc>
      </w:tr>
      <w:tr w:rsidR="00661864" w:rsidRPr="00F0464A" w:rsidTr="00B6511D">
        <w:trPr>
          <w:jc w:val="center"/>
        </w:trPr>
        <w:tc>
          <w:tcPr>
            <w:tcW w:w="1328" w:type="dxa"/>
          </w:tcPr>
          <w:p w:rsidR="00661864" w:rsidRPr="00F0464A" w:rsidRDefault="00661864" w:rsidP="007C1767">
            <w:pPr>
              <w:pStyle w:val="Body"/>
              <w:jc w:val="center"/>
              <w:rPr>
                <w:lang w:eastAsia="ja-JP"/>
              </w:rPr>
            </w:pPr>
            <w:r w:rsidRPr="00F0464A">
              <w:rPr>
                <w:lang w:eastAsia="ja-JP"/>
              </w:rPr>
              <w:t>DRLCCS1</w:t>
            </w:r>
          </w:p>
        </w:tc>
        <w:tc>
          <w:tcPr>
            <w:tcW w:w="3976" w:type="dxa"/>
          </w:tcPr>
          <w:p w:rsidR="00661864" w:rsidRPr="00F0464A" w:rsidRDefault="00661864" w:rsidP="007C1767">
            <w:pPr>
              <w:pStyle w:val="Body"/>
              <w:jc w:val="left"/>
              <w:rPr>
                <w:lang w:eastAsia="ja-JP"/>
              </w:rPr>
            </w:pPr>
            <w:proofErr w:type="gramStart"/>
            <w:r w:rsidRPr="00F0464A">
              <w:rPr>
                <w:lang w:eastAsia="ja-JP"/>
              </w:rPr>
              <w:t>Is</w:t>
            </w:r>
            <w:proofErr w:type="gramEnd"/>
            <w:r w:rsidRPr="00F0464A">
              <w:rPr>
                <w:lang w:eastAsia="ja-JP"/>
              </w:rPr>
              <w:t xml:space="preserve"> the Demand Response and Load Control </w:t>
            </w:r>
            <w:r w:rsidRPr="00F0464A">
              <w:rPr>
                <w:lang w:eastAsia="ja-JP"/>
              </w:rPr>
              <w:lastRenderedPageBreak/>
              <w:t>Cluster supported as a server?</w:t>
            </w:r>
          </w:p>
        </w:tc>
        <w:tc>
          <w:tcPr>
            <w:tcW w:w="1557" w:type="dxa"/>
          </w:tcPr>
          <w:p w:rsidR="00661864" w:rsidRPr="00F0464A" w:rsidRDefault="00464AB8" w:rsidP="007C1767">
            <w:pPr>
              <w:pStyle w:val="Body"/>
              <w:jc w:val="center"/>
              <w:rPr>
                <w:lang w:eastAsia="ja-JP"/>
              </w:rPr>
            </w:pPr>
            <w:r w:rsidRPr="00F0464A">
              <w:rPr>
                <w:lang w:eastAsia="ja-JP"/>
              </w:rPr>
              <w:lastRenderedPageBreak/>
              <w:fldChar w:fldCharType="begin"/>
            </w:r>
            <w:r w:rsidR="00661864" w:rsidRPr="00F0464A">
              <w:rPr>
                <w:lang w:eastAsia="ja-JP"/>
              </w:rPr>
              <w:instrText xml:space="preserve"> REF _Ref144780414 \r \h </w:instrText>
            </w:r>
            <w:r w:rsidRPr="00F0464A">
              <w:rPr>
                <w:lang w:eastAsia="ja-JP"/>
              </w:rPr>
            </w:r>
            <w:r w:rsidRPr="00F0464A">
              <w:rPr>
                <w:lang w:eastAsia="ja-JP"/>
              </w:rPr>
              <w:fldChar w:fldCharType="separate"/>
            </w:r>
            <w:r w:rsidR="00661864" w:rsidRPr="00F0464A">
              <w:rPr>
                <w:lang w:eastAsia="ja-JP"/>
              </w:rPr>
              <w:t>[R2]</w:t>
            </w:r>
            <w:r w:rsidRPr="00F0464A">
              <w:rPr>
                <w:lang w:eastAsia="ja-JP"/>
              </w:rPr>
              <w:fldChar w:fldCharType="end"/>
            </w:r>
            <w:r w:rsidR="00661864" w:rsidRPr="00F0464A">
              <w:rPr>
                <w:lang w:eastAsia="ja-JP"/>
              </w:rPr>
              <w:t>/D.2</w:t>
            </w:r>
          </w:p>
        </w:tc>
        <w:tc>
          <w:tcPr>
            <w:tcW w:w="1561" w:type="dxa"/>
          </w:tcPr>
          <w:p w:rsidR="00661864" w:rsidRPr="00F0464A" w:rsidRDefault="00661864" w:rsidP="007C1767">
            <w:pPr>
              <w:pStyle w:val="Body"/>
              <w:jc w:val="center"/>
              <w:rPr>
                <w:lang w:eastAsia="ja-JP"/>
              </w:rPr>
            </w:pPr>
            <w:r w:rsidRPr="00F0464A">
              <w:rPr>
                <w:lang w:eastAsia="ja-JP"/>
              </w:rPr>
              <w:t>O</w:t>
            </w:r>
          </w:p>
        </w:tc>
        <w:tc>
          <w:tcPr>
            <w:tcW w:w="1316" w:type="dxa"/>
          </w:tcPr>
          <w:p w:rsidR="00661864" w:rsidRPr="00F0464A" w:rsidRDefault="00661864">
            <w:pPr>
              <w:pStyle w:val="Body"/>
              <w:jc w:val="center"/>
              <w:rPr>
                <w:highlight w:val="lightGray"/>
                <w:lang w:eastAsia="ja-JP"/>
              </w:rPr>
            </w:pPr>
            <w:r w:rsidRPr="00F0464A">
              <w:rPr>
                <w:highlight w:val="lightGray"/>
                <w:lang w:eastAsia="ja-JP"/>
              </w:rPr>
              <w:t>NA</w:t>
            </w:r>
          </w:p>
        </w:tc>
      </w:tr>
      <w:tr w:rsidR="00661864" w:rsidRPr="00F0464A" w:rsidTr="00B6511D">
        <w:trPr>
          <w:jc w:val="center"/>
        </w:trPr>
        <w:tc>
          <w:tcPr>
            <w:tcW w:w="1328" w:type="dxa"/>
          </w:tcPr>
          <w:p w:rsidR="00661864" w:rsidRPr="00F0464A" w:rsidRDefault="00661864" w:rsidP="007C1767">
            <w:pPr>
              <w:pStyle w:val="Body"/>
              <w:jc w:val="center"/>
              <w:rPr>
                <w:lang w:eastAsia="ja-JP"/>
              </w:rPr>
            </w:pPr>
            <w:r w:rsidRPr="00F0464A">
              <w:rPr>
                <w:lang w:eastAsia="ja-JP"/>
              </w:rPr>
              <w:lastRenderedPageBreak/>
              <w:t>DRLCCS2</w:t>
            </w:r>
          </w:p>
        </w:tc>
        <w:tc>
          <w:tcPr>
            <w:tcW w:w="3976" w:type="dxa"/>
          </w:tcPr>
          <w:p w:rsidR="00661864" w:rsidRPr="00F0464A" w:rsidRDefault="00661864" w:rsidP="007C1767">
            <w:pPr>
              <w:pStyle w:val="Body"/>
              <w:jc w:val="left"/>
              <w:rPr>
                <w:lang w:eastAsia="ja-JP"/>
              </w:rPr>
            </w:pPr>
            <w:r w:rsidRPr="00F0464A">
              <w:rPr>
                <w:lang w:eastAsia="ja-JP"/>
              </w:rPr>
              <w:t>Is the reception of</w:t>
            </w:r>
            <w:r w:rsidRPr="00F0464A">
              <w:rPr>
                <w:iCs/>
                <w:lang w:eastAsia="ja-JP"/>
              </w:rPr>
              <w:t xml:space="preserve"> Report Event Status command supported?</w:t>
            </w:r>
          </w:p>
        </w:tc>
        <w:tc>
          <w:tcPr>
            <w:tcW w:w="1557" w:type="dxa"/>
          </w:tcPr>
          <w:p w:rsidR="00661864" w:rsidRPr="00F0464A" w:rsidRDefault="00661864" w:rsidP="007C1767">
            <w:pPr>
              <w:pStyle w:val="Body"/>
              <w:jc w:val="center"/>
              <w:rPr>
                <w:lang w:eastAsia="ja-JP"/>
              </w:rPr>
            </w:pPr>
          </w:p>
        </w:tc>
        <w:tc>
          <w:tcPr>
            <w:tcW w:w="1561" w:type="dxa"/>
          </w:tcPr>
          <w:p w:rsidR="00661864" w:rsidRPr="00F0464A" w:rsidRDefault="00661864" w:rsidP="007C1767">
            <w:pPr>
              <w:pStyle w:val="Body"/>
              <w:jc w:val="center"/>
              <w:rPr>
                <w:lang w:eastAsia="ja-JP"/>
              </w:rPr>
            </w:pPr>
            <w:r w:rsidRPr="00F0464A">
              <w:rPr>
                <w:lang w:eastAsia="ja-JP"/>
              </w:rPr>
              <w:t>DRLCCS1:M</w:t>
            </w:r>
          </w:p>
        </w:tc>
        <w:tc>
          <w:tcPr>
            <w:tcW w:w="1316" w:type="dxa"/>
          </w:tcPr>
          <w:p w:rsidR="00661864" w:rsidRPr="00F0464A" w:rsidRDefault="00661864" w:rsidP="007C1767">
            <w:pPr>
              <w:pStyle w:val="Body"/>
              <w:jc w:val="center"/>
              <w:rPr>
                <w:highlight w:val="lightGray"/>
                <w:lang w:eastAsia="ja-JP"/>
              </w:rPr>
            </w:pPr>
            <w:r w:rsidRPr="00F0464A">
              <w:rPr>
                <w:highlight w:val="lightGray"/>
                <w:lang w:eastAsia="ja-JP"/>
              </w:rPr>
              <w:t>NA</w:t>
            </w:r>
          </w:p>
        </w:tc>
      </w:tr>
      <w:tr w:rsidR="00661864" w:rsidRPr="00F0464A" w:rsidTr="00B6511D">
        <w:trPr>
          <w:jc w:val="center"/>
        </w:trPr>
        <w:tc>
          <w:tcPr>
            <w:tcW w:w="1328" w:type="dxa"/>
          </w:tcPr>
          <w:p w:rsidR="00661864" w:rsidRPr="00F0464A" w:rsidRDefault="00661864" w:rsidP="007C1767">
            <w:pPr>
              <w:pStyle w:val="Body"/>
              <w:jc w:val="center"/>
              <w:rPr>
                <w:lang w:eastAsia="ja-JP"/>
              </w:rPr>
            </w:pPr>
            <w:r w:rsidRPr="00F0464A">
              <w:rPr>
                <w:lang w:eastAsia="ja-JP"/>
              </w:rPr>
              <w:t>DRLCCS3</w:t>
            </w:r>
          </w:p>
        </w:tc>
        <w:tc>
          <w:tcPr>
            <w:tcW w:w="3976" w:type="dxa"/>
          </w:tcPr>
          <w:p w:rsidR="00661864" w:rsidRPr="00F0464A" w:rsidRDefault="00661864" w:rsidP="007C1767">
            <w:pPr>
              <w:pStyle w:val="Body"/>
              <w:jc w:val="left"/>
              <w:rPr>
                <w:lang w:eastAsia="ja-JP"/>
              </w:rPr>
            </w:pPr>
            <w:r w:rsidRPr="00F0464A">
              <w:rPr>
                <w:lang w:eastAsia="ja-JP"/>
              </w:rPr>
              <w:t>Is the reception of</w:t>
            </w:r>
            <w:r w:rsidRPr="00F0464A">
              <w:rPr>
                <w:iCs/>
                <w:lang w:eastAsia="ja-JP"/>
              </w:rPr>
              <w:t xml:space="preserve"> Get Scheduled Events command supported?</w:t>
            </w:r>
          </w:p>
        </w:tc>
        <w:tc>
          <w:tcPr>
            <w:tcW w:w="1557" w:type="dxa"/>
          </w:tcPr>
          <w:p w:rsidR="00661864" w:rsidRPr="00F0464A" w:rsidRDefault="00661864" w:rsidP="007C1767">
            <w:pPr>
              <w:pStyle w:val="Body"/>
              <w:jc w:val="center"/>
              <w:rPr>
                <w:lang w:eastAsia="ja-JP"/>
              </w:rPr>
            </w:pPr>
          </w:p>
        </w:tc>
        <w:tc>
          <w:tcPr>
            <w:tcW w:w="1561" w:type="dxa"/>
          </w:tcPr>
          <w:p w:rsidR="00661864" w:rsidRPr="00F0464A" w:rsidRDefault="00661864" w:rsidP="007C1767">
            <w:pPr>
              <w:pStyle w:val="Body"/>
              <w:jc w:val="center"/>
              <w:rPr>
                <w:lang w:eastAsia="ja-JP"/>
              </w:rPr>
            </w:pPr>
            <w:r w:rsidRPr="00F0464A">
              <w:rPr>
                <w:lang w:eastAsia="ja-JP"/>
              </w:rPr>
              <w:t>DRLCCS1:M</w:t>
            </w:r>
          </w:p>
        </w:tc>
        <w:tc>
          <w:tcPr>
            <w:tcW w:w="1316" w:type="dxa"/>
          </w:tcPr>
          <w:p w:rsidR="00661864" w:rsidRPr="00F0464A" w:rsidRDefault="00661864" w:rsidP="007C1767">
            <w:pPr>
              <w:pStyle w:val="Body"/>
              <w:jc w:val="center"/>
              <w:rPr>
                <w:highlight w:val="lightGray"/>
                <w:lang w:eastAsia="ja-JP"/>
              </w:rPr>
            </w:pPr>
            <w:r w:rsidRPr="00F0464A">
              <w:rPr>
                <w:highlight w:val="lightGray"/>
                <w:lang w:eastAsia="ja-JP"/>
              </w:rPr>
              <w:t>NA</w:t>
            </w:r>
          </w:p>
        </w:tc>
      </w:tr>
      <w:tr w:rsidR="00661864" w:rsidRPr="00F0464A" w:rsidTr="00B6511D">
        <w:trPr>
          <w:jc w:val="center"/>
        </w:trPr>
        <w:tc>
          <w:tcPr>
            <w:tcW w:w="1328" w:type="dxa"/>
          </w:tcPr>
          <w:p w:rsidR="00661864" w:rsidRPr="00F0464A" w:rsidRDefault="00661864" w:rsidP="007C1767">
            <w:pPr>
              <w:pStyle w:val="Body"/>
              <w:jc w:val="center"/>
              <w:rPr>
                <w:lang w:eastAsia="ja-JP"/>
              </w:rPr>
            </w:pPr>
            <w:r w:rsidRPr="00F0464A">
              <w:rPr>
                <w:lang w:eastAsia="ja-JP"/>
              </w:rPr>
              <w:t>DRLCCS4</w:t>
            </w:r>
          </w:p>
        </w:tc>
        <w:tc>
          <w:tcPr>
            <w:tcW w:w="3976" w:type="dxa"/>
          </w:tcPr>
          <w:p w:rsidR="00661864" w:rsidRPr="00F0464A" w:rsidRDefault="00661864" w:rsidP="007C1767">
            <w:pPr>
              <w:pStyle w:val="Body"/>
              <w:jc w:val="left"/>
              <w:rPr>
                <w:lang w:eastAsia="ja-JP"/>
              </w:rPr>
            </w:pPr>
            <w:r w:rsidRPr="00F0464A">
              <w:rPr>
                <w:lang w:eastAsia="ja-JP"/>
              </w:rPr>
              <w:t>Is the generation of</w:t>
            </w:r>
            <w:r w:rsidRPr="00F0464A">
              <w:rPr>
                <w:iCs/>
                <w:lang w:eastAsia="ja-JP"/>
              </w:rPr>
              <w:t xml:space="preserve"> Load Control Event command supported?</w:t>
            </w:r>
          </w:p>
        </w:tc>
        <w:tc>
          <w:tcPr>
            <w:tcW w:w="1557" w:type="dxa"/>
          </w:tcPr>
          <w:p w:rsidR="00661864" w:rsidRPr="00F0464A" w:rsidRDefault="00661864" w:rsidP="007C1767">
            <w:pPr>
              <w:pStyle w:val="Body"/>
              <w:jc w:val="center"/>
              <w:rPr>
                <w:lang w:eastAsia="ja-JP"/>
              </w:rPr>
            </w:pPr>
          </w:p>
        </w:tc>
        <w:tc>
          <w:tcPr>
            <w:tcW w:w="1561" w:type="dxa"/>
          </w:tcPr>
          <w:p w:rsidR="00661864" w:rsidRPr="00F0464A" w:rsidRDefault="00661864" w:rsidP="007C1767">
            <w:pPr>
              <w:pStyle w:val="Body"/>
              <w:jc w:val="center"/>
              <w:rPr>
                <w:lang w:eastAsia="ja-JP"/>
              </w:rPr>
            </w:pPr>
            <w:r w:rsidRPr="00F0464A">
              <w:rPr>
                <w:lang w:eastAsia="ja-JP"/>
              </w:rPr>
              <w:t>DRLCCS1:M</w:t>
            </w:r>
          </w:p>
        </w:tc>
        <w:tc>
          <w:tcPr>
            <w:tcW w:w="1316" w:type="dxa"/>
          </w:tcPr>
          <w:p w:rsidR="00661864" w:rsidRPr="00F0464A" w:rsidRDefault="00661864" w:rsidP="007C1767">
            <w:pPr>
              <w:pStyle w:val="Body"/>
              <w:jc w:val="center"/>
              <w:rPr>
                <w:highlight w:val="lightGray"/>
                <w:lang w:eastAsia="ja-JP"/>
              </w:rPr>
            </w:pPr>
            <w:r w:rsidRPr="00F0464A">
              <w:rPr>
                <w:highlight w:val="lightGray"/>
                <w:lang w:eastAsia="ja-JP"/>
              </w:rPr>
              <w:t>NA</w:t>
            </w:r>
          </w:p>
        </w:tc>
      </w:tr>
      <w:tr w:rsidR="00661864" w:rsidRPr="00F0464A" w:rsidTr="00B6511D">
        <w:trPr>
          <w:jc w:val="center"/>
        </w:trPr>
        <w:tc>
          <w:tcPr>
            <w:tcW w:w="1328" w:type="dxa"/>
          </w:tcPr>
          <w:p w:rsidR="00661864" w:rsidRPr="00F0464A" w:rsidRDefault="00661864" w:rsidP="007C1767">
            <w:pPr>
              <w:pStyle w:val="Body"/>
              <w:jc w:val="center"/>
              <w:rPr>
                <w:lang w:eastAsia="ja-JP"/>
              </w:rPr>
            </w:pPr>
            <w:r w:rsidRPr="00F0464A">
              <w:rPr>
                <w:lang w:eastAsia="ja-JP"/>
              </w:rPr>
              <w:t>DRLCCS5</w:t>
            </w:r>
          </w:p>
        </w:tc>
        <w:tc>
          <w:tcPr>
            <w:tcW w:w="3976" w:type="dxa"/>
          </w:tcPr>
          <w:p w:rsidR="00661864" w:rsidRPr="00F0464A" w:rsidRDefault="00661864" w:rsidP="007C1767">
            <w:pPr>
              <w:pStyle w:val="Body"/>
              <w:jc w:val="left"/>
              <w:rPr>
                <w:lang w:eastAsia="ja-JP"/>
              </w:rPr>
            </w:pPr>
            <w:r w:rsidRPr="00F0464A">
              <w:rPr>
                <w:lang w:eastAsia="ja-JP"/>
              </w:rPr>
              <w:t>Is the generation of</w:t>
            </w:r>
            <w:r w:rsidRPr="00F0464A">
              <w:rPr>
                <w:iCs/>
                <w:lang w:eastAsia="ja-JP"/>
              </w:rPr>
              <w:t xml:space="preserve"> Cancel Load Control Event command supported?</w:t>
            </w:r>
          </w:p>
        </w:tc>
        <w:tc>
          <w:tcPr>
            <w:tcW w:w="1557" w:type="dxa"/>
          </w:tcPr>
          <w:p w:rsidR="00661864" w:rsidRPr="00F0464A" w:rsidRDefault="00661864" w:rsidP="007C1767">
            <w:pPr>
              <w:pStyle w:val="Body"/>
              <w:jc w:val="center"/>
              <w:rPr>
                <w:lang w:eastAsia="ja-JP"/>
              </w:rPr>
            </w:pPr>
          </w:p>
        </w:tc>
        <w:tc>
          <w:tcPr>
            <w:tcW w:w="1561" w:type="dxa"/>
          </w:tcPr>
          <w:p w:rsidR="00661864" w:rsidRPr="00F0464A" w:rsidRDefault="00661864" w:rsidP="007C1767">
            <w:pPr>
              <w:pStyle w:val="Body"/>
              <w:jc w:val="center"/>
              <w:rPr>
                <w:lang w:eastAsia="ja-JP"/>
              </w:rPr>
            </w:pPr>
            <w:r w:rsidRPr="00F0464A">
              <w:rPr>
                <w:lang w:eastAsia="ja-JP"/>
              </w:rPr>
              <w:t>DRLCCS1:M</w:t>
            </w:r>
          </w:p>
        </w:tc>
        <w:tc>
          <w:tcPr>
            <w:tcW w:w="1316" w:type="dxa"/>
          </w:tcPr>
          <w:p w:rsidR="00661864" w:rsidRPr="00F0464A" w:rsidRDefault="00661864" w:rsidP="007C1767">
            <w:pPr>
              <w:pStyle w:val="Body"/>
              <w:jc w:val="center"/>
              <w:rPr>
                <w:highlight w:val="lightGray"/>
                <w:lang w:eastAsia="ja-JP"/>
              </w:rPr>
            </w:pPr>
            <w:r w:rsidRPr="00F0464A">
              <w:rPr>
                <w:highlight w:val="lightGray"/>
                <w:lang w:eastAsia="ja-JP"/>
              </w:rPr>
              <w:t>NA</w:t>
            </w:r>
          </w:p>
        </w:tc>
      </w:tr>
      <w:tr w:rsidR="00661864" w:rsidRPr="00F0464A" w:rsidTr="00B6511D">
        <w:trPr>
          <w:jc w:val="center"/>
        </w:trPr>
        <w:tc>
          <w:tcPr>
            <w:tcW w:w="1328" w:type="dxa"/>
          </w:tcPr>
          <w:p w:rsidR="00661864" w:rsidRPr="00F0464A" w:rsidRDefault="00661864" w:rsidP="007C1767">
            <w:pPr>
              <w:pStyle w:val="Body"/>
              <w:jc w:val="center"/>
              <w:rPr>
                <w:lang w:eastAsia="ja-JP"/>
              </w:rPr>
            </w:pPr>
            <w:r w:rsidRPr="00F0464A">
              <w:rPr>
                <w:lang w:eastAsia="ja-JP"/>
              </w:rPr>
              <w:t>DRLCCS6</w:t>
            </w:r>
          </w:p>
        </w:tc>
        <w:tc>
          <w:tcPr>
            <w:tcW w:w="3976" w:type="dxa"/>
          </w:tcPr>
          <w:p w:rsidR="00661864" w:rsidRPr="00F0464A" w:rsidRDefault="00661864" w:rsidP="007C1767">
            <w:pPr>
              <w:pStyle w:val="Body"/>
              <w:jc w:val="left"/>
              <w:rPr>
                <w:lang w:eastAsia="ja-JP"/>
              </w:rPr>
            </w:pPr>
            <w:r w:rsidRPr="00F0464A">
              <w:rPr>
                <w:lang w:eastAsia="ja-JP"/>
              </w:rPr>
              <w:t>Is the generation of</w:t>
            </w:r>
            <w:r w:rsidRPr="00F0464A">
              <w:rPr>
                <w:iCs/>
                <w:lang w:eastAsia="ja-JP"/>
              </w:rPr>
              <w:t xml:space="preserve"> Cancel All Load Control Events command supported?</w:t>
            </w:r>
          </w:p>
        </w:tc>
        <w:tc>
          <w:tcPr>
            <w:tcW w:w="1557" w:type="dxa"/>
          </w:tcPr>
          <w:p w:rsidR="00661864" w:rsidRPr="00F0464A" w:rsidRDefault="00661864" w:rsidP="007C1767">
            <w:pPr>
              <w:pStyle w:val="Body"/>
              <w:jc w:val="center"/>
              <w:rPr>
                <w:lang w:eastAsia="ja-JP"/>
              </w:rPr>
            </w:pPr>
          </w:p>
        </w:tc>
        <w:tc>
          <w:tcPr>
            <w:tcW w:w="1561" w:type="dxa"/>
          </w:tcPr>
          <w:p w:rsidR="00661864" w:rsidRPr="00F0464A" w:rsidRDefault="00661864" w:rsidP="007C1767">
            <w:pPr>
              <w:pStyle w:val="Body"/>
              <w:jc w:val="center"/>
              <w:rPr>
                <w:lang w:eastAsia="ja-JP"/>
              </w:rPr>
            </w:pPr>
            <w:r w:rsidRPr="00F0464A">
              <w:rPr>
                <w:lang w:eastAsia="ja-JP"/>
              </w:rPr>
              <w:t>DRLCCS1:M</w:t>
            </w:r>
          </w:p>
        </w:tc>
        <w:tc>
          <w:tcPr>
            <w:tcW w:w="1316" w:type="dxa"/>
          </w:tcPr>
          <w:p w:rsidR="00661864" w:rsidRPr="00F0464A" w:rsidRDefault="00661864" w:rsidP="007C1767">
            <w:pPr>
              <w:pStyle w:val="Body"/>
              <w:jc w:val="center"/>
              <w:rPr>
                <w:highlight w:val="lightGray"/>
                <w:lang w:eastAsia="ja-JP"/>
              </w:rPr>
            </w:pPr>
            <w:r w:rsidRPr="00F0464A">
              <w:rPr>
                <w:highlight w:val="lightGray"/>
                <w:lang w:eastAsia="ja-JP"/>
              </w:rPr>
              <w:t>NA</w:t>
            </w:r>
          </w:p>
        </w:tc>
      </w:tr>
    </w:tbl>
    <w:p w:rsidR="00661864" w:rsidRDefault="00661864" w:rsidP="00001E3E">
      <w:pPr>
        <w:pStyle w:val="Caption-Table"/>
      </w:pPr>
      <w:r>
        <w:t xml:space="preserve">Table </w:t>
      </w:r>
      <w:fldSimple w:instr=" SEQ Table \* ARABIC ">
        <w:r>
          <w:rPr>
            <w:noProof/>
          </w:rPr>
          <w:t>32</w:t>
        </w:r>
      </w:fldSimple>
      <w:r>
        <w:t xml:space="preserve"> – </w:t>
      </w:r>
      <w:r>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350"/>
        <w:gridCol w:w="3941"/>
        <w:gridCol w:w="11"/>
        <w:gridCol w:w="1537"/>
        <w:gridCol w:w="19"/>
        <w:gridCol w:w="1564"/>
        <w:gridCol w:w="1316"/>
      </w:tblGrid>
      <w:tr w:rsidR="00661864" w:rsidRPr="00F0464A" w:rsidTr="00B6511D">
        <w:trPr>
          <w:trHeight w:val="201"/>
          <w:tblHeader/>
          <w:jc w:val="center"/>
        </w:trPr>
        <w:tc>
          <w:tcPr>
            <w:tcW w:w="1350" w:type="dxa"/>
            <w:tcBorders>
              <w:top w:val="single" w:sz="18" w:space="0" w:color="auto"/>
            </w:tcBorders>
          </w:tcPr>
          <w:p w:rsidR="00661864" w:rsidRPr="00F0464A" w:rsidRDefault="00661864" w:rsidP="007C1767">
            <w:pPr>
              <w:pStyle w:val="TableHeading0"/>
              <w:rPr>
                <w:lang w:eastAsia="ja-JP"/>
              </w:rPr>
            </w:pPr>
            <w:r w:rsidRPr="00F0464A">
              <w:rPr>
                <w:lang w:eastAsia="ja-JP"/>
              </w:rPr>
              <w:t>Item number</w:t>
            </w:r>
          </w:p>
        </w:tc>
        <w:tc>
          <w:tcPr>
            <w:tcW w:w="3941" w:type="dxa"/>
            <w:tcBorders>
              <w:top w:val="single" w:sz="18" w:space="0" w:color="auto"/>
            </w:tcBorders>
          </w:tcPr>
          <w:p w:rsidR="00661864" w:rsidRPr="00F0464A" w:rsidRDefault="00661864" w:rsidP="007C1767">
            <w:pPr>
              <w:pStyle w:val="TableHeading0"/>
              <w:rPr>
                <w:lang w:eastAsia="ja-JP"/>
              </w:rPr>
            </w:pPr>
            <w:r w:rsidRPr="00F0464A">
              <w:rPr>
                <w:lang w:eastAsia="ja-JP"/>
              </w:rPr>
              <w:t>Item description</w:t>
            </w:r>
          </w:p>
        </w:tc>
        <w:tc>
          <w:tcPr>
            <w:tcW w:w="1548" w:type="dxa"/>
            <w:gridSpan w:val="2"/>
            <w:tcBorders>
              <w:top w:val="single" w:sz="18" w:space="0" w:color="auto"/>
            </w:tcBorders>
          </w:tcPr>
          <w:p w:rsidR="00661864" w:rsidRPr="00F0464A" w:rsidRDefault="00661864" w:rsidP="007C1767">
            <w:pPr>
              <w:pStyle w:val="TableHeading0"/>
              <w:rPr>
                <w:lang w:eastAsia="ja-JP"/>
              </w:rPr>
            </w:pPr>
            <w:r w:rsidRPr="00F0464A">
              <w:rPr>
                <w:lang w:eastAsia="ja-JP"/>
              </w:rPr>
              <w:t>Reference</w:t>
            </w:r>
          </w:p>
        </w:tc>
        <w:tc>
          <w:tcPr>
            <w:tcW w:w="1583" w:type="dxa"/>
            <w:gridSpan w:val="2"/>
            <w:tcBorders>
              <w:top w:val="single" w:sz="18" w:space="0" w:color="auto"/>
            </w:tcBorders>
          </w:tcPr>
          <w:p w:rsidR="00661864" w:rsidRPr="00F0464A" w:rsidRDefault="00661864" w:rsidP="007C1767">
            <w:pPr>
              <w:pStyle w:val="TableHeading0"/>
              <w:rPr>
                <w:lang w:eastAsia="ja-JP"/>
              </w:rPr>
            </w:pPr>
            <w:r w:rsidRPr="00F0464A">
              <w:rPr>
                <w:lang w:eastAsia="ja-JP"/>
              </w:rPr>
              <w:t>Status</w:t>
            </w:r>
          </w:p>
        </w:tc>
        <w:tc>
          <w:tcPr>
            <w:tcW w:w="1316" w:type="dxa"/>
            <w:tcBorders>
              <w:top w:val="single" w:sz="18" w:space="0" w:color="auto"/>
            </w:tcBorders>
          </w:tcPr>
          <w:p w:rsidR="00661864" w:rsidRPr="00F0464A" w:rsidRDefault="00661864" w:rsidP="007C1767">
            <w:pPr>
              <w:pStyle w:val="TableHeading0"/>
              <w:rPr>
                <w:lang w:eastAsia="ja-JP"/>
              </w:rPr>
            </w:pPr>
            <w:r w:rsidRPr="00F0464A">
              <w:rPr>
                <w:lang w:eastAsia="ja-JP"/>
              </w:rPr>
              <w:t>Support</w:t>
            </w:r>
          </w:p>
        </w:tc>
      </w:tr>
      <w:tr w:rsidR="00661864" w:rsidRPr="00F0464A" w:rsidTr="00B6511D">
        <w:trPr>
          <w:jc w:val="center"/>
        </w:trPr>
        <w:tc>
          <w:tcPr>
            <w:tcW w:w="1350" w:type="dxa"/>
            <w:tcBorders>
              <w:right w:val="single" w:sz="12" w:space="0" w:color="auto"/>
            </w:tcBorders>
          </w:tcPr>
          <w:p w:rsidR="00661864" w:rsidRPr="00F0464A" w:rsidRDefault="00661864" w:rsidP="007C1767">
            <w:pPr>
              <w:pStyle w:val="Body"/>
              <w:jc w:val="center"/>
              <w:rPr>
                <w:lang w:eastAsia="ja-JP"/>
              </w:rPr>
            </w:pPr>
            <w:r w:rsidRPr="00F0464A">
              <w:rPr>
                <w:lang w:eastAsia="ja-JP"/>
              </w:rPr>
              <w:t>DRLCCC1</w:t>
            </w:r>
          </w:p>
        </w:tc>
        <w:tc>
          <w:tcPr>
            <w:tcW w:w="3941" w:type="dxa"/>
            <w:tcBorders>
              <w:right w:val="single" w:sz="12" w:space="0" w:color="auto"/>
            </w:tcBorders>
          </w:tcPr>
          <w:p w:rsidR="00661864" w:rsidRPr="00F0464A" w:rsidRDefault="00661864" w:rsidP="007C1767">
            <w:pPr>
              <w:pStyle w:val="Body"/>
              <w:jc w:val="left"/>
              <w:rPr>
                <w:lang w:eastAsia="ja-JP"/>
              </w:rPr>
            </w:pPr>
            <w:proofErr w:type="gramStart"/>
            <w:r w:rsidRPr="00F0464A">
              <w:rPr>
                <w:lang w:eastAsia="ja-JP"/>
              </w:rPr>
              <w:t>Is</w:t>
            </w:r>
            <w:proofErr w:type="gramEnd"/>
            <w:r w:rsidRPr="00F0464A">
              <w:rPr>
                <w:lang w:eastAsia="ja-JP"/>
              </w:rPr>
              <w:t xml:space="preserve"> the Demand Response and Load Control Cluster supported as a client?</w:t>
            </w:r>
          </w:p>
        </w:tc>
        <w:tc>
          <w:tcPr>
            <w:tcW w:w="1548" w:type="dxa"/>
            <w:gridSpan w:val="2"/>
            <w:tcBorders>
              <w:right w:val="single" w:sz="12" w:space="0" w:color="auto"/>
            </w:tcBorders>
          </w:tcPr>
          <w:p w:rsidR="00661864" w:rsidRPr="00F0464A" w:rsidRDefault="00464AB8" w:rsidP="007C1767">
            <w:pPr>
              <w:pStyle w:val="Body"/>
              <w:jc w:val="center"/>
              <w:rPr>
                <w:lang w:eastAsia="ja-JP"/>
              </w:rPr>
            </w:pPr>
            <w:r w:rsidRPr="00F0464A">
              <w:rPr>
                <w:lang w:eastAsia="ja-JP"/>
              </w:rPr>
              <w:fldChar w:fldCharType="begin"/>
            </w:r>
            <w:r w:rsidR="00661864" w:rsidRPr="00F0464A">
              <w:rPr>
                <w:lang w:eastAsia="ja-JP"/>
              </w:rPr>
              <w:instrText xml:space="preserve"> REF _Ref144780414 \r \h </w:instrText>
            </w:r>
            <w:r w:rsidRPr="00F0464A">
              <w:rPr>
                <w:lang w:eastAsia="ja-JP"/>
              </w:rPr>
            </w:r>
            <w:r w:rsidRPr="00F0464A">
              <w:rPr>
                <w:lang w:eastAsia="ja-JP"/>
              </w:rPr>
              <w:fldChar w:fldCharType="separate"/>
            </w:r>
            <w:r w:rsidR="00661864" w:rsidRPr="00F0464A">
              <w:rPr>
                <w:lang w:eastAsia="ja-JP"/>
              </w:rPr>
              <w:t>[R2]</w:t>
            </w:r>
            <w:r w:rsidRPr="00F0464A">
              <w:rPr>
                <w:lang w:eastAsia="ja-JP"/>
              </w:rPr>
              <w:fldChar w:fldCharType="end"/>
            </w:r>
            <w:r w:rsidR="00661864" w:rsidRPr="00F0464A">
              <w:rPr>
                <w:lang w:eastAsia="ja-JP"/>
              </w:rPr>
              <w:t>/D.2</w:t>
            </w:r>
          </w:p>
        </w:tc>
        <w:tc>
          <w:tcPr>
            <w:tcW w:w="1583" w:type="dxa"/>
            <w:gridSpan w:val="2"/>
            <w:tcBorders>
              <w:right w:val="single" w:sz="12" w:space="0" w:color="auto"/>
            </w:tcBorders>
          </w:tcPr>
          <w:p w:rsidR="00661864" w:rsidRPr="00F0464A" w:rsidRDefault="00661864" w:rsidP="007C1767">
            <w:pPr>
              <w:pStyle w:val="Body"/>
              <w:jc w:val="center"/>
              <w:rPr>
                <w:lang w:eastAsia="ja-JP"/>
              </w:rPr>
            </w:pPr>
            <w:r w:rsidRPr="00F0464A">
              <w:rPr>
                <w:lang w:eastAsia="ja-JP"/>
              </w:rPr>
              <w:t>O</w:t>
            </w:r>
          </w:p>
        </w:tc>
        <w:tc>
          <w:tcPr>
            <w:tcW w:w="1316" w:type="dxa"/>
          </w:tcPr>
          <w:p w:rsidR="00661864" w:rsidRPr="00F0464A" w:rsidRDefault="00661864" w:rsidP="007C1767">
            <w:pPr>
              <w:pStyle w:val="Body"/>
              <w:jc w:val="center"/>
              <w:rPr>
                <w:highlight w:val="lightGray"/>
                <w:lang w:eastAsia="ja-JP"/>
              </w:rPr>
            </w:pPr>
            <w:r w:rsidRPr="00F0464A">
              <w:rPr>
                <w:highlight w:val="lightGray"/>
                <w:lang w:eastAsia="ja-JP"/>
              </w:rPr>
              <w:t>Y</w:t>
            </w:r>
          </w:p>
        </w:tc>
      </w:tr>
      <w:tr w:rsidR="00661864" w:rsidRPr="00F0464A" w:rsidTr="00B6511D">
        <w:trPr>
          <w:jc w:val="center"/>
        </w:trPr>
        <w:tc>
          <w:tcPr>
            <w:tcW w:w="1350" w:type="dxa"/>
          </w:tcPr>
          <w:p w:rsidR="00661864" w:rsidRPr="00F0464A" w:rsidRDefault="00661864" w:rsidP="007C1767">
            <w:pPr>
              <w:pStyle w:val="Body"/>
              <w:jc w:val="center"/>
              <w:rPr>
                <w:lang w:eastAsia="ja-JP"/>
              </w:rPr>
            </w:pPr>
            <w:r w:rsidRPr="00F0464A">
              <w:rPr>
                <w:lang w:eastAsia="ja-JP"/>
              </w:rPr>
              <w:t>DRLCCC2</w:t>
            </w:r>
          </w:p>
        </w:tc>
        <w:tc>
          <w:tcPr>
            <w:tcW w:w="3952" w:type="dxa"/>
            <w:gridSpan w:val="2"/>
          </w:tcPr>
          <w:p w:rsidR="00661864" w:rsidRPr="00F0464A" w:rsidRDefault="00661864" w:rsidP="007C1767">
            <w:pPr>
              <w:pStyle w:val="Body"/>
              <w:jc w:val="left"/>
              <w:rPr>
                <w:lang w:eastAsia="ja-JP"/>
              </w:rPr>
            </w:pPr>
            <w:r w:rsidRPr="00F0464A">
              <w:rPr>
                <w:lang w:eastAsia="ja-JP"/>
              </w:rPr>
              <w:t xml:space="preserve">Is the </w:t>
            </w:r>
            <w:proofErr w:type="spellStart"/>
            <w:r w:rsidRPr="00F0464A">
              <w:rPr>
                <w:lang w:eastAsia="ja-JP"/>
              </w:rPr>
              <w:t>UtilityEnrolmentGroup</w:t>
            </w:r>
            <w:proofErr w:type="spellEnd"/>
            <w:r w:rsidRPr="00F0464A">
              <w:rPr>
                <w:lang w:eastAsia="ja-JP"/>
              </w:rPr>
              <w:t xml:space="preserve"> attribute</w:t>
            </w:r>
            <w:r w:rsidRPr="00F0464A">
              <w:rPr>
                <w:iCs/>
                <w:lang w:eastAsia="ja-JP"/>
              </w:rPr>
              <w:t xml:space="preserve"> supported?</w:t>
            </w:r>
          </w:p>
        </w:tc>
        <w:tc>
          <w:tcPr>
            <w:tcW w:w="1556" w:type="dxa"/>
            <w:gridSpan w:val="2"/>
          </w:tcPr>
          <w:p w:rsidR="00661864" w:rsidRPr="00F0464A" w:rsidRDefault="00661864" w:rsidP="007C1767">
            <w:pPr>
              <w:pStyle w:val="Body"/>
              <w:jc w:val="center"/>
              <w:rPr>
                <w:lang w:eastAsia="ja-JP"/>
              </w:rPr>
            </w:pPr>
          </w:p>
        </w:tc>
        <w:tc>
          <w:tcPr>
            <w:tcW w:w="1564" w:type="dxa"/>
          </w:tcPr>
          <w:p w:rsidR="00661864" w:rsidRPr="00F0464A" w:rsidRDefault="00661864" w:rsidP="007C1767">
            <w:pPr>
              <w:pStyle w:val="Body"/>
              <w:jc w:val="center"/>
              <w:rPr>
                <w:lang w:eastAsia="ja-JP"/>
              </w:rPr>
            </w:pPr>
            <w:r w:rsidRPr="00F0464A">
              <w:rPr>
                <w:lang w:eastAsia="ja-JP"/>
              </w:rPr>
              <w:t>DRLCCC1:M</w:t>
            </w:r>
          </w:p>
        </w:tc>
        <w:tc>
          <w:tcPr>
            <w:tcW w:w="1316" w:type="dxa"/>
          </w:tcPr>
          <w:p w:rsidR="00661864" w:rsidRPr="00F0464A" w:rsidRDefault="00661864" w:rsidP="007C1767">
            <w:pPr>
              <w:pStyle w:val="Body"/>
              <w:jc w:val="center"/>
              <w:rPr>
                <w:highlight w:val="lightGray"/>
                <w:lang w:eastAsia="ja-JP"/>
              </w:rPr>
            </w:pPr>
            <w:r w:rsidRPr="00F0464A">
              <w:rPr>
                <w:highlight w:val="lightGray"/>
                <w:lang w:eastAsia="ja-JP"/>
              </w:rPr>
              <w:t>Y</w:t>
            </w:r>
          </w:p>
        </w:tc>
      </w:tr>
      <w:tr w:rsidR="00661864" w:rsidRPr="00F0464A" w:rsidTr="00B6511D">
        <w:trPr>
          <w:jc w:val="center"/>
        </w:trPr>
        <w:tc>
          <w:tcPr>
            <w:tcW w:w="1350" w:type="dxa"/>
          </w:tcPr>
          <w:p w:rsidR="00661864" w:rsidRPr="00F0464A" w:rsidRDefault="00661864" w:rsidP="007C1767">
            <w:pPr>
              <w:pStyle w:val="Body"/>
              <w:jc w:val="center"/>
              <w:rPr>
                <w:lang w:eastAsia="ja-JP"/>
              </w:rPr>
            </w:pPr>
            <w:r w:rsidRPr="00F0464A">
              <w:rPr>
                <w:lang w:eastAsia="ja-JP"/>
              </w:rPr>
              <w:t>DRLCCC3</w:t>
            </w:r>
          </w:p>
        </w:tc>
        <w:tc>
          <w:tcPr>
            <w:tcW w:w="3952" w:type="dxa"/>
            <w:gridSpan w:val="2"/>
          </w:tcPr>
          <w:p w:rsidR="00661864" w:rsidRPr="00F0464A" w:rsidRDefault="00661864" w:rsidP="007C1767">
            <w:pPr>
              <w:pStyle w:val="Body"/>
              <w:jc w:val="left"/>
              <w:rPr>
                <w:lang w:eastAsia="ja-JP"/>
              </w:rPr>
            </w:pPr>
            <w:r w:rsidRPr="00F0464A">
              <w:rPr>
                <w:lang w:eastAsia="ja-JP"/>
              </w:rPr>
              <w:t xml:space="preserve">Is the </w:t>
            </w:r>
            <w:proofErr w:type="spellStart"/>
            <w:r w:rsidRPr="00F0464A">
              <w:rPr>
                <w:lang w:eastAsia="ja-JP"/>
              </w:rPr>
              <w:t>StartRandomizeMinutes</w:t>
            </w:r>
            <w:proofErr w:type="spellEnd"/>
            <w:r w:rsidRPr="00F0464A">
              <w:rPr>
                <w:lang w:eastAsia="ja-JP"/>
              </w:rPr>
              <w:t xml:space="preserve"> attribute</w:t>
            </w:r>
            <w:r w:rsidRPr="00F0464A">
              <w:rPr>
                <w:iCs/>
                <w:lang w:eastAsia="ja-JP"/>
              </w:rPr>
              <w:t xml:space="preserve"> supported?</w:t>
            </w:r>
          </w:p>
        </w:tc>
        <w:tc>
          <w:tcPr>
            <w:tcW w:w="1556" w:type="dxa"/>
            <w:gridSpan w:val="2"/>
          </w:tcPr>
          <w:p w:rsidR="00661864" w:rsidRPr="00F0464A" w:rsidRDefault="00661864" w:rsidP="007C1767">
            <w:pPr>
              <w:pStyle w:val="Body"/>
              <w:jc w:val="center"/>
              <w:rPr>
                <w:lang w:eastAsia="ja-JP"/>
              </w:rPr>
            </w:pPr>
          </w:p>
        </w:tc>
        <w:tc>
          <w:tcPr>
            <w:tcW w:w="1564" w:type="dxa"/>
          </w:tcPr>
          <w:p w:rsidR="00661864" w:rsidRPr="00F0464A" w:rsidRDefault="00661864" w:rsidP="007C1767">
            <w:pPr>
              <w:pStyle w:val="Body"/>
              <w:jc w:val="center"/>
              <w:rPr>
                <w:lang w:eastAsia="ja-JP"/>
              </w:rPr>
            </w:pPr>
            <w:r w:rsidRPr="00F0464A">
              <w:rPr>
                <w:lang w:eastAsia="ja-JP"/>
              </w:rPr>
              <w:t>DRLCCC1:M</w:t>
            </w:r>
          </w:p>
        </w:tc>
        <w:tc>
          <w:tcPr>
            <w:tcW w:w="1316" w:type="dxa"/>
          </w:tcPr>
          <w:p w:rsidR="00661864" w:rsidRPr="00F0464A" w:rsidRDefault="00661864" w:rsidP="007C1767">
            <w:pPr>
              <w:pStyle w:val="Body"/>
              <w:jc w:val="center"/>
              <w:rPr>
                <w:highlight w:val="lightGray"/>
                <w:lang w:eastAsia="ja-JP"/>
              </w:rPr>
            </w:pPr>
            <w:r w:rsidRPr="00F0464A">
              <w:rPr>
                <w:highlight w:val="lightGray"/>
                <w:lang w:eastAsia="ja-JP"/>
              </w:rPr>
              <w:t>Y</w:t>
            </w:r>
          </w:p>
        </w:tc>
      </w:tr>
      <w:tr w:rsidR="00661864" w:rsidRPr="00F0464A" w:rsidTr="00B6511D">
        <w:trPr>
          <w:jc w:val="center"/>
        </w:trPr>
        <w:tc>
          <w:tcPr>
            <w:tcW w:w="1350" w:type="dxa"/>
          </w:tcPr>
          <w:p w:rsidR="00661864" w:rsidRPr="00F0464A" w:rsidRDefault="00661864" w:rsidP="007C1767">
            <w:pPr>
              <w:pStyle w:val="Body"/>
              <w:jc w:val="center"/>
              <w:rPr>
                <w:lang w:eastAsia="ja-JP"/>
              </w:rPr>
            </w:pPr>
            <w:r w:rsidRPr="00F0464A">
              <w:rPr>
                <w:lang w:eastAsia="ja-JP"/>
              </w:rPr>
              <w:t>DRLCCC4</w:t>
            </w:r>
          </w:p>
        </w:tc>
        <w:tc>
          <w:tcPr>
            <w:tcW w:w="3952" w:type="dxa"/>
            <w:gridSpan w:val="2"/>
          </w:tcPr>
          <w:p w:rsidR="00661864" w:rsidRPr="00F0464A" w:rsidRDefault="00661864" w:rsidP="007C1767">
            <w:pPr>
              <w:pStyle w:val="Body"/>
              <w:jc w:val="left"/>
              <w:rPr>
                <w:lang w:eastAsia="ja-JP"/>
              </w:rPr>
            </w:pPr>
            <w:r w:rsidRPr="00F0464A">
              <w:rPr>
                <w:lang w:eastAsia="ja-JP"/>
              </w:rPr>
              <w:t xml:space="preserve">Is the </w:t>
            </w:r>
            <w:proofErr w:type="spellStart"/>
            <w:r w:rsidRPr="00F0464A">
              <w:rPr>
                <w:lang w:eastAsia="ja-JP"/>
              </w:rPr>
              <w:t>StopRandomizeMinutes</w:t>
            </w:r>
            <w:proofErr w:type="spellEnd"/>
            <w:r w:rsidRPr="00F0464A">
              <w:rPr>
                <w:lang w:eastAsia="ja-JP"/>
              </w:rPr>
              <w:t xml:space="preserve"> attribute</w:t>
            </w:r>
            <w:r w:rsidRPr="00F0464A">
              <w:rPr>
                <w:iCs/>
                <w:lang w:eastAsia="ja-JP"/>
              </w:rPr>
              <w:t xml:space="preserve"> supported?</w:t>
            </w:r>
          </w:p>
        </w:tc>
        <w:tc>
          <w:tcPr>
            <w:tcW w:w="1556" w:type="dxa"/>
            <w:gridSpan w:val="2"/>
          </w:tcPr>
          <w:p w:rsidR="00661864" w:rsidRPr="00F0464A" w:rsidRDefault="00661864" w:rsidP="007C1767">
            <w:pPr>
              <w:pStyle w:val="Body"/>
              <w:jc w:val="center"/>
              <w:rPr>
                <w:lang w:eastAsia="ja-JP"/>
              </w:rPr>
            </w:pPr>
          </w:p>
        </w:tc>
        <w:tc>
          <w:tcPr>
            <w:tcW w:w="1564" w:type="dxa"/>
          </w:tcPr>
          <w:p w:rsidR="00661864" w:rsidRPr="00F0464A" w:rsidRDefault="00661864" w:rsidP="007C1767">
            <w:pPr>
              <w:pStyle w:val="Body"/>
              <w:jc w:val="center"/>
              <w:rPr>
                <w:lang w:eastAsia="ja-JP"/>
              </w:rPr>
            </w:pPr>
            <w:r w:rsidRPr="00F0464A">
              <w:rPr>
                <w:lang w:eastAsia="ja-JP"/>
              </w:rPr>
              <w:t>DRLCCC1:M</w:t>
            </w:r>
          </w:p>
        </w:tc>
        <w:tc>
          <w:tcPr>
            <w:tcW w:w="1316" w:type="dxa"/>
          </w:tcPr>
          <w:p w:rsidR="00661864" w:rsidRPr="00F0464A" w:rsidRDefault="00661864" w:rsidP="007C1767">
            <w:pPr>
              <w:pStyle w:val="Body"/>
              <w:jc w:val="center"/>
              <w:rPr>
                <w:highlight w:val="lightGray"/>
                <w:lang w:eastAsia="ja-JP"/>
              </w:rPr>
            </w:pPr>
            <w:r w:rsidRPr="00F0464A">
              <w:rPr>
                <w:highlight w:val="lightGray"/>
                <w:lang w:eastAsia="ja-JP"/>
              </w:rPr>
              <w:t>Y</w:t>
            </w:r>
          </w:p>
        </w:tc>
      </w:tr>
      <w:tr w:rsidR="00661864" w:rsidRPr="00F0464A" w:rsidTr="00B6511D">
        <w:trPr>
          <w:jc w:val="center"/>
        </w:trPr>
        <w:tc>
          <w:tcPr>
            <w:tcW w:w="1350" w:type="dxa"/>
          </w:tcPr>
          <w:p w:rsidR="00661864" w:rsidRPr="00F0464A" w:rsidRDefault="00661864" w:rsidP="007C1767">
            <w:pPr>
              <w:pStyle w:val="Body"/>
              <w:jc w:val="center"/>
              <w:rPr>
                <w:lang w:eastAsia="ja-JP"/>
              </w:rPr>
            </w:pPr>
            <w:r w:rsidRPr="00F0464A">
              <w:rPr>
                <w:lang w:eastAsia="ja-JP"/>
              </w:rPr>
              <w:t>DRLCCC5</w:t>
            </w:r>
          </w:p>
        </w:tc>
        <w:tc>
          <w:tcPr>
            <w:tcW w:w="3952" w:type="dxa"/>
            <w:gridSpan w:val="2"/>
          </w:tcPr>
          <w:p w:rsidR="00661864" w:rsidRPr="00F0464A" w:rsidRDefault="00661864" w:rsidP="007C1767">
            <w:pPr>
              <w:pStyle w:val="Body"/>
              <w:jc w:val="left"/>
              <w:rPr>
                <w:lang w:eastAsia="ja-JP"/>
              </w:rPr>
            </w:pPr>
            <w:r w:rsidRPr="00F0464A">
              <w:rPr>
                <w:lang w:eastAsia="ja-JP"/>
              </w:rPr>
              <w:t xml:space="preserve">Is the </w:t>
            </w:r>
            <w:proofErr w:type="spellStart"/>
            <w:r w:rsidRPr="00F0464A">
              <w:rPr>
                <w:lang w:eastAsia="ja-JP"/>
              </w:rPr>
              <w:t>DeviceClassValue</w:t>
            </w:r>
            <w:proofErr w:type="spellEnd"/>
            <w:r w:rsidRPr="00F0464A">
              <w:rPr>
                <w:lang w:eastAsia="ja-JP"/>
              </w:rPr>
              <w:t xml:space="preserve"> attribute</w:t>
            </w:r>
            <w:r w:rsidRPr="00F0464A">
              <w:rPr>
                <w:iCs/>
                <w:lang w:eastAsia="ja-JP"/>
              </w:rPr>
              <w:t xml:space="preserve"> supported?</w:t>
            </w:r>
          </w:p>
        </w:tc>
        <w:tc>
          <w:tcPr>
            <w:tcW w:w="1556" w:type="dxa"/>
            <w:gridSpan w:val="2"/>
          </w:tcPr>
          <w:p w:rsidR="00661864" w:rsidRPr="00F0464A" w:rsidRDefault="00661864" w:rsidP="007C1767">
            <w:pPr>
              <w:pStyle w:val="Body"/>
              <w:jc w:val="center"/>
              <w:rPr>
                <w:lang w:eastAsia="ja-JP"/>
              </w:rPr>
            </w:pPr>
          </w:p>
        </w:tc>
        <w:tc>
          <w:tcPr>
            <w:tcW w:w="1564" w:type="dxa"/>
          </w:tcPr>
          <w:p w:rsidR="00661864" w:rsidRPr="00F0464A" w:rsidRDefault="00661864" w:rsidP="007C1767">
            <w:pPr>
              <w:pStyle w:val="Body"/>
              <w:jc w:val="center"/>
              <w:rPr>
                <w:lang w:eastAsia="ja-JP"/>
              </w:rPr>
            </w:pPr>
            <w:r w:rsidRPr="00F0464A">
              <w:rPr>
                <w:lang w:eastAsia="ja-JP"/>
              </w:rPr>
              <w:t>DRLCCC1:M</w:t>
            </w:r>
          </w:p>
        </w:tc>
        <w:tc>
          <w:tcPr>
            <w:tcW w:w="1316" w:type="dxa"/>
          </w:tcPr>
          <w:p w:rsidR="00661864" w:rsidRPr="00F0464A" w:rsidRDefault="00661864" w:rsidP="007C1767">
            <w:pPr>
              <w:pStyle w:val="Body"/>
              <w:jc w:val="center"/>
              <w:rPr>
                <w:highlight w:val="lightGray"/>
                <w:lang w:eastAsia="ja-JP"/>
              </w:rPr>
            </w:pPr>
            <w:r w:rsidRPr="00F0464A">
              <w:rPr>
                <w:highlight w:val="lightGray"/>
                <w:lang w:eastAsia="ja-JP"/>
              </w:rPr>
              <w:t>Y</w:t>
            </w:r>
          </w:p>
        </w:tc>
      </w:tr>
      <w:tr w:rsidR="00661864" w:rsidRPr="00F0464A" w:rsidTr="00B6511D">
        <w:trPr>
          <w:jc w:val="center"/>
        </w:trPr>
        <w:tc>
          <w:tcPr>
            <w:tcW w:w="1350" w:type="dxa"/>
          </w:tcPr>
          <w:p w:rsidR="00661864" w:rsidRPr="00F0464A" w:rsidRDefault="00661864" w:rsidP="007C1767">
            <w:pPr>
              <w:pStyle w:val="Body"/>
              <w:jc w:val="center"/>
              <w:rPr>
                <w:lang w:eastAsia="ja-JP"/>
              </w:rPr>
            </w:pPr>
            <w:r w:rsidRPr="00F0464A">
              <w:rPr>
                <w:lang w:eastAsia="ja-JP"/>
              </w:rPr>
              <w:t>DRLCCC5.1</w:t>
            </w:r>
          </w:p>
        </w:tc>
        <w:tc>
          <w:tcPr>
            <w:tcW w:w="3952" w:type="dxa"/>
            <w:gridSpan w:val="2"/>
          </w:tcPr>
          <w:p w:rsidR="00661864" w:rsidRPr="00F0464A" w:rsidRDefault="00661864" w:rsidP="00296935">
            <w:pPr>
              <w:pStyle w:val="Body"/>
              <w:jc w:val="left"/>
              <w:rPr>
                <w:lang w:eastAsia="ja-JP"/>
              </w:rPr>
            </w:pPr>
            <w:r w:rsidRPr="00F0464A">
              <w:rPr>
                <w:lang w:eastAsia="ja-JP"/>
              </w:rPr>
              <w:t xml:space="preserve">Is it permitted to externally write the </w:t>
            </w:r>
            <w:proofErr w:type="spellStart"/>
            <w:r w:rsidRPr="00F0464A">
              <w:rPr>
                <w:lang w:eastAsia="ja-JP"/>
              </w:rPr>
              <w:t>DeviceClassValue</w:t>
            </w:r>
            <w:proofErr w:type="spellEnd"/>
            <w:r w:rsidRPr="00F0464A">
              <w:rPr>
                <w:lang w:eastAsia="ja-JP"/>
              </w:rPr>
              <w:t xml:space="preserve"> attribute?</w:t>
            </w:r>
            <w:r w:rsidRPr="00F0464A">
              <w:rPr>
                <w:rStyle w:val="FootnoteReference"/>
                <w:lang w:eastAsia="ja-JP"/>
              </w:rPr>
              <w:footnoteReference w:id="12"/>
            </w:r>
          </w:p>
        </w:tc>
        <w:tc>
          <w:tcPr>
            <w:tcW w:w="1556" w:type="dxa"/>
            <w:gridSpan w:val="2"/>
          </w:tcPr>
          <w:p w:rsidR="00661864" w:rsidRPr="00F0464A" w:rsidRDefault="00661864" w:rsidP="007C1767">
            <w:pPr>
              <w:pStyle w:val="Body"/>
              <w:jc w:val="center"/>
              <w:rPr>
                <w:lang w:eastAsia="ja-JP"/>
              </w:rPr>
            </w:pPr>
          </w:p>
        </w:tc>
        <w:tc>
          <w:tcPr>
            <w:tcW w:w="1564" w:type="dxa"/>
          </w:tcPr>
          <w:p w:rsidR="00661864" w:rsidRPr="00F0464A" w:rsidRDefault="00661864" w:rsidP="007C1767">
            <w:pPr>
              <w:pStyle w:val="Body"/>
              <w:jc w:val="center"/>
              <w:rPr>
                <w:lang w:eastAsia="ja-JP"/>
              </w:rPr>
            </w:pPr>
            <w:r w:rsidRPr="00F0464A">
              <w:rPr>
                <w:lang w:eastAsia="ja-JP"/>
              </w:rPr>
              <w:t>DRLCCC1</w:t>
            </w:r>
            <w:proofErr w:type="gramStart"/>
            <w:r w:rsidRPr="00F0464A">
              <w:rPr>
                <w:lang w:eastAsia="ja-JP"/>
              </w:rPr>
              <w:t>:O</w:t>
            </w:r>
            <w:proofErr w:type="gramEnd"/>
          </w:p>
        </w:tc>
        <w:tc>
          <w:tcPr>
            <w:tcW w:w="1316" w:type="dxa"/>
          </w:tcPr>
          <w:p w:rsidR="00661864" w:rsidRPr="00F0464A" w:rsidRDefault="00661864" w:rsidP="007C1767">
            <w:pPr>
              <w:pStyle w:val="Body"/>
              <w:jc w:val="center"/>
              <w:rPr>
                <w:highlight w:val="lightGray"/>
                <w:lang w:eastAsia="ja-JP"/>
              </w:rPr>
            </w:pPr>
            <w:r w:rsidRPr="00F0464A">
              <w:rPr>
                <w:highlight w:val="lightGray"/>
                <w:lang w:eastAsia="ja-JP"/>
              </w:rPr>
              <w:t>Y</w:t>
            </w:r>
          </w:p>
        </w:tc>
      </w:tr>
      <w:tr w:rsidR="00661864" w:rsidRPr="00F0464A" w:rsidTr="00B6511D">
        <w:trPr>
          <w:jc w:val="center"/>
        </w:trPr>
        <w:tc>
          <w:tcPr>
            <w:tcW w:w="1350" w:type="dxa"/>
          </w:tcPr>
          <w:p w:rsidR="00661864" w:rsidRPr="00F0464A" w:rsidRDefault="00661864" w:rsidP="007C1767">
            <w:pPr>
              <w:pStyle w:val="Body"/>
              <w:jc w:val="center"/>
              <w:rPr>
                <w:lang w:eastAsia="ja-JP"/>
              </w:rPr>
            </w:pPr>
            <w:r w:rsidRPr="00F0464A">
              <w:rPr>
                <w:lang w:eastAsia="ja-JP"/>
              </w:rPr>
              <w:t>DRLCCC6</w:t>
            </w:r>
          </w:p>
        </w:tc>
        <w:tc>
          <w:tcPr>
            <w:tcW w:w="3952" w:type="dxa"/>
            <w:gridSpan w:val="2"/>
          </w:tcPr>
          <w:p w:rsidR="00661864" w:rsidRPr="00F0464A" w:rsidRDefault="00661864" w:rsidP="007C1767">
            <w:pPr>
              <w:pStyle w:val="Body"/>
              <w:jc w:val="left"/>
              <w:rPr>
                <w:lang w:eastAsia="ja-JP"/>
              </w:rPr>
            </w:pPr>
            <w:r w:rsidRPr="00F0464A">
              <w:rPr>
                <w:lang w:eastAsia="ja-JP"/>
              </w:rPr>
              <w:t>Is the reception of</w:t>
            </w:r>
            <w:r w:rsidRPr="00F0464A">
              <w:rPr>
                <w:iCs/>
                <w:lang w:eastAsia="ja-JP"/>
              </w:rPr>
              <w:t xml:space="preserve"> Load Control Event command supported?</w:t>
            </w:r>
          </w:p>
        </w:tc>
        <w:tc>
          <w:tcPr>
            <w:tcW w:w="1556" w:type="dxa"/>
            <w:gridSpan w:val="2"/>
          </w:tcPr>
          <w:p w:rsidR="00661864" w:rsidRPr="00F0464A" w:rsidRDefault="00661864" w:rsidP="007C1767">
            <w:pPr>
              <w:pStyle w:val="Body"/>
              <w:jc w:val="center"/>
              <w:rPr>
                <w:lang w:eastAsia="ja-JP"/>
              </w:rPr>
            </w:pPr>
          </w:p>
        </w:tc>
        <w:tc>
          <w:tcPr>
            <w:tcW w:w="1564" w:type="dxa"/>
          </w:tcPr>
          <w:p w:rsidR="00661864" w:rsidRPr="00F0464A" w:rsidRDefault="00661864" w:rsidP="007C1767">
            <w:pPr>
              <w:pStyle w:val="Body"/>
              <w:jc w:val="center"/>
              <w:rPr>
                <w:lang w:eastAsia="ja-JP"/>
              </w:rPr>
            </w:pPr>
            <w:r w:rsidRPr="00F0464A">
              <w:rPr>
                <w:lang w:eastAsia="ja-JP"/>
              </w:rPr>
              <w:t>DRLCCC1:M</w:t>
            </w:r>
          </w:p>
        </w:tc>
        <w:tc>
          <w:tcPr>
            <w:tcW w:w="1316" w:type="dxa"/>
          </w:tcPr>
          <w:p w:rsidR="00661864" w:rsidRPr="00F0464A" w:rsidRDefault="00661864" w:rsidP="007C1767">
            <w:pPr>
              <w:pStyle w:val="Body"/>
              <w:jc w:val="center"/>
              <w:rPr>
                <w:highlight w:val="lightGray"/>
                <w:lang w:eastAsia="ja-JP"/>
              </w:rPr>
            </w:pPr>
            <w:r w:rsidRPr="00F0464A">
              <w:rPr>
                <w:highlight w:val="lightGray"/>
                <w:lang w:eastAsia="ja-JP"/>
              </w:rPr>
              <w:t>Y</w:t>
            </w:r>
          </w:p>
        </w:tc>
      </w:tr>
      <w:tr w:rsidR="00661864" w:rsidRPr="00F0464A" w:rsidTr="00B6511D">
        <w:trPr>
          <w:jc w:val="center"/>
        </w:trPr>
        <w:tc>
          <w:tcPr>
            <w:tcW w:w="1350" w:type="dxa"/>
          </w:tcPr>
          <w:p w:rsidR="00661864" w:rsidRPr="00F0464A" w:rsidRDefault="00661864" w:rsidP="007C1767">
            <w:pPr>
              <w:pStyle w:val="Body"/>
              <w:jc w:val="center"/>
              <w:rPr>
                <w:lang w:eastAsia="ja-JP"/>
              </w:rPr>
            </w:pPr>
            <w:r w:rsidRPr="00F0464A">
              <w:rPr>
                <w:lang w:eastAsia="ja-JP"/>
              </w:rPr>
              <w:t>DRLCCC7</w:t>
            </w:r>
          </w:p>
        </w:tc>
        <w:tc>
          <w:tcPr>
            <w:tcW w:w="3952" w:type="dxa"/>
            <w:gridSpan w:val="2"/>
          </w:tcPr>
          <w:p w:rsidR="00661864" w:rsidRPr="00F0464A" w:rsidRDefault="00661864" w:rsidP="007C1767">
            <w:pPr>
              <w:pStyle w:val="Body"/>
              <w:jc w:val="left"/>
              <w:rPr>
                <w:lang w:eastAsia="ja-JP"/>
              </w:rPr>
            </w:pPr>
            <w:r w:rsidRPr="00F0464A">
              <w:rPr>
                <w:lang w:eastAsia="ja-JP"/>
              </w:rPr>
              <w:t>Is the reception of</w:t>
            </w:r>
            <w:r w:rsidRPr="00F0464A">
              <w:rPr>
                <w:iCs/>
                <w:lang w:eastAsia="ja-JP"/>
              </w:rPr>
              <w:t xml:space="preserve"> Cancel Load Control Event command supported?</w:t>
            </w:r>
          </w:p>
        </w:tc>
        <w:tc>
          <w:tcPr>
            <w:tcW w:w="1556" w:type="dxa"/>
            <w:gridSpan w:val="2"/>
          </w:tcPr>
          <w:p w:rsidR="00661864" w:rsidRPr="00F0464A" w:rsidRDefault="00661864" w:rsidP="007C1767">
            <w:pPr>
              <w:pStyle w:val="Body"/>
              <w:jc w:val="center"/>
              <w:rPr>
                <w:lang w:eastAsia="ja-JP"/>
              </w:rPr>
            </w:pPr>
          </w:p>
        </w:tc>
        <w:tc>
          <w:tcPr>
            <w:tcW w:w="1564" w:type="dxa"/>
          </w:tcPr>
          <w:p w:rsidR="00661864" w:rsidRPr="00F0464A" w:rsidRDefault="00661864" w:rsidP="007C1767">
            <w:pPr>
              <w:pStyle w:val="Body"/>
              <w:jc w:val="center"/>
              <w:rPr>
                <w:lang w:eastAsia="ja-JP"/>
              </w:rPr>
            </w:pPr>
            <w:r w:rsidRPr="00F0464A">
              <w:rPr>
                <w:lang w:eastAsia="ja-JP"/>
              </w:rPr>
              <w:t>DRLCCC1:M</w:t>
            </w:r>
          </w:p>
        </w:tc>
        <w:tc>
          <w:tcPr>
            <w:tcW w:w="1316" w:type="dxa"/>
          </w:tcPr>
          <w:p w:rsidR="00661864" w:rsidRPr="00F0464A" w:rsidRDefault="00661864" w:rsidP="007C1767">
            <w:pPr>
              <w:pStyle w:val="Body"/>
              <w:jc w:val="center"/>
              <w:rPr>
                <w:highlight w:val="lightGray"/>
                <w:lang w:eastAsia="ja-JP"/>
              </w:rPr>
            </w:pPr>
            <w:r w:rsidRPr="00F0464A">
              <w:rPr>
                <w:highlight w:val="lightGray"/>
                <w:lang w:eastAsia="ja-JP"/>
              </w:rPr>
              <w:t>Y</w:t>
            </w:r>
          </w:p>
        </w:tc>
      </w:tr>
      <w:tr w:rsidR="00661864" w:rsidRPr="00F0464A" w:rsidTr="00B6511D">
        <w:trPr>
          <w:jc w:val="center"/>
        </w:trPr>
        <w:tc>
          <w:tcPr>
            <w:tcW w:w="1350" w:type="dxa"/>
          </w:tcPr>
          <w:p w:rsidR="00661864" w:rsidRPr="00F0464A" w:rsidRDefault="00661864" w:rsidP="007C1767">
            <w:pPr>
              <w:pStyle w:val="Body"/>
              <w:jc w:val="center"/>
              <w:rPr>
                <w:lang w:eastAsia="ja-JP"/>
              </w:rPr>
            </w:pPr>
            <w:r w:rsidRPr="00F0464A">
              <w:rPr>
                <w:lang w:eastAsia="ja-JP"/>
              </w:rPr>
              <w:lastRenderedPageBreak/>
              <w:t>DRLCCC8</w:t>
            </w:r>
          </w:p>
        </w:tc>
        <w:tc>
          <w:tcPr>
            <w:tcW w:w="3952" w:type="dxa"/>
            <w:gridSpan w:val="2"/>
          </w:tcPr>
          <w:p w:rsidR="00661864" w:rsidRPr="00F0464A" w:rsidRDefault="00661864" w:rsidP="007C1767">
            <w:pPr>
              <w:pStyle w:val="Body"/>
              <w:jc w:val="left"/>
              <w:rPr>
                <w:lang w:eastAsia="ja-JP"/>
              </w:rPr>
            </w:pPr>
            <w:r w:rsidRPr="00F0464A">
              <w:rPr>
                <w:lang w:eastAsia="ja-JP"/>
              </w:rPr>
              <w:t>Is the reception of</w:t>
            </w:r>
            <w:r w:rsidRPr="00F0464A">
              <w:rPr>
                <w:iCs/>
                <w:lang w:eastAsia="ja-JP"/>
              </w:rPr>
              <w:t xml:space="preserve"> Cancel All Load Control Events command supported?</w:t>
            </w:r>
          </w:p>
        </w:tc>
        <w:tc>
          <w:tcPr>
            <w:tcW w:w="1556" w:type="dxa"/>
            <w:gridSpan w:val="2"/>
          </w:tcPr>
          <w:p w:rsidR="00661864" w:rsidRPr="00F0464A" w:rsidRDefault="00661864" w:rsidP="007C1767">
            <w:pPr>
              <w:pStyle w:val="Body"/>
              <w:jc w:val="center"/>
              <w:rPr>
                <w:lang w:eastAsia="ja-JP"/>
              </w:rPr>
            </w:pPr>
          </w:p>
        </w:tc>
        <w:tc>
          <w:tcPr>
            <w:tcW w:w="1564" w:type="dxa"/>
          </w:tcPr>
          <w:p w:rsidR="00661864" w:rsidRPr="00F0464A" w:rsidRDefault="00661864" w:rsidP="007C1767">
            <w:pPr>
              <w:pStyle w:val="Body"/>
              <w:jc w:val="center"/>
              <w:rPr>
                <w:lang w:eastAsia="ja-JP"/>
              </w:rPr>
            </w:pPr>
            <w:r w:rsidRPr="00F0464A">
              <w:rPr>
                <w:lang w:eastAsia="ja-JP"/>
              </w:rPr>
              <w:t>DRLCCC1:M</w:t>
            </w:r>
          </w:p>
        </w:tc>
        <w:tc>
          <w:tcPr>
            <w:tcW w:w="1316" w:type="dxa"/>
          </w:tcPr>
          <w:p w:rsidR="00661864" w:rsidRPr="00F0464A" w:rsidRDefault="00661864" w:rsidP="007C1767">
            <w:pPr>
              <w:pStyle w:val="Body"/>
              <w:jc w:val="center"/>
              <w:rPr>
                <w:highlight w:val="lightGray"/>
                <w:lang w:eastAsia="ja-JP"/>
              </w:rPr>
            </w:pPr>
            <w:r w:rsidRPr="00F0464A">
              <w:rPr>
                <w:highlight w:val="lightGray"/>
                <w:lang w:eastAsia="ja-JP"/>
              </w:rPr>
              <w:t>Y</w:t>
            </w:r>
          </w:p>
        </w:tc>
      </w:tr>
      <w:tr w:rsidR="00661864" w:rsidRPr="00F0464A" w:rsidTr="00B6511D">
        <w:trPr>
          <w:jc w:val="center"/>
        </w:trPr>
        <w:tc>
          <w:tcPr>
            <w:tcW w:w="1350" w:type="dxa"/>
          </w:tcPr>
          <w:p w:rsidR="00661864" w:rsidRPr="00F0464A" w:rsidRDefault="00661864" w:rsidP="007C1767">
            <w:pPr>
              <w:pStyle w:val="Body"/>
              <w:jc w:val="center"/>
              <w:rPr>
                <w:lang w:eastAsia="ja-JP"/>
              </w:rPr>
            </w:pPr>
            <w:r w:rsidRPr="00F0464A">
              <w:rPr>
                <w:lang w:eastAsia="ja-JP"/>
              </w:rPr>
              <w:t>DRLCCC9</w:t>
            </w:r>
          </w:p>
        </w:tc>
        <w:tc>
          <w:tcPr>
            <w:tcW w:w="3952" w:type="dxa"/>
            <w:gridSpan w:val="2"/>
          </w:tcPr>
          <w:p w:rsidR="00661864" w:rsidRPr="00F0464A" w:rsidRDefault="00661864" w:rsidP="007C1767">
            <w:pPr>
              <w:pStyle w:val="Body"/>
              <w:jc w:val="left"/>
              <w:rPr>
                <w:lang w:eastAsia="ja-JP"/>
              </w:rPr>
            </w:pPr>
            <w:r w:rsidRPr="00F0464A">
              <w:rPr>
                <w:lang w:eastAsia="ja-JP"/>
              </w:rPr>
              <w:t>Is the generation of</w:t>
            </w:r>
            <w:r w:rsidRPr="00F0464A">
              <w:rPr>
                <w:iCs/>
                <w:lang w:eastAsia="ja-JP"/>
              </w:rPr>
              <w:t xml:space="preserve"> Report Event Status command supported?</w:t>
            </w:r>
          </w:p>
        </w:tc>
        <w:tc>
          <w:tcPr>
            <w:tcW w:w="1556" w:type="dxa"/>
            <w:gridSpan w:val="2"/>
          </w:tcPr>
          <w:p w:rsidR="00661864" w:rsidRPr="00F0464A" w:rsidRDefault="00661864" w:rsidP="007C1767">
            <w:pPr>
              <w:pStyle w:val="Body"/>
              <w:jc w:val="center"/>
              <w:rPr>
                <w:lang w:eastAsia="ja-JP"/>
              </w:rPr>
            </w:pPr>
          </w:p>
        </w:tc>
        <w:tc>
          <w:tcPr>
            <w:tcW w:w="1564" w:type="dxa"/>
          </w:tcPr>
          <w:p w:rsidR="00661864" w:rsidRPr="00F0464A" w:rsidRDefault="00661864" w:rsidP="007C1767">
            <w:pPr>
              <w:pStyle w:val="Body"/>
              <w:jc w:val="center"/>
              <w:rPr>
                <w:lang w:eastAsia="ja-JP"/>
              </w:rPr>
            </w:pPr>
            <w:r w:rsidRPr="00F0464A">
              <w:rPr>
                <w:lang w:eastAsia="ja-JP"/>
              </w:rPr>
              <w:t>DRLCCC1:M</w:t>
            </w:r>
          </w:p>
        </w:tc>
        <w:tc>
          <w:tcPr>
            <w:tcW w:w="1316" w:type="dxa"/>
          </w:tcPr>
          <w:p w:rsidR="00661864" w:rsidRPr="00F0464A" w:rsidRDefault="00661864" w:rsidP="007C1767">
            <w:pPr>
              <w:pStyle w:val="Body"/>
              <w:jc w:val="center"/>
              <w:rPr>
                <w:highlight w:val="lightGray"/>
                <w:lang w:eastAsia="ja-JP"/>
              </w:rPr>
            </w:pPr>
            <w:r w:rsidRPr="00F0464A">
              <w:rPr>
                <w:highlight w:val="lightGray"/>
                <w:lang w:eastAsia="ja-JP"/>
              </w:rPr>
              <w:t>Y</w:t>
            </w:r>
          </w:p>
        </w:tc>
      </w:tr>
      <w:tr w:rsidR="00661864" w:rsidRPr="00F0464A" w:rsidTr="00B6511D">
        <w:trPr>
          <w:jc w:val="center"/>
        </w:trPr>
        <w:tc>
          <w:tcPr>
            <w:tcW w:w="1350" w:type="dxa"/>
          </w:tcPr>
          <w:p w:rsidR="00661864" w:rsidRPr="00F0464A" w:rsidRDefault="00661864" w:rsidP="007C1767">
            <w:pPr>
              <w:pStyle w:val="Body"/>
              <w:jc w:val="center"/>
              <w:rPr>
                <w:lang w:eastAsia="ja-JP"/>
              </w:rPr>
            </w:pPr>
            <w:r w:rsidRPr="00F0464A">
              <w:rPr>
                <w:lang w:eastAsia="ja-JP"/>
              </w:rPr>
              <w:t>DRLCCC10</w:t>
            </w:r>
          </w:p>
        </w:tc>
        <w:tc>
          <w:tcPr>
            <w:tcW w:w="3952" w:type="dxa"/>
            <w:gridSpan w:val="2"/>
          </w:tcPr>
          <w:p w:rsidR="00661864" w:rsidRPr="00F0464A" w:rsidRDefault="00661864" w:rsidP="007C1767">
            <w:pPr>
              <w:pStyle w:val="Body"/>
              <w:jc w:val="left"/>
              <w:rPr>
                <w:lang w:eastAsia="ja-JP"/>
              </w:rPr>
            </w:pPr>
            <w:r w:rsidRPr="00F0464A">
              <w:rPr>
                <w:lang w:eastAsia="ja-JP"/>
              </w:rPr>
              <w:t>Is the generation of</w:t>
            </w:r>
            <w:r w:rsidRPr="00F0464A">
              <w:rPr>
                <w:iCs/>
                <w:lang w:eastAsia="ja-JP"/>
              </w:rPr>
              <w:t xml:space="preserve"> Get Scheduled Events command supported?</w:t>
            </w:r>
          </w:p>
        </w:tc>
        <w:tc>
          <w:tcPr>
            <w:tcW w:w="1556" w:type="dxa"/>
            <w:gridSpan w:val="2"/>
          </w:tcPr>
          <w:p w:rsidR="00661864" w:rsidRPr="00F0464A" w:rsidRDefault="00661864" w:rsidP="007C1767">
            <w:pPr>
              <w:pStyle w:val="Body"/>
              <w:jc w:val="center"/>
              <w:rPr>
                <w:lang w:eastAsia="ja-JP"/>
              </w:rPr>
            </w:pPr>
          </w:p>
        </w:tc>
        <w:tc>
          <w:tcPr>
            <w:tcW w:w="1564" w:type="dxa"/>
          </w:tcPr>
          <w:p w:rsidR="00661864" w:rsidRPr="00F0464A" w:rsidRDefault="00661864" w:rsidP="007C1767">
            <w:pPr>
              <w:pStyle w:val="Body"/>
              <w:jc w:val="center"/>
              <w:rPr>
                <w:lang w:eastAsia="ja-JP"/>
              </w:rPr>
            </w:pPr>
            <w:r w:rsidRPr="00F0464A">
              <w:rPr>
                <w:lang w:eastAsia="ja-JP"/>
              </w:rPr>
              <w:t>DRLCCC1:M</w:t>
            </w:r>
          </w:p>
        </w:tc>
        <w:tc>
          <w:tcPr>
            <w:tcW w:w="1316" w:type="dxa"/>
          </w:tcPr>
          <w:p w:rsidR="00661864" w:rsidRPr="00F0464A" w:rsidRDefault="00661864" w:rsidP="007C1767">
            <w:pPr>
              <w:pStyle w:val="Body"/>
              <w:jc w:val="center"/>
              <w:rPr>
                <w:highlight w:val="lightGray"/>
                <w:lang w:eastAsia="ja-JP"/>
              </w:rPr>
            </w:pPr>
            <w:r w:rsidRPr="00F0464A">
              <w:rPr>
                <w:highlight w:val="lightGray"/>
                <w:lang w:eastAsia="ja-JP"/>
              </w:rPr>
              <w:t>Y</w:t>
            </w:r>
          </w:p>
        </w:tc>
      </w:tr>
    </w:tbl>
    <w:p w:rsidR="00661864" w:rsidRPr="00735477" w:rsidRDefault="00661864" w:rsidP="00001E3E">
      <w:pPr>
        <w:rPr>
          <w:lang w:eastAsia="ja-JP"/>
        </w:rPr>
      </w:pPr>
    </w:p>
    <w:p w:rsidR="00661864" w:rsidRPr="00001E3E" w:rsidRDefault="00661864" w:rsidP="00001E3E">
      <w:pPr>
        <w:rPr>
          <w:lang w:eastAsia="ja-JP"/>
        </w:rPr>
      </w:pPr>
    </w:p>
    <w:p w:rsidR="00661864" w:rsidRDefault="00661864" w:rsidP="006F27C7">
      <w:pPr>
        <w:pStyle w:val="Heading3"/>
        <w:numPr>
          <w:ilvl w:val="2"/>
          <w:numId w:val="22"/>
        </w:numPr>
        <w:rPr>
          <w:lang w:eastAsia="ja-JP"/>
        </w:rPr>
      </w:pPr>
      <w:bookmarkStart w:id="83" w:name="_Toc337536412"/>
      <w:r>
        <w:rPr>
          <w:lang w:eastAsia="ja-JP"/>
        </w:rPr>
        <w:t>Metering Cluster attributes and functions</w:t>
      </w:r>
      <w:bookmarkEnd w:id="83"/>
    </w:p>
    <w:p w:rsidR="00661864" w:rsidRDefault="00661864" w:rsidP="00001E3E">
      <w:pPr>
        <w:pStyle w:val="Caption-Table"/>
      </w:pPr>
      <w:r>
        <w:t xml:space="preserve">Table </w:t>
      </w:r>
      <w:fldSimple w:instr=" SEQ Table \* ARABIC ">
        <w:r>
          <w:rPr>
            <w:noProof/>
          </w:rPr>
          <w:t>33</w:t>
        </w:r>
      </w:fldSimple>
      <w:r>
        <w:t xml:space="preserve"> – </w:t>
      </w:r>
      <w:r>
        <w:rPr>
          <w:lang w:eastAsia="ja-JP"/>
        </w:rPr>
        <w:t>Metering</w:t>
      </w:r>
      <w:r>
        <w:t xml:space="preserve"> cluster server capabilities</w:t>
      </w:r>
    </w:p>
    <w:tbl>
      <w:tblPr>
        <w:tblW w:w="9778" w:type="dxa"/>
        <w:tblLook w:val="0000"/>
      </w:tblPr>
      <w:tblGrid>
        <w:gridCol w:w="1467"/>
        <w:gridCol w:w="4105"/>
        <w:gridCol w:w="1533"/>
        <w:gridCol w:w="1767"/>
        <w:gridCol w:w="906"/>
      </w:tblGrid>
      <w:tr w:rsidR="00661864" w:rsidRPr="00F0464A" w:rsidTr="007A502E">
        <w:trPr>
          <w:trHeight w:val="201"/>
        </w:trPr>
        <w:tc>
          <w:tcPr>
            <w:tcW w:w="1467" w:type="dxa"/>
          </w:tcPr>
          <w:p w:rsidR="00661864" w:rsidRPr="00F0464A" w:rsidRDefault="00661864" w:rsidP="007C1767">
            <w:pPr>
              <w:pStyle w:val="TableHeading0"/>
              <w:rPr>
                <w:lang w:eastAsia="ja-JP"/>
              </w:rPr>
            </w:pPr>
            <w:r w:rsidRPr="00F0464A">
              <w:rPr>
                <w:lang w:eastAsia="ja-JP"/>
              </w:rPr>
              <w:t>Item number</w:t>
            </w:r>
          </w:p>
        </w:tc>
        <w:tc>
          <w:tcPr>
            <w:tcW w:w="4105" w:type="dxa"/>
          </w:tcPr>
          <w:p w:rsidR="00661864" w:rsidRPr="00F0464A" w:rsidRDefault="00661864" w:rsidP="007C1767">
            <w:pPr>
              <w:pStyle w:val="TableHeading0"/>
              <w:rPr>
                <w:lang w:eastAsia="ja-JP"/>
              </w:rPr>
            </w:pPr>
            <w:r w:rsidRPr="00F0464A">
              <w:rPr>
                <w:lang w:eastAsia="ja-JP"/>
              </w:rPr>
              <w:t>Item description</w:t>
            </w:r>
          </w:p>
        </w:tc>
        <w:tc>
          <w:tcPr>
            <w:tcW w:w="1533" w:type="dxa"/>
          </w:tcPr>
          <w:p w:rsidR="00661864" w:rsidRPr="00F0464A" w:rsidRDefault="00661864" w:rsidP="007C1767">
            <w:pPr>
              <w:pStyle w:val="TableHeading0"/>
              <w:rPr>
                <w:lang w:eastAsia="ja-JP"/>
              </w:rPr>
            </w:pPr>
            <w:r w:rsidRPr="00F0464A">
              <w:rPr>
                <w:lang w:eastAsia="ja-JP"/>
              </w:rPr>
              <w:t>Reference</w:t>
            </w:r>
          </w:p>
        </w:tc>
        <w:tc>
          <w:tcPr>
            <w:tcW w:w="1767" w:type="dxa"/>
          </w:tcPr>
          <w:p w:rsidR="00661864" w:rsidRPr="00F0464A" w:rsidRDefault="00661864" w:rsidP="007C1767">
            <w:pPr>
              <w:pStyle w:val="TableHeading0"/>
              <w:rPr>
                <w:lang w:eastAsia="ja-JP"/>
              </w:rPr>
            </w:pPr>
            <w:r w:rsidRPr="00F0464A">
              <w:rPr>
                <w:lang w:eastAsia="ja-JP"/>
              </w:rPr>
              <w:t>Status</w:t>
            </w:r>
          </w:p>
        </w:tc>
        <w:tc>
          <w:tcPr>
            <w:tcW w:w="906" w:type="dxa"/>
          </w:tcPr>
          <w:p w:rsidR="00661864" w:rsidRPr="00F0464A" w:rsidRDefault="00661864" w:rsidP="007C1767">
            <w:pPr>
              <w:pStyle w:val="TableHeading0"/>
              <w:rPr>
                <w:lang w:eastAsia="ja-JP"/>
              </w:rPr>
            </w:pPr>
            <w:r w:rsidRPr="00F0464A">
              <w:rPr>
                <w:lang w:eastAsia="ja-JP"/>
              </w:rPr>
              <w:t>Support</w:t>
            </w:r>
          </w:p>
        </w:tc>
      </w:tr>
      <w:tr w:rsidR="00661864" w:rsidRPr="00F0464A" w:rsidTr="00241045">
        <w:tblPrEx>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PrEx>
        <w:trPr>
          <w:jc w:val="center"/>
        </w:trPr>
        <w:tc>
          <w:tcPr>
            <w:tcW w:w="1467" w:type="dxa"/>
          </w:tcPr>
          <w:p w:rsidR="00661864" w:rsidRPr="00F0464A" w:rsidRDefault="00661864" w:rsidP="007C1767">
            <w:pPr>
              <w:pStyle w:val="Body"/>
              <w:jc w:val="center"/>
              <w:rPr>
                <w:lang w:eastAsia="ja-JP"/>
              </w:rPr>
            </w:pPr>
            <w:r w:rsidRPr="00F0464A">
              <w:rPr>
                <w:lang w:eastAsia="ja-JP"/>
              </w:rPr>
              <w:t>MECS1</w:t>
            </w:r>
          </w:p>
        </w:tc>
        <w:tc>
          <w:tcPr>
            <w:tcW w:w="4105" w:type="dxa"/>
          </w:tcPr>
          <w:p w:rsidR="00661864" w:rsidRPr="00F0464A" w:rsidRDefault="00661864" w:rsidP="007C1767">
            <w:pPr>
              <w:pStyle w:val="Body"/>
              <w:jc w:val="left"/>
              <w:rPr>
                <w:lang w:eastAsia="ja-JP"/>
              </w:rPr>
            </w:pPr>
            <w:r w:rsidRPr="00F0464A">
              <w:rPr>
                <w:lang w:eastAsia="ja-JP"/>
              </w:rPr>
              <w:t>Is the Metering Cluster supported as a server?</w:t>
            </w:r>
          </w:p>
        </w:tc>
        <w:tc>
          <w:tcPr>
            <w:tcW w:w="1533" w:type="dxa"/>
          </w:tcPr>
          <w:p w:rsidR="00661864" w:rsidRPr="00F0464A" w:rsidRDefault="00464AB8" w:rsidP="007C1767">
            <w:pPr>
              <w:pStyle w:val="Body"/>
              <w:jc w:val="center"/>
              <w:rPr>
                <w:lang w:eastAsia="ja-JP"/>
              </w:rPr>
            </w:pPr>
            <w:r w:rsidRPr="00F0464A">
              <w:rPr>
                <w:lang w:eastAsia="ja-JP"/>
              </w:rPr>
              <w:fldChar w:fldCharType="begin"/>
            </w:r>
            <w:r w:rsidR="00661864" w:rsidRPr="00F0464A">
              <w:rPr>
                <w:lang w:eastAsia="ja-JP"/>
              </w:rPr>
              <w:instrText xml:space="preserve"> REF _Ref144780414 \r \h </w:instrText>
            </w:r>
            <w:r w:rsidRPr="00F0464A">
              <w:rPr>
                <w:lang w:eastAsia="ja-JP"/>
              </w:rPr>
            </w:r>
            <w:r w:rsidRPr="00F0464A">
              <w:rPr>
                <w:lang w:eastAsia="ja-JP"/>
              </w:rPr>
              <w:fldChar w:fldCharType="separate"/>
            </w:r>
            <w:r w:rsidR="00661864" w:rsidRPr="00F0464A">
              <w:rPr>
                <w:lang w:eastAsia="ja-JP"/>
              </w:rPr>
              <w:t>[R2]</w:t>
            </w:r>
            <w:r w:rsidRPr="00F0464A">
              <w:rPr>
                <w:lang w:eastAsia="ja-JP"/>
              </w:rPr>
              <w:fldChar w:fldCharType="end"/>
            </w:r>
            <w:r w:rsidR="00661864" w:rsidRPr="00F0464A">
              <w:rPr>
                <w:lang w:eastAsia="ja-JP"/>
              </w:rPr>
              <w:t>/D.3</w:t>
            </w:r>
          </w:p>
        </w:tc>
        <w:tc>
          <w:tcPr>
            <w:tcW w:w="1767" w:type="dxa"/>
          </w:tcPr>
          <w:p w:rsidR="00661864" w:rsidRPr="00F0464A" w:rsidRDefault="00661864" w:rsidP="007C1767">
            <w:pPr>
              <w:pStyle w:val="Body"/>
              <w:jc w:val="center"/>
              <w:rPr>
                <w:lang w:eastAsia="ja-JP"/>
              </w:rPr>
            </w:pPr>
            <w:r w:rsidRPr="00F0464A">
              <w:rPr>
                <w:lang w:eastAsia="ja-JP"/>
              </w:rPr>
              <w:t>O</w:t>
            </w:r>
          </w:p>
        </w:tc>
        <w:tc>
          <w:tcPr>
            <w:tcW w:w="906" w:type="dxa"/>
          </w:tcPr>
          <w:p w:rsidR="00661864" w:rsidRPr="00F0464A" w:rsidRDefault="00661864" w:rsidP="007C1767">
            <w:pPr>
              <w:pStyle w:val="Body"/>
              <w:jc w:val="center"/>
              <w:rPr>
                <w:highlight w:val="lightGray"/>
                <w:lang w:eastAsia="ja-JP"/>
              </w:rPr>
            </w:pPr>
            <w:r w:rsidRPr="00F0464A">
              <w:rPr>
                <w:highlight w:val="lightGray"/>
                <w:lang w:eastAsia="ja-JP"/>
              </w:rPr>
              <w:t>NA</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MECS2</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CurrentSummationDelivered</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MECS1:M</w:t>
            </w:r>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MECS3</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CurrentSummationReceived</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MECS4</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CurrentMaxDemandDelivered</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MECS5</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CurrentMaxDemandReceived</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MECS6</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DFTSummation</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MECS7</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DailyFreezeTime</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MECS8</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PowerFactor</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MECS9</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ReadingSnapShotTime</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MECS10</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CurrentMaxDemandDeliveredTime</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MECS11</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CurrentMaxDemandReceivedTime</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MECS12</w:t>
            </w:r>
          </w:p>
        </w:tc>
        <w:tc>
          <w:tcPr>
            <w:tcW w:w="4105" w:type="dxa"/>
          </w:tcPr>
          <w:p w:rsidR="00661864" w:rsidRPr="00F0464A" w:rsidRDefault="00661864" w:rsidP="00F541B7">
            <w:pPr>
              <w:pStyle w:val="Body"/>
              <w:jc w:val="left"/>
              <w:rPr>
                <w:lang w:eastAsia="ja-JP"/>
              </w:rPr>
            </w:pPr>
            <w:r w:rsidRPr="00F0464A">
              <w:rPr>
                <w:lang w:eastAsia="ja-JP"/>
              </w:rPr>
              <w:t xml:space="preserve">Is the </w:t>
            </w:r>
            <w:proofErr w:type="spellStart"/>
            <w:r w:rsidRPr="00F0464A">
              <w:rPr>
                <w:lang w:eastAsia="ja-JP"/>
              </w:rPr>
              <w:t>DefaultUpdatePeriod</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lastRenderedPageBreak/>
              <w:t>MECS13</w:t>
            </w:r>
          </w:p>
        </w:tc>
        <w:tc>
          <w:tcPr>
            <w:tcW w:w="4105" w:type="dxa"/>
          </w:tcPr>
          <w:p w:rsidR="00661864" w:rsidRPr="00F0464A" w:rsidRDefault="00661864" w:rsidP="00F541B7">
            <w:pPr>
              <w:pStyle w:val="Body"/>
              <w:jc w:val="left"/>
              <w:rPr>
                <w:lang w:eastAsia="ja-JP"/>
              </w:rPr>
            </w:pPr>
            <w:r w:rsidRPr="00F0464A">
              <w:rPr>
                <w:lang w:eastAsia="ja-JP"/>
              </w:rPr>
              <w:t xml:space="preserve">Is the </w:t>
            </w:r>
            <w:proofErr w:type="spellStart"/>
            <w:r w:rsidRPr="00F0464A">
              <w:rPr>
                <w:lang w:eastAsia="ja-JP"/>
              </w:rPr>
              <w:t>FastPollUpdatePeriod</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MECS14</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CurrentBlockPeriodConsumptionDelivered</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241045">
            <w:pPr>
              <w:pStyle w:val="Body"/>
              <w:jc w:val="center"/>
              <w:rPr>
                <w:lang w:eastAsia="ja-JP"/>
              </w:rPr>
            </w:pPr>
            <w:r w:rsidRPr="00F0464A">
              <w:rPr>
                <w:lang w:eastAsia="ja-JP"/>
              </w:rPr>
              <w:t>MECS132:M</w:t>
            </w:r>
          </w:p>
          <w:p w:rsidR="00661864" w:rsidRPr="00F0464A" w:rsidRDefault="00661864" w:rsidP="00241045">
            <w:pPr>
              <w:pStyle w:val="Body"/>
              <w:jc w:val="center"/>
              <w:rPr>
                <w:lang w:eastAsia="ja-JP"/>
              </w:rPr>
            </w:pPr>
            <w:r w:rsidRPr="00F0464A">
              <w:rPr>
                <w:lang w:eastAsia="ja-JP"/>
              </w:rPr>
              <w:t>MECS133:M</w:t>
            </w:r>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MECS15</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DailyConsumptionTarget</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MECS16</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CurrentBlock</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241045">
            <w:pPr>
              <w:pStyle w:val="Body"/>
              <w:jc w:val="center"/>
              <w:rPr>
                <w:lang w:eastAsia="ja-JP"/>
              </w:rPr>
            </w:pPr>
            <w:r w:rsidRPr="00F0464A">
              <w:rPr>
                <w:lang w:eastAsia="ja-JP"/>
              </w:rPr>
              <w:t>MECS132</w:t>
            </w:r>
            <w:proofErr w:type="gramStart"/>
            <w:r w:rsidRPr="00F0464A">
              <w:rPr>
                <w:lang w:eastAsia="ja-JP"/>
              </w:rPr>
              <w:t>:O</w:t>
            </w:r>
            <w:proofErr w:type="gramEnd"/>
          </w:p>
          <w:p w:rsidR="00661864" w:rsidRPr="00F0464A" w:rsidRDefault="00661864" w:rsidP="00241045">
            <w:pPr>
              <w:pStyle w:val="Body"/>
              <w:jc w:val="center"/>
              <w:rPr>
                <w:lang w:eastAsia="ja-JP"/>
              </w:rPr>
            </w:pPr>
            <w:r w:rsidRPr="00F0464A">
              <w:rPr>
                <w:lang w:eastAsia="ja-JP"/>
              </w:rPr>
              <w:t>MECS133</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MECS17</w:t>
            </w:r>
          </w:p>
        </w:tc>
        <w:tc>
          <w:tcPr>
            <w:tcW w:w="4105" w:type="dxa"/>
          </w:tcPr>
          <w:p w:rsidR="00661864" w:rsidRPr="00F0464A" w:rsidRDefault="00661864" w:rsidP="00D14982">
            <w:pPr>
              <w:pStyle w:val="Body"/>
              <w:jc w:val="left"/>
              <w:rPr>
                <w:lang w:eastAsia="ja-JP"/>
              </w:rPr>
            </w:pPr>
            <w:r w:rsidRPr="00F0464A">
              <w:rPr>
                <w:lang w:eastAsia="ja-JP"/>
              </w:rPr>
              <w:t>Is the CurrentTier1SummationDelivered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MEC18</w:t>
            </w:r>
          </w:p>
        </w:tc>
        <w:tc>
          <w:tcPr>
            <w:tcW w:w="4105" w:type="dxa"/>
          </w:tcPr>
          <w:p w:rsidR="00661864" w:rsidRPr="00F0464A" w:rsidRDefault="00661864" w:rsidP="00D14982">
            <w:pPr>
              <w:pStyle w:val="Body"/>
              <w:jc w:val="left"/>
              <w:rPr>
                <w:lang w:eastAsia="ja-JP"/>
              </w:rPr>
            </w:pPr>
            <w:r w:rsidRPr="00F0464A">
              <w:rPr>
                <w:lang w:eastAsia="ja-JP"/>
              </w:rPr>
              <w:t>Is the CurrentTier1SummationReceived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MECS19</w:t>
            </w:r>
          </w:p>
        </w:tc>
        <w:tc>
          <w:tcPr>
            <w:tcW w:w="4105" w:type="dxa"/>
          </w:tcPr>
          <w:p w:rsidR="00661864" w:rsidRPr="00F0464A" w:rsidRDefault="00661864" w:rsidP="00D14982">
            <w:pPr>
              <w:pStyle w:val="Body"/>
              <w:jc w:val="left"/>
              <w:rPr>
                <w:lang w:eastAsia="ja-JP"/>
              </w:rPr>
            </w:pPr>
            <w:r w:rsidRPr="00F0464A">
              <w:rPr>
                <w:lang w:eastAsia="ja-JP"/>
              </w:rPr>
              <w:t>Is the CurrentTier2SummationDelivered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MECS20</w:t>
            </w:r>
          </w:p>
        </w:tc>
        <w:tc>
          <w:tcPr>
            <w:tcW w:w="4105" w:type="dxa"/>
          </w:tcPr>
          <w:p w:rsidR="00661864" w:rsidRPr="00F0464A" w:rsidRDefault="00661864" w:rsidP="00D14982">
            <w:pPr>
              <w:pStyle w:val="Body"/>
              <w:jc w:val="left"/>
              <w:rPr>
                <w:lang w:eastAsia="ja-JP"/>
              </w:rPr>
            </w:pPr>
            <w:r w:rsidRPr="00F0464A">
              <w:rPr>
                <w:lang w:eastAsia="ja-JP"/>
              </w:rPr>
              <w:t>Is the CurrentTier2SummationReceived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MECS21</w:t>
            </w:r>
          </w:p>
        </w:tc>
        <w:tc>
          <w:tcPr>
            <w:tcW w:w="4105" w:type="dxa"/>
          </w:tcPr>
          <w:p w:rsidR="00661864" w:rsidRPr="00F0464A" w:rsidRDefault="00661864" w:rsidP="00D14982">
            <w:pPr>
              <w:pStyle w:val="Body"/>
              <w:jc w:val="left"/>
              <w:rPr>
                <w:lang w:eastAsia="ja-JP"/>
              </w:rPr>
            </w:pPr>
            <w:r w:rsidRPr="00F0464A">
              <w:rPr>
                <w:lang w:eastAsia="ja-JP"/>
              </w:rPr>
              <w:t>Is the CurrentTier3SummationDelivered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MECS22</w:t>
            </w:r>
          </w:p>
        </w:tc>
        <w:tc>
          <w:tcPr>
            <w:tcW w:w="4105" w:type="dxa"/>
          </w:tcPr>
          <w:p w:rsidR="00661864" w:rsidRPr="00F0464A" w:rsidRDefault="00661864" w:rsidP="00D14982">
            <w:pPr>
              <w:pStyle w:val="Body"/>
              <w:jc w:val="left"/>
              <w:rPr>
                <w:lang w:eastAsia="ja-JP"/>
              </w:rPr>
            </w:pPr>
            <w:r w:rsidRPr="00F0464A">
              <w:rPr>
                <w:lang w:eastAsia="ja-JP"/>
              </w:rPr>
              <w:t>Is the CurrentTier3SummationReceived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MECS23</w:t>
            </w:r>
          </w:p>
        </w:tc>
        <w:tc>
          <w:tcPr>
            <w:tcW w:w="4105" w:type="dxa"/>
          </w:tcPr>
          <w:p w:rsidR="00661864" w:rsidRPr="00F0464A" w:rsidRDefault="00661864" w:rsidP="00D14982">
            <w:pPr>
              <w:pStyle w:val="Body"/>
              <w:jc w:val="left"/>
              <w:rPr>
                <w:lang w:eastAsia="ja-JP"/>
              </w:rPr>
            </w:pPr>
            <w:r w:rsidRPr="00F0464A">
              <w:rPr>
                <w:lang w:eastAsia="ja-JP"/>
              </w:rPr>
              <w:t>Is the CurrentTier4SummationDelivered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MECS24</w:t>
            </w:r>
          </w:p>
        </w:tc>
        <w:tc>
          <w:tcPr>
            <w:tcW w:w="4105" w:type="dxa"/>
          </w:tcPr>
          <w:p w:rsidR="00661864" w:rsidRPr="00F0464A" w:rsidRDefault="00661864" w:rsidP="00D14982">
            <w:pPr>
              <w:pStyle w:val="Body"/>
              <w:jc w:val="left"/>
              <w:rPr>
                <w:lang w:eastAsia="ja-JP"/>
              </w:rPr>
            </w:pPr>
            <w:r w:rsidRPr="00F0464A">
              <w:rPr>
                <w:lang w:eastAsia="ja-JP"/>
              </w:rPr>
              <w:t>Is the CurrentTier4SummationReceived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MECS25</w:t>
            </w:r>
          </w:p>
        </w:tc>
        <w:tc>
          <w:tcPr>
            <w:tcW w:w="4105" w:type="dxa"/>
          </w:tcPr>
          <w:p w:rsidR="00661864" w:rsidRPr="00F0464A" w:rsidRDefault="00661864" w:rsidP="00D14982">
            <w:pPr>
              <w:pStyle w:val="Body"/>
              <w:jc w:val="left"/>
              <w:rPr>
                <w:lang w:eastAsia="ja-JP"/>
              </w:rPr>
            </w:pPr>
            <w:r w:rsidRPr="00F0464A">
              <w:rPr>
                <w:lang w:eastAsia="ja-JP"/>
              </w:rPr>
              <w:t>Is the CurrentTier5SummationDelivered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MECS26</w:t>
            </w:r>
          </w:p>
        </w:tc>
        <w:tc>
          <w:tcPr>
            <w:tcW w:w="4105" w:type="dxa"/>
          </w:tcPr>
          <w:p w:rsidR="00661864" w:rsidRPr="00F0464A" w:rsidRDefault="00661864" w:rsidP="00D14982">
            <w:pPr>
              <w:pStyle w:val="Body"/>
              <w:jc w:val="left"/>
              <w:rPr>
                <w:lang w:eastAsia="ja-JP"/>
              </w:rPr>
            </w:pPr>
            <w:r w:rsidRPr="00F0464A">
              <w:rPr>
                <w:lang w:eastAsia="ja-JP"/>
              </w:rPr>
              <w:t>Is the CurrentTier5SummationReceived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MECS27</w:t>
            </w:r>
          </w:p>
        </w:tc>
        <w:tc>
          <w:tcPr>
            <w:tcW w:w="4105" w:type="dxa"/>
          </w:tcPr>
          <w:p w:rsidR="00661864" w:rsidRPr="00F0464A" w:rsidRDefault="00661864" w:rsidP="00D14982">
            <w:pPr>
              <w:pStyle w:val="Body"/>
              <w:jc w:val="left"/>
              <w:rPr>
                <w:lang w:eastAsia="ja-JP"/>
              </w:rPr>
            </w:pPr>
            <w:r w:rsidRPr="00F0464A">
              <w:rPr>
                <w:lang w:eastAsia="ja-JP"/>
              </w:rPr>
              <w:t>Is the CurrentTier6SummationDelivered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MECS28</w:t>
            </w:r>
          </w:p>
        </w:tc>
        <w:tc>
          <w:tcPr>
            <w:tcW w:w="4105" w:type="dxa"/>
          </w:tcPr>
          <w:p w:rsidR="00661864" w:rsidRPr="00F0464A" w:rsidRDefault="00661864" w:rsidP="00D14982">
            <w:pPr>
              <w:pStyle w:val="Body"/>
              <w:jc w:val="left"/>
              <w:rPr>
                <w:lang w:eastAsia="ja-JP"/>
              </w:rPr>
            </w:pPr>
            <w:r w:rsidRPr="00F0464A">
              <w:rPr>
                <w:lang w:eastAsia="ja-JP"/>
              </w:rPr>
              <w:t>Is the CurrentTier6SummationReceived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MECS29</w:t>
            </w:r>
          </w:p>
        </w:tc>
        <w:tc>
          <w:tcPr>
            <w:tcW w:w="4105" w:type="dxa"/>
          </w:tcPr>
          <w:p w:rsidR="00661864" w:rsidRPr="00F0464A" w:rsidRDefault="00661864" w:rsidP="00D14982">
            <w:pPr>
              <w:pStyle w:val="Body"/>
              <w:jc w:val="left"/>
              <w:rPr>
                <w:lang w:eastAsia="ja-JP"/>
              </w:rPr>
            </w:pPr>
            <w:r w:rsidRPr="00F0464A">
              <w:rPr>
                <w:lang w:eastAsia="ja-JP"/>
              </w:rPr>
              <w:t>Is the CurrentTier7SummationDelivered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lastRenderedPageBreak/>
              <w:t>MECS30</w:t>
            </w:r>
          </w:p>
        </w:tc>
        <w:tc>
          <w:tcPr>
            <w:tcW w:w="4105" w:type="dxa"/>
          </w:tcPr>
          <w:p w:rsidR="00661864" w:rsidRPr="00F0464A" w:rsidRDefault="00661864" w:rsidP="00D14982">
            <w:pPr>
              <w:pStyle w:val="Body"/>
              <w:jc w:val="left"/>
              <w:rPr>
                <w:lang w:eastAsia="ja-JP"/>
              </w:rPr>
            </w:pPr>
            <w:r w:rsidRPr="00F0464A">
              <w:rPr>
                <w:lang w:eastAsia="ja-JP"/>
              </w:rPr>
              <w:t>Is the CurrentTier7SummationReceived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MECS31</w:t>
            </w:r>
          </w:p>
        </w:tc>
        <w:tc>
          <w:tcPr>
            <w:tcW w:w="4105" w:type="dxa"/>
          </w:tcPr>
          <w:p w:rsidR="00661864" w:rsidRPr="00F0464A" w:rsidRDefault="00661864" w:rsidP="00D14982">
            <w:pPr>
              <w:pStyle w:val="Body"/>
              <w:jc w:val="left"/>
              <w:rPr>
                <w:lang w:eastAsia="ja-JP"/>
              </w:rPr>
            </w:pPr>
            <w:r w:rsidRPr="00F0464A">
              <w:rPr>
                <w:lang w:eastAsia="ja-JP"/>
              </w:rPr>
              <w:t>Is the CurrentTier8SummatioDelivered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MECS32</w:t>
            </w:r>
          </w:p>
        </w:tc>
        <w:tc>
          <w:tcPr>
            <w:tcW w:w="4105" w:type="dxa"/>
          </w:tcPr>
          <w:p w:rsidR="00661864" w:rsidRPr="00F0464A" w:rsidRDefault="00661864" w:rsidP="00D14982">
            <w:pPr>
              <w:pStyle w:val="Body"/>
              <w:jc w:val="left"/>
              <w:rPr>
                <w:lang w:eastAsia="ja-JP"/>
              </w:rPr>
            </w:pPr>
            <w:r w:rsidRPr="00F0464A">
              <w:rPr>
                <w:lang w:eastAsia="ja-JP"/>
              </w:rPr>
              <w:t>Is the CurrentTier8SummationReceived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MECS33</w:t>
            </w:r>
          </w:p>
        </w:tc>
        <w:tc>
          <w:tcPr>
            <w:tcW w:w="4105" w:type="dxa"/>
          </w:tcPr>
          <w:p w:rsidR="00661864" w:rsidRPr="00F0464A" w:rsidRDefault="00661864" w:rsidP="00D14982">
            <w:pPr>
              <w:pStyle w:val="Body"/>
              <w:jc w:val="left"/>
              <w:rPr>
                <w:lang w:eastAsia="ja-JP"/>
              </w:rPr>
            </w:pPr>
            <w:r w:rsidRPr="00F0464A">
              <w:rPr>
                <w:lang w:eastAsia="ja-JP"/>
              </w:rPr>
              <w:t>Is the CurrentTier9SummationDelivered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MECS34</w:t>
            </w:r>
          </w:p>
        </w:tc>
        <w:tc>
          <w:tcPr>
            <w:tcW w:w="4105" w:type="dxa"/>
          </w:tcPr>
          <w:p w:rsidR="00661864" w:rsidRPr="00F0464A" w:rsidRDefault="00661864" w:rsidP="00D14982">
            <w:pPr>
              <w:pStyle w:val="Body"/>
              <w:jc w:val="left"/>
              <w:rPr>
                <w:lang w:eastAsia="ja-JP"/>
              </w:rPr>
            </w:pPr>
            <w:r w:rsidRPr="00F0464A">
              <w:rPr>
                <w:lang w:eastAsia="ja-JP"/>
              </w:rPr>
              <w:t>Is the CurrentTier9SummationReceived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MECS35</w:t>
            </w:r>
          </w:p>
        </w:tc>
        <w:tc>
          <w:tcPr>
            <w:tcW w:w="4105" w:type="dxa"/>
          </w:tcPr>
          <w:p w:rsidR="00661864" w:rsidRPr="00F0464A" w:rsidRDefault="00661864" w:rsidP="00D14982">
            <w:pPr>
              <w:pStyle w:val="Body"/>
              <w:jc w:val="left"/>
              <w:rPr>
                <w:lang w:eastAsia="ja-JP"/>
              </w:rPr>
            </w:pPr>
            <w:r w:rsidRPr="00F0464A">
              <w:rPr>
                <w:lang w:eastAsia="ja-JP"/>
              </w:rPr>
              <w:t>Is the CurrentTier10SummationDelivered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MECS36</w:t>
            </w:r>
          </w:p>
        </w:tc>
        <w:tc>
          <w:tcPr>
            <w:tcW w:w="4105" w:type="dxa"/>
          </w:tcPr>
          <w:p w:rsidR="00661864" w:rsidRPr="00F0464A" w:rsidRDefault="00661864" w:rsidP="00D14982">
            <w:pPr>
              <w:pStyle w:val="Body"/>
              <w:jc w:val="left"/>
              <w:rPr>
                <w:lang w:eastAsia="ja-JP"/>
              </w:rPr>
            </w:pPr>
            <w:r w:rsidRPr="00F0464A">
              <w:rPr>
                <w:lang w:eastAsia="ja-JP"/>
              </w:rPr>
              <w:t>Is the CurrentTier10SummationReceived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MECS37</w:t>
            </w:r>
          </w:p>
        </w:tc>
        <w:tc>
          <w:tcPr>
            <w:tcW w:w="4105" w:type="dxa"/>
          </w:tcPr>
          <w:p w:rsidR="00661864" w:rsidRPr="00F0464A" w:rsidRDefault="00661864" w:rsidP="00D14982">
            <w:pPr>
              <w:pStyle w:val="Body"/>
              <w:jc w:val="left"/>
              <w:rPr>
                <w:lang w:eastAsia="ja-JP"/>
              </w:rPr>
            </w:pPr>
            <w:r w:rsidRPr="00F0464A">
              <w:rPr>
                <w:lang w:eastAsia="ja-JP"/>
              </w:rPr>
              <w:t>Is the CurrentTier11SummationDelivered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MECS38</w:t>
            </w:r>
          </w:p>
        </w:tc>
        <w:tc>
          <w:tcPr>
            <w:tcW w:w="4105" w:type="dxa"/>
          </w:tcPr>
          <w:p w:rsidR="00661864" w:rsidRPr="00F0464A" w:rsidRDefault="00661864" w:rsidP="00D14982">
            <w:pPr>
              <w:pStyle w:val="Body"/>
              <w:jc w:val="left"/>
              <w:rPr>
                <w:lang w:eastAsia="ja-JP"/>
              </w:rPr>
            </w:pPr>
            <w:r w:rsidRPr="00F0464A">
              <w:rPr>
                <w:lang w:eastAsia="ja-JP"/>
              </w:rPr>
              <w:t>Is the CurrentTier11SummationReceived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MECS39</w:t>
            </w:r>
          </w:p>
        </w:tc>
        <w:tc>
          <w:tcPr>
            <w:tcW w:w="4105" w:type="dxa"/>
          </w:tcPr>
          <w:p w:rsidR="00661864" w:rsidRPr="00F0464A" w:rsidRDefault="00661864" w:rsidP="00D14982">
            <w:pPr>
              <w:pStyle w:val="Body"/>
              <w:jc w:val="left"/>
              <w:rPr>
                <w:lang w:eastAsia="ja-JP"/>
              </w:rPr>
            </w:pPr>
            <w:r w:rsidRPr="00F0464A">
              <w:rPr>
                <w:lang w:eastAsia="ja-JP"/>
              </w:rPr>
              <w:t>Is the CurrentTier12SummationDelivered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MECS40</w:t>
            </w:r>
          </w:p>
        </w:tc>
        <w:tc>
          <w:tcPr>
            <w:tcW w:w="4105" w:type="dxa"/>
          </w:tcPr>
          <w:p w:rsidR="00661864" w:rsidRPr="00F0464A" w:rsidRDefault="00661864" w:rsidP="00D14982">
            <w:pPr>
              <w:pStyle w:val="Body"/>
              <w:jc w:val="left"/>
              <w:rPr>
                <w:lang w:eastAsia="ja-JP"/>
              </w:rPr>
            </w:pPr>
            <w:r w:rsidRPr="00F0464A">
              <w:rPr>
                <w:lang w:eastAsia="ja-JP"/>
              </w:rPr>
              <w:t>Is the CurrentTier12SummationReceived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MECS41</w:t>
            </w:r>
          </w:p>
        </w:tc>
        <w:tc>
          <w:tcPr>
            <w:tcW w:w="4105" w:type="dxa"/>
          </w:tcPr>
          <w:p w:rsidR="00661864" w:rsidRPr="00F0464A" w:rsidRDefault="00661864" w:rsidP="00D14982">
            <w:pPr>
              <w:pStyle w:val="Body"/>
              <w:jc w:val="left"/>
              <w:rPr>
                <w:lang w:eastAsia="ja-JP"/>
              </w:rPr>
            </w:pPr>
            <w:r w:rsidRPr="00F0464A">
              <w:rPr>
                <w:lang w:eastAsia="ja-JP"/>
              </w:rPr>
              <w:t>Is the CurrentTier13SummationDelivered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MECS42</w:t>
            </w:r>
          </w:p>
        </w:tc>
        <w:tc>
          <w:tcPr>
            <w:tcW w:w="4105" w:type="dxa"/>
          </w:tcPr>
          <w:p w:rsidR="00661864" w:rsidRPr="00F0464A" w:rsidRDefault="00661864" w:rsidP="00D14982">
            <w:pPr>
              <w:pStyle w:val="Body"/>
              <w:jc w:val="left"/>
              <w:rPr>
                <w:lang w:eastAsia="ja-JP"/>
              </w:rPr>
            </w:pPr>
            <w:r w:rsidRPr="00F0464A">
              <w:rPr>
                <w:lang w:eastAsia="ja-JP"/>
              </w:rPr>
              <w:t>Is the CurrentTier13SummationReceived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MECS43</w:t>
            </w:r>
          </w:p>
        </w:tc>
        <w:tc>
          <w:tcPr>
            <w:tcW w:w="4105" w:type="dxa"/>
          </w:tcPr>
          <w:p w:rsidR="00661864" w:rsidRPr="00F0464A" w:rsidRDefault="00661864" w:rsidP="00D14982">
            <w:pPr>
              <w:pStyle w:val="Body"/>
              <w:jc w:val="left"/>
              <w:rPr>
                <w:lang w:eastAsia="ja-JP"/>
              </w:rPr>
            </w:pPr>
            <w:r w:rsidRPr="00F0464A">
              <w:rPr>
                <w:lang w:eastAsia="ja-JP"/>
              </w:rPr>
              <w:t>Is the CurrentTier14SummationDelivered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MECS44</w:t>
            </w:r>
          </w:p>
        </w:tc>
        <w:tc>
          <w:tcPr>
            <w:tcW w:w="4105" w:type="dxa"/>
          </w:tcPr>
          <w:p w:rsidR="00661864" w:rsidRPr="00F0464A" w:rsidRDefault="00661864" w:rsidP="00D14982">
            <w:pPr>
              <w:pStyle w:val="Body"/>
              <w:jc w:val="left"/>
              <w:rPr>
                <w:lang w:eastAsia="ja-JP"/>
              </w:rPr>
            </w:pPr>
            <w:r w:rsidRPr="00F0464A">
              <w:rPr>
                <w:lang w:eastAsia="ja-JP"/>
              </w:rPr>
              <w:t>Is the CurrentTier14SummationReceived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MECS45</w:t>
            </w:r>
          </w:p>
        </w:tc>
        <w:tc>
          <w:tcPr>
            <w:tcW w:w="4105" w:type="dxa"/>
          </w:tcPr>
          <w:p w:rsidR="00661864" w:rsidRPr="00F0464A" w:rsidRDefault="00661864" w:rsidP="00D14982">
            <w:pPr>
              <w:pStyle w:val="Body"/>
              <w:jc w:val="left"/>
              <w:rPr>
                <w:lang w:eastAsia="ja-JP"/>
              </w:rPr>
            </w:pPr>
            <w:r w:rsidRPr="00F0464A">
              <w:rPr>
                <w:lang w:eastAsia="ja-JP"/>
              </w:rPr>
              <w:t>Is the CurrentTier15SummationDelivered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MECS46</w:t>
            </w:r>
          </w:p>
        </w:tc>
        <w:tc>
          <w:tcPr>
            <w:tcW w:w="4105" w:type="dxa"/>
          </w:tcPr>
          <w:p w:rsidR="00661864" w:rsidRPr="00F0464A" w:rsidRDefault="00661864" w:rsidP="00D14982">
            <w:pPr>
              <w:pStyle w:val="Body"/>
              <w:jc w:val="left"/>
              <w:rPr>
                <w:lang w:eastAsia="ja-JP"/>
              </w:rPr>
            </w:pPr>
            <w:r w:rsidRPr="00F0464A">
              <w:rPr>
                <w:lang w:eastAsia="ja-JP"/>
              </w:rPr>
              <w:t>Is the CurrentTier15SummationReceived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lastRenderedPageBreak/>
              <w:t>MECS47</w:t>
            </w:r>
          </w:p>
        </w:tc>
        <w:tc>
          <w:tcPr>
            <w:tcW w:w="4105" w:type="dxa"/>
          </w:tcPr>
          <w:p w:rsidR="00661864" w:rsidRPr="00F0464A" w:rsidRDefault="00661864" w:rsidP="00D14982">
            <w:pPr>
              <w:pStyle w:val="Body"/>
              <w:jc w:val="left"/>
              <w:rPr>
                <w:lang w:eastAsia="ja-JP"/>
              </w:rPr>
            </w:pPr>
            <w:r w:rsidRPr="00F0464A">
              <w:rPr>
                <w:lang w:eastAsia="ja-JP"/>
              </w:rPr>
              <w:t>Is the Meter Status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MECS1:M</w:t>
            </w:r>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MECS48</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UnitofMeasure</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MECS1:M</w:t>
            </w:r>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MECS49</w:t>
            </w:r>
          </w:p>
        </w:tc>
        <w:tc>
          <w:tcPr>
            <w:tcW w:w="4105" w:type="dxa"/>
          </w:tcPr>
          <w:p w:rsidR="00661864" w:rsidRPr="00F0464A" w:rsidRDefault="00661864" w:rsidP="00D14982">
            <w:pPr>
              <w:pStyle w:val="Body"/>
              <w:jc w:val="left"/>
              <w:rPr>
                <w:lang w:eastAsia="ja-JP"/>
              </w:rPr>
            </w:pPr>
            <w:r w:rsidRPr="00F0464A">
              <w:rPr>
                <w:lang w:eastAsia="ja-JP"/>
              </w:rPr>
              <w:t>Is the Multiplier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MECS50</w:t>
            </w:r>
          </w:p>
        </w:tc>
        <w:tc>
          <w:tcPr>
            <w:tcW w:w="4105" w:type="dxa"/>
          </w:tcPr>
          <w:p w:rsidR="00661864" w:rsidRPr="00F0464A" w:rsidRDefault="00661864" w:rsidP="00D14982">
            <w:pPr>
              <w:pStyle w:val="Body"/>
              <w:jc w:val="left"/>
              <w:rPr>
                <w:lang w:eastAsia="ja-JP"/>
              </w:rPr>
            </w:pPr>
            <w:r w:rsidRPr="00F0464A">
              <w:rPr>
                <w:lang w:eastAsia="ja-JP"/>
              </w:rPr>
              <w:t>Is the Divisor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MECS51</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SummationFormatting</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MECS1:M</w:t>
            </w:r>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MECS52</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DemandFormatting</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MECS53</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HistoricalConsumptionFormatting</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MECS54</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MeteringDeviceType</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MECS1:M</w:t>
            </w:r>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MECS54a</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MeteringDeviceType</w:t>
            </w:r>
            <w:proofErr w:type="spellEnd"/>
            <w:r w:rsidRPr="00F0464A">
              <w:rPr>
                <w:lang w:eastAsia="ja-JP"/>
              </w:rPr>
              <w:t>: Electric Metering?</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MECS54:O.1</w:t>
            </w:r>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MECS54b</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MeteringDeviceType</w:t>
            </w:r>
            <w:proofErr w:type="spellEnd"/>
            <w:r w:rsidRPr="00F0464A">
              <w:rPr>
                <w:lang w:eastAsia="ja-JP"/>
              </w:rPr>
              <w:t>: Gas Metering?</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MECS54:O.1</w:t>
            </w:r>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MECS54c</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MeteringDeviceType</w:t>
            </w:r>
            <w:proofErr w:type="spellEnd"/>
            <w:r w:rsidRPr="00F0464A">
              <w:rPr>
                <w:lang w:eastAsia="ja-JP"/>
              </w:rPr>
              <w:t>: Water Metering?</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MECS54:O.1</w:t>
            </w:r>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MECS54d</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MeteringDeviceType</w:t>
            </w:r>
            <w:proofErr w:type="spellEnd"/>
            <w:r w:rsidRPr="00F0464A">
              <w:rPr>
                <w:lang w:eastAsia="ja-JP"/>
              </w:rPr>
              <w:t>: Pressure Metering?</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MECS54:O.1</w:t>
            </w:r>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MECS54e</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MeteringDeviceType</w:t>
            </w:r>
            <w:proofErr w:type="spellEnd"/>
            <w:r w:rsidRPr="00F0464A">
              <w:rPr>
                <w:lang w:eastAsia="ja-JP"/>
              </w:rPr>
              <w:t>: Heat Metering?</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MECS54:O.1</w:t>
            </w:r>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MECS54f</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MeteringDeviceType</w:t>
            </w:r>
            <w:proofErr w:type="spellEnd"/>
            <w:r w:rsidRPr="00F0464A">
              <w:rPr>
                <w:lang w:eastAsia="ja-JP"/>
              </w:rPr>
              <w:t>: Cooling Metering?</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MECS54:O.1</w:t>
            </w:r>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MECS55</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SiteID</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MECS56</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MeterSerialNumber</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MECS57</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InstantaneousDemand</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MECS58</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CurrentDayConsumptionDelivered</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MECS59</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CurrentDayConsumptionReceived</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MECS60</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PreviousDayConsumptionDelivered</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MECS61</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PreviousDayConsumptionReceived</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MECS62</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lastRenderedPageBreak/>
              <w:t>CurrentPartialProfileIntervalStartTimeDelivered</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lastRenderedPageBreak/>
              <w:t>MECS63</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CurrentPartialProfileIntervalStartTimeReceived</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MECS64</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CurrentPartialProfileIntervalValueDelivered</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MECS65</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CurrentPartialProfileIntervalValueReceived</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MECS66</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MaxNumberOfPeriodsDelivered</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MECS67</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CurrentDemandDelivered</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MECS68</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DemandLimit</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MECS69</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DemandIntegrationPeriod</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MECS70</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NumberOfDemandSubintervals</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MECS71</w:t>
            </w:r>
          </w:p>
        </w:tc>
        <w:tc>
          <w:tcPr>
            <w:tcW w:w="4105" w:type="dxa"/>
          </w:tcPr>
          <w:p w:rsidR="00661864" w:rsidRPr="00F0464A" w:rsidRDefault="00661864" w:rsidP="00D14982">
            <w:pPr>
              <w:pStyle w:val="Body"/>
              <w:jc w:val="left"/>
              <w:rPr>
                <w:lang w:eastAsia="ja-JP"/>
              </w:rPr>
            </w:pPr>
            <w:r w:rsidRPr="00F0464A">
              <w:rPr>
                <w:lang w:eastAsia="ja-JP"/>
              </w:rPr>
              <w:t>Is the reception of Get Profile command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MECS72</w:t>
            </w:r>
          </w:p>
        </w:tc>
        <w:tc>
          <w:tcPr>
            <w:tcW w:w="4105" w:type="dxa"/>
          </w:tcPr>
          <w:p w:rsidR="00661864" w:rsidRPr="00F0464A" w:rsidRDefault="00661864" w:rsidP="00D14982">
            <w:pPr>
              <w:pStyle w:val="Body"/>
              <w:jc w:val="left"/>
              <w:rPr>
                <w:lang w:eastAsia="ja-JP"/>
              </w:rPr>
            </w:pPr>
            <w:r w:rsidRPr="00F0464A">
              <w:rPr>
                <w:lang w:eastAsia="ja-JP"/>
              </w:rPr>
              <w:t>Is the reception of Request Mirror Response command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MECS73</w:t>
            </w:r>
          </w:p>
        </w:tc>
        <w:tc>
          <w:tcPr>
            <w:tcW w:w="4105" w:type="dxa"/>
          </w:tcPr>
          <w:p w:rsidR="00661864" w:rsidRPr="00F0464A" w:rsidRDefault="00661864" w:rsidP="00F541B7">
            <w:pPr>
              <w:pStyle w:val="Body"/>
              <w:jc w:val="left"/>
              <w:rPr>
                <w:lang w:eastAsia="ja-JP"/>
              </w:rPr>
            </w:pPr>
            <w:r w:rsidRPr="00F0464A">
              <w:rPr>
                <w:lang w:eastAsia="ja-JP"/>
              </w:rPr>
              <w:t>Is the reception of Mirror Removed command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MECS74</w:t>
            </w:r>
          </w:p>
        </w:tc>
        <w:tc>
          <w:tcPr>
            <w:tcW w:w="4105" w:type="dxa"/>
          </w:tcPr>
          <w:p w:rsidR="00661864" w:rsidRPr="00F0464A" w:rsidRDefault="00661864" w:rsidP="00D14982">
            <w:pPr>
              <w:pStyle w:val="Body"/>
              <w:jc w:val="left"/>
              <w:rPr>
                <w:lang w:eastAsia="ja-JP"/>
              </w:rPr>
            </w:pPr>
            <w:r w:rsidRPr="00F0464A">
              <w:rPr>
                <w:lang w:eastAsia="ja-JP"/>
              </w:rPr>
              <w:t>Is the generation of Get Profile Response command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MECS75</w:t>
            </w:r>
          </w:p>
        </w:tc>
        <w:tc>
          <w:tcPr>
            <w:tcW w:w="4105" w:type="dxa"/>
          </w:tcPr>
          <w:p w:rsidR="00661864" w:rsidRPr="00F0464A" w:rsidRDefault="00661864" w:rsidP="00D14982">
            <w:pPr>
              <w:pStyle w:val="Body"/>
              <w:jc w:val="left"/>
              <w:rPr>
                <w:lang w:eastAsia="ja-JP"/>
              </w:rPr>
            </w:pPr>
            <w:r w:rsidRPr="00F0464A">
              <w:rPr>
                <w:lang w:eastAsia="ja-JP"/>
              </w:rPr>
              <w:t>Is the generation of Request Mirror command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MECS76</w:t>
            </w:r>
          </w:p>
        </w:tc>
        <w:tc>
          <w:tcPr>
            <w:tcW w:w="4105" w:type="dxa"/>
          </w:tcPr>
          <w:p w:rsidR="00661864" w:rsidRPr="00F0464A" w:rsidRDefault="00661864" w:rsidP="00D14982">
            <w:pPr>
              <w:pStyle w:val="Body"/>
              <w:jc w:val="left"/>
              <w:rPr>
                <w:lang w:eastAsia="ja-JP"/>
              </w:rPr>
            </w:pPr>
            <w:r w:rsidRPr="00F0464A">
              <w:rPr>
                <w:lang w:eastAsia="ja-JP"/>
              </w:rPr>
              <w:t>Is the generation of Remove Mirror command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MECS77</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ProfileIntervalPeriod</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MECS78</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IntervalReadReportingPeriod</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lastRenderedPageBreak/>
              <w:t>MECS79</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PresetReadingTime</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MECS80</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VolumePerReport</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MECS81</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FlowRestriction</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MECS82</w:t>
            </w:r>
          </w:p>
        </w:tc>
        <w:tc>
          <w:tcPr>
            <w:tcW w:w="4105" w:type="dxa"/>
          </w:tcPr>
          <w:p w:rsidR="00661864" w:rsidRPr="00F0464A" w:rsidRDefault="00661864" w:rsidP="00D14982">
            <w:pPr>
              <w:pStyle w:val="Body"/>
              <w:jc w:val="left"/>
              <w:rPr>
                <w:lang w:eastAsia="ja-JP"/>
              </w:rPr>
            </w:pPr>
            <w:r w:rsidRPr="00F0464A">
              <w:rPr>
                <w:lang w:eastAsia="ja-JP"/>
              </w:rPr>
              <w:t>Is the Supply Status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MECS83</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CurrentDayMaxPressure</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MECS84</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CurrentDayMinPressure</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MECS85</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PreviousDayMaxPressure</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MECS86</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PreviousDayMinPressure</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MECS87</w:t>
            </w:r>
          </w:p>
        </w:tc>
        <w:tc>
          <w:tcPr>
            <w:tcW w:w="4105" w:type="dxa"/>
          </w:tcPr>
          <w:p w:rsidR="00661864" w:rsidRPr="00F0464A" w:rsidRDefault="00661864" w:rsidP="00F541B7">
            <w:pPr>
              <w:pStyle w:val="Body"/>
              <w:jc w:val="left"/>
              <w:rPr>
                <w:lang w:eastAsia="ja-JP"/>
              </w:rPr>
            </w:pPr>
            <w:r w:rsidRPr="00F0464A">
              <w:rPr>
                <w:lang w:eastAsia="ja-JP"/>
              </w:rPr>
              <w:t xml:space="preserve">Is the </w:t>
            </w:r>
            <w:proofErr w:type="spellStart"/>
            <w:r w:rsidRPr="00F0464A">
              <w:rPr>
                <w:lang w:eastAsia="ja-JP"/>
              </w:rPr>
              <w:t>CurrentDayMaxDemand</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MECS88</w:t>
            </w:r>
          </w:p>
        </w:tc>
        <w:tc>
          <w:tcPr>
            <w:tcW w:w="4105" w:type="dxa"/>
          </w:tcPr>
          <w:p w:rsidR="00661864" w:rsidRPr="00F0464A" w:rsidRDefault="00661864" w:rsidP="00F541B7">
            <w:pPr>
              <w:pStyle w:val="Body"/>
              <w:jc w:val="left"/>
              <w:rPr>
                <w:lang w:eastAsia="ja-JP"/>
              </w:rPr>
            </w:pPr>
            <w:r w:rsidRPr="00F0464A">
              <w:rPr>
                <w:lang w:eastAsia="ja-JP"/>
              </w:rPr>
              <w:t xml:space="preserve">Is the </w:t>
            </w:r>
            <w:proofErr w:type="spellStart"/>
            <w:r w:rsidRPr="00F0464A">
              <w:rPr>
                <w:lang w:eastAsia="ja-JP"/>
              </w:rPr>
              <w:t>PreviousDayMaxDemand</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MECS89</w:t>
            </w:r>
          </w:p>
        </w:tc>
        <w:tc>
          <w:tcPr>
            <w:tcW w:w="4105" w:type="dxa"/>
          </w:tcPr>
          <w:p w:rsidR="00661864" w:rsidRPr="00F0464A" w:rsidRDefault="00661864" w:rsidP="00D14982">
            <w:pPr>
              <w:pStyle w:val="Body"/>
              <w:jc w:val="left"/>
              <w:rPr>
                <w:lang w:eastAsia="ja-JP"/>
              </w:rPr>
            </w:pPr>
            <w:r w:rsidRPr="00F0464A">
              <w:rPr>
                <w:lang w:eastAsia="ja-JP"/>
              </w:rPr>
              <w:t>Is the Meter Status (Gas)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MECS90</w:t>
            </w:r>
          </w:p>
        </w:tc>
        <w:tc>
          <w:tcPr>
            <w:tcW w:w="4105" w:type="dxa"/>
          </w:tcPr>
          <w:p w:rsidR="00661864" w:rsidRPr="00F0464A" w:rsidRDefault="00661864" w:rsidP="00D14982">
            <w:pPr>
              <w:pStyle w:val="Body"/>
              <w:jc w:val="left"/>
              <w:rPr>
                <w:lang w:eastAsia="ja-JP"/>
              </w:rPr>
            </w:pPr>
            <w:r w:rsidRPr="00F0464A">
              <w:rPr>
                <w:lang w:eastAsia="ja-JP"/>
              </w:rPr>
              <w:t>Is the Meter Status (Water)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MECS91</w:t>
            </w:r>
          </w:p>
        </w:tc>
        <w:tc>
          <w:tcPr>
            <w:tcW w:w="4105" w:type="dxa"/>
          </w:tcPr>
          <w:p w:rsidR="00661864" w:rsidRPr="00F0464A" w:rsidRDefault="00661864" w:rsidP="0070745C">
            <w:pPr>
              <w:pStyle w:val="Body"/>
              <w:jc w:val="left"/>
              <w:rPr>
                <w:lang w:eastAsia="ja-JP"/>
              </w:rPr>
            </w:pPr>
            <w:r w:rsidRPr="00F0464A">
              <w:rPr>
                <w:lang w:eastAsia="ja-JP"/>
              </w:rPr>
              <w:t xml:space="preserve">Is the </w:t>
            </w:r>
            <w:proofErr w:type="spellStart"/>
            <w:r w:rsidRPr="00F0464A">
              <w:rPr>
                <w:lang w:eastAsia="ja-JP"/>
              </w:rPr>
              <w:t>RemainingBatteryLife</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MECS93</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CurrentInletEnergyCarrierSummation</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3B4E94">
            <w:pPr>
              <w:pStyle w:val="Body"/>
              <w:jc w:val="center"/>
              <w:rPr>
                <w:lang w:val="pt-PT" w:eastAsia="ja-JP"/>
              </w:rPr>
            </w:pPr>
            <w:r w:rsidRPr="00F0464A">
              <w:rPr>
                <w:lang w:val="pt-PT" w:eastAsia="ja-JP"/>
              </w:rPr>
              <w:t>MECS54e:M</w:t>
            </w:r>
            <w:r w:rsidRPr="00F0464A">
              <w:rPr>
                <w:lang w:val="pt-PT" w:eastAsia="ja-JP"/>
              </w:rPr>
              <w:br/>
              <w:t>MECS54f:M MECS1:O</w:t>
            </w:r>
          </w:p>
        </w:tc>
        <w:tc>
          <w:tcPr>
            <w:tcW w:w="906" w:type="dxa"/>
          </w:tcPr>
          <w:p w:rsidR="00661864" w:rsidRPr="00F0464A" w:rsidRDefault="00661864" w:rsidP="00D14982">
            <w:pPr>
              <w:pStyle w:val="Body"/>
              <w:jc w:val="center"/>
              <w:rPr>
                <w:highlight w:val="lightGray"/>
                <w:lang w:val="pt-PT"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MECS94</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CurrentOutletEnergyCarrierSummation</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MECS95</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InletTemperature</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val="pt-PT" w:eastAsia="ja-JP"/>
              </w:rPr>
            </w:pPr>
            <w:r w:rsidRPr="00F0464A">
              <w:rPr>
                <w:lang w:val="pt-PT" w:eastAsia="ja-JP"/>
              </w:rPr>
              <w:t>MECS54e:M</w:t>
            </w:r>
            <w:r w:rsidRPr="00F0464A">
              <w:rPr>
                <w:lang w:val="pt-PT" w:eastAsia="ja-JP"/>
              </w:rPr>
              <w:br/>
              <w:t>MECS54f:M MECS1:O</w:t>
            </w:r>
          </w:p>
        </w:tc>
        <w:tc>
          <w:tcPr>
            <w:tcW w:w="906" w:type="dxa"/>
          </w:tcPr>
          <w:p w:rsidR="00661864" w:rsidRPr="00F0464A" w:rsidRDefault="00661864" w:rsidP="00D14982">
            <w:pPr>
              <w:pStyle w:val="Body"/>
              <w:jc w:val="center"/>
              <w:rPr>
                <w:highlight w:val="lightGray"/>
                <w:lang w:val="pt-PT"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MECS96</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OutletTemperature</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val="pt-PT" w:eastAsia="ja-JP"/>
              </w:rPr>
            </w:pPr>
            <w:r w:rsidRPr="00F0464A">
              <w:rPr>
                <w:lang w:val="pt-PT" w:eastAsia="ja-JP"/>
              </w:rPr>
              <w:t>MECS54e:M</w:t>
            </w:r>
            <w:r w:rsidRPr="00F0464A">
              <w:rPr>
                <w:lang w:val="pt-PT" w:eastAsia="ja-JP"/>
              </w:rPr>
              <w:br/>
              <w:t>MECS54f:M MECS1:O</w:t>
            </w:r>
          </w:p>
        </w:tc>
        <w:tc>
          <w:tcPr>
            <w:tcW w:w="906" w:type="dxa"/>
          </w:tcPr>
          <w:p w:rsidR="00661864" w:rsidRPr="00F0464A" w:rsidRDefault="00661864" w:rsidP="00D14982">
            <w:pPr>
              <w:pStyle w:val="Body"/>
              <w:jc w:val="center"/>
              <w:rPr>
                <w:highlight w:val="lightGray"/>
                <w:lang w:val="pt-PT"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MECS97</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ControlTemperature</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lastRenderedPageBreak/>
              <w:t>MECS98</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CurrentInletEnergyCarrierDemand</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MECS99</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CurrentOutletEnergyCarrierDemand</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MECS100</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EnergyCarrierUnitOfMeasure</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val="pt-PT" w:eastAsia="ja-JP"/>
              </w:rPr>
            </w:pPr>
            <w:r w:rsidRPr="00F0464A">
              <w:rPr>
                <w:lang w:val="pt-PT" w:eastAsia="ja-JP"/>
              </w:rPr>
              <w:t>MECS54e:M</w:t>
            </w:r>
            <w:r w:rsidRPr="00F0464A">
              <w:rPr>
                <w:lang w:val="pt-PT" w:eastAsia="ja-JP"/>
              </w:rPr>
              <w:br/>
              <w:t>MECS54f:M MECS1:O</w:t>
            </w:r>
          </w:p>
        </w:tc>
        <w:tc>
          <w:tcPr>
            <w:tcW w:w="906" w:type="dxa"/>
          </w:tcPr>
          <w:p w:rsidR="00661864" w:rsidRPr="00F0464A" w:rsidRDefault="00661864" w:rsidP="00D14982">
            <w:pPr>
              <w:pStyle w:val="Body"/>
              <w:jc w:val="center"/>
              <w:rPr>
                <w:highlight w:val="lightGray"/>
                <w:lang w:val="pt-PT"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MECS101</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EnergyCarrierSummationFormatting</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MECS93:M</w:t>
            </w:r>
            <w:r w:rsidRPr="00F0464A">
              <w:rPr>
                <w:lang w:eastAsia="ja-JP"/>
              </w:rPr>
              <w:br/>
              <w:t>MECS94:M</w:t>
            </w:r>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MECS102</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EnergyCarrierDemandFormatting</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MECS98:M</w:t>
            </w:r>
            <w:r w:rsidRPr="00F0464A">
              <w:rPr>
                <w:lang w:eastAsia="ja-JP"/>
              </w:rPr>
              <w:br/>
              <w:t>MECS99:M</w:t>
            </w:r>
            <w:r w:rsidRPr="00F0464A">
              <w:rPr>
                <w:lang w:eastAsia="ja-JP"/>
              </w:rPr>
              <w:br/>
              <w:t>MECS107:M</w:t>
            </w:r>
            <w:r w:rsidRPr="00F0464A">
              <w:rPr>
                <w:lang w:eastAsia="ja-JP"/>
              </w:rPr>
              <w:br/>
              <w:t>MECS108:M</w:t>
            </w:r>
            <w:r w:rsidRPr="00F0464A">
              <w:rPr>
                <w:lang w:eastAsia="ja-JP"/>
              </w:rPr>
              <w:br/>
              <w:t>MECS109:M</w:t>
            </w:r>
            <w:r w:rsidRPr="00F0464A">
              <w:rPr>
                <w:lang w:eastAsia="ja-JP"/>
              </w:rPr>
              <w:br/>
              <w:t>MECS110:M</w:t>
            </w:r>
            <w:r w:rsidRPr="00F0464A">
              <w:rPr>
                <w:lang w:eastAsia="ja-JP"/>
              </w:rPr>
              <w:br/>
              <w:t>MECS111:M</w:t>
            </w:r>
            <w:r w:rsidRPr="00F0464A">
              <w:rPr>
                <w:lang w:eastAsia="ja-JP"/>
              </w:rPr>
              <w:br/>
              <w:t>MECS112:M</w:t>
            </w:r>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MECS103</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TemperatureUnitOfMeasure</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MECS54e:M</w:t>
            </w:r>
            <w:r w:rsidRPr="00F0464A">
              <w:rPr>
                <w:lang w:eastAsia="ja-JP"/>
              </w:rPr>
              <w:br/>
              <w:t>MECS54f:M</w:t>
            </w:r>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MECS104</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TemperatureFormatting</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MECS54e:M</w:t>
            </w:r>
            <w:r w:rsidRPr="00F0464A">
              <w:rPr>
                <w:lang w:eastAsia="ja-JP"/>
              </w:rPr>
              <w:br/>
              <w:t>MECS54f:M</w:t>
            </w:r>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MECS105</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CurrentMonthMaxDemand</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MECS106</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CurrentYearMaxDemand</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MECS107</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CurrentDayMaxEnergyCarrierDemand</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MECS108</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PreviousDayMaxEnergyCarrierDemand</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MECS109</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CurrentMonthMaxEnergyCarrierDemand</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MECS110</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CurrentMonthMinEnergyCarrierDemand</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MECS111</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CurrentYearMaxEnergyCarrierDemand</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MECS112</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CurrentYearMinEnergyCarrierDemand</w:t>
            </w:r>
            <w:proofErr w:type="spellEnd"/>
            <w:r w:rsidRPr="00F0464A">
              <w:rPr>
                <w:lang w:eastAsia="ja-JP"/>
              </w:rPr>
              <w:t xml:space="preserve"> </w:t>
            </w:r>
            <w:r w:rsidRPr="00F0464A">
              <w:rPr>
                <w:lang w:eastAsia="ja-JP"/>
              </w:rPr>
              <w:lastRenderedPageBreak/>
              <w:t>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lastRenderedPageBreak/>
              <w:t>MECS113</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HoursInOperation</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MECS54e:M</w:t>
            </w:r>
            <w:r w:rsidRPr="00F0464A">
              <w:rPr>
                <w:lang w:eastAsia="ja-JP"/>
              </w:rPr>
              <w:br/>
              <w:t>MECS54f:M</w:t>
            </w:r>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p>
        </w:tc>
      </w:tr>
      <w:tr w:rsidR="00661864" w:rsidRPr="00F0464A" w:rsidTr="007A502E">
        <w:trPr>
          <w:trHeight w:val="510"/>
        </w:trPr>
        <w:tc>
          <w:tcPr>
            <w:tcW w:w="1467" w:type="dxa"/>
          </w:tcPr>
          <w:p w:rsidR="00661864" w:rsidRPr="00F0464A" w:rsidRDefault="00661864" w:rsidP="00D14982">
            <w:pPr>
              <w:pStyle w:val="Body"/>
              <w:jc w:val="center"/>
              <w:rPr>
                <w:lang w:eastAsia="ja-JP"/>
              </w:rPr>
            </w:pPr>
            <w:r w:rsidRPr="00F0464A">
              <w:rPr>
                <w:lang w:eastAsia="ja-JP"/>
              </w:rPr>
              <w:t>MECS114</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HoursInFault</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MECS115</w:t>
            </w:r>
          </w:p>
        </w:tc>
        <w:tc>
          <w:tcPr>
            <w:tcW w:w="4105" w:type="dxa"/>
          </w:tcPr>
          <w:p w:rsidR="00661864" w:rsidRPr="00F0464A" w:rsidRDefault="00661864" w:rsidP="00D14982">
            <w:pPr>
              <w:pStyle w:val="Body"/>
              <w:jc w:val="left"/>
              <w:rPr>
                <w:lang w:eastAsia="ja-JP"/>
              </w:rPr>
            </w:pPr>
            <w:r w:rsidRPr="00F0464A">
              <w:rPr>
                <w:lang w:eastAsia="ja-JP"/>
              </w:rPr>
              <w:t xml:space="preserve">Is the Generic </w:t>
            </w:r>
            <w:proofErr w:type="spellStart"/>
            <w:r w:rsidRPr="00F0464A">
              <w:rPr>
                <w:lang w:eastAsia="ja-JP"/>
              </w:rPr>
              <w:t>AlarmMask</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MECS116</w:t>
            </w:r>
          </w:p>
        </w:tc>
        <w:tc>
          <w:tcPr>
            <w:tcW w:w="4105" w:type="dxa"/>
          </w:tcPr>
          <w:p w:rsidR="00661864" w:rsidRPr="00F0464A" w:rsidRDefault="00661864" w:rsidP="00D14982">
            <w:pPr>
              <w:pStyle w:val="Body"/>
              <w:jc w:val="left"/>
              <w:rPr>
                <w:lang w:eastAsia="ja-JP"/>
              </w:rPr>
            </w:pPr>
            <w:r w:rsidRPr="00F0464A">
              <w:rPr>
                <w:lang w:eastAsia="ja-JP"/>
              </w:rPr>
              <w:t xml:space="preserve">Is the Electricity </w:t>
            </w:r>
            <w:proofErr w:type="spellStart"/>
            <w:r w:rsidRPr="00F0464A">
              <w:rPr>
                <w:lang w:eastAsia="ja-JP"/>
              </w:rPr>
              <w:t>AlarmMask</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MECS117</w:t>
            </w:r>
          </w:p>
        </w:tc>
        <w:tc>
          <w:tcPr>
            <w:tcW w:w="4105" w:type="dxa"/>
          </w:tcPr>
          <w:p w:rsidR="00661864" w:rsidRPr="00F0464A" w:rsidRDefault="00661864" w:rsidP="00D14982">
            <w:pPr>
              <w:pStyle w:val="Body"/>
              <w:jc w:val="left"/>
              <w:rPr>
                <w:lang w:eastAsia="ja-JP"/>
              </w:rPr>
            </w:pPr>
            <w:r w:rsidRPr="00F0464A">
              <w:rPr>
                <w:lang w:eastAsia="ja-JP"/>
              </w:rPr>
              <w:t xml:space="preserve">Is the </w:t>
            </w:r>
            <w:proofErr w:type="spellStart"/>
            <w:r w:rsidRPr="00F0464A">
              <w:rPr>
                <w:lang w:eastAsia="ja-JP"/>
              </w:rPr>
              <w:t>GenericFlow</w:t>
            </w:r>
            <w:proofErr w:type="spellEnd"/>
            <w:r w:rsidRPr="00F0464A">
              <w:rPr>
                <w:lang w:eastAsia="ja-JP"/>
              </w:rPr>
              <w:t xml:space="preserve">/Pressure </w:t>
            </w:r>
            <w:proofErr w:type="spellStart"/>
            <w:r w:rsidRPr="00F0464A">
              <w:rPr>
                <w:lang w:eastAsia="ja-JP"/>
              </w:rPr>
              <w:t>AlarmMask</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MECS118</w:t>
            </w:r>
          </w:p>
        </w:tc>
        <w:tc>
          <w:tcPr>
            <w:tcW w:w="4105" w:type="dxa"/>
          </w:tcPr>
          <w:p w:rsidR="00661864" w:rsidRPr="00F0464A" w:rsidRDefault="00661864" w:rsidP="00D14982">
            <w:pPr>
              <w:pStyle w:val="Body"/>
              <w:jc w:val="left"/>
              <w:rPr>
                <w:lang w:eastAsia="ja-JP"/>
              </w:rPr>
            </w:pPr>
            <w:r w:rsidRPr="00F0464A">
              <w:rPr>
                <w:lang w:eastAsia="ja-JP"/>
              </w:rPr>
              <w:t xml:space="preserve">Is the Water Specific </w:t>
            </w:r>
            <w:proofErr w:type="spellStart"/>
            <w:r w:rsidRPr="00F0464A">
              <w:rPr>
                <w:lang w:eastAsia="ja-JP"/>
              </w:rPr>
              <w:t>AlarmMask</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MECS119</w:t>
            </w:r>
          </w:p>
        </w:tc>
        <w:tc>
          <w:tcPr>
            <w:tcW w:w="4105" w:type="dxa"/>
          </w:tcPr>
          <w:p w:rsidR="00661864" w:rsidRPr="00F0464A" w:rsidRDefault="00661864" w:rsidP="00D14982">
            <w:pPr>
              <w:pStyle w:val="Body"/>
              <w:jc w:val="left"/>
              <w:rPr>
                <w:lang w:eastAsia="ja-JP"/>
              </w:rPr>
            </w:pPr>
            <w:r w:rsidRPr="00F0464A">
              <w:rPr>
                <w:lang w:eastAsia="ja-JP"/>
              </w:rPr>
              <w:t xml:space="preserve">Is the Heating Specific </w:t>
            </w:r>
            <w:proofErr w:type="spellStart"/>
            <w:r w:rsidRPr="00F0464A">
              <w:rPr>
                <w:lang w:eastAsia="ja-JP"/>
              </w:rPr>
              <w:t>AlarmMask</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MECS120</w:t>
            </w:r>
          </w:p>
        </w:tc>
        <w:tc>
          <w:tcPr>
            <w:tcW w:w="4105" w:type="dxa"/>
          </w:tcPr>
          <w:p w:rsidR="00661864" w:rsidRPr="00F0464A" w:rsidRDefault="00661864" w:rsidP="00D14982">
            <w:pPr>
              <w:pStyle w:val="Body"/>
              <w:jc w:val="left"/>
              <w:rPr>
                <w:lang w:eastAsia="ja-JP"/>
              </w:rPr>
            </w:pPr>
            <w:r w:rsidRPr="00F0464A">
              <w:rPr>
                <w:lang w:eastAsia="ja-JP"/>
              </w:rPr>
              <w:t xml:space="preserve">Is the Cooling Specific </w:t>
            </w:r>
            <w:proofErr w:type="spellStart"/>
            <w:r w:rsidRPr="00F0464A">
              <w:rPr>
                <w:lang w:eastAsia="ja-JP"/>
              </w:rPr>
              <w:t>AlarmMask</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D14982">
            <w:pPr>
              <w:pStyle w:val="Body"/>
              <w:jc w:val="center"/>
              <w:rPr>
                <w:lang w:eastAsia="ja-JP"/>
              </w:rPr>
            </w:pPr>
            <w:r w:rsidRPr="00F0464A">
              <w:rPr>
                <w:lang w:eastAsia="ja-JP"/>
              </w:rPr>
              <w:t>MECS121</w:t>
            </w:r>
          </w:p>
        </w:tc>
        <w:tc>
          <w:tcPr>
            <w:tcW w:w="4105" w:type="dxa"/>
          </w:tcPr>
          <w:p w:rsidR="00661864" w:rsidRPr="00F0464A" w:rsidRDefault="00661864" w:rsidP="00D14982">
            <w:pPr>
              <w:pStyle w:val="Body"/>
              <w:jc w:val="left"/>
              <w:rPr>
                <w:lang w:eastAsia="ja-JP"/>
              </w:rPr>
            </w:pPr>
            <w:r w:rsidRPr="00F0464A">
              <w:rPr>
                <w:lang w:eastAsia="ja-JP"/>
              </w:rPr>
              <w:t xml:space="preserve">Is the Gas Specific </w:t>
            </w:r>
            <w:proofErr w:type="spellStart"/>
            <w:r w:rsidRPr="00F0464A">
              <w:rPr>
                <w:lang w:eastAsia="ja-JP"/>
              </w:rPr>
              <w:t>AlarmMask</w:t>
            </w:r>
            <w:proofErr w:type="spellEnd"/>
            <w:r w:rsidRPr="00F0464A">
              <w:rPr>
                <w:lang w:eastAsia="ja-JP"/>
              </w:rPr>
              <w:t xml:space="preserve"> attribute supported?</w:t>
            </w:r>
          </w:p>
        </w:tc>
        <w:tc>
          <w:tcPr>
            <w:tcW w:w="1533" w:type="dxa"/>
          </w:tcPr>
          <w:p w:rsidR="00661864" w:rsidRPr="00F0464A" w:rsidRDefault="00661864" w:rsidP="00D14982">
            <w:pPr>
              <w:pStyle w:val="Body"/>
              <w:jc w:val="center"/>
              <w:rPr>
                <w:lang w:eastAsia="ja-JP"/>
              </w:rPr>
            </w:pPr>
          </w:p>
        </w:tc>
        <w:tc>
          <w:tcPr>
            <w:tcW w:w="1767" w:type="dxa"/>
          </w:tcPr>
          <w:p w:rsidR="00661864" w:rsidRPr="00F0464A" w:rsidRDefault="00661864" w:rsidP="00D14982">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D14982">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6F1759">
            <w:pPr>
              <w:pStyle w:val="Body"/>
              <w:jc w:val="center"/>
              <w:rPr>
                <w:lang w:eastAsia="ja-JP"/>
              </w:rPr>
            </w:pPr>
            <w:r w:rsidRPr="00F0464A">
              <w:rPr>
                <w:lang w:eastAsia="ja-JP"/>
              </w:rPr>
              <w:t>MECS122</w:t>
            </w:r>
          </w:p>
        </w:tc>
        <w:tc>
          <w:tcPr>
            <w:tcW w:w="4105" w:type="dxa"/>
          </w:tcPr>
          <w:p w:rsidR="00661864" w:rsidRPr="00F0464A" w:rsidRDefault="00661864" w:rsidP="006F1759">
            <w:pPr>
              <w:pStyle w:val="Body"/>
              <w:jc w:val="left"/>
              <w:rPr>
                <w:lang w:eastAsia="ja-JP"/>
              </w:rPr>
            </w:pPr>
            <w:r w:rsidRPr="00F0464A">
              <w:rPr>
                <w:lang w:eastAsia="ja-JP"/>
              </w:rPr>
              <w:t>Is the reception of Request Fast Poll Mode command supported?</w:t>
            </w:r>
          </w:p>
        </w:tc>
        <w:tc>
          <w:tcPr>
            <w:tcW w:w="1533" w:type="dxa"/>
          </w:tcPr>
          <w:p w:rsidR="00661864" w:rsidRPr="00F0464A" w:rsidRDefault="00661864" w:rsidP="006F1759">
            <w:pPr>
              <w:pStyle w:val="Body"/>
              <w:jc w:val="center"/>
              <w:rPr>
                <w:lang w:eastAsia="ja-JP"/>
              </w:rPr>
            </w:pPr>
          </w:p>
        </w:tc>
        <w:tc>
          <w:tcPr>
            <w:tcW w:w="1767" w:type="dxa"/>
          </w:tcPr>
          <w:p w:rsidR="00661864" w:rsidRPr="00F0464A" w:rsidRDefault="00661864" w:rsidP="00C86877">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6F1759">
            <w:pPr>
              <w:pStyle w:val="Body"/>
              <w:jc w:val="center"/>
              <w:rPr>
                <w:highlight w:val="lightGray"/>
                <w:lang w:eastAsia="ja-JP"/>
              </w:rPr>
            </w:pPr>
            <w:r w:rsidRPr="00F0464A">
              <w:rPr>
                <w:highlight w:val="lightGray"/>
                <w:lang w:eastAsia="ja-JP"/>
              </w:rPr>
              <w:t>NA</w:t>
            </w:r>
            <w:r w:rsidRPr="00F0464A" w:rsidDel="0029445F">
              <w:rPr>
                <w:highlight w:val="lightGray"/>
                <w:lang w:eastAsia="zh-CN"/>
              </w:rPr>
              <w:t xml:space="preserve"> </w:t>
            </w:r>
          </w:p>
        </w:tc>
      </w:tr>
      <w:tr w:rsidR="00661864" w:rsidRPr="00F0464A" w:rsidTr="007A502E">
        <w:tc>
          <w:tcPr>
            <w:tcW w:w="1467" w:type="dxa"/>
          </w:tcPr>
          <w:p w:rsidR="00661864" w:rsidRPr="00F0464A" w:rsidRDefault="00661864" w:rsidP="006F1759">
            <w:pPr>
              <w:pStyle w:val="Body"/>
              <w:jc w:val="center"/>
              <w:rPr>
                <w:lang w:eastAsia="ja-JP"/>
              </w:rPr>
            </w:pPr>
            <w:r w:rsidRPr="00F0464A">
              <w:rPr>
                <w:lang w:eastAsia="ja-JP"/>
              </w:rPr>
              <w:t>MECS123</w:t>
            </w:r>
          </w:p>
        </w:tc>
        <w:tc>
          <w:tcPr>
            <w:tcW w:w="4105" w:type="dxa"/>
          </w:tcPr>
          <w:p w:rsidR="00661864" w:rsidRPr="00F0464A" w:rsidRDefault="00661864" w:rsidP="006F1759">
            <w:pPr>
              <w:pStyle w:val="Body"/>
              <w:jc w:val="left"/>
              <w:rPr>
                <w:lang w:eastAsia="ja-JP"/>
              </w:rPr>
            </w:pPr>
            <w:r w:rsidRPr="00F0464A">
              <w:rPr>
                <w:lang w:eastAsia="ja-JP"/>
              </w:rPr>
              <w:t>Is the generation of Request Fast Poll Mode</w:t>
            </w:r>
            <w:r w:rsidRPr="00F0464A">
              <w:rPr>
                <w:iCs/>
                <w:lang w:eastAsia="ja-JP"/>
              </w:rPr>
              <w:t xml:space="preserve"> Response supported?</w:t>
            </w:r>
          </w:p>
        </w:tc>
        <w:tc>
          <w:tcPr>
            <w:tcW w:w="1533" w:type="dxa"/>
          </w:tcPr>
          <w:p w:rsidR="00661864" w:rsidRPr="00F0464A" w:rsidRDefault="00661864" w:rsidP="006F1759">
            <w:pPr>
              <w:pStyle w:val="Body"/>
              <w:jc w:val="center"/>
              <w:rPr>
                <w:lang w:eastAsia="ja-JP"/>
              </w:rPr>
            </w:pPr>
          </w:p>
        </w:tc>
        <w:tc>
          <w:tcPr>
            <w:tcW w:w="1767" w:type="dxa"/>
          </w:tcPr>
          <w:p w:rsidR="00661864" w:rsidRPr="00F0464A" w:rsidRDefault="00661864" w:rsidP="006F1759">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6F1759">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6F1759">
            <w:pPr>
              <w:pStyle w:val="Body"/>
              <w:jc w:val="center"/>
              <w:rPr>
                <w:lang w:eastAsia="ja-JP"/>
              </w:rPr>
            </w:pPr>
            <w:r w:rsidRPr="00F0464A">
              <w:rPr>
                <w:lang w:eastAsia="ja-JP"/>
              </w:rPr>
              <w:t>MECS124</w:t>
            </w:r>
          </w:p>
        </w:tc>
        <w:tc>
          <w:tcPr>
            <w:tcW w:w="4105" w:type="dxa"/>
          </w:tcPr>
          <w:p w:rsidR="00661864" w:rsidRPr="00F0464A" w:rsidRDefault="00661864" w:rsidP="00D5255A">
            <w:pPr>
              <w:pStyle w:val="Body"/>
              <w:jc w:val="left"/>
              <w:rPr>
                <w:lang w:eastAsia="ja-JP"/>
              </w:rPr>
            </w:pPr>
            <w:r w:rsidRPr="00F0464A">
              <w:rPr>
                <w:lang w:eastAsia="ja-JP"/>
              </w:rPr>
              <w:t>Is the Mapping of the Status Attribute (Electricity) supported?</w:t>
            </w:r>
          </w:p>
        </w:tc>
        <w:tc>
          <w:tcPr>
            <w:tcW w:w="1533" w:type="dxa"/>
          </w:tcPr>
          <w:p w:rsidR="00661864" w:rsidRPr="00F0464A" w:rsidRDefault="00661864" w:rsidP="006F1759">
            <w:pPr>
              <w:pStyle w:val="Body"/>
              <w:jc w:val="center"/>
              <w:rPr>
                <w:lang w:eastAsia="ja-JP"/>
              </w:rPr>
            </w:pPr>
            <w:r w:rsidRPr="00F0464A">
              <w:rPr>
                <w:lang w:eastAsia="ja-JP"/>
              </w:rPr>
              <w:t>[R2]/D.3.2.2.3.1 Table D.16</w:t>
            </w:r>
          </w:p>
        </w:tc>
        <w:tc>
          <w:tcPr>
            <w:tcW w:w="1767" w:type="dxa"/>
          </w:tcPr>
          <w:p w:rsidR="00661864" w:rsidRPr="00F0464A" w:rsidRDefault="00661864" w:rsidP="006F1759">
            <w:pPr>
              <w:pStyle w:val="Body"/>
              <w:jc w:val="center"/>
              <w:rPr>
                <w:lang w:eastAsia="ja-JP"/>
              </w:rPr>
            </w:pPr>
            <w:r w:rsidRPr="00F0464A">
              <w:rPr>
                <w:lang w:eastAsia="ja-JP"/>
              </w:rPr>
              <w:t>MECS54a:M</w:t>
            </w:r>
          </w:p>
        </w:tc>
        <w:tc>
          <w:tcPr>
            <w:tcW w:w="906" w:type="dxa"/>
          </w:tcPr>
          <w:p w:rsidR="00661864" w:rsidRPr="00F0464A" w:rsidRDefault="00661864" w:rsidP="006F1759">
            <w:pPr>
              <w:pStyle w:val="Body"/>
              <w:jc w:val="center"/>
              <w:rPr>
                <w:highlight w:val="lightGray"/>
                <w:lang w:eastAsia="ja-JP"/>
              </w:rPr>
            </w:pPr>
            <w:r w:rsidRPr="00F0464A">
              <w:rPr>
                <w:highlight w:val="lightGray"/>
                <w:lang w:eastAsia="ja-JP"/>
              </w:rPr>
              <w:t>NA</w:t>
            </w:r>
          </w:p>
        </w:tc>
      </w:tr>
      <w:tr w:rsidR="00661864" w:rsidRPr="00F0464A" w:rsidTr="007A502E">
        <w:tc>
          <w:tcPr>
            <w:tcW w:w="1467" w:type="dxa"/>
          </w:tcPr>
          <w:p w:rsidR="00661864" w:rsidRPr="00F0464A" w:rsidRDefault="00661864" w:rsidP="006F1759">
            <w:pPr>
              <w:pStyle w:val="Body"/>
              <w:jc w:val="center"/>
              <w:rPr>
                <w:lang w:eastAsia="ja-JP"/>
              </w:rPr>
            </w:pPr>
            <w:r w:rsidRPr="00F0464A">
              <w:rPr>
                <w:lang w:eastAsia="ja-JP"/>
              </w:rPr>
              <w:t>MECS125</w:t>
            </w:r>
          </w:p>
        </w:tc>
        <w:tc>
          <w:tcPr>
            <w:tcW w:w="4105" w:type="dxa"/>
          </w:tcPr>
          <w:p w:rsidR="00661864" w:rsidRPr="00F0464A" w:rsidRDefault="00661864" w:rsidP="006F1759">
            <w:pPr>
              <w:pStyle w:val="Body"/>
              <w:jc w:val="left"/>
              <w:rPr>
                <w:lang w:eastAsia="ja-JP"/>
              </w:rPr>
            </w:pPr>
            <w:r w:rsidRPr="00F0464A">
              <w:rPr>
                <w:lang w:eastAsia="ja-JP"/>
              </w:rPr>
              <w:t>Is the Meter Status Attribute (Gas) mapping supported?</w:t>
            </w:r>
          </w:p>
        </w:tc>
        <w:tc>
          <w:tcPr>
            <w:tcW w:w="1533" w:type="dxa"/>
          </w:tcPr>
          <w:p w:rsidR="00661864" w:rsidRPr="00F0464A" w:rsidRDefault="00661864" w:rsidP="006F1759">
            <w:pPr>
              <w:pStyle w:val="Body"/>
              <w:jc w:val="center"/>
              <w:rPr>
                <w:lang w:eastAsia="ja-JP"/>
              </w:rPr>
            </w:pPr>
            <w:r w:rsidRPr="00F0464A">
              <w:rPr>
                <w:lang w:eastAsia="ja-JP"/>
              </w:rPr>
              <w:t>[R2]/D.3.2.2.3.1 Table D.17</w:t>
            </w:r>
          </w:p>
        </w:tc>
        <w:tc>
          <w:tcPr>
            <w:tcW w:w="1767" w:type="dxa"/>
          </w:tcPr>
          <w:p w:rsidR="00661864" w:rsidRPr="00F0464A" w:rsidRDefault="00661864" w:rsidP="006F1759">
            <w:pPr>
              <w:pStyle w:val="Body"/>
              <w:jc w:val="center"/>
              <w:rPr>
                <w:lang w:eastAsia="ja-JP"/>
              </w:rPr>
            </w:pPr>
            <w:r w:rsidRPr="00F0464A">
              <w:rPr>
                <w:lang w:eastAsia="ja-JP"/>
              </w:rPr>
              <w:t>MECS54b:M</w:t>
            </w:r>
          </w:p>
        </w:tc>
        <w:tc>
          <w:tcPr>
            <w:tcW w:w="906" w:type="dxa"/>
          </w:tcPr>
          <w:p w:rsidR="00661864" w:rsidRPr="00F0464A" w:rsidRDefault="00661864" w:rsidP="006F1759">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6F1759">
            <w:pPr>
              <w:pStyle w:val="Body"/>
              <w:jc w:val="center"/>
              <w:rPr>
                <w:lang w:eastAsia="ja-JP"/>
              </w:rPr>
            </w:pPr>
            <w:r w:rsidRPr="00F0464A">
              <w:rPr>
                <w:lang w:eastAsia="ja-JP"/>
              </w:rPr>
              <w:t>MECS126</w:t>
            </w:r>
          </w:p>
        </w:tc>
        <w:tc>
          <w:tcPr>
            <w:tcW w:w="4105" w:type="dxa"/>
          </w:tcPr>
          <w:p w:rsidR="00661864" w:rsidRPr="00F0464A" w:rsidRDefault="00661864" w:rsidP="00D5255A">
            <w:pPr>
              <w:pStyle w:val="Body"/>
              <w:jc w:val="left"/>
              <w:rPr>
                <w:lang w:eastAsia="ja-JP"/>
              </w:rPr>
            </w:pPr>
            <w:r w:rsidRPr="00F0464A">
              <w:rPr>
                <w:lang w:eastAsia="ja-JP"/>
              </w:rPr>
              <w:t>Is the Meter Status Attribute (Water) mapping supported?</w:t>
            </w:r>
          </w:p>
        </w:tc>
        <w:tc>
          <w:tcPr>
            <w:tcW w:w="1533" w:type="dxa"/>
          </w:tcPr>
          <w:p w:rsidR="00661864" w:rsidRPr="00F0464A" w:rsidRDefault="00661864" w:rsidP="006F1759">
            <w:pPr>
              <w:pStyle w:val="Body"/>
              <w:jc w:val="center"/>
              <w:rPr>
                <w:lang w:eastAsia="ja-JP"/>
              </w:rPr>
            </w:pPr>
            <w:r w:rsidRPr="00F0464A">
              <w:rPr>
                <w:lang w:eastAsia="ja-JP"/>
              </w:rPr>
              <w:t>[R2]/D.3.2.2.3.1 Table D.18</w:t>
            </w:r>
          </w:p>
        </w:tc>
        <w:tc>
          <w:tcPr>
            <w:tcW w:w="1767" w:type="dxa"/>
          </w:tcPr>
          <w:p w:rsidR="00661864" w:rsidRPr="00F0464A" w:rsidRDefault="00661864" w:rsidP="006F1759">
            <w:pPr>
              <w:pStyle w:val="Body"/>
              <w:jc w:val="center"/>
              <w:rPr>
                <w:lang w:eastAsia="ja-JP"/>
              </w:rPr>
            </w:pPr>
            <w:r w:rsidRPr="00F0464A">
              <w:rPr>
                <w:lang w:eastAsia="ja-JP"/>
              </w:rPr>
              <w:t>MECS54c:M</w:t>
            </w:r>
          </w:p>
        </w:tc>
        <w:tc>
          <w:tcPr>
            <w:tcW w:w="906" w:type="dxa"/>
          </w:tcPr>
          <w:p w:rsidR="00661864" w:rsidRPr="00F0464A" w:rsidRDefault="00661864" w:rsidP="006F1759">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6F1759">
            <w:pPr>
              <w:pStyle w:val="Body"/>
              <w:jc w:val="center"/>
              <w:rPr>
                <w:lang w:eastAsia="ja-JP"/>
              </w:rPr>
            </w:pPr>
            <w:r w:rsidRPr="00F0464A">
              <w:rPr>
                <w:lang w:eastAsia="ja-JP"/>
              </w:rPr>
              <w:t>MECS127</w:t>
            </w:r>
          </w:p>
        </w:tc>
        <w:tc>
          <w:tcPr>
            <w:tcW w:w="4105" w:type="dxa"/>
          </w:tcPr>
          <w:p w:rsidR="00661864" w:rsidRPr="00F0464A" w:rsidRDefault="00661864" w:rsidP="00D5255A">
            <w:pPr>
              <w:pStyle w:val="Body"/>
              <w:jc w:val="left"/>
              <w:rPr>
                <w:lang w:eastAsia="ja-JP"/>
              </w:rPr>
            </w:pPr>
            <w:r w:rsidRPr="00F0464A">
              <w:rPr>
                <w:lang w:eastAsia="ja-JP"/>
              </w:rPr>
              <w:t>RESERVED</w:t>
            </w:r>
          </w:p>
        </w:tc>
        <w:tc>
          <w:tcPr>
            <w:tcW w:w="1533" w:type="dxa"/>
          </w:tcPr>
          <w:p w:rsidR="00661864" w:rsidRPr="00F0464A" w:rsidRDefault="00661864" w:rsidP="006F1759">
            <w:pPr>
              <w:pStyle w:val="Body"/>
              <w:jc w:val="center"/>
              <w:rPr>
                <w:lang w:eastAsia="ja-JP"/>
              </w:rPr>
            </w:pPr>
          </w:p>
        </w:tc>
        <w:tc>
          <w:tcPr>
            <w:tcW w:w="1767" w:type="dxa"/>
          </w:tcPr>
          <w:p w:rsidR="00661864" w:rsidRPr="00F0464A" w:rsidRDefault="00661864" w:rsidP="006F1759">
            <w:pPr>
              <w:pStyle w:val="Body"/>
              <w:jc w:val="center"/>
              <w:rPr>
                <w:lang w:eastAsia="ja-JP"/>
              </w:rPr>
            </w:pPr>
          </w:p>
        </w:tc>
        <w:tc>
          <w:tcPr>
            <w:tcW w:w="906" w:type="dxa"/>
          </w:tcPr>
          <w:p w:rsidR="00661864" w:rsidRPr="00F0464A" w:rsidRDefault="00661864" w:rsidP="006F1759">
            <w:pPr>
              <w:pStyle w:val="Body"/>
              <w:jc w:val="center"/>
              <w:rPr>
                <w:highlight w:val="lightGray"/>
                <w:lang w:eastAsia="ja-JP"/>
              </w:rPr>
            </w:pPr>
            <w:r w:rsidRPr="00F0464A">
              <w:rPr>
                <w:highlight w:val="lightGray"/>
                <w:lang w:eastAsia="ja-JP"/>
              </w:rPr>
              <w:t>NA</w:t>
            </w:r>
          </w:p>
        </w:tc>
      </w:tr>
      <w:tr w:rsidR="00661864" w:rsidRPr="00F0464A" w:rsidTr="007A502E">
        <w:tc>
          <w:tcPr>
            <w:tcW w:w="1467" w:type="dxa"/>
          </w:tcPr>
          <w:p w:rsidR="00661864" w:rsidRPr="00F0464A" w:rsidRDefault="00661864" w:rsidP="006F1759">
            <w:pPr>
              <w:pStyle w:val="Body"/>
              <w:jc w:val="center"/>
              <w:rPr>
                <w:lang w:eastAsia="ja-JP"/>
              </w:rPr>
            </w:pPr>
            <w:r w:rsidRPr="00F0464A">
              <w:rPr>
                <w:lang w:eastAsia="ja-JP"/>
              </w:rPr>
              <w:t>MECS128</w:t>
            </w:r>
          </w:p>
        </w:tc>
        <w:tc>
          <w:tcPr>
            <w:tcW w:w="4105" w:type="dxa"/>
          </w:tcPr>
          <w:p w:rsidR="00661864" w:rsidRPr="00F0464A" w:rsidRDefault="00661864" w:rsidP="00D5255A">
            <w:pPr>
              <w:pStyle w:val="Body"/>
              <w:jc w:val="left"/>
              <w:rPr>
                <w:lang w:eastAsia="ja-JP"/>
              </w:rPr>
            </w:pPr>
            <w:r w:rsidRPr="00F0464A">
              <w:rPr>
                <w:lang w:eastAsia="ja-JP"/>
              </w:rPr>
              <w:t>Is the Meter Status Attribute (Heat and Cooling) mapping?</w:t>
            </w:r>
          </w:p>
        </w:tc>
        <w:tc>
          <w:tcPr>
            <w:tcW w:w="1533" w:type="dxa"/>
          </w:tcPr>
          <w:p w:rsidR="00661864" w:rsidRPr="00F0464A" w:rsidRDefault="00661864" w:rsidP="006F1759">
            <w:pPr>
              <w:pStyle w:val="Body"/>
              <w:jc w:val="center"/>
              <w:rPr>
                <w:lang w:eastAsia="ja-JP"/>
              </w:rPr>
            </w:pPr>
            <w:r w:rsidRPr="00F0464A">
              <w:rPr>
                <w:lang w:eastAsia="ja-JP"/>
              </w:rPr>
              <w:t>[R2]/D.3.2.2.3.1 Table D.19</w:t>
            </w:r>
          </w:p>
        </w:tc>
        <w:tc>
          <w:tcPr>
            <w:tcW w:w="1767" w:type="dxa"/>
          </w:tcPr>
          <w:p w:rsidR="00661864" w:rsidRPr="00F0464A" w:rsidRDefault="00661864" w:rsidP="006F1759">
            <w:pPr>
              <w:pStyle w:val="Body"/>
              <w:jc w:val="center"/>
              <w:rPr>
                <w:lang w:eastAsia="ja-JP"/>
              </w:rPr>
            </w:pPr>
            <w:r w:rsidRPr="00F0464A">
              <w:rPr>
                <w:lang w:eastAsia="ja-JP"/>
              </w:rPr>
              <w:t>MECS54e:M MECS54f:M</w:t>
            </w:r>
          </w:p>
        </w:tc>
        <w:tc>
          <w:tcPr>
            <w:tcW w:w="906" w:type="dxa"/>
          </w:tcPr>
          <w:p w:rsidR="00661864" w:rsidRPr="00F0464A" w:rsidRDefault="00661864" w:rsidP="006F1759">
            <w:pPr>
              <w:pStyle w:val="Body"/>
              <w:jc w:val="center"/>
              <w:rPr>
                <w:highlight w:val="lightGray"/>
                <w:lang w:eastAsia="ja-JP"/>
              </w:rPr>
            </w:pPr>
            <w:r w:rsidRPr="00F0464A">
              <w:rPr>
                <w:highlight w:val="lightGray"/>
                <w:lang w:eastAsia="ja-JP"/>
              </w:rPr>
              <w:t>NA</w:t>
            </w:r>
          </w:p>
        </w:tc>
      </w:tr>
      <w:tr w:rsidR="00661864" w:rsidRPr="00F0464A" w:rsidTr="007A502E">
        <w:tc>
          <w:tcPr>
            <w:tcW w:w="1467" w:type="dxa"/>
          </w:tcPr>
          <w:p w:rsidR="00661864" w:rsidRPr="00F0464A" w:rsidRDefault="00661864" w:rsidP="006F1759">
            <w:pPr>
              <w:pStyle w:val="Body"/>
              <w:jc w:val="center"/>
              <w:rPr>
                <w:lang w:eastAsia="ja-JP"/>
              </w:rPr>
            </w:pPr>
            <w:r w:rsidRPr="00F0464A">
              <w:rPr>
                <w:lang w:eastAsia="ja-JP"/>
              </w:rPr>
              <w:t>MECS129</w:t>
            </w:r>
          </w:p>
        </w:tc>
        <w:tc>
          <w:tcPr>
            <w:tcW w:w="4105" w:type="dxa"/>
          </w:tcPr>
          <w:p w:rsidR="00661864" w:rsidRPr="00F0464A" w:rsidRDefault="00661864" w:rsidP="00D5255A">
            <w:pPr>
              <w:pStyle w:val="Body"/>
              <w:jc w:val="left"/>
              <w:rPr>
                <w:lang w:eastAsia="ja-JP"/>
              </w:rPr>
            </w:pPr>
            <w:r w:rsidRPr="00F0464A">
              <w:rPr>
                <w:lang w:eastAsia="ja-JP"/>
              </w:rPr>
              <w:t>RESERVED</w:t>
            </w:r>
          </w:p>
        </w:tc>
        <w:tc>
          <w:tcPr>
            <w:tcW w:w="1533" w:type="dxa"/>
          </w:tcPr>
          <w:p w:rsidR="00661864" w:rsidRPr="00F0464A" w:rsidRDefault="00661864" w:rsidP="006F1759">
            <w:pPr>
              <w:pStyle w:val="Body"/>
              <w:jc w:val="center"/>
              <w:rPr>
                <w:lang w:eastAsia="ja-JP"/>
              </w:rPr>
            </w:pPr>
          </w:p>
        </w:tc>
        <w:tc>
          <w:tcPr>
            <w:tcW w:w="1767" w:type="dxa"/>
          </w:tcPr>
          <w:p w:rsidR="00661864" w:rsidRPr="00F0464A" w:rsidRDefault="00661864" w:rsidP="006F1759">
            <w:pPr>
              <w:pStyle w:val="Body"/>
              <w:jc w:val="center"/>
              <w:rPr>
                <w:lang w:eastAsia="ja-JP"/>
              </w:rPr>
            </w:pPr>
          </w:p>
        </w:tc>
        <w:tc>
          <w:tcPr>
            <w:tcW w:w="906" w:type="dxa"/>
          </w:tcPr>
          <w:p w:rsidR="00661864" w:rsidRPr="00F0464A" w:rsidRDefault="00661864" w:rsidP="006F1759">
            <w:pPr>
              <w:pStyle w:val="Body"/>
              <w:jc w:val="center"/>
              <w:rPr>
                <w:highlight w:val="lightGray"/>
                <w:lang w:eastAsia="ja-JP"/>
              </w:rPr>
            </w:pPr>
            <w:r w:rsidRPr="00F0464A">
              <w:rPr>
                <w:highlight w:val="lightGray"/>
                <w:lang w:eastAsia="ja-JP"/>
              </w:rPr>
              <w:t>NA</w:t>
            </w:r>
          </w:p>
        </w:tc>
      </w:tr>
      <w:tr w:rsidR="00661864" w:rsidRPr="00F0464A" w:rsidTr="007A502E">
        <w:tc>
          <w:tcPr>
            <w:tcW w:w="1467" w:type="dxa"/>
          </w:tcPr>
          <w:p w:rsidR="00661864" w:rsidRPr="00F0464A" w:rsidRDefault="00661864" w:rsidP="006F1759">
            <w:pPr>
              <w:pStyle w:val="Body"/>
              <w:jc w:val="center"/>
              <w:rPr>
                <w:lang w:eastAsia="ja-JP"/>
              </w:rPr>
            </w:pPr>
            <w:r w:rsidRPr="00F0464A">
              <w:rPr>
                <w:lang w:eastAsia="ja-JP"/>
              </w:rPr>
              <w:t>MECS130</w:t>
            </w:r>
          </w:p>
        </w:tc>
        <w:tc>
          <w:tcPr>
            <w:tcW w:w="4105" w:type="dxa"/>
          </w:tcPr>
          <w:p w:rsidR="00661864" w:rsidRPr="00F0464A" w:rsidRDefault="00661864" w:rsidP="002847B2">
            <w:pPr>
              <w:pStyle w:val="Body"/>
              <w:jc w:val="left"/>
              <w:rPr>
                <w:lang w:eastAsia="ja-JP"/>
              </w:rPr>
            </w:pPr>
            <w:r w:rsidRPr="00F0464A">
              <w:rPr>
                <w:lang w:eastAsia="ja-JP"/>
              </w:rPr>
              <w:t xml:space="preserve">Does the device generate fragmented Get </w:t>
            </w:r>
            <w:r w:rsidRPr="00F0464A">
              <w:rPr>
                <w:lang w:eastAsia="ja-JP"/>
              </w:rPr>
              <w:lastRenderedPageBreak/>
              <w:t>Profile Response commands?</w:t>
            </w:r>
          </w:p>
        </w:tc>
        <w:tc>
          <w:tcPr>
            <w:tcW w:w="1533" w:type="dxa"/>
          </w:tcPr>
          <w:p w:rsidR="00661864" w:rsidRPr="00F0464A" w:rsidRDefault="00661864" w:rsidP="006F1759">
            <w:pPr>
              <w:pStyle w:val="Body"/>
              <w:jc w:val="center"/>
              <w:rPr>
                <w:lang w:eastAsia="ja-JP"/>
              </w:rPr>
            </w:pPr>
          </w:p>
        </w:tc>
        <w:tc>
          <w:tcPr>
            <w:tcW w:w="1767" w:type="dxa"/>
          </w:tcPr>
          <w:p w:rsidR="00661864" w:rsidRPr="00F0464A" w:rsidRDefault="00661864" w:rsidP="006F1759">
            <w:pPr>
              <w:pStyle w:val="Body"/>
              <w:jc w:val="center"/>
              <w:rPr>
                <w:lang w:eastAsia="ja-JP"/>
              </w:rPr>
            </w:pPr>
            <w:r w:rsidRPr="00F0464A">
              <w:rPr>
                <w:lang w:eastAsia="ja-JP"/>
              </w:rPr>
              <w:t>MECS74</w:t>
            </w:r>
            <w:proofErr w:type="gramStart"/>
            <w:r w:rsidRPr="00F0464A">
              <w:rPr>
                <w:lang w:eastAsia="ja-JP"/>
              </w:rPr>
              <w:t>:O</w:t>
            </w:r>
            <w:proofErr w:type="gramEnd"/>
          </w:p>
        </w:tc>
        <w:tc>
          <w:tcPr>
            <w:tcW w:w="906" w:type="dxa"/>
          </w:tcPr>
          <w:p w:rsidR="00661864" w:rsidRPr="00F0464A" w:rsidRDefault="00661864" w:rsidP="006F1759">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6F1759">
            <w:pPr>
              <w:pStyle w:val="Body"/>
              <w:jc w:val="center"/>
              <w:rPr>
                <w:lang w:eastAsia="ja-JP"/>
              </w:rPr>
            </w:pPr>
            <w:r w:rsidRPr="00F0464A">
              <w:rPr>
                <w:lang w:eastAsia="ja-JP"/>
              </w:rPr>
              <w:lastRenderedPageBreak/>
              <w:t>MECS131</w:t>
            </w:r>
          </w:p>
        </w:tc>
        <w:tc>
          <w:tcPr>
            <w:tcW w:w="4105" w:type="dxa"/>
          </w:tcPr>
          <w:p w:rsidR="00661864" w:rsidRPr="00F0464A" w:rsidRDefault="00661864" w:rsidP="00336579">
            <w:pPr>
              <w:pStyle w:val="Body"/>
              <w:jc w:val="left"/>
              <w:rPr>
                <w:lang w:eastAsia="ja-JP"/>
              </w:rPr>
            </w:pPr>
            <w:r w:rsidRPr="00F0464A">
              <w:rPr>
                <w:lang w:eastAsia="ja-JP"/>
              </w:rPr>
              <w:t xml:space="preserve">Is the </w:t>
            </w:r>
            <w:proofErr w:type="spellStart"/>
            <w:r w:rsidRPr="00F0464A">
              <w:rPr>
                <w:i/>
                <w:spacing w:val="-3"/>
              </w:rPr>
              <w:t>PreviousBlockPeriodConsumptionDelivered</w:t>
            </w:r>
            <w:proofErr w:type="spellEnd"/>
            <w:r w:rsidRPr="00F0464A">
              <w:rPr>
                <w:lang w:eastAsia="ja-JP"/>
              </w:rPr>
              <w:t xml:space="preserve"> attribute supported?</w:t>
            </w:r>
          </w:p>
        </w:tc>
        <w:tc>
          <w:tcPr>
            <w:tcW w:w="1533" w:type="dxa"/>
          </w:tcPr>
          <w:p w:rsidR="00661864" w:rsidRPr="00F0464A" w:rsidRDefault="00661864" w:rsidP="006F1759">
            <w:pPr>
              <w:pStyle w:val="Body"/>
              <w:jc w:val="center"/>
              <w:rPr>
                <w:lang w:eastAsia="ja-JP"/>
              </w:rPr>
            </w:pPr>
            <w:r w:rsidRPr="00F0464A">
              <w:rPr>
                <w:lang w:eastAsia="ja-JP"/>
              </w:rPr>
              <w:t>[R2]/D.3.2.2.1 Table D.11</w:t>
            </w:r>
          </w:p>
        </w:tc>
        <w:tc>
          <w:tcPr>
            <w:tcW w:w="1767" w:type="dxa"/>
          </w:tcPr>
          <w:p w:rsidR="00661864" w:rsidRPr="00F0464A" w:rsidRDefault="00661864" w:rsidP="006F1759">
            <w:pPr>
              <w:pStyle w:val="Body"/>
              <w:jc w:val="center"/>
              <w:rPr>
                <w:lang w:eastAsia="ja-JP"/>
              </w:rPr>
            </w:pPr>
            <w:r w:rsidRPr="00F0464A">
              <w:rPr>
                <w:lang w:eastAsia="ja-JP"/>
              </w:rPr>
              <w:t>MECS132</w:t>
            </w:r>
            <w:proofErr w:type="gramStart"/>
            <w:r w:rsidRPr="00F0464A">
              <w:rPr>
                <w:lang w:eastAsia="ja-JP"/>
              </w:rPr>
              <w:t>:O</w:t>
            </w:r>
            <w:proofErr w:type="gramEnd"/>
            <w:r w:rsidRPr="00F0464A">
              <w:rPr>
                <w:rStyle w:val="FootnoteReference"/>
                <w:lang w:eastAsia="ja-JP"/>
              </w:rPr>
              <w:footnoteReference w:id="13"/>
            </w:r>
          </w:p>
          <w:p w:rsidR="00661864" w:rsidRPr="00F0464A" w:rsidRDefault="00661864" w:rsidP="006F1759">
            <w:pPr>
              <w:pStyle w:val="Body"/>
              <w:jc w:val="center"/>
              <w:rPr>
                <w:lang w:eastAsia="ja-JP"/>
              </w:rPr>
            </w:pPr>
            <w:r w:rsidRPr="00F0464A">
              <w:rPr>
                <w:lang w:eastAsia="ja-JP"/>
              </w:rPr>
              <w:t>MECS133</w:t>
            </w:r>
            <w:proofErr w:type="gramStart"/>
            <w:r w:rsidRPr="00F0464A">
              <w:rPr>
                <w:lang w:eastAsia="ja-JP"/>
              </w:rPr>
              <w:t>:O</w:t>
            </w:r>
            <w:proofErr w:type="gramEnd"/>
          </w:p>
        </w:tc>
        <w:tc>
          <w:tcPr>
            <w:tcW w:w="906" w:type="dxa"/>
          </w:tcPr>
          <w:p w:rsidR="00661864" w:rsidRPr="00F0464A" w:rsidRDefault="00661864" w:rsidP="006F1759">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6F1759">
            <w:pPr>
              <w:pStyle w:val="Body"/>
              <w:jc w:val="center"/>
              <w:rPr>
                <w:lang w:eastAsia="ja-JP"/>
              </w:rPr>
            </w:pPr>
            <w:r w:rsidRPr="00F0464A">
              <w:rPr>
                <w:lang w:eastAsia="ja-JP"/>
              </w:rPr>
              <w:t>MECS132</w:t>
            </w:r>
          </w:p>
        </w:tc>
        <w:tc>
          <w:tcPr>
            <w:tcW w:w="4105" w:type="dxa"/>
          </w:tcPr>
          <w:p w:rsidR="00661864" w:rsidRPr="00F0464A" w:rsidRDefault="00661864" w:rsidP="00336579">
            <w:pPr>
              <w:pStyle w:val="Body"/>
              <w:jc w:val="left"/>
              <w:rPr>
                <w:lang w:eastAsia="ja-JP"/>
              </w:rPr>
            </w:pPr>
            <w:r w:rsidRPr="00F0464A">
              <w:rPr>
                <w:color w:val="1F497D"/>
              </w:rPr>
              <w:t>Does the device support Block Charging only?</w:t>
            </w:r>
          </w:p>
        </w:tc>
        <w:tc>
          <w:tcPr>
            <w:tcW w:w="1533" w:type="dxa"/>
          </w:tcPr>
          <w:p w:rsidR="00661864" w:rsidRPr="00F0464A" w:rsidRDefault="00661864" w:rsidP="006F1759">
            <w:pPr>
              <w:pStyle w:val="Body"/>
              <w:jc w:val="center"/>
              <w:rPr>
                <w:lang w:eastAsia="ja-JP"/>
              </w:rPr>
            </w:pPr>
            <w:r w:rsidRPr="00F0464A">
              <w:rPr>
                <w:lang w:eastAsia="ja-JP"/>
              </w:rPr>
              <w:t>[R2]/D.4.4.3.2</w:t>
            </w:r>
          </w:p>
        </w:tc>
        <w:tc>
          <w:tcPr>
            <w:tcW w:w="1767" w:type="dxa"/>
          </w:tcPr>
          <w:p w:rsidR="00661864" w:rsidRPr="00F0464A" w:rsidRDefault="00661864" w:rsidP="006F1759">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6F1759">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6F1759">
            <w:pPr>
              <w:pStyle w:val="Body"/>
              <w:jc w:val="center"/>
              <w:rPr>
                <w:lang w:eastAsia="ja-JP"/>
              </w:rPr>
            </w:pPr>
            <w:r w:rsidRPr="00F0464A">
              <w:rPr>
                <w:lang w:eastAsia="ja-JP"/>
              </w:rPr>
              <w:t>MECS133</w:t>
            </w:r>
          </w:p>
        </w:tc>
        <w:tc>
          <w:tcPr>
            <w:tcW w:w="4105" w:type="dxa"/>
          </w:tcPr>
          <w:p w:rsidR="00661864" w:rsidRPr="00F0464A" w:rsidRDefault="00661864" w:rsidP="00336579">
            <w:pPr>
              <w:pStyle w:val="Body"/>
              <w:jc w:val="left"/>
              <w:rPr>
                <w:color w:val="1F497D"/>
              </w:rPr>
            </w:pPr>
            <w:r w:rsidRPr="00F0464A">
              <w:rPr>
                <w:lang w:eastAsia="ja-JP"/>
              </w:rPr>
              <w:t>Does the device support Block/TOU Combination Charging?</w:t>
            </w:r>
          </w:p>
        </w:tc>
        <w:tc>
          <w:tcPr>
            <w:tcW w:w="1533" w:type="dxa"/>
          </w:tcPr>
          <w:p w:rsidR="00661864" w:rsidRPr="00F0464A" w:rsidRDefault="00661864" w:rsidP="006F1759">
            <w:pPr>
              <w:pStyle w:val="Body"/>
              <w:jc w:val="center"/>
              <w:rPr>
                <w:lang w:eastAsia="ja-JP"/>
              </w:rPr>
            </w:pPr>
            <w:r w:rsidRPr="00F0464A">
              <w:rPr>
                <w:lang w:eastAsia="ja-JP"/>
              </w:rPr>
              <w:t>[R2]/D.4.4.3.3</w:t>
            </w:r>
          </w:p>
        </w:tc>
        <w:tc>
          <w:tcPr>
            <w:tcW w:w="1767" w:type="dxa"/>
          </w:tcPr>
          <w:p w:rsidR="00661864" w:rsidRPr="00F0464A" w:rsidRDefault="00661864" w:rsidP="006F1759">
            <w:pPr>
              <w:pStyle w:val="Body"/>
              <w:jc w:val="center"/>
              <w:rPr>
                <w:lang w:eastAsia="ja-JP"/>
              </w:rPr>
            </w:pPr>
            <w:r w:rsidRPr="00F0464A">
              <w:rPr>
                <w:lang w:eastAsia="ja-JP"/>
              </w:rPr>
              <w:t>MECS1</w:t>
            </w:r>
            <w:proofErr w:type="gramStart"/>
            <w:r w:rsidRPr="00F0464A">
              <w:rPr>
                <w:lang w:eastAsia="ja-JP"/>
              </w:rPr>
              <w:t>:O</w:t>
            </w:r>
            <w:proofErr w:type="gramEnd"/>
          </w:p>
        </w:tc>
        <w:tc>
          <w:tcPr>
            <w:tcW w:w="906" w:type="dxa"/>
          </w:tcPr>
          <w:p w:rsidR="00661864" w:rsidRPr="00F0464A" w:rsidRDefault="00661864" w:rsidP="006F1759">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6F1759">
            <w:pPr>
              <w:pStyle w:val="Body"/>
              <w:jc w:val="center"/>
              <w:rPr>
                <w:lang w:eastAsia="ja-JP"/>
              </w:rPr>
            </w:pPr>
            <w:r w:rsidRPr="00F0464A">
              <w:rPr>
                <w:lang w:eastAsia="ja-JP"/>
              </w:rPr>
              <w:t>MECS134</w:t>
            </w:r>
          </w:p>
        </w:tc>
        <w:tc>
          <w:tcPr>
            <w:tcW w:w="4105" w:type="dxa"/>
          </w:tcPr>
          <w:p w:rsidR="00661864" w:rsidRPr="00F0464A" w:rsidRDefault="00661864" w:rsidP="00336579">
            <w:pPr>
              <w:pStyle w:val="Body"/>
              <w:jc w:val="left"/>
              <w:rPr>
                <w:lang w:eastAsia="ja-JP"/>
              </w:rPr>
            </w:pPr>
            <w:r w:rsidRPr="00F0464A">
              <w:rPr>
                <w:lang w:eastAsia="ja-JP"/>
              </w:rPr>
              <w:t>Are any Block Information ‘No Tier’ attributes (0x00 to 0x0F) supported?</w:t>
            </w:r>
          </w:p>
        </w:tc>
        <w:tc>
          <w:tcPr>
            <w:tcW w:w="1533" w:type="dxa"/>
          </w:tcPr>
          <w:p w:rsidR="00661864" w:rsidRPr="00F0464A" w:rsidRDefault="00661864" w:rsidP="006F1759">
            <w:pPr>
              <w:pStyle w:val="Body"/>
              <w:jc w:val="center"/>
              <w:rPr>
                <w:lang w:eastAsia="ja-JP"/>
              </w:rPr>
            </w:pPr>
            <w:r w:rsidRPr="00F0464A">
              <w:rPr>
                <w:lang w:eastAsia="ja-JP"/>
              </w:rPr>
              <w:t>[R2]/D.3.2.2.8</w:t>
            </w:r>
          </w:p>
        </w:tc>
        <w:tc>
          <w:tcPr>
            <w:tcW w:w="1767" w:type="dxa"/>
          </w:tcPr>
          <w:p w:rsidR="00661864" w:rsidRPr="00F0464A" w:rsidRDefault="00661864" w:rsidP="006F1759">
            <w:pPr>
              <w:pStyle w:val="Body"/>
              <w:jc w:val="center"/>
              <w:rPr>
                <w:lang w:eastAsia="ja-JP"/>
              </w:rPr>
            </w:pPr>
            <w:r w:rsidRPr="00F0464A">
              <w:rPr>
                <w:lang w:eastAsia="ja-JP"/>
              </w:rPr>
              <w:t>MECS132:M</w:t>
            </w:r>
          </w:p>
        </w:tc>
        <w:tc>
          <w:tcPr>
            <w:tcW w:w="906" w:type="dxa"/>
          </w:tcPr>
          <w:p w:rsidR="00661864" w:rsidRPr="00F0464A" w:rsidRDefault="00661864" w:rsidP="006F1759">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7A502E">
        <w:tc>
          <w:tcPr>
            <w:tcW w:w="1467" w:type="dxa"/>
          </w:tcPr>
          <w:p w:rsidR="00661864" w:rsidRPr="00F0464A" w:rsidRDefault="00661864" w:rsidP="006F1759">
            <w:pPr>
              <w:pStyle w:val="Body"/>
              <w:jc w:val="center"/>
              <w:rPr>
                <w:lang w:eastAsia="ja-JP"/>
              </w:rPr>
            </w:pPr>
            <w:r w:rsidRPr="00F0464A">
              <w:rPr>
                <w:lang w:eastAsia="ja-JP"/>
              </w:rPr>
              <w:t>MECS135</w:t>
            </w:r>
          </w:p>
        </w:tc>
        <w:tc>
          <w:tcPr>
            <w:tcW w:w="4105" w:type="dxa"/>
          </w:tcPr>
          <w:p w:rsidR="00661864" w:rsidRPr="00F0464A" w:rsidRDefault="00661864" w:rsidP="00336579">
            <w:pPr>
              <w:pStyle w:val="Body"/>
              <w:jc w:val="left"/>
              <w:rPr>
                <w:lang w:eastAsia="ja-JP"/>
              </w:rPr>
            </w:pPr>
            <w:r w:rsidRPr="00F0464A">
              <w:rPr>
                <w:lang w:eastAsia="ja-JP"/>
              </w:rPr>
              <w:t>Are any Block Information ‘</w:t>
            </w:r>
            <w:proofErr w:type="spellStart"/>
            <w:r w:rsidRPr="00F0464A">
              <w:rPr>
                <w:lang w:eastAsia="ja-JP"/>
              </w:rPr>
              <w:t>TierxBlocky</w:t>
            </w:r>
            <w:proofErr w:type="spellEnd"/>
            <w:r w:rsidRPr="00F0464A">
              <w:rPr>
                <w:lang w:eastAsia="ja-JP"/>
              </w:rPr>
              <w:t>’ attributes (0x10 to 0xFF) supported</w:t>
            </w:r>
          </w:p>
        </w:tc>
        <w:tc>
          <w:tcPr>
            <w:tcW w:w="1533" w:type="dxa"/>
          </w:tcPr>
          <w:p w:rsidR="00661864" w:rsidRPr="00F0464A" w:rsidRDefault="00661864" w:rsidP="006F1759">
            <w:pPr>
              <w:pStyle w:val="Body"/>
              <w:jc w:val="center"/>
              <w:rPr>
                <w:lang w:eastAsia="ja-JP"/>
              </w:rPr>
            </w:pPr>
            <w:r w:rsidRPr="00F0464A">
              <w:rPr>
                <w:lang w:eastAsia="ja-JP"/>
              </w:rPr>
              <w:t>[R2]/D.3.2.2.8</w:t>
            </w:r>
          </w:p>
        </w:tc>
        <w:tc>
          <w:tcPr>
            <w:tcW w:w="1767" w:type="dxa"/>
          </w:tcPr>
          <w:p w:rsidR="00661864" w:rsidRPr="00F0464A" w:rsidRDefault="00661864" w:rsidP="006F1759">
            <w:pPr>
              <w:pStyle w:val="Body"/>
              <w:jc w:val="center"/>
              <w:rPr>
                <w:lang w:eastAsia="ja-JP"/>
              </w:rPr>
            </w:pPr>
            <w:r w:rsidRPr="00F0464A">
              <w:rPr>
                <w:lang w:eastAsia="ja-JP"/>
              </w:rPr>
              <w:t>MECS133</w:t>
            </w:r>
            <w:proofErr w:type="gramStart"/>
            <w:r w:rsidRPr="00F0464A">
              <w:rPr>
                <w:lang w:eastAsia="ja-JP"/>
              </w:rPr>
              <w:t>:O</w:t>
            </w:r>
            <w:proofErr w:type="gramEnd"/>
          </w:p>
        </w:tc>
        <w:tc>
          <w:tcPr>
            <w:tcW w:w="906" w:type="dxa"/>
          </w:tcPr>
          <w:p w:rsidR="00661864" w:rsidRPr="00F0464A" w:rsidRDefault="00661864" w:rsidP="006F1759">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bl>
    <w:p w:rsidR="00661864" w:rsidRDefault="00661864" w:rsidP="00001E3E">
      <w:pPr>
        <w:pStyle w:val="Caption-Table"/>
      </w:pPr>
      <w:r>
        <w:t xml:space="preserve">Table </w:t>
      </w:r>
      <w:fldSimple w:instr=" SEQ Table \* ARABIC ">
        <w:r>
          <w:rPr>
            <w:noProof/>
          </w:rPr>
          <w:t>34</w:t>
        </w:r>
      </w:fldSimple>
      <w:r>
        <w:t xml:space="preserve"> – </w:t>
      </w:r>
      <w:r>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7"/>
        <w:gridCol w:w="4223"/>
        <w:gridCol w:w="1620"/>
        <w:gridCol w:w="1350"/>
        <w:gridCol w:w="1350"/>
      </w:tblGrid>
      <w:tr w:rsidR="00661864" w:rsidRPr="00F0464A" w:rsidTr="00693574">
        <w:trPr>
          <w:trHeight w:val="201"/>
          <w:tblHeader/>
          <w:jc w:val="center"/>
        </w:trPr>
        <w:tc>
          <w:tcPr>
            <w:tcW w:w="1188" w:type="dxa"/>
            <w:tcBorders>
              <w:top w:val="single" w:sz="18" w:space="0" w:color="auto"/>
            </w:tcBorders>
          </w:tcPr>
          <w:p w:rsidR="00661864" w:rsidRPr="00F0464A" w:rsidRDefault="00661864" w:rsidP="007C1767">
            <w:pPr>
              <w:pStyle w:val="TableHeading0"/>
              <w:rPr>
                <w:lang w:eastAsia="ja-JP"/>
              </w:rPr>
            </w:pPr>
            <w:r w:rsidRPr="00F0464A">
              <w:rPr>
                <w:lang w:eastAsia="ja-JP"/>
              </w:rPr>
              <w:t>Item number</w:t>
            </w:r>
          </w:p>
        </w:tc>
        <w:tc>
          <w:tcPr>
            <w:tcW w:w="4230" w:type="dxa"/>
            <w:gridSpan w:val="2"/>
            <w:tcBorders>
              <w:top w:val="single" w:sz="18" w:space="0" w:color="auto"/>
            </w:tcBorders>
          </w:tcPr>
          <w:p w:rsidR="00661864" w:rsidRPr="00F0464A" w:rsidRDefault="00661864" w:rsidP="007C1767">
            <w:pPr>
              <w:pStyle w:val="TableHeading0"/>
              <w:rPr>
                <w:lang w:eastAsia="ja-JP"/>
              </w:rPr>
            </w:pPr>
            <w:r w:rsidRPr="00F0464A">
              <w:rPr>
                <w:lang w:eastAsia="ja-JP"/>
              </w:rPr>
              <w:t>Item description</w:t>
            </w:r>
          </w:p>
        </w:tc>
        <w:tc>
          <w:tcPr>
            <w:tcW w:w="1620" w:type="dxa"/>
            <w:tcBorders>
              <w:top w:val="single" w:sz="18" w:space="0" w:color="auto"/>
            </w:tcBorders>
          </w:tcPr>
          <w:p w:rsidR="00661864" w:rsidRPr="00F0464A" w:rsidRDefault="00661864" w:rsidP="007C1767">
            <w:pPr>
              <w:pStyle w:val="TableHeading0"/>
              <w:rPr>
                <w:lang w:eastAsia="ja-JP"/>
              </w:rPr>
            </w:pPr>
            <w:r w:rsidRPr="00F0464A">
              <w:rPr>
                <w:lang w:eastAsia="ja-JP"/>
              </w:rPr>
              <w:t>Reference</w:t>
            </w:r>
          </w:p>
        </w:tc>
        <w:tc>
          <w:tcPr>
            <w:tcW w:w="1350" w:type="dxa"/>
            <w:tcBorders>
              <w:top w:val="single" w:sz="18" w:space="0" w:color="auto"/>
            </w:tcBorders>
          </w:tcPr>
          <w:p w:rsidR="00661864" w:rsidRPr="00F0464A" w:rsidRDefault="00661864" w:rsidP="007C1767">
            <w:pPr>
              <w:pStyle w:val="TableHeading0"/>
              <w:rPr>
                <w:lang w:eastAsia="ja-JP"/>
              </w:rPr>
            </w:pPr>
            <w:r w:rsidRPr="00F0464A">
              <w:rPr>
                <w:lang w:eastAsia="ja-JP"/>
              </w:rPr>
              <w:t>Status</w:t>
            </w:r>
          </w:p>
        </w:tc>
        <w:tc>
          <w:tcPr>
            <w:tcW w:w="1350" w:type="dxa"/>
            <w:tcBorders>
              <w:top w:val="single" w:sz="18" w:space="0" w:color="auto"/>
            </w:tcBorders>
          </w:tcPr>
          <w:p w:rsidR="00661864" w:rsidRPr="00F0464A" w:rsidRDefault="00661864" w:rsidP="007C1767">
            <w:pPr>
              <w:pStyle w:val="TableHeading0"/>
              <w:rPr>
                <w:lang w:eastAsia="ja-JP"/>
              </w:rPr>
            </w:pPr>
            <w:r w:rsidRPr="00F0464A">
              <w:rPr>
                <w:lang w:eastAsia="ja-JP"/>
              </w:rPr>
              <w:t>Support</w:t>
            </w:r>
          </w:p>
        </w:tc>
      </w:tr>
      <w:tr w:rsidR="00661864" w:rsidRPr="00F0464A" w:rsidTr="00693574">
        <w:trPr>
          <w:jc w:val="center"/>
        </w:trPr>
        <w:tc>
          <w:tcPr>
            <w:tcW w:w="1188" w:type="dxa"/>
            <w:tcBorders>
              <w:right w:val="single" w:sz="12" w:space="0" w:color="auto"/>
            </w:tcBorders>
          </w:tcPr>
          <w:p w:rsidR="00661864" w:rsidRPr="00F0464A" w:rsidRDefault="00661864" w:rsidP="007C1767">
            <w:pPr>
              <w:pStyle w:val="Body"/>
              <w:jc w:val="center"/>
              <w:rPr>
                <w:lang w:eastAsia="ja-JP"/>
              </w:rPr>
            </w:pPr>
            <w:r w:rsidRPr="00F0464A">
              <w:rPr>
                <w:lang w:eastAsia="ja-JP"/>
              </w:rPr>
              <w:t>MECC1</w:t>
            </w:r>
          </w:p>
        </w:tc>
        <w:tc>
          <w:tcPr>
            <w:tcW w:w="4230" w:type="dxa"/>
            <w:gridSpan w:val="2"/>
            <w:tcBorders>
              <w:right w:val="single" w:sz="12" w:space="0" w:color="auto"/>
            </w:tcBorders>
          </w:tcPr>
          <w:p w:rsidR="00661864" w:rsidRPr="00F0464A" w:rsidRDefault="00661864" w:rsidP="007C1767">
            <w:pPr>
              <w:pStyle w:val="Body"/>
              <w:jc w:val="left"/>
              <w:rPr>
                <w:lang w:eastAsia="ja-JP"/>
              </w:rPr>
            </w:pPr>
            <w:r w:rsidRPr="00F0464A">
              <w:rPr>
                <w:lang w:eastAsia="ja-JP"/>
              </w:rPr>
              <w:t>Is the Metering Cluster supported as a client?</w:t>
            </w:r>
          </w:p>
        </w:tc>
        <w:tc>
          <w:tcPr>
            <w:tcW w:w="1620" w:type="dxa"/>
            <w:tcBorders>
              <w:right w:val="single" w:sz="12" w:space="0" w:color="auto"/>
            </w:tcBorders>
          </w:tcPr>
          <w:p w:rsidR="00661864" w:rsidRPr="00F0464A" w:rsidRDefault="00464AB8" w:rsidP="007C1767">
            <w:pPr>
              <w:pStyle w:val="Body"/>
              <w:jc w:val="center"/>
              <w:rPr>
                <w:lang w:eastAsia="ja-JP"/>
              </w:rPr>
            </w:pPr>
            <w:r w:rsidRPr="00F0464A">
              <w:rPr>
                <w:lang w:eastAsia="ja-JP"/>
              </w:rPr>
              <w:fldChar w:fldCharType="begin"/>
            </w:r>
            <w:r w:rsidR="00661864" w:rsidRPr="00F0464A">
              <w:rPr>
                <w:lang w:eastAsia="ja-JP"/>
              </w:rPr>
              <w:instrText xml:space="preserve"> REF _Ref144780414 \r \h </w:instrText>
            </w:r>
            <w:r w:rsidRPr="00F0464A">
              <w:rPr>
                <w:lang w:eastAsia="ja-JP"/>
              </w:rPr>
            </w:r>
            <w:r w:rsidRPr="00F0464A">
              <w:rPr>
                <w:lang w:eastAsia="ja-JP"/>
              </w:rPr>
              <w:fldChar w:fldCharType="separate"/>
            </w:r>
            <w:r w:rsidR="00661864" w:rsidRPr="00F0464A">
              <w:rPr>
                <w:lang w:eastAsia="ja-JP"/>
              </w:rPr>
              <w:t>[R2]</w:t>
            </w:r>
            <w:r w:rsidRPr="00F0464A">
              <w:rPr>
                <w:lang w:eastAsia="ja-JP"/>
              </w:rPr>
              <w:fldChar w:fldCharType="end"/>
            </w:r>
            <w:r w:rsidR="00661864" w:rsidRPr="00F0464A">
              <w:rPr>
                <w:lang w:eastAsia="ja-JP"/>
              </w:rPr>
              <w:t>/D.3</w:t>
            </w:r>
          </w:p>
        </w:tc>
        <w:tc>
          <w:tcPr>
            <w:tcW w:w="1350" w:type="dxa"/>
            <w:tcBorders>
              <w:right w:val="single" w:sz="12" w:space="0" w:color="auto"/>
            </w:tcBorders>
          </w:tcPr>
          <w:p w:rsidR="00661864" w:rsidRPr="00F0464A" w:rsidRDefault="00661864" w:rsidP="007C1767">
            <w:pPr>
              <w:pStyle w:val="Body"/>
              <w:jc w:val="center"/>
              <w:rPr>
                <w:lang w:eastAsia="ja-JP"/>
              </w:rPr>
            </w:pPr>
            <w:r w:rsidRPr="00F0464A">
              <w:rPr>
                <w:lang w:eastAsia="ja-JP"/>
              </w:rPr>
              <w:t>O</w:t>
            </w:r>
          </w:p>
        </w:tc>
        <w:tc>
          <w:tcPr>
            <w:tcW w:w="1350" w:type="dxa"/>
          </w:tcPr>
          <w:p w:rsidR="00661864" w:rsidRPr="00F0464A" w:rsidRDefault="00661864" w:rsidP="007C1767">
            <w:pPr>
              <w:pStyle w:val="Body"/>
              <w:jc w:val="center"/>
              <w:rPr>
                <w:highlight w:val="lightGray"/>
                <w:lang w:eastAsia="ja-JP"/>
              </w:rPr>
            </w:pPr>
            <w:r w:rsidRPr="00F0464A">
              <w:rPr>
                <w:highlight w:val="lightGray"/>
                <w:lang w:eastAsia="ja-JP"/>
              </w:rPr>
              <w:t>NA</w:t>
            </w:r>
          </w:p>
        </w:tc>
      </w:tr>
      <w:tr w:rsidR="00661864" w:rsidRPr="00F0464A" w:rsidTr="00693574">
        <w:trPr>
          <w:jc w:val="center"/>
        </w:trPr>
        <w:tc>
          <w:tcPr>
            <w:tcW w:w="1195" w:type="dxa"/>
            <w:gridSpan w:val="2"/>
          </w:tcPr>
          <w:p w:rsidR="00661864" w:rsidRPr="00F0464A" w:rsidRDefault="00661864" w:rsidP="007C1767">
            <w:pPr>
              <w:pStyle w:val="Body"/>
              <w:jc w:val="center"/>
              <w:rPr>
                <w:lang w:eastAsia="ja-JP"/>
              </w:rPr>
            </w:pPr>
            <w:r w:rsidRPr="00F0464A">
              <w:rPr>
                <w:lang w:eastAsia="ja-JP"/>
              </w:rPr>
              <w:t>MECC2</w:t>
            </w:r>
          </w:p>
        </w:tc>
        <w:tc>
          <w:tcPr>
            <w:tcW w:w="4223" w:type="dxa"/>
          </w:tcPr>
          <w:p w:rsidR="00661864" w:rsidRPr="00F0464A" w:rsidRDefault="00661864" w:rsidP="007C1767">
            <w:pPr>
              <w:pStyle w:val="Body"/>
              <w:jc w:val="left"/>
              <w:rPr>
                <w:lang w:eastAsia="ja-JP"/>
              </w:rPr>
            </w:pPr>
            <w:r w:rsidRPr="00F0464A">
              <w:rPr>
                <w:lang w:eastAsia="ja-JP"/>
              </w:rPr>
              <w:t>Is the reception of Get Profile Response</w:t>
            </w:r>
            <w:r w:rsidRPr="00F0464A">
              <w:rPr>
                <w:iCs/>
                <w:lang w:eastAsia="ja-JP"/>
              </w:rPr>
              <w:t xml:space="preserve"> command supported?</w:t>
            </w:r>
          </w:p>
        </w:tc>
        <w:tc>
          <w:tcPr>
            <w:tcW w:w="1620" w:type="dxa"/>
          </w:tcPr>
          <w:p w:rsidR="00661864" w:rsidRPr="00F0464A" w:rsidRDefault="00661864" w:rsidP="007C1767">
            <w:pPr>
              <w:pStyle w:val="Body"/>
              <w:jc w:val="center"/>
              <w:rPr>
                <w:lang w:eastAsia="ja-JP"/>
              </w:rPr>
            </w:pPr>
          </w:p>
        </w:tc>
        <w:tc>
          <w:tcPr>
            <w:tcW w:w="1350" w:type="dxa"/>
          </w:tcPr>
          <w:p w:rsidR="00661864" w:rsidRPr="00F0464A" w:rsidRDefault="00661864" w:rsidP="007C1767">
            <w:pPr>
              <w:pStyle w:val="Body"/>
              <w:jc w:val="center"/>
              <w:rPr>
                <w:lang w:eastAsia="ja-JP"/>
              </w:rPr>
            </w:pPr>
            <w:r w:rsidRPr="00F0464A">
              <w:rPr>
                <w:lang w:eastAsia="ja-JP"/>
              </w:rPr>
              <w:t>MECC1</w:t>
            </w:r>
            <w:proofErr w:type="gramStart"/>
            <w:r w:rsidRPr="00F0464A">
              <w:rPr>
                <w:lang w:eastAsia="ja-JP"/>
              </w:rPr>
              <w:t>:O</w:t>
            </w:r>
            <w:proofErr w:type="gramEnd"/>
          </w:p>
        </w:tc>
        <w:tc>
          <w:tcPr>
            <w:tcW w:w="1350" w:type="dxa"/>
          </w:tcPr>
          <w:p w:rsidR="00661864" w:rsidRPr="00F0464A" w:rsidRDefault="00661864" w:rsidP="007C1767">
            <w:pPr>
              <w:pStyle w:val="Body"/>
              <w:jc w:val="center"/>
              <w:rPr>
                <w:highlight w:val="lightGray"/>
                <w:lang w:eastAsia="ja-JP"/>
              </w:rPr>
            </w:pPr>
            <w:r w:rsidRPr="00F0464A">
              <w:rPr>
                <w:highlight w:val="lightGray"/>
                <w:lang w:eastAsia="ja-JP"/>
              </w:rPr>
              <w:t>NA</w:t>
            </w:r>
          </w:p>
        </w:tc>
      </w:tr>
      <w:tr w:rsidR="00661864" w:rsidRPr="00F0464A" w:rsidTr="00693574">
        <w:trPr>
          <w:jc w:val="center"/>
        </w:trPr>
        <w:tc>
          <w:tcPr>
            <w:tcW w:w="1195" w:type="dxa"/>
            <w:gridSpan w:val="2"/>
          </w:tcPr>
          <w:p w:rsidR="00661864" w:rsidRPr="00F0464A" w:rsidRDefault="00661864" w:rsidP="007C1767">
            <w:pPr>
              <w:pStyle w:val="Body"/>
              <w:jc w:val="center"/>
              <w:rPr>
                <w:lang w:eastAsia="ja-JP"/>
              </w:rPr>
            </w:pPr>
            <w:r w:rsidRPr="00F0464A">
              <w:rPr>
                <w:lang w:eastAsia="ja-JP"/>
              </w:rPr>
              <w:t>MECC3</w:t>
            </w:r>
          </w:p>
        </w:tc>
        <w:tc>
          <w:tcPr>
            <w:tcW w:w="4223" w:type="dxa"/>
          </w:tcPr>
          <w:p w:rsidR="00661864" w:rsidRPr="00F0464A" w:rsidRDefault="00661864" w:rsidP="007C1767">
            <w:pPr>
              <w:pStyle w:val="Body"/>
              <w:jc w:val="left"/>
              <w:rPr>
                <w:lang w:eastAsia="ja-JP"/>
              </w:rPr>
            </w:pPr>
            <w:r w:rsidRPr="00F0464A">
              <w:rPr>
                <w:lang w:eastAsia="ja-JP"/>
              </w:rPr>
              <w:t>Is the reception of Request Mirror</w:t>
            </w:r>
            <w:r w:rsidRPr="00F0464A">
              <w:rPr>
                <w:iCs/>
                <w:lang w:eastAsia="ja-JP"/>
              </w:rPr>
              <w:t xml:space="preserve"> command supported?</w:t>
            </w:r>
          </w:p>
        </w:tc>
        <w:tc>
          <w:tcPr>
            <w:tcW w:w="1620" w:type="dxa"/>
          </w:tcPr>
          <w:p w:rsidR="00661864" w:rsidRPr="00F0464A" w:rsidRDefault="00661864" w:rsidP="007C1767">
            <w:pPr>
              <w:pStyle w:val="Body"/>
              <w:jc w:val="center"/>
              <w:rPr>
                <w:lang w:eastAsia="ja-JP"/>
              </w:rPr>
            </w:pPr>
          </w:p>
        </w:tc>
        <w:tc>
          <w:tcPr>
            <w:tcW w:w="1350" w:type="dxa"/>
          </w:tcPr>
          <w:p w:rsidR="00661864" w:rsidRPr="00F0464A" w:rsidRDefault="00661864" w:rsidP="007C1767">
            <w:pPr>
              <w:pStyle w:val="Body"/>
              <w:jc w:val="center"/>
              <w:rPr>
                <w:lang w:eastAsia="ja-JP"/>
              </w:rPr>
            </w:pPr>
            <w:r w:rsidRPr="00F0464A">
              <w:rPr>
                <w:lang w:eastAsia="ja-JP"/>
              </w:rPr>
              <w:t>MECC1</w:t>
            </w:r>
            <w:proofErr w:type="gramStart"/>
            <w:r w:rsidRPr="00F0464A">
              <w:rPr>
                <w:lang w:eastAsia="ja-JP"/>
              </w:rPr>
              <w:t>:O</w:t>
            </w:r>
            <w:proofErr w:type="gramEnd"/>
          </w:p>
        </w:tc>
        <w:tc>
          <w:tcPr>
            <w:tcW w:w="1350" w:type="dxa"/>
          </w:tcPr>
          <w:p w:rsidR="00661864" w:rsidRPr="00F0464A" w:rsidRDefault="00661864" w:rsidP="007C1767">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693574">
        <w:trPr>
          <w:jc w:val="center"/>
        </w:trPr>
        <w:tc>
          <w:tcPr>
            <w:tcW w:w="1195" w:type="dxa"/>
            <w:gridSpan w:val="2"/>
          </w:tcPr>
          <w:p w:rsidR="00661864" w:rsidRPr="00F0464A" w:rsidRDefault="00661864" w:rsidP="007C1767">
            <w:pPr>
              <w:pStyle w:val="Body"/>
              <w:jc w:val="center"/>
              <w:rPr>
                <w:lang w:eastAsia="ja-JP"/>
              </w:rPr>
            </w:pPr>
            <w:r w:rsidRPr="00F0464A">
              <w:rPr>
                <w:lang w:eastAsia="ja-JP"/>
              </w:rPr>
              <w:t>MECC4</w:t>
            </w:r>
          </w:p>
        </w:tc>
        <w:tc>
          <w:tcPr>
            <w:tcW w:w="4223" w:type="dxa"/>
          </w:tcPr>
          <w:p w:rsidR="00661864" w:rsidRPr="00F0464A" w:rsidRDefault="00661864" w:rsidP="007C1767">
            <w:pPr>
              <w:pStyle w:val="Body"/>
              <w:jc w:val="left"/>
              <w:rPr>
                <w:lang w:eastAsia="ja-JP"/>
              </w:rPr>
            </w:pPr>
            <w:r w:rsidRPr="00F0464A">
              <w:rPr>
                <w:lang w:eastAsia="ja-JP"/>
              </w:rPr>
              <w:t>Is the reception of Remove Mirror</w:t>
            </w:r>
            <w:r w:rsidRPr="00F0464A">
              <w:rPr>
                <w:iCs/>
                <w:lang w:eastAsia="ja-JP"/>
              </w:rPr>
              <w:t xml:space="preserve"> command supported?</w:t>
            </w:r>
          </w:p>
        </w:tc>
        <w:tc>
          <w:tcPr>
            <w:tcW w:w="1620" w:type="dxa"/>
          </w:tcPr>
          <w:p w:rsidR="00661864" w:rsidRPr="00F0464A" w:rsidRDefault="00661864" w:rsidP="007C1767">
            <w:pPr>
              <w:pStyle w:val="Body"/>
              <w:jc w:val="center"/>
              <w:rPr>
                <w:lang w:eastAsia="ja-JP"/>
              </w:rPr>
            </w:pPr>
          </w:p>
        </w:tc>
        <w:tc>
          <w:tcPr>
            <w:tcW w:w="1350" w:type="dxa"/>
          </w:tcPr>
          <w:p w:rsidR="00661864" w:rsidRPr="00F0464A" w:rsidRDefault="00661864" w:rsidP="007C1767">
            <w:pPr>
              <w:pStyle w:val="Body"/>
              <w:jc w:val="center"/>
              <w:rPr>
                <w:lang w:eastAsia="ja-JP"/>
              </w:rPr>
            </w:pPr>
            <w:r w:rsidRPr="00F0464A">
              <w:rPr>
                <w:lang w:eastAsia="ja-JP"/>
              </w:rPr>
              <w:t>MECC1</w:t>
            </w:r>
            <w:proofErr w:type="gramStart"/>
            <w:r w:rsidRPr="00F0464A">
              <w:rPr>
                <w:lang w:eastAsia="ja-JP"/>
              </w:rPr>
              <w:t>:O</w:t>
            </w:r>
            <w:proofErr w:type="gramEnd"/>
          </w:p>
        </w:tc>
        <w:tc>
          <w:tcPr>
            <w:tcW w:w="1350" w:type="dxa"/>
          </w:tcPr>
          <w:p w:rsidR="00661864" w:rsidRPr="00F0464A" w:rsidRDefault="00661864" w:rsidP="007C1767">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r w:rsidR="00661864" w:rsidRPr="00F0464A" w:rsidTr="00693574">
        <w:trPr>
          <w:jc w:val="center"/>
        </w:trPr>
        <w:tc>
          <w:tcPr>
            <w:tcW w:w="1195" w:type="dxa"/>
            <w:gridSpan w:val="2"/>
          </w:tcPr>
          <w:p w:rsidR="00661864" w:rsidRPr="00F0464A" w:rsidRDefault="00661864" w:rsidP="007C1767">
            <w:pPr>
              <w:pStyle w:val="Body"/>
              <w:jc w:val="center"/>
              <w:rPr>
                <w:lang w:eastAsia="ja-JP"/>
              </w:rPr>
            </w:pPr>
            <w:r w:rsidRPr="00F0464A">
              <w:rPr>
                <w:lang w:eastAsia="ja-JP"/>
              </w:rPr>
              <w:t>MECC5</w:t>
            </w:r>
          </w:p>
        </w:tc>
        <w:tc>
          <w:tcPr>
            <w:tcW w:w="4223" w:type="dxa"/>
          </w:tcPr>
          <w:p w:rsidR="00661864" w:rsidRPr="00F0464A" w:rsidRDefault="00661864" w:rsidP="007C1767">
            <w:pPr>
              <w:pStyle w:val="Body"/>
              <w:jc w:val="left"/>
              <w:rPr>
                <w:lang w:eastAsia="ja-JP"/>
              </w:rPr>
            </w:pPr>
            <w:r w:rsidRPr="00F0464A">
              <w:rPr>
                <w:lang w:eastAsia="ja-JP"/>
              </w:rPr>
              <w:t>Is the generation of Get Profile</w:t>
            </w:r>
            <w:r w:rsidRPr="00F0464A">
              <w:rPr>
                <w:iCs/>
                <w:lang w:eastAsia="ja-JP"/>
              </w:rPr>
              <w:t xml:space="preserve"> command supported?</w:t>
            </w:r>
          </w:p>
        </w:tc>
        <w:tc>
          <w:tcPr>
            <w:tcW w:w="1620" w:type="dxa"/>
          </w:tcPr>
          <w:p w:rsidR="00661864" w:rsidRPr="00F0464A" w:rsidRDefault="00661864" w:rsidP="007C1767">
            <w:pPr>
              <w:pStyle w:val="Body"/>
              <w:jc w:val="center"/>
              <w:rPr>
                <w:lang w:eastAsia="ja-JP"/>
              </w:rPr>
            </w:pPr>
          </w:p>
        </w:tc>
        <w:tc>
          <w:tcPr>
            <w:tcW w:w="1350" w:type="dxa"/>
          </w:tcPr>
          <w:p w:rsidR="00661864" w:rsidRPr="00F0464A" w:rsidRDefault="00661864" w:rsidP="007C1767">
            <w:pPr>
              <w:pStyle w:val="Body"/>
              <w:jc w:val="center"/>
              <w:rPr>
                <w:lang w:eastAsia="ja-JP"/>
              </w:rPr>
            </w:pPr>
            <w:r w:rsidRPr="00F0464A">
              <w:rPr>
                <w:lang w:eastAsia="ja-JP"/>
              </w:rPr>
              <w:t>MECC1</w:t>
            </w:r>
            <w:proofErr w:type="gramStart"/>
            <w:r w:rsidRPr="00F0464A">
              <w:rPr>
                <w:lang w:eastAsia="ja-JP"/>
              </w:rPr>
              <w:t>:O</w:t>
            </w:r>
            <w:proofErr w:type="gramEnd"/>
          </w:p>
        </w:tc>
        <w:tc>
          <w:tcPr>
            <w:tcW w:w="1350" w:type="dxa"/>
          </w:tcPr>
          <w:p w:rsidR="00661864" w:rsidRPr="00F0464A" w:rsidRDefault="00661864" w:rsidP="007C1767">
            <w:pPr>
              <w:pStyle w:val="Body"/>
              <w:jc w:val="center"/>
              <w:rPr>
                <w:highlight w:val="lightGray"/>
                <w:lang w:eastAsia="ja-JP"/>
              </w:rPr>
            </w:pPr>
            <w:r w:rsidRPr="00F0464A">
              <w:rPr>
                <w:highlight w:val="lightGray"/>
                <w:lang w:eastAsia="ja-JP"/>
              </w:rPr>
              <w:t>NA</w:t>
            </w:r>
            <w:r w:rsidRPr="00F0464A" w:rsidDel="0029445F">
              <w:rPr>
                <w:highlight w:val="lightGray"/>
                <w:lang w:eastAsia="ja-JP"/>
              </w:rPr>
              <w:t xml:space="preserve"> </w:t>
            </w:r>
          </w:p>
        </w:tc>
      </w:tr>
    </w:tbl>
    <w:p w:rsidR="00661864" w:rsidRPr="00001E3E" w:rsidRDefault="00661864" w:rsidP="00001E3E">
      <w:pPr>
        <w:rPr>
          <w:lang w:eastAsia="ja-JP"/>
        </w:rPr>
      </w:pPr>
    </w:p>
    <w:p w:rsidR="00661864" w:rsidRDefault="00661864" w:rsidP="00697FC3">
      <w:pPr>
        <w:pStyle w:val="Heading3"/>
        <w:numPr>
          <w:ilvl w:val="2"/>
          <w:numId w:val="22"/>
        </w:numPr>
        <w:rPr>
          <w:lang w:eastAsia="ja-JP"/>
        </w:rPr>
      </w:pPr>
      <w:bookmarkStart w:id="84" w:name="_Toc337536413"/>
      <w:r>
        <w:rPr>
          <w:lang w:eastAsia="ja-JP"/>
        </w:rPr>
        <w:t>Price Cluster attributes and functions</w:t>
      </w:r>
      <w:bookmarkEnd w:id="84"/>
    </w:p>
    <w:p w:rsidR="00661864" w:rsidRDefault="00661864" w:rsidP="00001E3E">
      <w:pPr>
        <w:pStyle w:val="Caption-Table"/>
      </w:pPr>
      <w:r>
        <w:t xml:space="preserve">Table </w:t>
      </w:r>
      <w:fldSimple w:instr=" SEQ Table \* ARABIC ">
        <w:r>
          <w:rPr>
            <w:noProof/>
          </w:rPr>
          <w:t>35</w:t>
        </w:r>
      </w:fldSimple>
      <w:r>
        <w:t xml:space="preserve"> – </w:t>
      </w:r>
      <w:r>
        <w:rPr>
          <w:lang w:eastAsia="ja-JP"/>
        </w:rPr>
        <w:t>Price</w:t>
      </w:r>
      <w:r>
        <w:t xml:space="preserve"> cluster server capabilities</w:t>
      </w:r>
    </w:p>
    <w:tbl>
      <w:tblPr>
        <w:tblW w:w="9738" w:type="dxa"/>
        <w:tblLook w:val="0000"/>
      </w:tblPr>
      <w:tblGrid>
        <w:gridCol w:w="1279"/>
        <w:gridCol w:w="4079"/>
        <w:gridCol w:w="1596"/>
        <w:gridCol w:w="1479"/>
        <w:gridCol w:w="1305"/>
      </w:tblGrid>
      <w:tr w:rsidR="00661864" w:rsidRPr="00F0464A" w:rsidTr="007A502E">
        <w:trPr>
          <w:trHeight w:val="201"/>
        </w:trPr>
        <w:tc>
          <w:tcPr>
            <w:tcW w:w="1279" w:type="dxa"/>
          </w:tcPr>
          <w:p w:rsidR="00661864" w:rsidRPr="00F0464A" w:rsidRDefault="00661864" w:rsidP="007C1767">
            <w:pPr>
              <w:pStyle w:val="TableHeading0"/>
              <w:rPr>
                <w:lang w:eastAsia="ja-JP"/>
              </w:rPr>
            </w:pPr>
            <w:r w:rsidRPr="00F0464A">
              <w:rPr>
                <w:lang w:eastAsia="ja-JP"/>
              </w:rPr>
              <w:t>Item number</w:t>
            </w:r>
          </w:p>
        </w:tc>
        <w:tc>
          <w:tcPr>
            <w:tcW w:w="4079" w:type="dxa"/>
          </w:tcPr>
          <w:p w:rsidR="00661864" w:rsidRPr="00F0464A" w:rsidRDefault="00661864" w:rsidP="007C1767">
            <w:pPr>
              <w:pStyle w:val="TableHeading0"/>
              <w:rPr>
                <w:lang w:eastAsia="ja-JP"/>
              </w:rPr>
            </w:pPr>
            <w:r w:rsidRPr="00F0464A">
              <w:rPr>
                <w:lang w:eastAsia="ja-JP"/>
              </w:rPr>
              <w:t>Item description</w:t>
            </w:r>
          </w:p>
        </w:tc>
        <w:tc>
          <w:tcPr>
            <w:tcW w:w="1596" w:type="dxa"/>
          </w:tcPr>
          <w:p w:rsidR="00661864" w:rsidRPr="00F0464A" w:rsidRDefault="00661864" w:rsidP="007C1767">
            <w:pPr>
              <w:pStyle w:val="TableHeading0"/>
              <w:rPr>
                <w:lang w:eastAsia="ja-JP"/>
              </w:rPr>
            </w:pPr>
            <w:r w:rsidRPr="00F0464A">
              <w:rPr>
                <w:lang w:eastAsia="ja-JP"/>
              </w:rPr>
              <w:t>Reference</w:t>
            </w:r>
          </w:p>
        </w:tc>
        <w:tc>
          <w:tcPr>
            <w:tcW w:w="1479" w:type="dxa"/>
          </w:tcPr>
          <w:p w:rsidR="00661864" w:rsidRPr="00F0464A" w:rsidRDefault="00661864" w:rsidP="007C1767">
            <w:pPr>
              <w:pStyle w:val="TableHeading0"/>
              <w:rPr>
                <w:lang w:eastAsia="ja-JP"/>
              </w:rPr>
            </w:pPr>
            <w:r w:rsidRPr="00F0464A">
              <w:rPr>
                <w:lang w:eastAsia="ja-JP"/>
              </w:rPr>
              <w:t>Status</w:t>
            </w:r>
          </w:p>
        </w:tc>
        <w:tc>
          <w:tcPr>
            <w:tcW w:w="1305" w:type="dxa"/>
          </w:tcPr>
          <w:p w:rsidR="00661864" w:rsidRPr="00F0464A" w:rsidRDefault="00661864" w:rsidP="007C1767">
            <w:pPr>
              <w:pStyle w:val="TableHeading0"/>
              <w:rPr>
                <w:lang w:eastAsia="ja-JP"/>
              </w:rPr>
            </w:pPr>
            <w:r w:rsidRPr="00F0464A">
              <w:rPr>
                <w:lang w:eastAsia="ja-JP"/>
              </w:rPr>
              <w:t>Support</w:t>
            </w:r>
          </w:p>
        </w:tc>
      </w:tr>
      <w:tr w:rsidR="00661864" w:rsidRPr="00F0464A" w:rsidTr="00222F0D">
        <w:tblPrEx>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PrEx>
        <w:trPr>
          <w:jc w:val="center"/>
        </w:trPr>
        <w:tc>
          <w:tcPr>
            <w:tcW w:w="1279" w:type="dxa"/>
          </w:tcPr>
          <w:p w:rsidR="00661864" w:rsidRPr="00F0464A" w:rsidRDefault="00661864" w:rsidP="007C1767">
            <w:pPr>
              <w:pStyle w:val="Body"/>
              <w:jc w:val="center"/>
              <w:rPr>
                <w:lang w:eastAsia="ja-JP"/>
              </w:rPr>
            </w:pPr>
            <w:r w:rsidRPr="00F0464A">
              <w:rPr>
                <w:lang w:eastAsia="ja-JP"/>
              </w:rPr>
              <w:t>PCS1</w:t>
            </w:r>
          </w:p>
        </w:tc>
        <w:tc>
          <w:tcPr>
            <w:tcW w:w="4079" w:type="dxa"/>
          </w:tcPr>
          <w:p w:rsidR="00661864" w:rsidRPr="00F0464A" w:rsidRDefault="00661864" w:rsidP="007C1767">
            <w:pPr>
              <w:pStyle w:val="Body"/>
              <w:jc w:val="left"/>
              <w:rPr>
                <w:lang w:eastAsia="ja-JP"/>
              </w:rPr>
            </w:pPr>
            <w:r w:rsidRPr="00F0464A">
              <w:rPr>
                <w:lang w:eastAsia="ja-JP"/>
              </w:rPr>
              <w:t>Is the Price Cluster supported as a server?</w:t>
            </w:r>
          </w:p>
        </w:tc>
        <w:tc>
          <w:tcPr>
            <w:tcW w:w="1596" w:type="dxa"/>
          </w:tcPr>
          <w:p w:rsidR="00661864" w:rsidRPr="00F0464A" w:rsidRDefault="00464AB8" w:rsidP="007C1767">
            <w:pPr>
              <w:pStyle w:val="Body"/>
              <w:jc w:val="center"/>
              <w:rPr>
                <w:lang w:eastAsia="ja-JP"/>
              </w:rPr>
            </w:pPr>
            <w:r w:rsidRPr="00F0464A">
              <w:rPr>
                <w:lang w:eastAsia="ja-JP"/>
              </w:rPr>
              <w:fldChar w:fldCharType="begin"/>
            </w:r>
            <w:r w:rsidR="00661864" w:rsidRPr="00F0464A">
              <w:rPr>
                <w:lang w:eastAsia="ja-JP"/>
              </w:rPr>
              <w:instrText xml:space="preserve"> REF _Ref144780414 \r \h </w:instrText>
            </w:r>
            <w:r w:rsidRPr="00F0464A">
              <w:rPr>
                <w:lang w:eastAsia="ja-JP"/>
              </w:rPr>
            </w:r>
            <w:r w:rsidRPr="00F0464A">
              <w:rPr>
                <w:lang w:eastAsia="ja-JP"/>
              </w:rPr>
              <w:fldChar w:fldCharType="separate"/>
            </w:r>
            <w:r w:rsidR="00661864" w:rsidRPr="00F0464A">
              <w:rPr>
                <w:lang w:eastAsia="ja-JP"/>
              </w:rPr>
              <w:t>[R2]</w:t>
            </w:r>
            <w:r w:rsidRPr="00F0464A">
              <w:rPr>
                <w:lang w:eastAsia="ja-JP"/>
              </w:rPr>
              <w:fldChar w:fldCharType="end"/>
            </w:r>
            <w:r w:rsidR="00661864" w:rsidRPr="00F0464A">
              <w:rPr>
                <w:lang w:eastAsia="ja-JP"/>
              </w:rPr>
              <w:t>/D.4</w:t>
            </w:r>
          </w:p>
        </w:tc>
        <w:tc>
          <w:tcPr>
            <w:tcW w:w="1479" w:type="dxa"/>
          </w:tcPr>
          <w:p w:rsidR="00661864" w:rsidRPr="00F0464A" w:rsidRDefault="00661864" w:rsidP="007C1767">
            <w:pPr>
              <w:pStyle w:val="Body"/>
              <w:jc w:val="center"/>
              <w:rPr>
                <w:lang w:eastAsia="ja-JP"/>
              </w:rPr>
            </w:pPr>
            <w:r w:rsidRPr="00F0464A">
              <w:rPr>
                <w:lang w:eastAsia="ja-JP"/>
              </w:rPr>
              <w:t>O</w:t>
            </w:r>
          </w:p>
        </w:tc>
        <w:tc>
          <w:tcPr>
            <w:tcW w:w="1305" w:type="dxa"/>
          </w:tcPr>
          <w:p w:rsidR="00661864" w:rsidRPr="00F0464A" w:rsidRDefault="00661864" w:rsidP="007C1767">
            <w:pPr>
              <w:pStyle w:val="Body"/>
              <w:jc w:val="center"/>
              <w:rPr>
                <w:highlight w:val="lightGray"/>
                <w:lang w:eastAsia="ja-JP"/>
              </w:rPr>
            </w:pPr>
            <w:r w:rsidRPr="00F0464A">
              <w:rPr>
                <w:highlight w:val="lightGray"/>
                <w:lang w:eastAsia="ja-JP"/>
              </w:rPr>
              <w:t>N</w:t>
            </w:r>
          </w:p>
        </w:tc>
      </w:tr>
      <w:tr w:rsidR="00661864" w:rsidRPr="00F0464A" w:rsidTr="007A502E">
        <w:tc>
          <w:tcPr>
            <w:tcW w:w="1279" w:type="dxa"/>
          </w:tcPr>
          <w:p w:rsidR="00661864" w:rsidRPr="00F0464A" w:rsidRDefault="00661864" w:rsidP="007D2B5D">
            <w:pPr>
              <w:pStyle w:val="Body"/>
              <w:jc w:val="center"/>
              <w:rPr>
                <w:lang w:eastAsia="ja-JP"/>
              </w:rPr>
            </w:pPr>
            <w:r w:rsidRPr="00F0464A">
              <w:rPr>
                <w:lang w:eastAsia="ja-JP"/>
              </w:rPr>
              <w:t>PCS2</w:t>
            </w:r>
          </w:p>
        </w:tc>
        <w:tc>
          <w:tcPr>
            <w:tcW w:w="4079" w:type="dxa"/>
          </w:tcPr>
          <w:p w:rsidR="00661864" w:rsidRPr="00F0464A" w:rsidRDefault="00661864" w:rsidP="007D2B5D">
            <w:pPr>
              <w:pStyle w:val="Body"/>
              <w:jc w:val="left"/>
              <w:rPr>
                <w:lang w:eastAsia="ja-JP"/>
              </w:rPr>
            </w:pPr>
            <w:r w:rsidRPr="00F0464A">
              <w:rPr>
                <w:lang w:eastAsia="ja-JP"/>
              </w:rPr>
              <w:t>Is the Tier1PriceLabel</w:t>
            </w:r>
            <w:r w:rsidRPr="00F0464A">
              <w:rPr>
                <w:iCs/>
                <w:lang w:eastAsia="ja-JP"/>
              </w:rPr>
              <w:t xml:space="preserve"> attribute supported?</w:t>
            </w:r>
          </w:p>
        </w:tc>
        <w:tc>
          <w:tcPr>
            <w:tcW w:w="1596" w:type="dxa"/>
          </w:tcPr>
          <w:p w:rsidR="00661864" w:rsidRPr="00F0464A" w:rsidRDefault="00661864" w:rsidP="007D2B5D">
            <w:pPr>
              <w:pStyle w:val="Body"/>
              <w:jc w:val="center"/>
              <w:rPr>
                <w:lang w:eastAsia="ja-JP"/>
              </w:rPr>
            </w:pPr>
          </w:p>
        </w:tc>
        <w:tc>
          <w:tcPr>
            <w:tcW w:w="1479" w:type="dxa"/>
          </w:tcPr>
          <w:p w:rsidR="00661864" w:rsidRPr="00F0464A" w:rsidRDefault="00661864" w:rsidP="007D2B5D">
            <w:pPr>
              <w:pStyle w:val="Body"/>
              <w:jc w:val="center"/>
              <w:rPr>
                <w:lang w:eastAsia="ja-JP"/>
              </w:rPr>
            </w:pPr>
            <w:r w:rsidRPr="00F0464A">
              <w:rPr>
                <w:lang w:eastAsia="ja-JP"/>
              </w:rPr>
              <w:t>PCS1</w:t>
            </w:r>
            <w:proofErr w:type="gramStart"/>
            <w:r w:rsidRPr="00F0464A">
              <w:rPr>
                <w:lang w:eastAsia="ja-JP"/>
              </w:rPr>
              <w:t>:O</w:t>
            </w:r>
            <w:proofErr w:type="gramEnd"/>
          </w:p>
        </w:tc>
        <w:tc>
          <w:tcPr>
            <w:tcW w:w="1305" w:type="dxa"/>
          </w:tcPr>
          <w:p w:rsidR="00661864" w:rsidRPr="00F0464A" w:rsidRDefault="00661864" w:rsidP="007D2B5D">
            <w:pPr>
              <w:pStyle w:val="Body"/>
              <w:jc w:val="center"/>
              <w:rPr>
                <w:highlight w:val="lightGray"/>
                <w:lang w:eastAsia="ja-JP"/>
              </w:rPr>
            </w:pPr>
            <w:r w:rsidRPr="00F0464A">
              <w:rPr>
                <w:highlight w:val="lightGray"/>
                <w:lang w:eastAsia="ja-JP"/>
              </w:rPr>
              <w:t>NA</w:t>
            </w:r>
          </w:p>
        </w:tc>
      </w:tr>
      <w:tr w:rsidR="00661864" w:rsidRPr="00F0464A" w:rsidTr="007A502E">
        <w:tc>
          <w:tcPr>
            <w:tcW w:w="1279" w:type="dxa"/>
          </w:tcPr>
          <w:p w:rsidR="00661864" w:rsidRPr="00F0464A" w:rsidRDefault="00661864" w:rsidP="007D2B5D">
            <w:pPr>
              <w:pStyle w:val="Body"/>
              <w:jc w:val="center"/>
              <w:rPr>
                <w:lang w:eastAsia="ja-JP"/>
              </w:rPr>
            </w:pPr>
            <w:r w:rsidRPr="00F0464A">
              <w:rPr>
                <w:lang w:eastAsia="ja-JP"/>
              </w:rPr>
              <w:lastRenderedPageBreak/>
              <w:t>PCS3</w:t>
            </w:r>
          </w:p>
        </w:tc>
        <w:tc>
          <w:tcPr>
            <w:tcW w:w="4079" w:type="dxa"/>
          </w:tcPr>
          <w:p w:rsidR="00661864" w:rsidRPr="00F0464A" w:rsidRDefault="00661864" w:rsidP="007D2B5D">
            <w:pPr>
              <w:pStyle w:val="Body"/>
              <w:jc w:val="left"/>
              <w:rPr>
                <w:lang w:eastAsia="ja-JP"/>
              </w:rPr>
            </w:pPr>
            <w:r w:rsidRPr="00F0464A">
              <w:rPr>
                <w:lang w:eastAsia="ja-JP"/>
              </w:rPr>
              <w:t>Is the Tier2PriceLabel</w:t>
            </w:r>
            <w:r w:rsidRPr="00F0464A">
              <w:rPr>
                <w:iCs/>
                <w:lang w:eastAsia="ja-JP"/>
              </w:rPr>
              <w:t xml:space="preserve"> attribute supported?</w:t>
            </w:r>
          </w:p>
        </w:tc>
        <w:tc>
          <w:tcPr>
            <w:tcW w:w="1596" w:type="dxa"/>
          </w:tcPr>
          <w:p w:rsidR="00661864" w:rsidRPr="00F0464A" w:rsidRDefault="00661864" w:rsidP="007D2B5D">
            <w:pPr>
              <w:pStyle w:val="Body"/>
              <w:jc w:val="center"/>
              <w:rPr>
                <w:lang w:eastAsia="ja-JP"/>
              </w:rPr>
            </w:pPr>
          </w:p>
        </w:tc>
        <w:tc>
          <w:tcPr>
            <w:tcW w:w="1479" w:type="dxa"/>
          </w:tcPr>
          <w:p w:rsidR="00661864" w:rsidRPr="00F0464A" w:rsidRDefault="00661864" w:rsidP="007D2B5D">
            <w:pPr>
              <w:pStyle w:val="Body"/>
              <w:jc w:val="center"/>
              <w:rPr>
                <w:lang w:eastAsia="ja-JP"/>
              </w:rPr>
            </w:pPr>
            <w:r w:rsidRPr="00F0464A">
              <w:rPr>
                <w:lang w:eastAsia="ja-JP"/>
              </w:rPr>
              <w:t>PCS1</w:t>
            </w:r>
            <w:proofErr w:type="gramStart"/>
            <w:r w:rsidRPr="00F0464A">
              <w:rPr>
                <w:lang w:eastAsia="ja-JP"/>
              </w:rPr>
              <w:t>:O</w:t>
            </w:r>
            <w:proofErr w:type="gramEnd"/>
          </w:p>
        </w:tc>
        <w:tc>
          <w:tcPr>
            <w:tcW w:w="1305" w:type="dxa"/>
          </w:tcPr>
          <w:p w:rsidR="00661864" w:rsidRPr="00F0464A" w:rsidRDefault="00661864" w:rsidP="007D2B5D">
            <w:pPr>
              <w:pStyle w:val="Body"/>
              <w:jc w:val="center"/>
              <w:rPr>
                <w:highlight w:val="lightGray"/>
                <w:lang w:eastAsia="ja-JP"/>
              </w:rPr>
            </w:pPr>
            <w:r w:rsidRPr="00F0464A">
              <w:rPr>
                <w:highlight w:val="lightGray"/>
                <w:lang w:eastAsia="ja-JP"/>
              </w:rPr>
              <w:t>NA</w:t>
            </w:r>
          </w:p>
        </w:tc>
      </w:tr>
      <w:tr w:rsidR="00661864" w:rsidRPr="00F0464A" w:rsidTr="007A502E">
        <w:tc>
          <w:tcPr>
            <w:tcW w:w="1279" w:type="dxa"/>
          </w:tcPr>
          <w:p w:rsidR="00661864" w:rsidRPr="00F0464A" w:rsidRDefault="00661864" w:rsidP="007D2B5D">
            <w:pPr>
              <w:pStyle w:val="Body"/>
              <w:jc w:val="center"/>
              <w:rPr>
                <w:lang w:eastAsia="ja-JP"/>
              </w:rPr>
            </w:pPr>
            <w:r w:rsidRPr="00F0464A">
              <w:rPr>
                <w:lang w:eastAsia="ja-JP"/>
              </w:rPr>
              <w:t>PCS4</w:t>
            </w:r>
          </w:p>
        </w:tc>
        <w:tc>
          <w:tcPr>
            <w:tcW w:w="4079" w:type="dxa"/>
          </w:tcPr>
          <w:p w:rsidR="00661864" w:rsidRPr="00F0464A" w:rsidRDefault="00661864" w:rsidP="007D2B5D">
            <w:pPr>
              <w:pStyle w:val="Body"/>
              <w:jc w:val="left"/>
              <w:rPr>
                <w:lang w:eastAsia="ja-JP"/>
              </w:rPr>
            </w:pPr>
            <w:r w:rsidRPr="00F0464A">
              <w:rPr>
                <w:lang w:eastAsia="ja-JP"/>
              </w:rPr>
              <w:t>Is the Tier3PriceLabel</w:t>
            </w:r>
            <w:r w:rsidRPr="00F0464A">
              <w:rPr>
                <w:iCs/>
                <w:lang w:eastAsia="ja-JP"/>
              </w:rPr>
              <w:t xml:space="preserve"> attribute supported?</w:t>
            </w:r>
          </w:p>
        </w:tc>
        <w:tc>
          <w:tcPr>
            <w:tcW w:w="1596" w:type="dxa"/>
          </w:tcPr>
          <w:p w:rsidR="00661864" w:rsidRPr="00F0464A" w:rsidRDefault="00661864" w:rsidP="007D2B5D">
            <w:pPr>
              <w:pStyle w:val="Body"/>
              <w:jc w:val="center"/>
              <w:rPr>
                <w:lang w:eastAsia="ja-JP"/>
              </w:rPr>
            </w:pPr>
          </w:p>
        </w:tc>
        <w:tc>
          <w:tcPr>
            <w:tcW w:w="1479" w:type="dxa"/>
          </w:tcPr>
          <w:p w:rsidR="00661864" w:rsidRPr="00F0464A" w:rsidRDefault="00661864" w:rsidP="007D2B5D">
            <w:pPr>
              <w:pStyle w:val="Body"/>
              <w:jc w:val="center"/>
              <w:rPr>
                <w:lang w:eastAsia="ja-JP"/>
              </w:rPr>
            </w:pPr>
            <w:r w:rsidRPr="00F0464A">
              <w:rPr>
                <w:lang w:eastAsia="ja-JP"/>
              </w:rPr>
              <w:t>PCS1</w:t>
            </w:r>
            <w:proofErr w:type="gramStart"/>
            <w:r w:rsidRPr="00F0464A">
              <w:rPr>
                <w:lang w:eastAsia="ja-JP"/>
              </w:rPr>
              <w:t>:O</w:t>
            </w:r>
            <w:proofErr w:type="gramEnd"/>
          </w:p>
        </w:tc>
        <w:tc>
          <w:tcPr>
            <w:tcW w:w="1305" w:type="dxa"/>
          </w:tcPr>
          <w:p w:rsidR="00661864" w:rsidRPr="00F0464A" w:rsidRDefault="00661864" w:rsidP="007D2B5D">
            <w:pPr>
              <w:pStyle w:val="Body"/>
              <w:jc w:val="center"/>
              <w:rPr>
                <w:highlight w:val="lightGray"/>
                <w:lang w:eastAsia="ja-JP"/>
              </w:rPr>
            </w:pPr>
            <w:r w:rsidRPr="00F0464A">
              <w:rPr>
                <w:highlight w:val="lightGray"/>
                <w:lang w:eastAsia="ja-JP"/>
              </w:rPr>
              <w:t>NA</w:t>
            </w:r>
          </w:p>
        </w:tc>
      </w:tr>
      <w:tr w:rsidR="00661864" w:rsidRPr="00F0464A" w:rsidTr="007A502E">
        <w:tc>
          <w:tcPr>
            <w:tcW w:w="1279" w:type="dxa"/>
          </w:tcPr>
          <w:p w:rsidR="00661864" w:rsidRPr="00F0464A" w:rsidRDefault="00661864" w:rsidP="007D2B5D">
            <w:pPr>
              <w:pStyle w:val="Body"/>
              <w:jc w:val="center"/>
              <w:rPr>
                <w:lang w:eastAsia="ja-JP"/>
              </w:rPr>
            </w:pPr>
            <w:r w:rsidRPr="00F0464A">
              <w:rPr>
                <w:lang w:eastAsia="ja-JP"/>
              </w:rPr>
              <w:t>PCS5</w:t>
            </w:r>
          </w:p>
        </w:tc>
        <w:tc>
          <w:tcPr>
            <w:tcW w:w="4079" w:type="dxa"/>
          </w:tcPr>
          <w:p w:rsidR="00661864" w:rsidRPr="00F0464A" w:rsidRDefault="00661864" w:rsidP="007D2B5D">
            <w:pPr>
              <w:pStyle w:val="Body"/>
              <w:jc w:val="left"/>
              <w:rPr>
                <w:lang w:eastAsia="ja-JP"/>
              </w:rPr>
            </w:pPr>
            <w:r w:rsidRPr="00F0464A">
              <w:rPr>
                <w:lang w:eastAsia="ja-JP"/>
              </w:rPr>
              <w:t>Is the Tier4PriceLabel</w:t>
            </w:r>
            <w:r w:rsidRPr="00F0464A">
              <w:rPr>
                <w:iCs/>
                <w:lang w:eastAsia="ja-JP"/>
              </w:rPr>
              <w:t xml:space="preserve"> attribute supported?</w:t>
            </w:r>
          </w:p>
        </w:tc>
        <w:tc>
          <w:tcPr>
            <w:tcW w:w="1596" w:type="dxa"/>
          </w:tcPr>
          <w:p w:rsidR="00661864" w:rsidRPr="00F0464A" w:rsidRDefault="00661864" w:rsidP="007D2B5D">
            <w:pPr>
              <w:pStyle w:val="Body"/>
              <w:jc w:val="center"/>
              <w:rPr>
                <w:lang w:eastAsia="ja-JP"/>
              </w:rPr>
            </w:pPr>
          </w:p>
        </w:tc>
        <w:tc>
          <w:tcPr>
            <w:tcW w:w="1479" w:type="dxa"/>
          </w:tcPr>
          <w:p w:rsidR="00661864" w:rsidRPr="00F0464A" w:rsidRDefault="00661864" w:rsidP="007D2B5D">
            <w:pPr>
              <w:pStyle w:val="Body"/>
              <w:jc w:val="center"/>
              <w:rPr>
                <w:lang w:eastAsia="ja-JP"/>
              </w:rPr>
            </w:pPr>
            <w:r w:rsidRPr="00F0464A">
              <w:rPr>
                <w:lang w:eastAsia="ja-JP"/>
              </w:rPr>
              <w:t>PCS1</w:t>
            </w:r>
            <w:proofErr w:type="gramStart"/>
            <w:r w:rsidRPr="00F0464A">
              <w:rPr>
                <w:lang w:eastAsia="ja-JP"/>
              </w:rPr>
              <w:t>:O</w:t>
            </w:r>
            <w:proofErr w:type="gramEnd"/>
          </w:p>
        </w:tc>
        <w:tc>
          <w:tcPr>
            <w:tcW w:w="1305" w:type="dxa"/>
          </w:tcPr>
          <w:p w:rsidR="00661864" w:rsidRPr="00F0464A" w:rsidRDefault="00661864" w:rsidP="007D2B5D">
            <w:pPr>
              <w:pStyle w:val="Body"/>
              <w:jc w:val="center"/>
              <w:rPr>
                <w:highlight w:val="lightGray"/>
                <w:lang w:eastAsia="ja-JP"/>
              </w:rPr>
            </w:pPr>
            <w:r w:rsidRPr="00F0464A">
              <w:rPr>
                <w:highlight w:val="lightGray"/>
                <w:lang w:eastAsia="ja-JP"/>
              </w:rPr>
              <w:t>NA</w:t>
            </w:r>
          </w:p>
        </w:tc>
      </w:tr>
      <w:tr w:rsidR="00661864" w:rsidRPr="00F0464A" w:rsidTr="007A502E">
        <w:tc>
          <w:tcPr>
            <w:tcW w:w="1279" w:type="dxa"/>
          </w:tcPr>
          <w:p w:rsidR="00661864" w:rsidRPr="00F0464A" w:rsidRDefault="00661864" w:rsidP="007D2B5D">
            <w:pPr>
              <w:pStyle w:val="Body"/>
              <w:jc w:val="center"/>
              <w:rPr>
                <w:lang w:eastAsia="ja-JP"/>
              </w:rPr>
            </w:pPr>
            <w:r w:rsidRPr="00F0464A">
              <w:rPr>
                <w:lang w:eastAsia="ja-JP"/>
              </w:rPr>
              <w:t>PCS6</w:t>
            </w:r>
          </w:p>
        </w:tc>
        <w:tc>
          <w:tcPr>
            <w:tcW w:w="4079" w:type="dxa"/>
          </w:tcPr>
          <w:p w:rsidR="00661864" w:rsidRPr="00F0464A" w:rsidRDefault="00661864" w:rsidP="007D2B5D">
            <w:pPr>
              <w:pStyle w:val="Body"/>
              <w:jc w:val="left"/>
              <w:rPr>
                <w:lang w:eastAsia="ja-JP"/>
              </w:rPr>
            </w:pPr>
            <w:r w:rsidRPr="00F0464A">
              <w:rPr>
                <w:lang w:eastAsia="ja-JP"/>
              </w:rPr>
              <w:t>Is the Tier5PriceLabel</w:t>
            </w:r>
            <w:r w:rsidRPr="00F0464A">
              <w:rPr>
                <w:iCs/>
                <w:lang w:eastAsia="ja-JP"/>
              </w:rPr>
              <w:t xml:space="preserve"> attribute supported?</w:t>
            </w:r>
          </w:p>
        </w:tc>
        <w:tc>
          <w:tcPr>
            <w:tcW w:w="1596" w:type="dxa"/>
          </w:tcPr>
          <w:p w:rsidR="00661864" w:rsidRPr="00F0464A" w:rsidRDefault="00661864" w:rsidP="007D2B5D">
            <w:pPr>
              <w:pStyle w:val="Body"/>
              <w:jc w:val="center"/>
              <w:rPr>
                <w:lang w:eastAsia="ja-JP"/>
              </w:rPr>
            </w:pPr>
          </w:p>
        </w:tc>
        <w:tc>
          <w:tcPr>
            <w:tcW w:w="1479" w:type="dxa"/>
          </w:tcPr>
          <w:p w:rsidR="00661864" w:rsidRPr="00F0464A" w:rsidRDefault="00661864" w:rsidP="007D2B5D">
            <w:pPr>
              <w:pStyle w:val="Body"/>
              <w:jc w:val="center"/>
              <w:rPr>
                <w:lang w:eastAsia="ja-JP"/>
              </w:rPr>
            </w:pPr>
            <w:r w:rsidRPr="00F0464A">
              <w:rPr>
                <w:lang w:eastAsia="ja-JP"/>
              </w:rPr>
              <w:t>PCS1</w:t>
            </w:r>
            <w:proofErr w:type="gramStart"/>
            <w:r w:rsidRPr="00F0464A">
              <w:rPr>
                <w:lang w:eastAsia="ja-JP"/>
              </w:rPr>
              <w:t>:O</w:t>
            </w:r>
            <w:proofErr w:type="gramEnd"/>
          </w:p>
        </w:tc>
        <w:tc>
          <w:tcPr>
            <w:tcW w:w="1305" w:type="dxa"/>
          </w:tcPr>
          <w:p w:rsidR="00661864" w:rsidRPr="00F0464A" w:rsidRDefault="00661864" w:rsidP="007D2B5D">
            <w:pPr>
              <w:pStyle w:val="Body"/>
              <w:jc w:val="center"/>
              <w:rPr>
                <w:highlight w:val="lightGray"/>
                <w:lang w:eastAsia="ja-JP"/>
              </w:rPr>
            </w:pPr>
            <w:r w:rsidRPr="00F0464A">
              <w:rPr>
                <w:highlight w:val="lightGray"/>
                <w:lang w:eastAsia="ja-JP"/>
              </w:rPr>
              <w:t>NA</w:t>
            </w:r>
          </w:p>
        </w:tc>
      </w:tr>
      <w:tr w:rsidR="00661864" w:rsidRPr="00F0464A" w:rsidTr="007A502E">
        <w:tc>
          <w:tcPr>
            <w:tcW w:w="1279" w:type="dxa"/>
          </w:tcPr>
          <w:p w:rsidR="00661864" w:rsidRPr="00F0464A" w:rsidRDefault="00661864" w:rsidP="007C1767">
            <w:pPr>
              <w:pStyle w:val="Body"/>
              <w:jc w:val="center"/>
              <w:rPr>
                <w:lang w:eastAsia="ja-JP"/>
              </w:rPr>
            </w:pPr>
            <w:r w:rsidRPr="00F0464A">
              <w:rPr>
                <w:lang w:eastAsia="ja-JP"/>
              </w:rPr>
              <w:t>PCS7</w:t>
            </w:r>
          </w:p>
        </w:tc>
        <w:tc>
          <w:tcPr>
            <w:tcW w:w="4079" w:type="dxa"/>
          </w:tcPr>
          <w:p w:rsidR="00661864" w:rsidRPr="00F0464A" w:rsidRDefault="00661864" w:rsidP="007C1767">
            <w:pPr>
              <w:pStyle w:val="Body"/>
              <w:jc w:val="left"/>
              <w:rPr>
                <w:lang w:eastAsia="ja-JP"/>
              </w:rPr>
            </w:pPr>
            <w:r w:rsidRPr="00F0464A">
              <w:rPr>
                <w:lang w:eastAsia="ja-JP"/>
              </w:rPr>
              <w:t>Is the Tier6PriceLabel</w:t>
            </w:r>
            <w:r w:rsidRPr="00F0464A">
              <w:rPr>
                <w:iCs/>
                <w:lang w:eastAsia="ja-JP"/>
              </w:rPr>
              <w:t xml:space="preserve"> attribute supported?</w:t>
            </w:r>
          </w:p>
        </w:tc>
        <w:tc>
          <w:tcPr>
            <w:tcW w:w="1596" w:type="dxa"/>
          </w:tcPr>
          <w:p w:rsidR="00661864" w:rsidRPr="00F0464A" w:rsidRDefault="00661864" w:rsidP="007C1767">
            <w:pPr>
              <w:pStyle w:val="Body"/>
              <w:jc w:val="center"/>
              <w:rPr>
                <w:lang w:eastAsia="ja-JP"/>
              </w:rPr>
            </w:pPr>
          </w:p>
        </w:tc>
        <w:tc>
          <w:tcPr>
            <w:tcW w:w="1479" w:type="dxa"/>
          </w:tcPr>
          <w:p w:rsidR="00661864" w:rsidRPr="00F0464A" w:rsidRDefault="00661864" w:rsidP="007C1767">
            <w:pPr>
              <w:pStyle w:val="Body"/>
              <w:jc w:val="center"/>
              <w:rPr>
                <w:lang w:eastAsia="ja-JP"/>
              </w:rPr>
            </w:pPr>
            <w:r w:rsidRPr="00F0464A">
              <w:rPr>
                <w:lang w:eastAsia="ja-JP"/>
              </w:rPr>
              <w:t>PCS1</w:t>
            </w:r>
            <w:proofErr w:type="gramStart"/>
            <w:r w:rsidRPr="00F0464A">
              <w:rPr>
                <w:lang w:eastAsia="ja-JP"/>
              </w:rPr>
              <w:t>:O</w:t>
            </w:r>
            <w:proofErr w:type="gramEnd"/>
          </w:p>
        </w:tc>
        <w:tc>
          <w:tcPr>
            <w:tcW w:w="1305" w:type="dxa"/>
          </w:tcPr>
          <w:p w:rsidR="00661864" w:rsidRPr="00F0464A" w:rsidRDefault="00661864" w:rsidP="007C1767">
            <w:pPr>
              <w:pStyle w:val="Body"/>
              <w:jc w:val="center"/>
              <w:rPr>
                <w:highlight w:val="lightGray"/>
                <w:lang w:eastAsia="ja-JP"/>
              </w:rPr>
            </w:pPr>
            <w:r w:rsidRPr="00F0464A">
              <w:rPr>
                <w:highlight w:val="lightGray"/>
                <w:lang w:eastAsia="ja-JP"/>
              </w:rPr>
              <w:t>NA</w:t>
            </w:r>
          </w:p>
        </w:tc>
      </w:tr>
      <w:tr w:rsidR="00661864" w:rsidRPr="00F0464A" w:rsidTr="007A502E">
        <w:tc>
          <w:tcPr>
            <w:tcW w:w="1279" w:type="dxa"/>
          </w:tcPr>
          <w:p w:rsidR="00661864" w:rsidRPr="00F0464A" w:rsidRDefault="00661864" w:rsidP="007C1767">
            <w:pPr>
              <w:pStyle w:val="Body"/>
              <w:jc w:val="center"/>
              <w:rPr>
                <w:lang w:eastAsia="ja-JP"/>
              </w:rPr>
            </w:pPr>
            <w:r w:rsidRPr="00F0464A">
              <w:rPr>
                <w:lang w:eastAsia="ja-JP"/>
              </w:rPr>
              <w:t>PCS8</w:t>
            </w:r>
          </w:p>
        </w:tc>
        <w:tc>
          <w:tcPr>
            <w:tcW w:w="4079" w:type="dxa"/>
          </w:tcPr>
          <w:p w:rsidR="00661864" w:rsidRPr="00F0464A" w:rsidRDefault="00661864" w:rsidP="007C1767">
            <w:pPr>
              <w:pStyle w:val="Body"/>
              <w:jc w:val="left"/>
              <w:rPr>
                <w:lang w:eastAsia="ja-JP"/>
              </w:rPr>
            </w:pPr>
            <w:r w:rsidRPr="00F0464A">
              <w:rPr>
                <w:lang w:eastAsia="ja-JP"/>
              </w:rPr>
              <w:t>Is the reception of Get Current Price</w:t>
            </w:r>
            <w:r w:rsidRPr="00F0464A">
              <w:rPr>
                <w:iCs/>
                <w:lang w:eastAsia="ja-JP"/>
              </w:rPr>
              <w:t xml:space="preserve"> command supported?</w:t>
            </w:r>
          </w:p>
        </w:tc>
        <w:tc>
          <w:tcPr>
            <w:tcW w:w="1596" w:type="dxa"/>
          </w:tcPr>
          <w:p w:rsidR="00661864" w:rsidRPr="00F0464A" w:rsidRDefault="00661864" w:rsidP="007C1767">
            <w:pPr>
              <w:pStyle w:val="Body"/>
              <w:jc w:val="center"/>
              <w:rPr>
                <w:lang w:eastAsia="ja-JP"/>
              </w:rPr>
            </w:pPr>
          </w:p>
        </w:tc>
        <w:tc>
          <w:tcPr>
            <w:tcW w:w="1479" w:type="dxa"/>
          </w:tcPr>
          <w:p w:rsidR="00661864" w:rsidRPr="00F0464A" w:rsidRDefault="00661864" w:rsidP="007C1767">
            <w:pPr>
              <w:pStyle w:val="Body"/>
              <w:jc w:val="center"/>
              <w:rPr>
                <w:lang w:eastAsia="ja-JP"/>
              </w:rPr>
            </w:pPr>
            <w:r w:rsidRPr="00F0464A">
              <w:rPr>
                <w:lang w:eastAsia="ja-JP"/>
              </w:rPr>
              <w:t>PCS1:M</w:t>
            </w:r>
          </w:p>
        </w:tc>
        <w:tc>
          <w:tcPr>
            <w:tcW w:w="1305" w:type="dxa"/>
          </w:tcPr>
          <w:p w:rsidR="00661864" w:rsidRPr="00F0464A" w:rsidRDefault="00661864" w:rsidP="007C1767">
            <w:pPr>
              <w:pStyle w:val="Body"/>
              <w:jc w:val="center"/>
              <w:rPr>
                <w:highlight w:val="lightGray"/>
                <w:lang w:eastAsia="ja-JP"/>
              </w:rPr>
            </w:pPr>
            <w:r w:rsidRPr="00F0464A">
              <w:rPr>
                <w:highlight w:val="lightGray"/>
                <w:lang w:eastAsia="ja-JP"/>
              </w:rPr>
              <w:t>NA</w:t>
            </w:r>
          </w:p>
        </w:tc>
      </w:tr>
      <w:tr w:rsidR="00661864" w:rsidRPr="00F0464A" w:rsidTr="007A502E">
        <w:tc>
          <w:tcPr>
            <w:tcW w:w="1279" w:type="dxa"/>
          </w:tcPr>
          <w:p w:rsidR="00661864" w:rsidRPr="00F0464A" w:rsidRDefault="00661864" w:rsidP="007C1767">
            <w:pPr>
              <w:pStyle w:val="Body"/>
              <w:jc w:val="center"/>
              <w:rPr>
                <w:lang w:eastAsia="ja-JP"/>
              </w:rPr>
            </w:pPr>
            <w:r w:rsidRPr="00F0464A">
              <w:rPr>
                <w:lang w:eastAsia="ja-JP"/>
              </w:rPr>
              <w:t>PCS9</w:t>
            </w:r>
          </w:p>
        </w:tc>
        <w:tc>
          <w:tcPr>
            <w:tcW w:w="4079" w:type="dxa"/>
          </w:tcPr>
          <w:p w:rsidR="00661864" w:rsidRPr="00F0464A" w:rsidRDefault="00661864" w:rsidP="007C1767">
            <w:pPr>
              <w:pStyle w:val="Body"/>
              <w:jc w:val="left"/>
              <w:rPr>
                <w:lang w:eastAsia="ja-JP"/>
              </w:rPr>
            </w:pPr>
            <w:r w:rsidRPr="00F0464A">
              <w:rPr>
                <w:lang w:eastAsia="ja-JP"/>
              </w:rPr>
              <w:t>Is the reception of Get Scheduled Prices</w:t>
            </w:r>
            <w:r w:rsidRPr="00F0464A">
              <w:rPr>
                <w:iCs/>
                <w:lang w:eastAsia="ja-JP"/>
              </w:rPr>
              <w:t xml:space="preserve"> command supported?</w:t>
            </w:r>
          </w:p>
        </w:tc>
        <w:tc>
          <w:tcPr>
            <w:tcW w:w="1596" w:type="dxa"/>
          </w:tcPr>
          <w:p w:rsidR="00661864" w:rsidRPr="00F0464A" w:rsidRDefault="00661864" w:rsidP="007C1767">
            <w:pPr>
              <w:pStyle w:val="Body"/>
              <w:jc w:val="center"/>
              <w:rPr>
                <w:lang w:eastAsia="ja-JP"/>
              </w:rPr>
            </w:pPr>
          </w:p>
        </w:tc>
        <w:tc>
          <w:tcPr>
            <w:tcW w:w="1479" w:type="dxa"/>
          </w:tcPr>
          <w:p w:rsidR="00661864" w:rsidRPr="00F0464A" w:rsidRDefault="00661864" w:rsidP="007C1767">
            <w:pPr>
              <w:pStyle w:val="Body"/>
              <w:jc w:val="center"/>
              <w:rPr>
                <w:lang w:eastAsia="ja-JP"/>
              </w:rPr>
            </w:pPr>
            <w:r w:rsidRPr="00F0464A">
              <w:rPr>
                <w:lang w:eastAsia="ja-JP"/>
              </w:rPr>
              <w:t>PCS1</w:t>
            </w:r>
            <w:proofErr w:type="gramStart"/>
            <w:r w:rsidRPr="00F0464A">
              <w:rPr>
                <w:lang w:eastAsia="ja-JP"/>
              </w:rPr>
              <w:t>:O</w:t>
            </w:r>
            <w:proofErr w:type="gramEnd"/>
          </w:p>
        </w:tc>
        <w:tc>
          <w:tcPr>
            <w:tcW w:w="1305" w:type="dxa"/>
          </w:tcPr>
          <w:p w:rsidR="00661864" w:rsidRPr="00F0464A" w:rsidRDefault="00661864" w:rsidP="007C1767">
            <w:pPr>
              <w:pStyle w:val="Body"/>
              <w:jc w:val="center"/>
              <w:rPr>
                <w:highlight w:val="lightGray"/>
                <w:lang w:eastAsia="ja-JP"/>
              </w:rPr>
            </w:pPr>
            <w:r w:rsidRPr="00F0464A">
              <w:rPr>
                <w:highlight w:val="lightGray"/>
                <w:lang w:eastAsia="ja-JP"/>
              </w:rPr>
              <w:t>NA</w:t>
            </w:r>
          </w:p>
        </w:tc>
      </w:tr>
      <w:tr w:rsidR="00661864" w:rsidRPr="00F0464A" w:rsidTr="007A502E">
        <w:tc>
          <w:tcPr>
            <w:tcW w:w="1279" w:type="dxa"/>
          </w:tcPr>
          <w:p w:rsidR="00661864" w:rsidRPr="00F0464A" w:rsidRDefault="00661864" w:rsidP="007C1767">
            <w:pPr>
              <w:pStyle w:val="Body"/>
              <w:jc w:val="center"/>
              <w:rPr>
                <w:lang w:eastAsia="ja-JP"/>
              </w:rPr>
            </w:pPr>
            <w:r w:rsidRPr="00F0464A">
              <w:rPr>
                <w:lang w:eastAsia="ja-JP"/>
              </w:rPr>
              <w:t>PCS10</w:t>
            </w:r>
          </w:p>
        </w:tc>
        <w:tc>
          <w:tcPr>
            <w:tcW w:w="4079" w:type="dxa"/>
          </w:tcPr>
          <w:p w:rsidR="00661864" w:rsidRPr="00F0464A" w:rsidRDefault="00661864" w:rsidP="007C1767">
            <w:pPr>
              <w:pStyle w:val="Body"/>
              <w:jc w:val="left"/>
              <w:rPr>
                <w:lang w:eastAsia="ja-JP"/>
              </w:rPr>
            </w:pPr>
            <w:r w:rsidRPr="00F0464A">
              <w:rPr>
                <w:lang w:eastAsia="ja-JP"/>
              </w:rPr>
              <w:t>Is the generation of Publish Price</w:t>
            </w:r>
            <w:r w:rsidRPr="00F0464A">
              <w:rPr>
                <w:iCs/>
                <w:lang w:eastAsia="ja-JP"/>
              </w:rPr>
              <w:t xml:space="preserve"> command supported?</w:t>
            </w:r>
          </w:p>
        </w:tc>
        <w:tc>
          <w:tcPr>
            <w:tcW w:w="1596" w:type="dxa"/>
          </w:tcPr>
          <w:p w:rsidR="00661864" w:rsidRPr="00F0464A" w:rsidRDefault="00661864" w:rsidP="007C1767">
            <w:pPr>
              <w:pStyle w:val="Body"/>
              <w:jc w:val="center"/>
              <w:rPr>
                <w:lang w:eastAsia="ja-JP"/>
              </w:rPr>
            </w:pPr>
          </w:p>
        </w:tc>
        <w:tc>
          <w:tcPr>
            <w:tcW w:w="1479" w:type="dxa"/>
          </w:tcPr>
          <w:p w:rsidR="00661864" w:rsidRPr="00F0464A" w:rsidRDefault="00661864" w:rsidP="007C1767">
            <w:pPr>
              <w:pStyle w:val="Body"/>
              <w:jc w:val="center"/>
              <w:rPr>
                <w:lang w:eastAsia="ja-JP"/>
              </w:rPr>
            </w:pPr>
            <w:r w:rsidRPr="00F0464A">
              <w:rPr>
                <w:lang w:eastAsia="ja-JP"/>
              </w:rPr>
              <w:t>PCS1:M</w:t>
            </w:r>
          </w:p>
        </w:tc>
        <w:tc>
          <w:tcPr>
            <w:tcW w:w="1305" w:type="dxa"/>
          </w:tcPr>
          <w:p w:rsidR="00661864" w:rsidRPr="00F0464A" w:rsidRDefault="00661864" w:rsidP="007C1767">
            <w:pPr>
              <w:pStyle w:val="Body"/>
              <w:jc w:val="center"/>
              <w:rPr>
                <w:highlight w:val="lightGray"/>
                <w:lang w:eastAsia="ja-JP"/>
              </w:rPr>
            </w:pPr>
            <w:r w:rsidRPr="00F0464A">
              <w:rPr>
                <w:highlight w:val="lightGray"/>
                <w:lang w:eastAsia="ja-JP"/>
              </w:rPr>
              <w:t>NA</w:t>
            </w:r>
          </w:p>
        </w:tc>
      </w:tr>
      <w:tr w:rsidR="00661864" w:rsidRPr="00F0464A" w:rsidTr="007A502E">
        <w:tc>
          <w:tcPr>
            <w:tcW w:w="1279" w:type="dxa"/>
          </w:tcPr>
          <w:p w:rsidR="00661864" w:rsidRPr="00F0464A" w:rsidRDefault="00661864" w:rsidP="00D14982">
            <w:pPr>
              <w:pStyle w:val="Body"/>
              <w:jc w:val="center"/>
              <w:rPr>
                <w:lang w:eastAsia="ja-JP"/>
              </w:rPr>
            </w:pPr>
            <w:r w:rsidRPr="00F0464A">
              <w:rPr>
                <w:lang w:eastAsia="ja-JP"/>
              </w:rPr>
              <w:t>PCS11</w:t>
            </w:r>
          </w:p>
        </w:tc>
        <w:tc>
          <w:tcPr>
            <w:tcW w:w="4079" w:type="dxa"/>
          </w:tcPr>
          <w:p w:rsidR="00661864" w:rsidRPr="00F0464A" w:rsidRDefault="00661864" w:rsidP="00D14982">
            <w:pPr>
              <w:pStyle w:val="Body"/>
              <w:jc w:val="left"/>
              <w:rPr>
                <w:lang w:eastAsia="ja-JP"/>
              </w:rPr>
            </w:pPr>
            <w:r w:rsidRPr="00F0464A">
              <w:rPr>
                <w:lang w:eastAsia="ja-JP"/>
              </w:rPr>
              <w:t>Is the Tier7PriceLabel attribute supported?</w:t>
            </w:r>
          </w:p>
        </w:tc>
        <w:tc>
          <w:tcPr>
            <w:tcW w:w="1596" w:type="dxa"/>
          </w:tcPr>
          <w:p w:rsidR="00661864" w:rsidRPr="00F0464A" w:rsidRDefault="00661864" w:rsidP="00D14982">
            <w:pPr>
              <w:pStyle w:val="Body"/>
              <w:jc w:val="center"/>
              <w:rPr>
                <w:lang w:eastAsia="ja-JP"/>
              </w:rPr>
            </w:pPr>
          </w:p>
        </w:tc>
        <w:tc>
          <w:tcPr>
            <w:tcW w:w="1479" w:type="dxa"/>
          </w:tcPr>
          <w:p w:rsidR="00661864" w:rsidRPr="00F0464A" w:rsidRDefault="00661864" w:rsidP="00D14982">
            <w:pPr>
              <w:pStyle w:val="Body"/>
              <w:jc w:val="center"/>
              <w:rPr>
                <w:lang w:eastAsia="ja-JP"/>
              </w:rPr>
            </w:pPr>
            <w:r w:rsidRPr="00F0464A">
              <w:rPr>
                <w:lang w:eastAsia="ja-JP"/>
              </w:rPr>
              <w:t>PCS1</w:t>
            </w:r>
            <w:proofErr w:type="gramStart"/>
            <w:r w:rsidRPr="00F0464A">
              <w:rPr>
                <w:lang w:eastAsia="ja-JP"/>
              </w:rPr>
              <w:t>:O</w:t>
            </w:r>
            <w:proofErr w:type="gramEnd"/>
          </w:p>
        </w:tc>
        <w:tc>
          <w:tcPr>
            <w:tcW w:w="1305" w:type="dxa"/>
          </w:tcPr>
          <w:p w:rsidR="00661864" w:rsidRPr="00F0464A" w:rsidRDefault="00661864" w:rsidP="00D14982">
            <w:pPr>
              <w:pStyle w:val="Body"/>
              <w:jc w:val="center"/>
              <w:rPr>
                <w:highlight w:val="lightGray"/>
                <w:lang w:eastAsia="ja-JP"/>
              </w:rPr>
            </w:pPr>
            <w:r w:rsidRPr="00F0464A">
              <w:rPr>
                <w:highlight w:val="lightGray"/>
                <w:lang w:eastAsia="ja-JP"/>
              </w:rPr>
              <w:t>NA</w:t>
            </w:r>
          </w:p>
        </w:tc>
      </w:tr>
      <w:tr w:rsidR="00661864" w:rsidRPr="00F0464A" w:rsidTr="007A502E">
        <w:tc>
          <w:tcPr>
            <w:tcW w:w="1279" w:type="dxa"/>
          </w:tcPr>
          <w:p w:rsidR="00661864" w:rsidRPr="00F0464A" w:rsidRDefault="00661864" w:rsidP="00D14982">
            <w:pPr>
              <w:pStyle w:val="Body"/>
              <w:jc w:val="center"/>
              <w:rPr>
                <w:lang w:eastAsia="ja-JP"/>
              </w:rPr>
            </w:pPr>
            <w:r w:rsidRPr="00F0464A">
              <w:rPr>
                <w:lang w:eastAsia="ja-JP"/>
              </w:rPr>
              <w:t>PCS12</w:t>
            </w:r>
          </w:p>
        </w:tc>
        <w:tc>
          <w:tcPr>
            <w:tcW w:w="4079" w:type="dxa"/>
          </w:tcPr>
          <w:p w:rsidR="00661864" w:rsidRPr="00F0464A" w:rsidRDefault="00661864" w:rsidP="00D14982">
            <w:pPr>
              <w:pStyle w:val="Body"/>
              <w:jc w:val="left"/>
              <w:rPr>
                <w:lang w:eastAsia="ja-JP"/>
              </w:rPr>
            </w:pPr>
            <w:r w:rsidRPr="00F0464A">
              <w:rPr>
                <w:lang w:eastAsia="ja-JP"/>
              </w:rPr>
              <w:t>Is the Tier8PriceLabel attribute supported?</w:t>
            </w:r>
          </w:p>
        </w:tc>
        <w:tc>
          <w:tcPr>
            <w:tcW w:w="1596" w:type="dxa"/>
          </w:tcPr>
          <w:p w:rsidR="00661864" w:rsidRPr="00F0464A" w:rsidRDefault="00661864" w:rsidP="00D14982">
            <w:pPr>
              <w:pStyle w:val="Body"/>
              <w:jc w:val="center"/>
              <w:rPr>
                <w:lang w:eastAsia="ja-JP"/>
              </w:rPr>
            </w:pPr>
          </w:p>
        </w:tc>
        <w:tc>
          <w:tcPr>
            <w:tcW w:w="1479" w:type="dxa"/>
          </w:tcPr>
          <w:p w:rsidR="00661864" w:rsidRPr="00F0464A" w:rsidRDefault="00661864" w:rsidP="00D14982">
            <w:pPr>
              <w:pStyle w:val="Body"/>
              <w:jc w:val="center"/>
              <w:rPr>
                <w:lang w:eastAsia="ja-JP"/>
              </w:rPr>
            </w:pPr>
            <w:r w:rsidRPr="00F0464A">
              <w:rPr>
                <w:lang w:eastAsia="ja-JP"/>
              </w:rPr>
              <w:t>PCS1</w:t>
            </w:r>
            <w:proofErr w:type="gramStart"/>
            <w:r w:rsidRPr="00F0464A">
              <w:rPr>
                <w:lang w:eastAsia="ja-JP"/>
              </w:rPr>
              <w:t>:O</w:t>
            </w:r>
            <w:proofErr w:type="gramEnd"/>
          </w:p>
        </w:tc>
        <w:tc>
          <w:tcPr>
            <w:tcW w:w="1305" w:type="dxa"/>
          </w:tcPr>
          <w:p w:rsidR="00661864" w:rsidRPr="00F0464A" w:rsidRDefault="00661864" w:rsidP="00D14982">
            <w:pPr>
              <w:pStyle w:val="Body"/>
              <w:jc w:val="center"/>
              <w:rPr>
                <w:highlight w:val="lightGray"/>
                <w:lang w:eastAsia="ja-JP"/>
              </w:rPr>
            </w:pPr>
            <w:r w:rsidRPr="00F0464A">
              <w:rPr>
                <w:highlight w:val="lightGray"/>
                <w:lang w:eastAsia="ja-JP"/>
              </w:rPr>
              <w:t>NA</w:t>
            </w:r>
          </w:p>
        </w:tc>
      </w:tr>
      <w:tr w:rsidR="00661864" w:rsidRPr="00F0464A" w:rsidTr="007A502E">
        <w:tc>
          <w:tcPr>
            <w:tcW w:w="1279" w:type="dxa"/>
          </w:tcPr>
          <w:p w:rsidR="00661864" w:rsidRPr="00F0464A" w:rsidRDefault="00661864" w:rsidP="00D14982">
            <w:pPr>
              <w:pStyle w:val="Body"/>
              <w:jc w:val="center"/>
              <w:rPr>
                <w:lang w:eastAsia="ja-JP"/>
              </w:rPr>
            </w:pPr>
            <w:r w:rsidRPr="00F0464A">
              <w:rPr>
                <w:lang w:eastAsia="ja-JP"/>
              </w:rPr>
              <w:t>PCS13</w:t>
            </w:r>
          </w:p>
        </w:tc>
        <w:tc>
          <w:tcPr>
            <w:tcW w:w="4079" w:type="dxa"/>
          </w:tcPr>
          <w:p w:rsidR="00661864" w:rsidRPr="00F0464A" w:rsidRDefault="00661864" w:rsidP="00D14982">
            <w:pPr>
              <w:pStyle w:val="Body"/>
              <w:jc w:val="left"/>
              <w:rPr>
                <w:lang w:eastAsia="ja-JP"/>
              </w:rPr>
            </w:pPr>
            <w:r w:rsidRPr="00F0464A">
              <w:rPr>
                <w:lang w:eastAsia="ja-JP"/>
              </w:rPr>
              <w:t>Is the Tier9PriceLabel attribute supported?</w:t>
            </w:r>
          </w:p>
        </w:tc>
        <w:tc>
          <w:tcPr>
            <w:tcW w:w="1596" w:type="dxa"/>
          </w:tcPr>
          <w:p w:rsidR="00661864" w:rsidRPr="00F0464A" w:rsidRDefault="00661864" w:rsidP="00D14982">
            <w:pPr>
              <w:pStyle w:val="Body"/>
              <w:jc w:val="center"/>
              <w:rPr>
                <w:lang w:eastAsia="ja-JP"/>
              </w:rPr>
            </w:pPr>
          </w:p>
        </w:tc>
        <w:tc>
          <w:tcPr>
            <w:tcW w:w="1479" w:type="dxa"/>
          </w:tcPr>
          <w:p w:rsidR="00661864" w:rsidRPr="00F0464A" w:rsidRDefault="00661864" w:rsidP="00D14982">
            <w:pPr>
              <w:pStyle w:val="Body"/>
              <w:jc w:val="center"/>
              <w:rPr>
                <w:lang w:eastAsia="ja-JP"/>
              </w:rPr>
            </w:pPr>
            <w:r w:rsidRPr="00F0464A">
              <w:rPr>
                <w:lang w:eastAsia="ja-JP"/>
              </w:rPr>
              <w:t>PCS1</w:t>
            </w:r>
            <w:proofErr w:type="gramStart"/>
            <w:r w:rsidRPr="00F0464A">
              <w:rPr>
                <w:lang w:eastAsia="ja-JP"/>
              </w:rPr>
              <w:t>:O</w:t>
            </w:r>
            <w:proofErr w:type="gramEnd"/>
          </w:p>
        </w:tc>
        <w:tc>
          <w:tcPr>
            <w:tcW w:w="1305" w:type="dxa"/>
          </w:tcPr>
          <w:p w:rsidR="00661864" w:rsidRPr="00F0464A" w:rsidRDefault="00661864" w:rsidP="00D14982">
            <w:pPr>
              <w:pStyle w:val="Body"/>
              <w:jc w:val="center"/>
              <w:rPr>
                <w:highlight w:val="lightGray"/>
                <w:lang w:eastAsia="ja-JP"/>
              </w:rPr>
            </w:pPr>
            <w:r w:rsidRPr="00F0464A">
              <w:rPr>
                <w:highlight w:val="lightGray"/>
                <w:lang w:eastAsia="ja-JP"/>
              </w:rPr>
              <w:t>NA</w:t>
            </w:r>
          </w:p>
        </w:tc>
      </w:tr>
      <w:tr w:rsidR="00661864" w:rsidRPr="00F0464A" w:rsidTr="007A502E">
        <w:tc>
          <w:tcPr>
            <w:tcW w:w="1279" w:type="dxa"/>
          </w:tcPr>
          <w:p w:rsidR="00661864" w:rsidRPr="00F0464A" w:rsidRDefault="00661864" w:rsidP="00D14982">
            <w:pPr>
              <w:pStyle w:val="Body"/>
              <w:jc w:val="center"/>
              <w:rPr>
                <w:lang w:eastAsia="ja-JP"/>
              </w:rPr>
            </w:pPr>
            <w:r w:rsidRPr="00F0464A">
              <w:rPr>
                <w:lang w:eastAsia="ja-JP"/>
              </w:rPr>
              <w:t>PCS14</w:t>
            </w:r>
          </w:p>
        </w:tc>
        <w:tc>
          <w:tcPr>
            <w:tcW w:w="4079" w:type="dxa"/>
          </w:tcPr>
          <w:p w:rsidR="00661864" w:rsidRPr="00F0464A" w:rsidRDefault="00661864" w:rsidP="00D14982">
            <w:pPr>
              <w:pStyle w:val="Body"/>
              <w:jc w:val="left"/>
              <w:rPr>
                <w:lang w:eastAsia="ja-JP"/>
              </w:rPr>
            </w:pPr>
            <w:r w:rsidRPr="00F0464A">
              <w:rPr>
                <w:lang w:eastAsia="ja-JP"/>
              </w:rPr>
              <w:t>Is the Tier10PriceLabel attribute supported?</w:t>
            </w:r>
          </w:p>
        </w:tc>
        <w:tc>
          <w:tcPr>
            <w:tcW w:w="1596" w:type="dxa"/>
          </w:tcPr>
          <w:p w:rsidR="00661864" w:rsidRPr="00F0464A" w:rsidRDefault="00661864" w:rsidP="00D14982">
            <w:pPr>
              <w:pStyle w:val="Body"/>
              <w:jc w:val="center"/>
              <w:rPr>
                <w:lang w:eastAsia="ja-JP"/>
              </w:rPr>
            </w:pPr>
          </w:p>
        </w:tc>
        <w:tc>
          <w:tcPr>
            <w:tcW w:w="1479" w:type="dxa"/>
          </w:tcPr>
          <w:p w:rsidR="00661864" w:rsidRPr="00F0464A" w:rsidRDefault="00661864" w:rsidP="00D14982">
            <w:pPr>
              <w:pStyle w:val="Body"/>
              <w:jc w:val="center"/>
              <w:rPr>
                <w:lang w:eastAsia="ja-JP"/>
              </w:rPr>
            </w:pPr>
            <w:r w:rsidRPr="00F0464A">
              <w:rPr>
                <w:lang w:eastAsia="ja-JP"/>
              </w:rPr>
              <w:t>PCS1</w:t>
            </w:r>
            <w:proofErr w:type="gramStart"/>
            <w:r w:rsidRPr="00F0464A">
              <w:rPr>
                <w:lang w:eastAsia="ja-JP"/>
              </w:rPr>
              <w:t>:O</w:t>
            </w:r>
            <w:proofErr w:type="gramEnd"/>
          </w:p>
        </w:tc>
        <w:tc>
          <w:tcPr>
            <w:tcW w:w="1305" w:type="dxa"/>
          </w:tcPr>
          <w:p w:rsidR="00661864" w:rsidRPr="00F0464A" w:rsidRDefault="00661864" w:rsidP="00D14982">
            <w:pPr>
              <w:pStyle w:val="Body"/>
              <w:jc w:val="center"/>
              <w:rPr>
                <w:highlight w:val="lightGray"/>
                <w:lang w:eastAsia="ja-JP"/>
              </w:rPr>
            </w:pPr>
            <w:r w:rsidRPr="00F0464A">
              <w:rPr>
                <w:highlight w:val="lightGray"/>
                <w:lang w:eastAsia="ja-JP"/>
              </w:rPr>
              <w:t>NA</w:t>
            </w:r>
          </w:p>
        </w:tc>
      </w:tr>
      <w:tr w:rsidR="00661864" w:rsidRPr="00F0464A" w:rsidTr="007A502E">
        <w:tc>
          <w:tcPr>
            <w:tcW w:w="1279" w:type="dxa"/>
          </w:tcPr>
          <w:p w:rsidR="00661864" w:rsidRPr="00F0464A" w:rsidRDefault="00661864" w:rsidP="00D14982">
            <w:pPr>
              <w:pStyle w:val="Body"/>
              <w:jc w:val="center"/>
              <w:rPr>
                <w:lang w:eastAsia="ja-JP"/>
              </w:rPr>
            </w:pPr>
            <w:r w:rsidRPr="00F0464A">
              <w:rPr>
                <w:lang w:eastAsia="ja-JP"/>
              </w:rPr>
              <w:t>PCS15</w:t>
            </w:r>
          </w:p>
        </w:tc>
        <w:tc>
          <w:tcPr>
            <w:tcW w:w="4079" w:type="dxa"/>
          </w:tcPr>
          <w:p w:rsidR="00661864" w:rsidRPr="00F0464A" w:rsidRDefault="00661864" w:rsidP="00D14982">
            <w:pPr>
              <w:pStyle w:val="Body"/>
              <w:jc w:val="left"/>
              <w:rPr>
                <w:lang w:eastAsia="ja-JP"/>
              </w:rPr>
            </w:pPr>
            <w:r w:rsidRPr="00F0464A">
              <w:rPr>
                <w:lang w:eastAsia="ja-JP"/>
              </w:rPr>
              <w:t>Is the Tier11PriceLabel attribute supported?</w:t>
            </w:r>
          </w:p>
        </w:tc>
        <w:tc>
          <w:tcPr>
            <w:tcW w:w="1596" w:type="dxa"/>
          </w:tcPr>
          <w:p w:rsidR="00661864" w:rsidRPr="00F0464A" w:rsidRDefault="00661864" w:rsidP="00D14982">
            <w:pPr>
              <w:pStyle w:val="Body"/>
              <w:jc w:val="center"/>
              <w:rPr>
                <w:lang w:eastAsia="ja-JP"/>
              </w:rPr>
            </w:pPr>
          </w:p>
        </w:tc>
        <w:tc>
          <w:tcPr>
            <w:tcW w:w="1479" w:type="dxa"/>
          </w:tcPr>
          <w:p w:rsidR="00661864" w:rsidRPr="00F0464A" w:rsidRDefault="00661864" w:rsidP="00D14982">
            <w:pPr>
              <w:pStyle w:val="Body"/>
              <w:jc w:val="center"/>
              <w:rPr>
                <w:lang w:eastAsia="ja-JP"/>
              </w:rPr>
            </w:pPr>
            <w:r w:rsidRPr="00F0464A">
              <w:rPr>
                <w:lang w:eastAsia="ja-JP"/>
              </w:rPr>
              <w:t>PCS1</w:t>
            </w:r>
            <w:proofErr w:type="gramStart"/>
            <w:r w:rsidRPr="00F0464A">
              <w:rPr>
                <w:lang w:eastAsia="ja-JP"/>
              </w:rPr>
              <w:t>:O</w:t>
            </w:r>
            <w:proofErr w:type="gramEnd"/>
          </w:p>
        </w:tc>
        <w:tc>
          <w:tcPr>
            <w:tcW w:w="1305" w:type="dxa"/>
          </w:tcPr>
          <w:p w:rsidR="00661864" w:rsidRPr="00F0464A" w:rsidRDefault="00661864" w:rsidP="00D14982">
            <w:pPr>
              <w:pStyle w:val="Body"/>
              <w:jc w:val="center"/>
              <w:rPr>
                <w:highlight w:val="lightGray"/>
                <w:lang w:eastAsia="ja-JP"/>
              </w:rPr>
            </w:pPr>
            <w:r w:rsidRPr="00F0464A">
              <w:rPr>
                <w:highlight w:val="lightGray"/>
                <w:lang w:eastAsia="ja-JP"/>
              </w:rPr>
              <w:t>NA</w:t>
            </w:r>
          </w:p>
        </w:tc>
      </w:tr>
      <w:tr w:rsidR="00661864" w:rsidRPr="00F0464A" w:rsidTr="007A502E">
        <w:tc>
          <w:tcPr>
            <w:tcW w:w="1279" w:type="dxa"/>
          </w:tcPr>
          <w:p w:rsidR="00661864" w:rsidRPr="00F0464A" w:rsidRDefault="00661864" w:rsidP="00D14982">
            <w:pPr>
              <w:pStyle w:val="Body"/>
              <w:jc w:val="center"/>
              <w:rPr>
                <w:lang w:eastAsia="ja-JP"/>
              </w:rPr>
            </w:pPr>
            <w:r w:rsidRPr="00F0464A">
              <w:rPr>
                <w:lang w:eastAsia="ja-JP"/>
              </w:rPr>
              <w:t>PCS16</w:t>
            </w:r>
          </w:p>
        </w:tc>
        <w:tc>
          <w:tcPr>
            <w:tcW w:w="4079" w:type="dxa"/>
          </w:tcPr>
          <w:p w:rsidR="00661864" w:rsidRPr="00F0464A" w:rsidRDefault="00661864" w:rsidP="00D14982">
            <w:pPr>
              <w:pStyle w:val="Body"/>
              <w:jc w:val="left"/>
              <w:rPr>
                <w:lang w:eastAsia="ja-JP"/>
              </w:rPr>
            </w:pPr>
            <w:r w:rsidRPr="00F0464A">
              <w:rPr>
                <w:lang w:eastAsia="ja-JP"/>
              </w:rPr>
              <w:t>Is the Tier12PriceLabel attribute supported?</w:t>
            </w:r>
          </w:p>
        </w:tc>
        <w:tc>
          <w:tcPr>
            <w:tcW w:w="1596" w:type="dxa"/>
          </w:tcPr>
          <w:p w:rsidR="00661864" w:rsidRPr="00F0464A" w:rsidRDefault="00661864" w:rsidP="00D14982">
            <w:pPr>
              <w:pStyle w:val="Body"/>
              <w:jc w:val="center"/>
              <w:rPr>
                <w:lang w:eastAsia="ja-JP"/>
              </w:rPr>
            </w:pPr>
          </w:p>
        </w:tc>
        <w:tc>
          <w:tcPr>
            <w:tcW w:w="1479" w:type="dxa"/>
          </w:tcPr>
          <w:p w:rsidR="00661864" w:rsidRPr="00F0464A" w:rsidRDefault="00661864" w:rsidP="00D14982">
            <w:pPr>
              <w:pStyle w:val="Body"/>
              <w:jc w:val="center"/>
              <w:rPr>
                <w:lang w:eastAsia="ja-JP"/>
              </w:rPr>
            </w:pPr>
            <w:r w:rsidRPr="00F0464A">
              <w:rPr>
                <w:lang w:eastAsia="ja-JP"/>
              </w:rPr>
              <w:t>PCS1</w:t>
            </w:r>
            <w:proofErr w:type="gramStart"/>
            <w:r w:rsidRPr="00F0464A">
              <w:rPr>
                <w:lang w:eastAsia="ja-JP"/>
              </w:rPr>
              <w:t>:O</w:t>
            </w:r>
            <w:proofErr w:type="gramEnd"/>
          </w:p>
        </w:tc>
        <w:tc>
          <w:tcPr>
            <w:tcW w:w="1305" w:type="dxa"/>
          </w:tcPr>
          <w:p w:rsidR="00661864" w:rsidRPr="00F0464A" w:rsidRDefault="00661864" w:rsidP="00D14982">
            <w:pPr>
              <w:pStyle w:val="Body"/>
              <w:jc w:val="center"/>
              <w:rPr>
                <w:highlight w:val="lightGray"/>
                <w:lang w:eastAsia="ja-JP"/>
              </w:rPr>
            </w:pPr>
            <w:r w:rsidRPr="00F0464A">
              <w:rPr>
                <w:highlight w:val="lightGray"/>
                <w:lang w:eastAsia="ja-JP"/>
              </w:rPr>
              <w:t>NA</w:t>
            </w:r>
          </w:p>
        </w:tc>
      </w:tr>
      <w:tr w:rsidR="00661864" w:rsidRPr="00F0464A" w:rsidTr="007A502E">
        <w:tc>
          <w:tcPr>
            <w:tcW w:w="1279" w:type="dxa"/>
          </w:tcPr>
          <w:p w:rsidR="00661864" w:rsidRPr="00F0464A" w:rsidRDefault="00661864" w:rsidP="00D14982">
            <w:pPr>
              <w:pStyle w:val="Body"/>
              <w:jc w:val="center"/>
              <w:rPr>
                <w:lang w:eastAsia="ja-JP"/>
              </w:rPr>
            </w:pPr>
            <w:r w:rsidRPr="00F0464A">
              <w:rPr>
                <w:lang w:eastAsia="ja-JP"/>
              </w:rPr>
              <w:t>PCS17</w:t>
            </w:r>
          </w:p>
        </w:tc>
        <w:tc>
          <w:tcPr>
            <w:tcW w:w="4079" w:type="dxa"/>
          </w:tcPr>
          <w:p w:rsidR="00661864" w:rsidRPr="00F0464A" w:rsidRDefault="00661864" w:rsidP="00D14982">
            <w:pPr>
              <w:pStyle w:val="Body"/>
              <w:jc w:val="left"/>
              <w:rPr>
                <w:lang w:eastAsia="ja-JP"/>
              </w:rPr>
            </w:pPr>
            <w:r w:rsidRPr="00F0464A">
              <w:rPr>
                <w:lang w:eastAsia="ja-JP"/>
              </w:rPr>
              <w:t>Is the Tier13PriceLabel attribute supported?</w:t>
            </w:r>
          </w:p>
        </w:tc>
        <w:tc>
          <w:tcPr>
            <w:tcW w:w="1596" w:type="dxa"/>
          </w:tcPr>
          <w:p w:rsidR="00661864" w:rsidRPr="00F0464A" w:rsidRDefault="00661864" w:rsidP="00D14982">
            <w:pPr>
              <w:pStyle w:val="Body"/>
              <w:jc w:val="center"/>
              <w:rPr>
                <w:lang w:eastAsia="ja-JP"/>
              </w:rPr>
            </w:pPr>
          </w:p>
        </w:tc>
        <w:tc>
          <w:tcPr>
            <w:tcW w:w="1479" w:type="dxa"/>
          </w:tcPr>
          <w:p w:rsidR="00661864" w:rsidRPr="00F0464A" w:rsidRDefault="00661864" w:rsidP="00D14982">
            <w:pPr>
              <w:pStyle w:val="Body"/>
              <w:jc w:val="center"/>
              <w:rPr>
                <w:lang w:eastAsia="ja-JP"/>
              </w:rPr>
            </w:pPr>
            <w:r w:rsidRPr="00F0464A">
              <w:rPr>
                <w:lang w:eastAsia="ja-JP"/>
              </w:rPr>
              <w:t>PCS1</w:t>
            </w:r>
            <w:proofErr w:type="gramStart"/>
            <w:r w:rsidRPr="00F0464A">
              <w:rPr>
                <w:lang w:eastAsia="ja-JP"/>
              </w:rPr>
              <w:t>:O</w:t>
            </w:r>
            <w:proofErr w:type="gramEnd"/>
          </w:p>
        </w:tc>
        <w:tc>
          <w:tcPr>
            <w:tcW w:w="1305" w:type="dxa"/>
          </w:tcPr>
          <w:p w:rsidR="00661864" w:rsidRPr="00F0464A" w:rsidRDefault="00661864" w:rsidP="00D14982">
            <w:pPr>
              <w:pStyle w:val="Body"/>
              <w:jc w:val="center"/>
              <w:rPr>
                <w:highlight w:val="lightGray"/>
                <w:lang w:eastAsia="ja-JP"/>
              </w:rPr>
            </w:pPr>
            <w:r w:rsidRPr="00F0464A">
              <w:rPr>
                <w:highlight w:val="lightGray"/>
                <w:lang w:eastAsia="ja-JP"/>
              </w:rPr>
              <w:t>NA</w:t>
            </w:r>
          </w:p>
        </w:tc>
      </w:tr>
      <w:tr w:rsidR="00661864" w:rsidRPr="00F0464A" w:rsidTr="007A502E">
        <w:tc>
          <w:tcPr>
            <w:tcW w:w="1279" w:type="dxa"/>
          </w:tcPr>
          <w:p w:rsidR="00661864" w:rsidRPr="00F0464A" w:rsidRDefault="00661864" w:rsidP="00D14982">
            <w:pPr>
              <w:pStyle w:val="Body"/>
              <w:jc w:val="center"/>
              <w:rPr>
                <w:lang w:eastAsia="ja-JP"/>
              </w:rPr>
            </w:pPr>
            <w:r w:rsidRPr="00F0464A">
              <w:rPr>
                <w:lang w:eastAsia="ja-JP"/>
              </w:rPr>
              <w:t>PCS18</w:t>
            </w:r>
          </w:p>
        </w:tc>
        <w:tc>
          <w:tcPr>
            <w:tcW w:w="4079" w:type="dxa"/>
          </w:tcPr>
          <w:p w:rsidR="00661864" w:rsidRPr="00F0464A" w:rsidRDefault="00661864" w:rsidP="00D14982">
            <w:pPr>
              <w:pStyle w:val="Body"/>
              <w:jc w:val="left"/>
              <w:rPr>
                <w:lang w:eastAsia="ja-JP"/>
              </w:rPr>
            </w:pPr>
            <w:r w:rsidRPr="00F0464A">
              <w:rPr>
                <w:lang w:eastAsia="ja-JP"/>
              </w:rPr>
              <w:t>Is the Tier14PriceLabel attribute supported?</w:t>
            </w:r>
          </w:p>
        </w:tc>
        <w:tc>
          <w:tcPr>
            <w:tcW w:w="1596" w:type="dxa"/>
          </w:tcPr>
          <w:p w:rsidR="00661864" w:rsidRPr="00F0464A" w:rsidRDefault="00661864" w:rsidP="00D14982">
            <w:pPr>
              <w:pStyle w:val="Body"/>
              <w:jc w:val="center"/>
              <w:rPr>
                <w:lang w:eastAsia="ja-JP"/>
              </w:rPr>
            </w:pPr>
          </w:p>
        </w:tc>
        <w:tc>
          <w:tcPr>
            <w:tcW w:w="1479" w:type="dxa"/>
          </w:tcPr>
          <w:p w:rsidR="00661864" w:rsidRPr="00F0464A" w:rsidRDefault="00661864" w:rsidP="00D14982">
            <w:pPr>
              <w:pStyle w:val="Body"/>
              <w:jc w:val="center"/>
              <w:rPr>
                <w:lang w:eastAsia="ja-JP"/>
              </w:rPr>
            </w:pPr>
            <w:r w:rsidRPr="00F0464A">
              <w:rPr>
                <w:lang w:eastAsia="ja-JP"/>
              </w:rPr>
              <w:t>PCS1</w:t>
            </w:r>
            <w:proofErr w:type="gramStart"/>
            <w:r w:rsidRPr="00F0464A">
              <w:rPr>
                <w:lang w:eastAsia="ja-JP"/>
              </w:rPr>
              <w:t>:O</w:t>
            </w:r>
            <w:proofErr w:type="gramEnd"/>
          </w:p>
        </w:tc>
        <w:tc>
          <w:tcPr>
            <w:tcW w:w="1305" w:type="dxa"/>
          </w:tcPr>
          <w:p w:rsidR="00661864" w:rsidRPr="00F0464A" w:rsidRDefault="00661864" w:rsidP="00D14982">
            <w:pPr>
              <w:pStyle w:val="Body"/>
              <w:jc w:val="center"/>
              <w:rPr>
                <w:highlight w:val="lightGray"/>
                <w:lang w:eastAsia="ja-JP"/>
              </w:rPr>
            </w:pPr>
            <w:r w:rsidRPr="00F0464A">
              <w:rPr>
                <w:highlight w:val="lightGray"/>
                <w:lang w:eastAsia="ja-JP"/>
              </w:rPr>
              <w:t>NA</w:t>
            </w:r>
          </w:p>
        </w:tc>
      </w:tr>
      <w:tr w:rsidR="00661864" w:rsidRPr="00F0464A" w:rsidTr="007A502E">
        <w:tc>
          <w:tcPr>
            <w:tcW w:w="1279" w:type="dxa"/>
          </w:tcPr>
          <w:p w:rsidR="00661864" w:rsidRPr="00F0464A" w:rsidRDefault="00661864" w:rsidP="00D14982">
            <w:pPr>
              <w:pStyle w:val="Body"/>
              <w:jc w:val="center"/>
              <w:rPr>
                <w:lang w:eastAsia="ja-JP"/>
              </w:rPr>
            </w:pPr>
            <w:r w:rsidRPr="00F0464A">
              <w:rPr>
                <w:lang w:eastAsia="ja-JP"/>
              </w:rPr>
              <w:t>PCS19</w:t>
            </w:r>
          </w:p>
        </w:tc>
        <w:tc>
          <w:tcPr>
            <w:tcW w:w="4079" w:type="dxa"/>
          </w:tcPr>
          <w:p w:rsidR="00661864" w:rsidRPr="00F0464A" w:rsidRDefault="00661864" w:rsidP="00D14982">
            <w:pPr>
              <w:pStyle w:val="Body"/>
              <w:jc w:val="left"/>
              <w:rPr>
                <w:lang w:eastAsia="ja-JP"/>
              </w:rPr>
            </w:pPr>
            <w:r w:rsidRPr="00F0464A">
              <w:rPr>
                <w:lang w:eastAsia="ja-JP"/>
              </w:rPr>
              <w:t>Is the Tier15PriceLabel attribute supported?</w:t>
            </w:r>
          </w:p>
        </w:tc>
        <w:tc>
          <w:tcPr>
            <w:tcW w:w="1596" w:type="dxa"/>
          </w:tcPr>
          <w:p w:rsidR="00661864" w:rsidRPr="00F0464A" w:rsidRDefault="00661864" w:rsidP="00D14982">
            <w:pPr>
              <w:pStyle w:val="Body"/>
              <w:jc w:val="center"/>
              <w:rPr>
                <w:lang w:eastAsia="ja-JP"/>
              </w:rPr>
            </w:pPr>
          </w:p>
        </w:tc>
        <w:tc>
          <w:tcPr>
            <w:tcW w:w="1479" w:type="dxa"/>
          </w:tcPr>
          <w:p w:rsidR="00661864" w:rsidRPr="00F0464A" w:rsidRDefault="00661864" w:rsidP="00D14982">
            <w:pPr>
              <w:pStyle w:val="Body"/>
              <w:jc w:val="center"/>
              <w:rPr>
                <w:lang w:eastAsia="ja-JP"/>
              </w:rPr>
            </w:pPr>
            <w:r w:rsidRPr="00F0464A">
              <w:rPr>
                <w:lang w:eastAsia="ja-JP"/>
              </w:rPr>
              <w:t>PCS1</w:t>
            </w:r>
            <w:proofErr w:type="gramStart"/>
            <w:r w:rsidRPr="00F0464A">
              <w:rPr>
                <w:lang w:eastAsia="ja-JP"/>
              </w:rPr>
              <w:t>:O</w:t>
            </w:r>
            <w:proofErr w:type="gramEnd"/>
          </w:p>
        </w:tc>
        <w:tc>
          <w:tcPr>
            <w:tcW w:w="1305" w:type="dxa"/>
          </w:tcPr>
          <w:p w:rsidR="00661864" w:rsidRPr="00F0464A" w:rsidRDefault="00661864" w:rsidP="00D14982">
            <w:pPr>
              <w:pStyle w:val="Body"/>
              <w:jc w:val="center"/>
              <w:rPr>
                <w:highlight w:val="lightGray"/>
                <w:lang w:eastAsia="ja-JP"/>
              </w:rPr>
            </w:pPr>
            <w:r w:rsidRPr="00F0464A">
              <w:rPr>
                <w:highlight w:val="lightGray"/>
                <w:lang w:eastAsia="ja-JP"/>
              </w:rPr>
              <w:t>NA</w:t>
            </w:r>
          </w:p>
        </w:tc>
      </w:tr>
      <w:tr w:rsidR="00661864" w:rsidRPr="00F0464A" w:rsidTr="007A502E">
        <w:tc>
          <w:tcPr>
            <w:tcW w:w="1279" w:type="dxa"/>
          </w:tcPr>
          <w:p w:rsidR="00661864" w:rsidRPr="00F0464A" w:rsidRDefault="00661864" w:rsidP="00D14982">
            <w:pPr>
              <w:pStyle w:val="Body"/>
              <w:jc w:val="center"/>
              <w:rPr>
                <w:lang w:eastAsia="ja-JP"/>
              </w:rPr>
            </w:pPr>
            <w:r w:rsidRPr="00F0464A">
              <w:rPr>
                <w:lang w:eastAsia="ja-JP"/>
              </w:rPr>
              <w:t>PCS20</w:t>
            </w:r>
          </w:p>
        </w:tc>
        <w:tc>
          <w:tcPr>
            <w:tcW w:w="4079" w:type="dxa"/>
          </w:tcPr>
          <w:p w:rsidR="00661864" w:rsidRPr="00F0464A" w:rsidRDefault="00661864" w:rsidP="00D14982">
            <w:pPr>
              <w:pStyle w:val="Body"/>
              <w:jc w:val="left"/>
              <w:rPr>
                <w:lang w:eastAsia="ja-JP"/>
              </w:rPr>
            </w:pPr>
            <w:r w:rsidRPr="00F0464A">
              <w:rPr>
                <w:lang w:eastAsia="ja-JP"/>
              </w:rPr>
              <w:t>Is the Block Threshold attribute set supported?</w:t>
            </w:r>
          </w:p>
        </w:tc>
        <w:tc>
          <w:tcPr>
            <w:tcW w:w="1596" w:type="dxa"/>
          </w:tcPr>
          <w:p w:rsidR="00661864" w:rsidRPr="00F0464A" w:rsidRDefault="00661864" w:rsidP="00D14982">
            <w:pPr>
              <w:pStyle w:val="Body"/>
              <w:jc w:val="center"/>
              <w:rPr>
                <w:lang w:eastAsia="ja-JP"/>
              </w:rPr>
            </w:pPr>
          </w:p>
        </w:tc>
        <w:tc>
          <w:tcPr>
            <w:tcW w:w="1479" w:type="dxa"/>
          </w:tcPr>
          <w:p w:rsidR="00661864" w:rsidRPr="00F0464A" w:rsidRDefault="00661864" w:rsidP="00222F0D">
            <w:pPr>
              <w:pStyle w:val="Body"/>
              <w:jc w:val="center"/>
              <w:rPr>
                <w:lang w:eastAsia="ja-JP"/>
              </w:rPr>
            </w:pPr>
            <w:r w:rsidRPr="00F0464A">
              <w:rPr>
                <w:lang w:eastAsia="ja-JP"/>
              </w:rPr>
              <w:t>PCS42:M</w:t>
            </w:r>
          </w:p>
          <w:p w:rsidR="00661864" w:rsidRPr="00F0464A" w:rsidRDefault="00661864" w:rsidP="00222F0D">
            <w:pPr>
              <w:pStyle w:val="Body"/>
              <w:jc w:val="center"/>
              <w:rPr>
                <w:lang w:eastAsia="ja-JP"/>
              </w:rPr>
            </w:pPr>
            <w:r w:rsidRPr="00F0464A">
              <w:rPr>
                <w:lang w:eastAsia="ja-JP"/>
              </w:rPr>
              <w:t>PCS43:M</w:t>
            </w:r>
          </w:p>
        </w:tc>
        <w:tc>
          <w:tcPr>
            <w:tcW w:w="1305" w:type="dxa"/>
          </w:tcPr>
          <w:p w:rsidR="00661864" w:rsidRPr="00F0464A" w:rsidRDefault="00661864" w:rsidP="00D14982">
            <w:pPr>
              <w:pStyle w:val="Body"/>
              <w:jc w:val="center"/>
              <w:rPr>
                <w:highlight w:val="lightGray"/>
                <w:lang w:eastAsia="ja-JP"/>
              </w:rPr>
            </w:pPr>
            <w:r w:rsidRPr="00F0464A">
              <w:rPr>
                <w:highlight w:val="lightGray"/>
                <w:lang w:eastAsia="ja-JP"/>
              </w:rPr>
              <w:t>NA</w:t>
            </w:r>
          </w:p>
        </w:tc>
      </w:tr>
      <w:tr w:rsidR="00661864" w:rsidRPr="00F0464A" w:rsidTr="007A502E">
        <w:tc>
          <w:tcPr>
            <w:tcW w:w="1279" w:type="dxa"/>
          </w:tcPr>
          <w:p w:rsidR="00661864" w:rsidRPr="00F0464A" w:rsidRDefault="00661864" w:rsidP="00D14982">
            <w:pPr>
              <w:pStyle w:val="Body"/>
              <w:jc w:val="center"/>
              <w:rPr>
                <w:lang w:eastAsia="ja-JP"/>
              </w:rPr>
            </w:pPr>
            <w:r w:rsidRPr="00F0464A">
              <w:rPr>
                <w:lang w:eastAsia="ja-JP"/>
              </w:rPr>
              <w:t>PCS25</w:t>
            </w:r>
          </w:p>
        </w:tc>
        <w:tc>
          <w:tcPr>
            <w:tcW w:w="4079" w:type="dxa"/>
          </w:tcPr>
          <w:p w:rsidR="00661864" w:rsidRPr="00F0464A" w:rsidRDefault="00661864" w:rsidP="00D14982">
            <w:pPr>
              <w:pStyle w:val="Body"/>
              <w:jc w:val="left"/>
              <w:rPr>
                <w:lang w:eastAsia="ja-JP"/>
              </w:rPr>
            </w:pPr>
            <w:r w:rsidRPr="00F0464A">
              <w:rPr>
                <w:lang w:eastAsia="ja-JP"/>
              </w:rPr>
              <w:t>Is the reception of Price Acknowledgement command supported?</w:t>
            </w:r>
          </w:p>
        </w:tc>
        <w:tc>
          <w:tcPr>
            <w:tcW w:w="1596" w:type="dxa"/>
          </w:tcPr>
          <w:p w:rsidR="00661864" w:rsidRPr="00F0464A" w:rsidRDefault="00661864" w:rsidP="00D14982">
            <w:pPr>
              <w:pStyle w:val="Body"/>
              <w:jc w:val="center"/>
              <w:rPr>
                <w:lang w:eastAsia="ja-JP"/>
              </w:rPr>
            </w:pPr>
          </w:p>
        </w:tc>
        <w:tc>
          <w:tcPr>
            <w:tcW w:w="1479" w:type="dxa"/>
          </w:tcPr>
          <w:p w:rsidR="00661864" w:rsidRPr="00F0464A" w:rsidRDefault="00661864" w:rsidP="00D14982">
            <w:pPr>
              <w:pStyle w:val="Body"/>
              <w:jc w:val="center"/>
              <w:rPr>
                <w:lang w:eastAsia="ja-JP"/>
              </w:rPr>
            </w:pPr>
            <w:r w:rsidRPr="00F0464A">
              <w:rPr>
                <w:lang w:eastAsia="ja-JP"/>
              </w:rPr>
              <w:t>PCS1</w:t>
            </w:r>
            <w:proofErr w:type="gramStart"/>
            <w:r w:rsidRPr="00F0464A">
              <w:rPr>
                <w:lang w:eastAsia="ja-JP"/>
              </w:rPr>
              <w:t>:O</w:t>
            </w:r>
            <w:proofErr w:type="gramEnd"/>
          </w:p>
        </w:tc>
        <w:tc>
          <w:tcPr>
            <w:tcW w:w="1305" w:type="dxa"/>
          </w:tcPr>
          <w:p w:rsidR="00661864" w:rsidRPr="00F0464A" w:rsidRDefault="00661864" w:rsidP="00D14982">
            <w:pPr>
              <w:pStyle w:val="Body"/>
              <w:jc w:val="center"/>
              <w:rPr>
                <w:highlight w:val="lightGray"/>
                <w:lang w:eastAsia="ja-JP"/>
              </w:rPr>
            </w:pPr>
            <w:r w:rsidRPr="00F0464A">
              <w:rPr>
                <w:highlight w:val="lightGray"/>
                <w:lang w:eastAsia="ja-JP"/>
              </w:rPr>
              <w:t>NA</w:t>
            </w:r>
          </w:p>
        </w:tc>
      </w:tr>
      <w:tr w:rsidR="00661864" w:rsidRPr="00F0464A" w:rsidTr="007A502E">
        <w:tc>
          <w:tcPr>
            <w:tcW w:w="1279" w:type="dxa"/>
          </w:tcPr>
          <w:p w:rsidR="00661864" w:rsidRPr="00F0464A" w:rsidRDefault="00661864" w:rsidP="00D14982">
            <w:pPr>
              <w:pStyle w:val="Body"/>
              <w:jc w:val="center"/>
              <w:rPr>
                <w:lang w:eastAsia="ja-JP"/>
              </w:rPr>
            </w:pPr>
            <w:r w:rsidRPr="00F0464A">
              <w:rPr>
                <w:lang w:eastAsia="ja-JP"/>
              </w:rPr>
              <w:t>PCS26</w:t>
            </w:r>
          </w:p>
        </w:tc>
        <w:tc>
          <w:tcPr>
            <w:tcW w:w="4079" w:type="dxa"/>
          </w:tcPr>
          <w:p w:rsidR="00661864" w:rsidRPr="00F0464A" w:rsidRDefault="00661864" w:rsidP="00C75F06">
            <w:pPr>
              <w:pStyle w:val="Body"/>
              <w:jc w:val="left"/>
              <w:rPr>
                <w:lang w:eastAsia="ja-JP"/>
              </w:rPr>
            </w:pPr>
            <w:r w:rsidRPr="00F0464A">
              <w:rPr>
                <w:lang w:eastAsia="ja-JP"/>
              </w:rPr>
              <w:t>Is the generation of Publish Block Period command supported?</w:t>
            </w:r>
          </w:p>
        </w:tc>
        <w:tc>
          <w:tcPr>
            <w:tcW w:w="1596" w:type="dxa"/>
          </w:tcPr>
          <w:p w:rsidR="00661864" w:rsidRPr="00F0464A" w:rsidRDefault="00661864" w:rsidP="00D14982">
            <w:pPr>
              <w:pStyle w:val="Body"/>
              <w:jc w:val="center"/>
              <w:rPr>
                <w:lang w:eastAsia="ja-JP"/>
              </w:rPr>
            </w:pPr>
          </w:p>
        </w:tc>
        <w:tc>
          <w:tcPr>
            <w:tcW w:w="1479" w:type="dxa"/>
          </w:tcPr>
          <w:p w:rsidR="00661864" w:rsidRPr="00F0464A" w:rsidRDefault="00661864" w:rsidP="00D14982">
            <w:pPr>
              <w:pStyle w:val="Body"/>
              <w:jc w:val="center"/>
              <w:rPr>
                <w:lang w:eastAsia="ja-JP"/>
              </w:rPr>
            </w:pPr>
            <w:r w:rsidRPr="00F0464A">
              <w:rPr>
                <w:lang w:eastAsia="ja-JP"/>
              </w:rPr>
              <w:t>PCS42</w:t>
            </w:r>
            <w:proofErr w:type="gramStart"/>
            <w:r w:rsidRPr="00F0464A">
              <w:rPr>
                <w:lang w:eastAsia="ja-JP"/>
              </w:rPr>
              <w:t>:O</w:t>
            </w:r>
            <w:proofErr w:type="gramEnd"/>
          </w:p>
          <w:p w:rsidR="00661864" w:rsidRPr="00F0464A" w:rsidRDefault="00661864" w:rsidP="00D14982">
            <w:pPr>
              <w:pStyle w:val="Body"/>
              <w:jc w:val="center"/>
              <w:rPr>
                <w:lang w:eastAsia="ja-JP"/>
              </w:rPr>
            </w:pPr>
            <w:r w:rsidRPr="00F0464A">
              <w:rPr>
                <w:lang w:eastAsia="ja-JP"/>
              </w:rPr>
              <w:t>PCS43</w:t>
            </w:r>
            <w:proofErr w:type="gramStart"/>
            <w:r w:rsidRPr="00F0464A">
              <w:rPr>
                <w:lang w:eastAsia="ja-JP"/>
              </w:rPr>
              <w:t>:O</w:t>
            </w:r>
            <w:proofErr w:type="gramEnd"/>
          </w:p>
        </w:tc>
        <w:tc>
          <w:tcPr>
            <w:tcW w:w="1305" w:type="dxa"/>
          </w:tcPr>
          <w:p w:rsidR="00661864" w:rsidRPr="00F0464A" w:rsidRDefault="00661864" w:rsidP="00D14982">
            <w:pPr>
              <w:pStyle w:val="Body"/>
              <w:jc w:val="center"/>
              <w:rPr>
                <w:highlight w:val="lightGray"/>
                <w:lang w:eastAsia="ja-JP"/>
              </w:rPr>
            </w:pPr>
            <w:r w:rsidRPr="00F0464A">
              <w:rPr>
                <w:highlight w:val="lightGray"/>
                <w:lang w:eastAsia="ja-JP"/>
              </w:rPr>
              <w:t>NA</w:t>
            </w:r>
          </w:p>
        </w:tc>
      </w:tr>
      <w:tr w:rsidR="00661864" w:rsidRPr="00F0464A" w:rsidTr="007A502E">
        <w:tc>
          <w:tcPr>
            <w:tcW w:w="1279" w:type="dxa"/>
          </w:tcPr>
          <w:p w:rsidR="00661864" w:rsidRPr="00F0464A" w:rsidRDefault="00661864" w:rsidP="00D14982">
            <w:pPr>
              <w:pStyle w:val="Body"/>
              <w:jc w:val="center"/>
              <w:rPr>
                <w:lang w:eastAsia="ja-JP"/>
              </w:rPr>
            </w:pPr>
            <w:r w:rsidRPr="00F0464A">
              <w:rPr>
                <w:lang w:eastAsia="ja-JP"/>
              </w:rPr>
              <w:t>PCS27</w:t>
            </w:r>
          </w:p>
        </w:tc>
        <w:tc>
          <w:tcPr>
            <w:tcW w:w="4079" w:type="dxa"/>
          </w:tcPr>
          <w:p w:rsidR="00661864" w:rsidRPr="00F0464A" w:rsidRDefault="00661864" w:rsidP="00D14982">
            <w:pPr>
              <w:pStyle w:val="Body"/>
              <w:jc w:val="left"/>
              <w:rPr>
                <w:lang w:eastAsia="ja-JP"/>
              </w:rPr>
            </w:pPr>
            <w:r w:rsidRPr="00F0464A">
              <w:rPr>
                <w:lang w:eastAsia="ja-JP"/>
              </w:rPr>
              <w:t>Is the reception of Get Block Period(s) command support?</w:t>
            </w:r>
          </w:p>
        </w:tc>
        <w:tc>
          <w:tcPr>
            <w:tcW w:w="1596" w:type="dxa"/>
          </w:tcPr>
          <w:p w:rsidR="00661864" w:rsidRPr="00F0464A" w:rsidRDefault="00661864" w:rsidP="00D14982">
            <w:pPr>
              <w:pStyle w:val="Body"/>
              <w:jc w:val="center"/>
              <w:rPr>
                <w:lang w:eastAsia="ja-JP"/>
              </w:rPr>
            </w:pPr>
          </w:p>
        </w:tc>
        <w:tc>
          <w:tcPr>
            <w:tcW w:w="1479" w:type="dxa"/>
          </w:tcPr>
          <w:p w:rsidR="00661864" w:rsidRPr="00F0464A" w:rsidRDefault="00661864" w:rsidP="00D14982">
            <w:pPr>
              <w:pStyle w:val="Body"/>
              <w:jc w:val="center"/>
              <w:rPr>
                <w:lang w:eastAsia="ja-JP"/>
              </w:rPr>
            </w:pPr>
            <w:r w:rsidRPr="00F0464A">
              <w:rPr>
                <w:lang w:eastAsia="ja-JP"/>
              </w:rPr>
              <w:t>PCS42</w:t>
            </w:r>
            <w:proofErr w:type="gramStart"/>
            <w:r w:rsidRPr="00F0464A">
              <w:rPr>
                <w:lang w:eastAsia="ja-JP"/>
              </w:rPr>
              <w:t>:O</w:t>
            </w:r>
            <w:proofErr w:type="gramEnd"/>
          </w:p>
          <w:p w:rsidR="00661864" w:rsidRPr="00F0464A" w:rsidRDefault="00661864" w:rsidP="00D14982">
            <w:pPr>
              <w:pStyle w:val="Body"/>
              <w:jc w:val="center"/>
              <w:rPr>
                <w:lang w:eastAsia="ja-JP"/>
              </w:rPr>
            </w:pPr>
            <w:r w:rsidRPr="00F0464A">
              <w:rPr>
                <w:lang w:eastAsia="ja-JP"/>
              </w:rPr>
              <w:t>PCS43</w:t>
            </w:r>
            <w:proofErr w:type="gramStart"/>
            <w:r w:rsidRPr="00F0464A">
              <w:rPr>
                <w:lang w:eastAsia="ja-JP"/>
              </w:rPr>
              <w:t>:O</w:t>
            </w:r>
            <w:proofErr w:type="gramEnd"/>
          </w:p>
        </w:tc>
        <w:tc>
          <w:tcPr>
            <w:tcW w:w="1305" w:type="dxa"/>
          </w:tcPr>
          <w:p w:rsidR="00661864" w:rsidRPr="00F0464A" w:rsidRDefault="00661864" w:rsidP="00D14982">
            <w:pPr>
              <w:pStyle w:val="Body"/>
              <w:jc w:val="center"/>
              <w:rPr>
                <w:highlight w:val="lightGray"/>
                <w:lang w:eastAsia="ja-JP"/>
              </w:rPr>
            </w:pPr>
            <w:r w:rsidRPr="00F0464A">
              <w:rPr>
                <w:highlight w:val="lightGray"/>
                <w:lang w:eastAsia="ja-JP"/>
              </w:rPr>
              <w:t>NA</w:t>
            </w:r>
          </w:p>
        </w:tc>
      </w:tr>
      <w:tr w:rsidR="00661864" w:rsidRPr="00F0464A" w:rsidTr="007A502E">
        <w:tc>
          <w:tcPr>
            <w:tcW w:w="1279" w:type="dxa"/>
          </w:tcPr>
          <w:p w:rsidR="00661864" w:rsidRPr="00F0464A" w:rsidRDefault="00661864" w:rsidP="00E2229F">
            <w:pPr>
              <w:pStyle w:val="Body"/>
              <w:jc w:val="center"/>
              <w:rPr>
                <w:lang w:eastAsia="ja-JP"/>
              </w:rPr>
            </w:pPr>
            <w:r w:rsidRPr="00F0464A">
              <w:rPr>
                <w:lang w:eastAsia="ja-JP"/>
              </w:rPr>
              <w:lastRenderedPageBreak/>
              <w:t>PCS28</w:t>
            </w:r>
          </w:p>
        </w:tc>
        <w:tc>
          <w:tcPr>
            <w:tcW w:w="4079" w:type="dxa"/>
          </w:tcPr>
          <w:p w:rsidR="00661864" w:rsidRPr="00F0464A" w:rsidRDefault="00661864" w:rsidP="00E2229F">
            <w:pPr>
              <w:pStyle w:val="Body"/>
              <w:jc w:val="left"/>
              <w:rPr>
                <w:lang w:eastAsia="ja-JP"/>
              </w:rPr>
            </w:pPr>
            <w:r w:rsidRPr="00F0464A">
              <w:rPr>
                <w:lang w:eastAsia="ja-JP"/>
              </w:rPr>
              <w:t>Is the Commodity Type (server) attribute supported?</w:t>
            </w:r>
          </w:p>
        </w:tc>
        <w:tc>
          <w:tcPr>
            <w:tcW w:w="1596" w:type="dxa"/>
          </w:tcPr>
          <w:p w:rsidR="00661864" w:rsidRPr="00F0464A" w:rsidRDefault="00661864" w:rsidP="00E2229F">
            <w:pPr>
              <w:pStyle w:val="Body"/>
              <w:jc w:val="center"/>
              <w:rPr>
                <w:lang w:eastAsia="ja-JP"/>
              </w:rPr>
            </w:pPr>
          </w:p>
        </w:tc>
        <w:tc>
          <w:tcPr>
            <w:tcW w:w="1479" w:type="dxa"/>
          </w:tcPr>
          <w:p w:rsidR="00661864" w:rsidRPr="00F0464A" w:rsidRDefault="00661864" w:rsidP="00E2229F">
            <w:pPr>
              <w:pStyle w:val="Body"/>
              <w:jc w:val="center"/>
              <w:rPr>
                <w:lang w:eastAsia="ja-JP"/>
              </w:rPr>
            </w:pPr>
            <w:r w:rsidRPr="00F0464A">
              <w:rPr>
                <w:lang w:eastAsia="ja-JP"/>
              </w:rPr>
              <w:t>PCS1</w:t>
            </w:r>
            <w:proofErr w:type="gramStart"/>
            <w:r w:rsidRPr="00F0464A">
              <w:rPr>
                <w:lang w:eastAsia="ja-JP"/>
              </w:rPr>
              <w:t>:O</w:t>
            </w:r>
            <w:proofErr w:type="gramEnd"/>
          </w:p>
        </w:tc>
        <w:tc>
          <w:tcPr>
            <w:tcW w:w="1305" w:type="dxa"/>
          </w:tcPr>
          <w:p w:rsidR="00661864" w:rsidRPr="00F0464A" w:rsidRDefault="00661864" w:rsidP="00E2229F">
            <w:pPr>
              <w:pStyle w:val="Body"/>
              <w:jc w:val="center"/>
              <w:rPr>
                <w:highlight w:val="lightGray"/>
                <w:lang w:eastAsia="ja-JP"/>
              </w:rPr>
            </w:pPr>
            <w:r w:rsidRPr="00F0464A">
              <w:rPr>
                <w:highlight w:val="lightGray"/>
                <w:lang w:eastAsia="ja-JP"/>
              </w:rPr>
              <w:t>NA</w:t>
            </w:r>
          </w:p>
        </w:tc>
      </w:tr>
      <w:tr w:rsidR="00661864" w:rsidRPr="00F0464A" w:rsidTr="007A502E">
        <w:tc>
          <w:tcPr>
            <w:tcW w:w="1279" w:type="dxa"/>
          </w:tcPr>
          <w:p w:rsidR="00661864" w:rsidRPr="00F0464A" w:rsidRDefault="00661864" w:rsidP="00E2229F">
            <w:pPr>
              <w:pStyle w:val="Body"/>
              <w:jc w:val="center"/>
              <w:rPr>
                <w:lang w:eastAsia="ja-JP"/>
              </w:rPr>
            </w:pPr>
            <w:r w:rsidRPr="00F0464A">
              <w:rPr>
                <w:lang w:eastAsia="ja-JP"/>
              </w:rPr>
              <w:t>PCS29</w:t>
            </w:r>
          </w:p>
        </w:tc>
        <w:tc>
          <w:tcPr>
            <w:tcW w:w="4079" w:type="dxa"/>
          </w:tcPr>
          <w:p w:rsidR="00661864" w:rsidRPr="00F0464A" w:rsidRDefault="00661864" w:rsidP="00E2229F">
            <w:pPr>
              <w:pStyle w:val="Body"/>
              <w:jc w:val="left"/>
              <w:rPr>
                <w:lang w:eastAsia="ja-JP"/>
              </w:rPr>
            </w:pPr>
            <w:r w:rsidRPr="00F0464A">
              <w:rPr>
                <w:lang w:eastAsia="ja-JP"/>
              </w:rPr>
              <w:t>Is the Standing Charge attribute supported?</w:t>
            </w:r>
          </w:p>
        </w:tc>
        <w:tc>
          <w:tcPr>
            <w:tcW w:w="1596" w:type="dxa"/>
          </w:tcPr>
          <w:p w:rsidR="00661864" w:rsidRPr="00F0464A" w:rsidRDefault="00661864" w:rsidP="00E2229F">
            <w:pPr>
              <w:pStyle w:val="Body"/>
              <w:jc w:val="center"/>
              <w:rPr>
                <w:lang w:eastAsia="ja-JP"/>
              </w:rPr>
            </w:pPr>
          </w:p>
        </w:tc>
        <w:tc>
          <w:tcPr>
            <w:tcW w:w="1479" w:type="dxa"/>
          </w:tcPr>
          <w:p w:rsidR="00661864" w:rsidRPr="00F0464A" w:rsidRDefault="00661864" w:rsidP="00E2229F">
            <w:pPr>
              <w:pStyle w:val="Body"/>
              <w:jc w:val="center"/>
              <w:rPr>
                <w:lang w:eastAsia="ja-JP"/>
              </w:rPr>
            </w:pPr>
            <w:r w:rsidRPr="00F0464A">
              <w:rPr>
                <w:lang w:eastAsia="ja-JP"/>
              </w:rPr>
              <w:t>PCS1</w:t>
            </w:r>
            <w:proofErr w:type="gramStart"/>
            <w:r w:rsidRPr="00F0464A">
              <w:rPr>
                <w:lang w:eastAsia="ja-JP"/>
              </w:rPr>
              <w:t>:O</w:t>
            </w:r>
            <w:proofErr w:type="gramEnd"/>
          </w:p>
        </w:tc>
        <w:tc>
          <w:tcPr>
            <w:tcW w:w="1305" w:type="dxa"/>
          </w:tcPr>
          <w:p w:rsidR="00661864" w:rsidRPr="00F0464A" w:rsidRDefault="00661864" w:rsidP="00E2229F">
            <w:pPr>
              <w:pStyle w:val="Body"/>
              <w:jc w:val="center"/>
              <w:rPr>
                <w:highlight w:val="lightGray"/>
                <w:lang w:eastAsia="ja-JP"/>
              </w:rPr>
            </w:pPr>
            <w:r w:rsidRPr="00F0464A">
              <w:rPr>
                <w:highlight w:val="lightGray"/>
                <w:lang w:eastAsia="ja-JP"/>
              </w:rPr>
              <w:t>NA</w:t>
            </w:r>
          </w:p>
        </w:tc>
      </w:tr>
      <w:tr w:rsidR="00661864" w:rsidRPr="00F0464A" w:rsidTr="007A502E">
        <w:tc>
          <w:tcPr>
            <w:tcW w:w="1279" w:type="dxa"/>
          </w:tcPr>
          <w:p w:rsidR="00661864" w:rsidRPr="00F0464A" w:rsidDel="004956F2" w:rsidRDefault="00661864" w:rsidP="00E2229F">
            <w:pPr>
              <w:pStyle w:val="Body"/>
              <w:jc w:val="center"/>
              <w:rPr>
                <w:lang w:eastAsia="ja-JP"/>
              </w:rPr>
            </w:pPr>
            <w:r w:rsidRPr="00F0464A">
              <w:rPr>
                <w:lang w:eastAsia="ja-JP"/>
              </w:rPr>
              <w:t>PCS30</w:t>
            </w:r>
          </w:p>
        </w:tc>
        <w:tc>
          <w:tcPr>
            <w:tcW w:w="4079" w:type="dxa"/>
          </w:tcPr>
          <w:p w:rsidR="00661864" w:rsidRPr="00F0464A" w:rsidRDefault="00661864" w:rsidP="00E2229F">
            <w:pPr>
              <w:pStyle w:val="Body"/>
              <w:jc w:val="left"/>
              <w:rPr>
                <w:lang w:eastAsia="ja-JP"/>
              </w:rPr>
            </w:pPr>
            <w:r w:rsidRPr="00F0464A">
              <w:rPr>
                <w:lang w:eastAsia="ja-JP"/>
              </w:rPr>
              <w:t xml:space="preserve">Is the </w:t>
            </w:r>
            <w:proofErr w:type="spellStart"/>
            <w:r w:rsidRPr="00F0464A">
              <w:rPr>
                <w:i/>
                <w:lang w:eastAsia="ja-JP"/>
              </w:rPr>
              <w:t>ConversionFactor</w:t>
            </w:r>
            <w:proofErr w:type="spellEnd"/>
            <w:r w:rsidRPr="00F0464A">
              <w:rPr>
                <w:lang w:eastAsia="ja-JP"/>
              </w:rPr>
              <w:t xml:space="preserve"> attribute supported?</w:t>
            </w:r>
          </w:p>
        </w:tc>
        <w:tc>
          <w:tcPr>
            <w:tcW w:w="1596" w:type="dxa"/>
          </w:tcPr>
          <w:p w:rsidR="00661864" w:rsidRPr="00F0464A" w:rsidRDefault="00661864" w:rsidP="00E2229F">
            <w:pPr>
              <w:pStyle w:val="Body"/>
              <w:jc w:val="center"/>
              <w:rPr>
                <w:lang w:eastAsia="ja-JP"/>
              </w:rPr>
            </w:pPr>
          </w:p>
        </w:tc>
        <w:tc>
          <w:tcPr>
            <w:tcW w:w="1479" w:type="dxa"/>
          </w:tcPr>
          <w:p w:rsidR="00661864" w:rsidRPr="00F0464A" w:rsidRDefault="00661864" w:rsidP="00E2229F">
            <w:pPr>
              <w:pStyle w:val="Body"/>
              <w:jc w:val="center"/>
              <w:rPr>
                <w:lang w:eastAsia="ja-JP"/>
              </w:rPr>
            </w:pPr>
            <w:r w:rsidRPr="00F0464A">
              <w:rPr>
                <w:lang w:eastAsia="ja-JP"/>
              </w:rPr>
              <w:t>PCS1</w:t>
            </w:r>
            <w:proofErr w:type="gramStart"/>
            <w:r w:rsidRPr="00F0464A">
              <w:rPr>
                <w:lang w:eastAsia="ja-JP"/>
              </w:rPr>
              <w:t>:O</w:t>
            </w:r>
            <w:proofErr w:type="gramEnd"/>
            <w:r w:rsidRPr="00F0464A">
              <w:rPr>
                <w:rStyle w:val="FootnoteReference"/>
                <w:lang w:eastAsia="ja-JP"/>
              </w:rPr>
              <w:footnoteReference w:id="14"/>
            </w:r>
          </w:p>
        </w:tc>
        <w:tc>
          <w:tcPr>
            <w:tcW w:w="1305" w:type="dxa"/>
          </w:tcPr>
          <w:p w:rsidR="00661864" w:rsidRPr="00F0464A" w:rsidRDefault="00661864" w:rsidP="00E2229F">
            <w:pPr>
              <w:pStyle w:val="Body"/>
              <w:jc w:val="center"/>
              <w:rPr>
                <w:highlight w:val="lightGray"/>
                <w:lang w:eastAsia="ja-JP"/>
              </w:rPr>
            </w:pPr>
            <w:r w:rsidRPr="00F0464A">
              <w:rPr>
                <w:highlight w:val="lightGray"/>
                <w:lang w:eastAsia="ja-JP"/>
              </w:rPr>
              <w:t>NA</w:t>
            </w:r>
          </w:p>
        </w:tc>
      </w:tr>
      <w:tr w:rsidR="00661864" w:rsidRPr="00F0464A" w:rsidTr="007A502E">
        <w:tc>
          <w:tcPr>
            <w:tcW w:w="1279" w:type="dxa"/>
          </w:tcPr>
          <w:p w:rsidR="00661864" w:rsidRPr="00F0464A" w:rsidDel="004956F2" w:rsidRDefault="00661864" w:rsidP="005C31E3">
            <w:pPr>
              <w:pStyle w:val="Body"/>
              <w:jc w:val="center"/>
              <w:rPr>
                <w:lang w:eastAsia="ja-JP"/>
              </w:rPr>
            </w:pPr>
            <w:r w:rsidRPr="00F0464A">
              <w:rPr>
                <w:lang w:eastAsia="ja-JP"/>
              </w:rPr>
              <w:t>PCS31</w:t>
            </w:r>
          </w:p>
        </w:tc>
        <w:tc>
          <w:tcPr>
            <w:tcW w:w="4079" w:type="dxa"/>
          </w:tcPr>
          <w:p w:rsidR="00661864" w:rsidRPr="00F0464A" w:rsidRDefault="00661864" w:rsidP="005C31E3">
            <w:pPr>
              <w:pStyle w:val="Body"/>
              <w:jc w:val="left"/>
              <w:rPr>
                <w:lang w:eastAsia="ja-JP"/>
              </w:rPr>
            </w:pPr>
            <w:r w:rsidRPr="00F0464A">
              <w:rPr>
                <w:lang w:eastAsia="ja-JP"/>
              </w:rPr>
              <w:t xml:space="preserve">Is the </w:t>
            </w:r>
            <w:proofErr w:type="spellStart"/>
            <w:r w:rsidRPr="00F0464A">
              <w:rPr>
                <w:i/>
                <w:lang w:eastAsia="ja-JP"/>
              </w:rPr>
              <w:t>ConversionFactorTrailingDigit</w:t>
            </w:r>
            <w:proofErr w:type="spellEnd"/>
            <w:r w:rsidRPr="00F0464A">
              <w:rPr>
                <w:lang w:eastAsia="ja-JP"/>
              </w:rPr>
              <w:t xml:space="preserve"> supported?</w:t>
            </w:r>
          </w:p>
        </w:tc>
        <w:tc>
          <w:tcPr>
            <w:tcW w:w="1596" w:type="dxa"/>
          </w:tcPr>
          <w:p w:rsidR="00661864" w:rsidRPr="00F0464A" w:rsidRDefault="00661864" w:rsidP="005C31E3">
            <w:pPr>
              <w:pStyle w:val="Body"/>
              <w:jc w:val="center"/>
              <w:rPr>
                <w:lang w:eastAsia="ja-JP"/>
              </w:rPr>
            </w:pPr>
          </w:p>
        </w:tc>
        <w:tc>
          <w:tcPr>
            <w:tcW w:w="1479" w:type="dxa"/>
          </w:tcPr>
          <w:p w:rsidR="00661864" w:rsidRPr="00F0464A" w:rsidRDefault="00661864" w:rsidP="005C31E3">
            <w:pPr>
              <w:pStyle w:val="Body"/>
              <w:jc w:val="center"/>
              <w:rPr>
                <w:lang w:eastAsia="ja-JP"/>
              </w:rPr>
            </w:pPr>
            <w:r w:rsidRPr="00F0464A">
              <w:rPr>
                <w:lang w:eastAsia="ja-JP"/>
              </w:rPr>
              <w:t>PCS1</w:t>
            </w:r>
            <w:proofErr w:type="gramStart"/>
            <w:r w:rsidRPr="00F0464A">
              <w:rPr>
                <w:lang w:eastAsia="ja-JP"/>
              </w:rPr>
              <w:t>:O</w:t>
            </w:r>
            <w:proofErr w:type="gramEnd"/>
            <w:r w:rsidRPr="00F0464A">
              <w:rPr>
                <w:rStyle w:val="FootnoteReference"/>
                <w:lang w:eastAsia="ja-JP"/>
              </w:rPr>
              <w:footnoteReference w:id="15"/>
            </w:r>
          </w:p>
        </w:tc>
        <w:tc>
          <w:tcPr>
            <w:tcW w:w="1305" w:type="dxa"/>
          </w:tcPr>
          <w:p w:rsidR="00661864" w:rsidRPr="00F0464A" w:rsidRDefault="00661864" w:rsidP="005C31E3">
            <w:pPr>
              <w:pStyle w:val="Body"/>
              <w:jc w:val="center"/>
              <w:rPr>
                <w:highlight w:val="lightGray"/>
                <w:lang w:eastAsia="ja-JP"/>
              </w:rPr>
            </w:pPr>
            <w:r w:rsidRPr="00F0464A">
              <w:rPr>
                <w:highlight w:val="lightGray"/>
                <w:lang w:eastAsia="ja-JP"/>
              </w:rPr>
              <w:t>NA</w:t>
            </w:r>
          </w:p>
        </w:tc>
      </w:tr>
      <w:tr w:rsidR="00661864" w:rsidRPr="00F0464A" w:rsidTr="007A502E">
        <w:tc>
          <w:tcPr>
            <w:tcW w:w="1279" w:type="dxa"/>
          </w:tcPr>
          <w:p w:rsidR="00661864" w:rsidRPr="00F0464A" w:rsidDel="004956F2" w:rsidRDefault="00661864" w:rsidP="00E2229F">
            <w:pPr>
              <w:pStyle w:val="Body"/>
              <w:jc w:val="center"/>
              <w:rPr>
                <w:lang w:eastAsia="ja-JP"/>
              </w:rPr>
            </w:pPr>
            <w:r w:rsidRPr="00F0464A">
              <w:rPr>
                <w:lang w:eastAsia="ja-JP"/>
              </w:rPr>
              <w:t>PCS32</w:t>
            </w:r>
          </w:p>
        </w:tc>
        <w:tc>
          <w:tcPr>
            <w:tcW w:w="4079" w:type="dxa"/>
          </w:tcPr>
          <w:p w:rsidR="00661864" w:rsidRPr="00F0464A" w:rsidRDefault="00661864" w:rsidP="00E2229F">
            <w:pPr>
              <w:pStyle w:val="Body"/>
              <w:jc w:val="left"/>
              <w:rPr>
                <w:lang w:eastAsia="ja-JP"/>
              </w:rPr>
            </w:pPr>
            <w:r w:rsidRPr="00F0464A">
              <w:rPr>
                <w:lang w:eastAsia="ja-JP"/>
              </w:rPr>
              <w:t xml:space="preserve">Is the </w:t>
            </w:r>
            <w:proofErr w:type="spellStart"/>
            <w:r w:rsidRPr="00F0464A">
              <w:rPr>
                <w:i/>
                <w:lang w:eastAsia="ja-JP"/>
              </w:rPr>
              <w:t>CalorificValue</w:t>
            </w:r>
            <w:proofErr w:type="spellEnd"/>
            <w:r w:rsidRPr="00F0464A">
              <w:rPr>
                <w:lang w:eastAsia="ja-JP"/>
              </w:rPr>
              <w:t xml:space="preserve"> attribute supported?</w:t>
            </w:r>
          </w:p>
        </w:tc>
        <w:tc>
          <w:tcPr>
            <w:tcW w:w="1596" w:type="dxa"/>
          </w:tcPr>
          <w:p w:rsidR="00661864" w:rsidRPr="00F0464A" w:rsidRDefault="00661864" w:rsidP="00E2229F">
            <w:pPr>
              <w:pStyle w:val="Body"/>
              <w:jc w:val="center"/>
              <w:rPr>
                <w:lang w:eastAsia="ja-JP"/>
              </w:rPr>
            </w:pPr>
          </w:p>
        </w:tc>
        <w:tc>
          <w:tcPr>
            <w:tcW w:w="1479" w:type="dxa"/>
          </w:tcPr>
          <w:p w:rsidR="00661864" w:rsidRPr="00F0464A" w:rsidRDefault="00661864" w:rsidP="00E2229F">
            <w:pPr>
              <w:pStyle w:val="Body"/>
              <w:jc w:val="center"/>
              <w:rPr>
                <w:lang w:eastAsia="ja-JP"/>
              </w:rPr>
            </w:pPr>
            <w:r w:rsidRPr="00F0464A">
              <w:rPr>
                <w:lang w:eastAsia="ja-JP"/>
              </w:rPr>
              <w:t>PCS1</w:t>
            </w:r>
            <w:proofErr w:type="gramStart"/>
            <w:r w:rsidRPr="00F0464A">
              <w:rPr>
                <w:lang w:eastAsia="ja-JP"/>
              </w:rPr>
              <w:t>:O</w:t>
            </w:r>
            <w:proofErr w:type="gramEnd"/>
            <w:r w:rsidRPr="00F0464A">
              <w:rPr>
                <w:rStyle w:val="FootnoteReference"/>
                <w:lang w:eastAsia="ja-JP"/>
              </w:rPr>
              <w:footnoteReference w:id="16"/>
            </w:r>
          </w:p>
        </w:tc>
        <w:tc>
          <w:tcPr>
            <w:tcW w:w="1305" w:type="dxa"/>
          </w:tcPr>
          <w:p w:rsidR="00661864" w:rsidRPr="00F0464A" w:rsidRDefault="00661864" w:rsidP="00E2229F">
            <w:pPr>
              <w:pStyle w:val="Body"/>
              <w:jc w:val="center"/>
              <w:rPr>
                <w:highlight w:val="lightGray"/>
                <w:lang w:eastAsia="ja-JP"/>
              </w:rPr>
            </w:pPr>
            <w:r w:rsidRPr="00F0464A">
              <w:rPr>
                <w:highlight w:val="lightGray"/>
                <w:lang w:eastAsia="ja-JP"/>
              </w:rPr>
              <w:t>NA</w:t>
            </w:r>
          </w:p>
        </w:tc>
      </w:tr>
      <w:tr w:rsidR="00661864" w:rsidRPr="00F0464A" w:rsidTr="007A502E">
        <w:tc>
          <w:tcPr>
            <w:tcW w:w="1279" w:type="dxa"/>
          </w:tcPr>
          <w:p w:rsidR="00661864" w:rsidRPr="00F0464A" w:rsidDel="004956F2" w:rsidRDefault="00661864" w:rsidP="00E2229F">
            <w:pPr>
              <w:pStyle w:val="Body"/>
              <w:jc w:val="center"/>
              <w:rPr>
                <w:lang w:eastAsia="ja-JP"/>
              </w:rPr>
            </w:pPr>
            <w:r w:rsidRPr="00F0464A">
              <w:rPr>
                <w:lang w:eastAsia="ja-JP"/>
              </w:rPr>
              <w:t>PCS33</w:t>
            </w:r>
          </w:p>
        </w:tc>
        <w:tc>
          <w:tcPr>
            <w:tcW w:w="4079" w:type="dxa"/>
          </w:tcPr>
          <w:p w:rsidR="00661864" w:rsidRPr="00F0464A" w:rsidRDefault="00661864" w:rsidP="004956F2">
            <w:pPr>
              <w:pStyle w:val="Body"/>
              <w:jc w:val="left"/>
              <w:rPr>
                <w:lang w:eastAsia="ja-JP"/>
              </w:rPr>
            </w:pPr>
            <w:r w:rsidRPr="00F0464A">
              <w:rPr>
                <w:lang w:eastAsia="ja-JP"/>
              </w:rPr>
              <w:t xml:space="preserve">Is the </w:t>
            </w:r>
            <w:proofErr w:type="spellStart"/>
            <w:r w:rsidRPr="00F0464A">
              <w:rPr>
                <w:i/>
                <w:lang w:eastAsia="ja-JP"/>
              </w:rPr>
              <w:t>CalorificValueUnit</w:t>
            </w:r>
            <w:proofErr w:type="spellEnd"/>
            <w:r w:rsidRPr="00F0464A">
              <w:rPr>
                <w:lang w:eastAsia="ja-JP"/>
              </w:rPr>
              <w:t xml:space="preserve"> attribute supported?</w:t>
            </w:r>
          </w:p>
        </w:tc>
        <w:tc>
          <w:tcPr>
            <w:tcW w:w="1596" w:type="dxa"/>
          </w:tcPr>
          <w:p w:rsidR="00661864" w:rsidRPr="00F0464A" w:rsidRDefault="00661864" w:rsidP="00E2229F">
            <w:pPr>
              <w:pStyle w:val="Body"/>
              <w:jc w:val="center"/>
              <w:rPr>
                <w:lang w:eastAsia="ja-JP"/>
              </w:rPr>
            </w:pPr>
          </w:p>
        </w:tc>
        <w:tc>
          <w:tcPr>
            <w:tcW w:w="1479" w:type="dxa"/>
          </w:tcPr>
          <w:p w:rsidR="00661864" w:rsidRPr="00F0464A" w:rsidRDefault="00661864" w:rsidP="00E2229F">
            <w:pPr>
              <w:pStyle w:val="Body"/>
              <w:jc w:val="center"/>
              <w:rPr>
                <w:lang w:eastAsia="ja-JP"/>
              </w:rPr>
            </w:pPr>
            <w:r w:rsidRPr="00F0464A">
              <w:rPr>
                <w:lang w:eastAsia="ja-JP"/>
              </w:rPr>
              <w:t>PCS1</w:t>
            </w:r>
            <w:proofErr w:type="gramStart"/>
            <w:r w:rsidRPr="00F0464A">
              <w:rPr>
                <w:lang w:eastAsia="ja-JP"/>
              </w:rPr>
              <w:t>:O</w:t>
            </w:r>
            <w:proofErr w:type="gramEnd"/>
            <w:r w:rsidRPr="00F0464A">
              <w:rPr>
                <w:rStyle w:val="FootnoteReference"/>
                <w:lang w:eastAsia="ja-JP"/>
              </w:rPr>
              <w:footnoteReference w:id="17"/>
            </w:r>
          </w:p>
        </w:tc>
        <w:tc>
          <w:tcPr>
            <w:tcW w:w="1305" w:type="dxa"/>
          </w:tcPr>
          <w:p w:rsidR="00661864" w:rsidRPr="00F0464A" w:rsidRDefault="00661864" w:rsidP="00E2229F">
            <w:pPr>
              <w:pStyle w:val="Body"/>
              <w:jc w:val="center"/>
              <w:rPr>
                <w:highlight w:val="lightGray"/>
                <w:lang w:eastAsia="ja-JP"/>
              </w:rPr>
            </w:pPr>
            <w:r w:rsidRPr="00F0464A">
              <w:rPr>
                <w:highlight w:val="lightGray"/>
                <w:lang w:eastAsia="ja-JP"/>
              </w:rPr>
              <w:t>NA</w:t>
            </w:r>
          </w:p>
        </w:tc>
      </w:tr>
      <w:tr w:rsidR="00661864" w:rsidRPr="00F0464A" w:rsidTr="007A502E">
        <w:tc>
          <w:tcPr>
            <w:tcW w:w="1279" w:type="dxa"/>
          </w:tcPr>
          <w:p w:rsidR="00661864" w:rsidRPr="00F0464A" w:rsidDel="004956F2" w:rsidRDefault="00661864" w:rsidP="00E2229F">
            <w:pPr>
              <w:pStyle w:val="Body"/>
              <w:jc w:val="center"/>
              <w:rPr>
                <w:lang w:eastAsia="ja-JP"/>
              </w:rPr>
            </w:pPr>
            <w:r w:rsidRPr="00F0464A">
              <w:rPr>
                <w:lang w:eastAsia="ja-JP"/>
              </w:rPr>
              <w:t>PCS34</w:t>
            </w:r>
          </w:p>
        </w:tc>
        <w:tc>
          <w:tcPr>
            <w:tcW w:w="4079" w:type="dxa"/>
          </w:tcPr>
          <w:p w:rsidR="00661864" w:rsidRPr="00F0464A" w:rsidRDefault="00661864" w:rsidP="00E2229F">
            <w:pPr>
              <w:pStyle w:val="Body"/>
              <w:jc w:val="left"/>
              <w:rPr>
                <w:lang w:eastAsia="ja-JP"/>
              </w:rPr>
            </w:pPr>
            <w:r w:rsidRPr="00F0464A">
              <w:rPr>
                <w:lang w:eastAsia="ja-JP"/>
              </w:rPr>
              <w:t xml:space="preserve">Is the </w:t>
            </w:r>
            <w:proofErr w:type="spellStart"/>
            <w:r w:rsidRPr="00F0464A">
              <w:rPr>
                <w:i/>
                <w:lang w:eastAsia="ja-JP"/>
              </w:rPr>
              <w:t>CalorificValueTrailingDigit</w:t>
            </w:r>
            <w:proofErr w:type="spellEnd"/>
            <w:r w:rsidRPr="00F0464A">
              <w:rPr>
                <w:lang w:eastAsia="ja-JP"/>
              </w:rPr>
              <w:t xml:space="preserve"> attribute supported?</w:t>
            </w:r>
          </w:p>
        </w:tc>
        <w:tc>
          <w:tcPr>
            <w:tcW w:w="1596" w:type="dxa"/>
          </w:tcPr>
          <w:p w:rsidR="00661864" w:rsidRPr="00F0464A" w:rsidRDefault="00661864" w:rsidP="00E2229F">
            <w:pPr>
              <w:pStyle w:val="Body"/>
              <w:jc w:val="center"/>
              <w:rPr>
                <w:lang w:eastAsia="ja-JP"/>
              </w:rPr>
            </w:pPr>
          </w:p>
        </w:tc>
        <w:tc>
          <w:tcPr>
            <w:tcW w:w="1479" w:type="dxa"/>
          </w:tcPr>
          <w:p w:rsidR="00661864" w:rsidRPr="00F0464A" w:rsidRDefault="00661864" w:rsidP="00E2229F">
            <w:pPr>
              <w:pStyle w:val="Body"/>
              <w:jc w:val="center"/>
              <w:rPr>
                <w:lang w:eastAsia="ja-JP"/>
              </w:rPr>
            </w:pPr>
            <w:r w:rsidRPr="00F0464A">
              <w:rPr>
                <w:lang w:eastAsia="ja-JP"/>
              </w:rPr>
              <w:t>PCS1</w:t>
            </w:r>
            <w:proofErr w:type="gramStart"/>
            <w:r w:rsidRPr="00F0464A">
              <w:rPr>
                <w:lang w:eastAsia="ja-JP"/>
              </w:rPr>
              <w:t>:O</w:t>
            </w:r>
            <w:proofErr w:type="gramEnd"/>
            <w:r w:rsidRPr="00F0464A">
              <w:rPr>
                <w:rStyle w:val="FootnoteReference"/>
                <w:lang w:eastAsia="ja-JP"/>
              </w:rPr>
              <w:footnoteReference w:id="18"/>
            </w:r>
          </w:p>
        </w:tc>
        <w:tc>
          <w:tcPr>
            <w:tcW w:w="1305" w:type="dxa"/>
          </w:tcPr>
          <w:p w:rsidR="00661864" w:rsidRPr="00F0464A" w:rsidRDefault="00661864" w:rsidP="00E2229F">
            <w:pPr>
              <w:pStyle w:val="Body"/>
              <w:jc w:val="center"/>
              <w:rPr>
                <w:highlight w:val="lightGray"/>
                <w:lang w:eastAsia="ja-JP"/>
              </w:rPr>
            </w:pPr>
            <w:r w:rsidRPr="00F0464A">
              <w:rPr>
                <w:highlight w:val="lightGray"/>
                <w:lang w:eastAsia="ja-JP"/>
              </w:rPr>
              <w:t>NA</w:t>
            </w:r>
          </w:p>
        </w:tc>
      </w:tr>
      <w:tr w:rsidR="00661864" w:rsidRPr="00F0464A" w:rsidTr="007A502E">
        <w:tc>
          <w:tcPr>
            <w:tcW w:w="1279" w:type="dxa"/>
          </w:tcPr>
          <w:p w:rsidR="00661864" w:rsidRPr="00F0464A" w:rsidRDefault="00661864" w:rsidP="00E2229F">
            <w:pPr>
              <w:pStyle w:val="Body"/>
              <w:jc w:val="center"/>
              <w:rPr>
                <w:lang w:eastAsia="ja-JP"/>
              </w:rPr>
            </w:pPr>
            <w:r w:rsidRPr="00F0464A">
              <w:rPr>
                <w:lang w:eastAsia="ja-JP"/>
              </w:rPr>
              <w:t>PCS36</w:t>
            </w:r>
          </w:p>
        </w:tc>
        <w:tc>
          <w:tcPr>
            <w:tcW w:w="4079" w:type="dxa"/>
          </w:tcPr>
          <w:p w:rsidR="00661864" w:rsidRPr="00F0464A" w:rsidRDefault="00661864" w:rsidP="00646844">
            <w:pPr>
              <w:pStyle w:val="Body"/>
              <w:jc w:val="left"/>
              <w:rPr>
                <w:lang w:eastAsia="ja-JP"/>
              </w:rPr>
            </w:pPr>
            <w:r w:rsidRPr="00F0464A">
              <w:rPr>
                <w:lang w:eastAsia="ja-JP"/>
              </w:rPr>
              <w:t xml:space="preserve">Is the reception of the </w:t>
            </w:r>
            <w:proofErr w:type="spellStart"/>
            <w:r w:rsidRPr="00F0464A">
              <w:rPr>
                <w:i/>
                <w:lang w:eastAsia="ja-JP"/>
              </w:rPr>
              <w:t>GetConversionFactor</w:t>
            </w:r>
            <w:proofErr w:type="spellEnd"/>
            <w:r w:rsidRPr="00F0464A">
              <w:rPr>
                <w:lang w:eastAsia="ja-JP"/>
              </w:rPr>
              <w:t xml:space="preserve"> command supported? </w:t>
            </w:r>
          </w:p>
        </w:tc>
        <w:tc>
          <w:tcPr>
            <w:tcW w:w="1596" w:type="dxa"/>
          </w:tcPr>
          <w:p w:rsidR="00661864" w:rsidRPr="00F0464A" w:rsidRDefault="00661864" w:rsidP="00E2229F">
            <w:pPr>
              <w:pStyle w:val="Body"/>
              <w:jc w:val="center"/>
              <w:rPr>
                <w:lang w:eastAsia="ja-JP"/>
              </w:rPr>
            </w:pPr>
          </w:p>
        </w:tc>
        <w:tc>
          <w:tcPr>
            <w:tcW w:w="1479" w:type="dxa"/>
          </w:tcPr>
          <w:p w:rsidR="00661864" w:rsidRPr="00F0464A" w:rsidRDefault="00661864" w:rsidP="00E2229F">
            <w:pPr>
              <w:pStyle w:val="Body"/>
              <w:jc w:val="center"/>
              <w:rPr>
                <w:lang w:eastAsia="ja-JP"/>
              </w:rPr>
            </w:pPr>
            <w:r w:rsidRPr="00F0464A">
              <w:rPr>
                <w:lang w:eastAsia="ja-JP"/>
              </w:rPr>
              <w:t>PCS1</w:t>
            </w:r>
            <w:proofErr w:type="gramStart"/>
            <w:r w:rsidRPr="00F0464A">
              <w:rPr>
                <w:lang w:eastAsia="ja-JP"/>
              </w:rPr>
              <w:t>:O</w:t>
            </w:r>
            <w:proofErr w:type="gramEnd"/>
            <w:r w:rsidRPr="00F0464A">
              <w:rPr>
                <w:rStyle w:val="FootnoteReference"/>
                <w:lang w:eastAsia="ja-JP"/>
              </w:rPr>
              <w:footnoteReference w:id="19"/>
            </w:r>
          </w:p>
        </w:tc>
        <w:tc>
          <w:tcPr>
            <w:tcW w:w="1305" w:type="dxa"/>
          </w:tcPr>
          <w:p w:rsidR="00661864" w:rsidRPr="00F0464A" w:rsidRDefault="00661864" w:rsidP="00E2229F">
            <w:pPr>
              <w:pStyle w:val="Body"/>
              <w:jc w:val="center"/>
              <w:rPr>
                <w:highlight w:val="lightGray"/>
                <w:lang w:eastAsia="ja-JP"/>
              </w:rPr>
            </w:pPr>
            <w:r w:rsidRPr="00F0464A">
              <w:rPr>
                <w:highlight w:val="lightGray"/>
                <w:lang w:eastAsia="ja-JP"/>
              </w:rPr>
              <w:t>NA</w:t>
            </w:r>
          </w:p>
        </w:tc>
      </w:tr>
      <w:tr w:rsidR="00661864" w:rsidRPr="00F0464A" w:rsidTr="007A502E">
        <w:tc>
          <w:tcPr>
            <w:tcW w:w="1279" w:type="dxa"/>
          </w:tcPr>
          <w:p w:rsidR="00661864" w:rsidRPr="00F0464A" w:rsidRDefault="00661864" w:rsidP="00E2229F">
            <w:pPr>
              <w:pStyle w:val="Body"/>
              <w:jc w:val="center"/>
              <w:rPr>
                <w:lang w:eastAsia="ja-JP"/>
              </w:rPr>
            </w:pPr>
            <w:r w:rsidRPr="00F0464A">
              <w:rPr>
                <w:lang w:eastAsia="ja-JP"/>
              </w:rPr>
              <w:t>PCS37</w:t>
            </w:r>
          </w:p>
        </w:tc>
        <w:tc>
          <w:tcPr>
            <w:tcW w:w="4079" w:type="dxa"/>
          </w:tcPr>
          <w:p w:rsidR="00661864" w:rsidRPr="00F0464A" w:rsidRDefault="00661864" w:rsidP="00646844">
            <w:pPr>
              <w:pStyle w:val="Body"/>
              <w:jc w:val="left"/>
              <w:rPr>
                <w:lang w:eastAsia="ja-JP"/>
              </w:rPr>
            </w:pPr>
            <w:r w:rsidRPr="00F0464A">
              <w:rPr>
                <w:lang w:eastAsia="ja-JP"/>
              </w:rPr>
              <w:t xml:space="preserve">Is the reception of the </w:t>
            </w:r>
            <w:proofErr w:type="spellStart"/>
            <w:r w:rsidRPr="00F0464A">
              <w:rPr>
                <w:i/>
                <w:lang w:eastAsia="ja-JP"/>
              </w:rPr>
              <w:t>GetCalorificValue</w:t>
            </w:r>
            <w:proofErr w:type="spellEnd"/>
            <w:r w:rsidRPr="00F0464A">
              <w:rPr>
                <w:lang w:eastAsia="ja-JP"/>
              </w:rPr>
              <w:t xml:space="preserve"> command supported?</w:t>
            </w:r>
          </w:p>
        </w:tc>
        <w:tc>
          <w:tcPr>
            <w:tcW w:w="1596" w:type="dxa"/>
          </w:tcPr>
          <w:p w:rsidR="00661864" w:rsidRPr="00F0464A" w:rsidRDefault="00661864" w:rsidP="00E2229F">
            <w:pPr>
              <w:pStyle w:val="Body"/>
              <w:jc w:val="center"/>
              <w:rPr>
                <w:lang w:eastAsia="ja-JP"/>
              </w:rPr>
            </w:pPr>
          </w:p>
        </w:tc>
        <w:tc>
          <w:tcPr>
            <w:tcW w:w="1479" w:type="dxa"/>
          </w:tcPr>
          <w:p w:rsidR="00661864" w:rsidRPr="00F0464A" w:rsidRDefault="00661864" w:rsidP="00E2229F">
            <w:pPr>
              <w:pStyle w:val="Body"/>
              <w:jc w:val="center"/>
              <w:rPr>
                <w:lang w:eastAsia="ja-JP"/>
              </w:rPr>
            </w:pPr>
            <w:r w:rsidRPr="00F0464A">
              <w:rPr>
                <w:lang w:eastAsia="ja-JP"/>
              </w:rPr>
              <w:t>PCS1</w:t>
            </w:r>
            <w:proofErr w:type="gramStart"/>
            <w:r w:rsidRPr="00F0464A">
              <w:rPr>
                <w:lang w:eastAsia="ja-JP"/>
              </w:rPr>
              <w:t>:O</w:t>
            </w:r>
            <w:proofErr w:type="gramEnd"/>
            <w:r w:rsidRPr="00F0464A">
              <w:rPr>
                <w:rStyle w:val="FootnoteReference"/>
                <w:lang w:eastAsia="ja-JP"/>
              </w:rPr>
              <w:footnoteReference w:id="20"/>
            </w:r>
          </w:p>
        </w:tc>
        <w:tc>
          <w:tcPr>
            <w:tcW w:w="1305" w:type="dxa"/>
          </w:tcPr>
          <w:p w:rsidR="00661864" w:rsidRPr="00F0464A" w:rsidRDefault="00661864" w:rsidP="00E2229F">
            <w:pPr>
              <w:pStyle w:val="Body"/>
              <w:jc w:val="center"/>
              <w:rPr>
                <w:highlight w:val="lightGray"/>
                <w:lang w:eastAsia="ja-JP"/>
              </w:rPr>
            </w:pPr>
            <w:r w:rsidRPr="00F0464A">
              <w:rPr>
                <w:highlight w:val="lightGray"/>
                <w:lang w:eastAsia="ja-JP"/>
              </w:rPr>
              <w:t>NA</w:t>
            </w:r>
          </w:p>
        </w:tc>
      </w:tr>
      <w:tr w:rsidR="00661864" w:rsidRPr="00F0464A" w:rsidTr="007A502E">
        <w:tc>
          <w:tcPr>
            <w:tcW w:w="1279" w:type="dxa"/>
          </w:tcPr>
          <w:p w:rsidR="00661864" w:rsidRPr="00F0464A" w:rsidRDefault="00661864" w:rsidP="00E2229F">
            <w:pPr>
              <w:pStyle w:val="Body"/>
              <w:jc w:val="center"/>
              <w:rPr>
                <w:lang w:eastAsia="ja-JP"/>
              </w:rPr>
            </w:pPr>
            <w:r w:rsidRPr="00F0464A">
              <w:rPr>
                <w:lang w:eastAsia="ja-JP"/>
              </w:rPr>
              <w:t>PCS38</w:t>
            </w:r>
          </w:p>
        </w:tc>
        <w:tc>
          <w:tcPr>
            <w:tcW w:w="4079" w:type="dxa"/>
          </w:tcPr>
          <w:p w:rsidR="00661864" w:rsidRPr="00F0464A" w:rsidRDefault="00661864" w:rsidP="00646844">
            <w:pPr>
              <w:pStyle w:val="Body"/>
              <w:jc w:val="left"/>
              <w:rPr>
                <w:lang w:eastAsia="ja-JP"/>
              </w:rPr>
            </w:pPr>
            <w:r w:rsidRPr="00F0464A">
              <w:rPr>
                <w:lang w:eastAsia="ja-JP"/>
              </w:rPr>
              <w:t xml:space="preserve">Is the generation of the </w:t>
            </w:r>
            <w:r w:rsidRPr="00F0464A">
              <w:rPr>
                <w:i/>
                <w:lang w:eastAsia="ja-JP"/>
              </w:rPr>
              <w:t>Publish Conversion Factor</w:t>
            </w:r>
            <w:r w:rsidRPr="00F0464A">
              <w:rPr>
                <w:lang w:eastAsia="ja-JP"/>
              </w:rPr>
              <w:t xml:space="preserve"> command supported?</w:t>
            </w:r>
          </w:p>
        </w:tc>
        <w:tc>
          <w:tcPr>
            <w:tcW w:w="1596" w:type="dxa"/>
          </w:tcPr>
          <w:p w:rsidR="00661864" w:rsidRPr="00F0464A" w:rsidRDefault="00661864" w:rsidP="00E2229F">
            <w:pPr>
              <w:pStyle w:val="Body"/>
              <w:jc w:val="center"/>
              <w:rPr>
                <w:lang w:eastAsia="ja-JP"/>
              </w:rPr>
            </w:pPr>
          </w:p>
        </w:tc>
        <w:tc>
          <w:tcPr>
            <w:tcW w:w="1479" w:type="dxa"/>
          </w:tcPr>
          <w:p w:rsidR="00661864" w:rsidRPr="00F0464A" w:rsidRDefault="00661864" w:rsidP="00E2229F">
            <w:pPr>
              <w:pStyle w:val="Body"/>
              <w:jc w:val="center"/>
              <w:rPr>
                <w:lang w:eastAsia="ja-JP"/>
              </w:rPr>
            </w:pPr>
            <w:r w:rsidRPr="00F0464A">
              <w:rPr>
                <w:lang w:eastAsia="ja-JP"/>
              </w:rPr>
              <w:t>PCS1</w:t>
            </w:r>
            <w:proofErr w:type="gramStart"/>
            <w:r w:rsidRPr="00F0464A">
              <w:rPr>
                <w:lang w:eastAsia="ja-JP"/>
              </w:rPr>
              <w:t>:O</w:t>
            </w:r>
            <w:proofErr w:type="gramEnd"/>
            <w:r w:rsidRPr="00F0464A">
              <w:rPr>
                <w:rStyle w:val="FootnoteReference"/>
                <w:lang w:eastAsia="ja-JP"/>
              </w:rPr>
              <w:footnoteReference w:id="21"/>
            </w:r>
          </w:p>
        </w:tc>
        <w:tc>
          <w:tcPr>
            <w:tcW w:w="1305" w:type="dxa"/>
          </w:tcPr>
          <w:p w:rsidR="00661864" w:rsidRPr="00F0464A" w:rsidRDefault="00661864" w:rsidP="00E2229F">
            <w:pPr>
              <w:pStyle w:val="Body"/>
              <w:jc w:val="center"/>
              <w:rPr>
                <w:highlight w:val="lightGray"/>
                <w:lang w:eastAsia="ja-JP"/>
              </w:rPr>
            </w:pPr>
            <w:r w:rsidRPr="00F0464A">
              <w:rPr>
                <w:highlight w:val="lightGray"/>
                <w:lang w:eastAsia="ja-JP"/>
              </w:rPr>
              <w:t>NA</w:t>
            </w:r>
          </w:p>
        </w:tc>
      </w:tr>
      <w:tr w:rsidR="00661864" w:rsidRPr="00F0464A" w:rsidTr="007A502E">
        <w:tc>
          <w:tcPr>
            <w:tcW w:w="1279" w:type="dxa"/>
          </w:tcPr>
          <w:p w:rsidR="00661864" w:rsidRPr="00F0464A" w:rsidRDefault="00661864" w:rsidP="00E2229F">
            <w:pPr>
              <w:pStyle w:val="Body"/>
              <w:jc w:val="center"/>
              <w:rPr>
                <w:lang w:eastAsia="ja-JP"/>
              </w:rPr>
            </w:pPr>
            <w:r w:rsidRPr="00F0464A">
              <w:rPr>
                <w:lang w:eastAsia="ja-JP"/>
              </w:rPr>
              <w:t>PCS39</w:t>
            </w:r>
          </w:p>
        </w:tc>
        <w:tc>
          <w:tcPr>
            <w:tcW w:w="4079" w:type="dxa"/>
          </w:tcPr>
          <w:p w:rsidR="00661864" w:rsidRPr="00F0464A" w:rsidRDefault="00661864" w:rsidP="00646844">
            <w:pPr>
              <w:pStyle w:val="Body"/>
              <w:jc w:val="left"/>
              <w:rPr>
                <w:lang w:eastAsia="ja-JP"/>
              </w:rPr>
            </w:pPr>
            <w:r w:rsidRPr="00F0464A">
              <w:rPr>
                <w:lang w:eastAsia="ja-JP"/>
              </w:rPr>
              <w:t xml:space="preserve">Is the generation of the </w:t>
            </w:r>
            <w:r w:rsidRPr="00F0464A">
              <w:rPr>
                <w:i/>
                <w:lang w:eastAsia="ja-JP"/>
              </w:rPr>
              <w:t>Publish Calorific Value</w:t>
            </w:r>
            <w:r w:rsidRPr="00F0464A">
              <w:rPr>
                <w:lang w:eastAsia="ja-JP"/>
              </w:rPr>
              <w:t xml:space="preserve"> command supported?</w:t>
            </w:r>
          </w:p>
        </w:tc>
        <w:tc>
          <w:tcPr>
            <w:tcW w:w="1596" w:type="dxa"/>
          </w:tcPr>
          <w:p w:rsidR="00661864" w:rsidRPr="00F0464A" w:rsidRDefault="00661864" w:rsidP="00E2229F">
            <w:pPr>
              <w:pStyle w:val="Body"/>
              <w:jc w:val="center"/>
              <w:rPr>
                <w:lang w:eastAsia="ja-JP"/>
              </w:rPr>
            </w:pPr>
          </w:p>
        </w:tc>
        <w:tc>
          <w:tcPr>
            <w:tcW w:w="1479" w:type="dxa"/>
          </w:tcPr>
          <w:p w:rsidR="00661864" w:rsidRPr="00F0464A" w:rsidRDefault="00661864" w:rsidP="00E2229F">
            <w:pPr>
              <w:pStyle w:val="Body"/>
              <w:jc w:val="center"/>
              <w:rPr>
                <w:lang w:eastAsia="ja-JP"/>
              </w:rPr>
            </w:pPr>
            <w:r w:rsidRPr="00F0464A">
              <w:rPr>
                <w:lang w:eastAsia="ja-JP"/>
              </w:rPr>
              <w:t>PCS1</w:t>
            </w:r>
            <w:proofErr w:type="gramStart"/>
            <w:r w:rsidRPr="00F0464A">
              <w:rPr>
                <w:lang w:eastAsia="ja-JP"/>
              </w:rPr>
              <w:t>:O</w:t>
            </w:r>
            <w:proofErr w:type="gramEnd"/>
            <w:r w:rsidRPr="00F0464A">
              <w:rPr>
                <w:rStyle w:val="FootnoteReference"/>
                <w:lang w:eastAsia="ja-JP"/>
              </w:rPr>
              <w:footnoteReference w:id="22"/>
            </w:r>
          </w:p>
        </w:tc>
        <w:tc>
          <w:tcPr>
            <w:tcW w:w="1305" w:type="dxa"/>
          </w:tcPr>
          <w:p w:rsidR="00661864" w:rsidRPr="00F0464A" w:rsidRDefault="00661864" w:rsidP="00E2229F">
            <w:pPr>
              <w:pStyle w:val="Body"/>
              <w:jc w:val="center"/>
              <w:rPr>
                <w:highlight w:val="lightGray"/>
                <w:lang w:eastAsia="ja-JP"/>
              </w:rPr>
            </w:pPr>
            <w:r w:rsidRPr="00F0464A">
              <w:rPr>
                <w:highlight w:val="lightGray"/>
                <w:lang w:eastAsia="ja-JP"/>
              </w:rPr>
              <w:t>NA</w:t>
            </w:r>
          </w:p>
        </w:tc>
      </w:tr>
      <w:tr w:rsidR="00661864" w:rsidRPr="00F0464A" w:rsidTr="007A502E">
        <w:tc>
          <w:tcPr>
            <w:tcW w:w="1279" w:type="dxa"/>
          </w:tcPr>
          <w:p w:rsidR="00661864" w:rsidRPr="00F0464A" w:rsidRDefault="00661864" w:rsidP="00E2229F">
            <w:pPr>
              <w:pStyle w:val="Body"/>
              <w:jc w:val="center"/>
              <w:rPr>
                <w:lang w:eastAsia="ja-JP"/>
              </w:rPr>
            </w:pPr>
            <w:r w:rsidRPr="00F0464A">
              <w:rPr>
                <w:lang w:eastAsia="ja-JP"/>
              </w:rPr>
              <w:t>PCS40</w:t>
            </w:r>
          </w:p>
        </w:tc>
        <w:tc>
          <w:tcPr>
            <w:tcW w:w="4079" w:type="dxa"/>
          </w:tcPr>
          <w:p w:rsidR="00661864" w:rsidRPr="00F0464A" w:rsidRDefault="00661864" w:rsidP="00646844">
            <w:pPr>
              <w:pStyle w:val="Body"/>
              <w:jc w:val="left"/>
              <w:rPr>
                <w:lang w:eastAsia="ja-JP"/>
              </w:rPr>
            </w:pPr>
            <w:r w:rsidRPr="00F0464A">
              <w:rPr>
                <w:lang w:eastAsia="ja-JP"/>
              </w:rPr>
              <w:t xml:space="preserve">Is the </w:t>
            </w:r>
            <w:proofErr w:type="spellStart"/>
            <w:r w:rsidRPr="00F0464A">
              <w:rPr>
                <w:i/>
                <w:iCs/>
                <w:spacing w:val="-3"/>
              </w:rPr>
              <w:t>CurrentBillingPeriodStart</w:t>
            </w:r>
            <w:proofErr w:type="spellEnd"/>
            <w:r w:rsidRPr="00F0464A">
              <w:rPr>
                <w:lang w:eastAsia="ja-JP"/>
              </w:rPr>
              <w:t xml:space="preserve"> attribute supported?</w:t>
            </w:r>
          </w:p>
        </w:tc>
        <w:tc>
          <w:tcPr>
            <w:tcW w:w="1596" w:type="dxa"/>
          </w:tcPr>
          <w:p w:rsidR="00661864" w:rsidRPr="00F0464A" w:rsidRDefault="00661864" w:rsidP="00E2229F">
            <w:pPr>
              <w:pStyle w:val="Body"/>
              <w:jc w:val="center"/>
              <w:rPr>
                <w:lang w:eastAsia="ja-JP"/>
              </w:rPr>
            </w:pPr>
            <w:r w:rsidRPr="00F0464A">
              <w:rPr>
                <w:lang w:eastAsia="ja-JP"/>
              </w:rPr>
              <w:t>[R2]/D.4.2.2.6 Table D.49</w:t>
            </w:r>
          </w:p>
        </w:tc>
        <w:tc>
          <w:tcPr>
            <w:tcW w:w="1479" w:type="dxa"/>
          </w:tcPr>
          <w:p w:rsidR="00661864" w:rsidRPr="00F0464A" w:rsidRDefault="00661864" w:rsidP="00E2229F">
            <w:pPr>
              <w:pStyle w:val="Body"/>
              <w:jc w:val="center"/>
              <w:rPr>
                <w:lang w:eastAsia="ja-JP"/>
              </w:rPr>
            </w:pPr>
            <w:r w:rsidRPr="00F0464A">
              <w:rPr>
                <w:lang w:eastAsia="ja-JP"/>
              </w:rPr>
              <w:t>PCS1</w:t>
            </w:r>
            <w:proofErr w:type="gramStart"/>
            <w:r w:rsidRPr="00F0464A">
              <w:rPr>
                <w:lang w:eastAsia="ja-JP"/>
              </w:rPr>
              <w:t>:O</w:t>
            </w:r>
            <w:proofErr w:type="gramEnd"/>
            <w:r w:rsidRPr="00F0464A">
              <w:rPr>
                <w:rStyle w:val="FootnoteReference"/>
                <w:lang w:eastAsia="ja-JP"/>
              </w:rPr>
              <w:footnoteReference w:id="23"/>
            </w:r>
          </w:p>
        </w:tc>
        <w:tc>
          <w:tcPr>
            <w:tcW w:w="1305" w:type="dxa"/>
          </w:tcPr>
          <w:p w:rsidR="00661864" w:rsidRPr="00F0464A" w:rsidRDefault="00661864" w:rsidP="00E2229F">
            <w:pPr>
              <w:pStyle w:val="Body"/>
              <w:jc w:val="center"/>
              <w:rPr>
                <w:highlight w:val="lightGray"/>
                <w:lang w:eastAsia="ja-JP"/>
              </w:rPr>
            </w:pPr>
            <w:r w:rsidRPr="00F0464A">
              <w:rPr>
                <w:highlight w:val="lightGray"/>
                <w:lang w:eastAsia="ja-JP"/>
              </w:rPr>
              <w:t>NA</w:t>
            </w:r>
          </w:p>
        </w:tc>
      </w:tr>
      <w:tr w:rsidR="00661864" w:rsidRPr="00F0464A" w:rsidTr="007A502E">
        <w:tc>
          <w:tcPr>
            <w:tcW w:w="1279" w:type="dxa"/>
          </w:tcPr>
          <w:p w:rsidR="00661864" w:rsidRPr="00F0464A" w:rsidRDefault="00661864" w:rsidP="005C31E3">
            <w:pPr>
              <w:pStyle w:val="Body"/>
              <w:jc w:val="center"/>
              <w:rPr>
                <w:lang w:eastAsia="ja-JP"/>
              </w:rPr>
            </w:pPr>
            <w:r w:rsidRPr="00F0464A">
              <w:rPr>
                <w:lang w:eastAsia="ja-JP"/>
              </w:rPr>
              <w:t>PCS41</w:t>
            </w:r>
          </w:p>
        </w:tc>
        <w:tc>
          <w:tcPr>
            <w:tcW w:w="4079" w:type="dxa"/>
          </w:tcPr>
          <w:p w:rsidR="00661864" w:rsidRPr="00F0464A" w:rsidRDefault="00661864" w:rsidP="005C31E3">
            <w:pPr>
              <w:pStyle w:val="Body"/>
              <w:jc w:val="left"/>
              <w:rPr>
                <w:lang w:eastAsia="ja-JP"/>
              </w:rPr>
            </w:pPr>
            <w:r w:rsidRPr="00F0464A">
              <w:rPr>
                <w:lang w:eastAsia="ja-JP"/>
              </w:rPr>
              <w:t xml:space="preserve">Is the </w:t>
            </w:r>
            <w:proofErr w:type="spellStart"/>
            <w:r w:rsidRPr="00F0464A">
              <w:rPr>
                <w:i/>
                <w:iCs/>
                <w:spacing w:val="-3"/>
              </w:rPr>
              <w:t>CurrentBillingPeriodDuration</w:t>
            </w:r>
            <w:proofErr w:type="spellEnd"/>
            <w:r w:rsidRPr="00F0464A">
              <w:rPr>
                <w:lang w:eastAsia="ja-JP"/>
              </w:rPr>
              <w:t xml:space="preserve"> attribute supported?</w:t>
            </w:r>
          </w:p>
        </w:tc>
        <w:tc>
          <w:tcPr>
            <w:tcW w:w="1596" w:type="dxa"/>
          </w:tcPr>
          <w:p w:rsidR="00661864" w:rsidRPr="00F0464A" w:rsidRDefault="00661864" w:rsidP="005C31E3">
            <w:pPr>
              <w:pStyle w:val="Body"/>
              <w:jc w:val="center"/>
              <w:rPr>
                <w:lang w:eastAsia="ja-JP"/>
              </w:rPr>
            </w:pPr>
            <w:r w:rsidRPr="00F0464A">
              <w:rPr>
                <w:lang w:eastAsia="ja-JP"/>
              </w:rPr>
              <w:t>[R2]/D.4.2.2.6 Table D.49</w:t>
            </w:r>
          </w:p>
        </w:tc>
        <w:tc>
          <w:tcPr>
            <w:tcW w:w="1479" w:type="dxa"/>
          </w:tcPr>
          <w:p w:rsidR="00661864" w:rsidRPr="00F0464A" w:rsidRDefault="00661864" w:rsidP="005C31E3">
            <w:pPr>
              <w:pStyle w:val="Body"/>
              <w:jc w:val="center"/>
              <w:rPr>
                <w:lang w:eastAsia="ja-JP"/>
              </w:rPr>
            </w:pPr>
            <w:r w:rsidRPr="00F0464A">
              <w:rPr>
                <w:lang w:eastAsia="ja-JP"/>
              </w:rPr>
              <w:t>PCS1</w:t>
            </w:r>
            <w:proofErr w:type="gramStart"/>
            <w:r w:rsidRPr="00F0464A">
              <w:rPr>
                <w:lang w:eastAsia="ja-JP"/>
              </w:rPr>
              <w:t>:O</w:t>
            </w:r>
            <w:proofErr w:type="gramEnd"/>
            <w:r w:rsidRPr="00F0464A">
              <w:rPr>
                <w:rStyle w:val="FootnoteReference"/>
                <w:lang w:eastAsia="ja-JP"/>
              </w:rPr>
              <w:footnoteReference w:id="24"/>
            </w:r>
          </w:p>
        </w:tc>
        <w:tc>
          <w:tcPr>
            <w:tcW w:w="1305" w:type="dxa"/>
          </w:tcPr>
          <w:p w:rsidR="00661864" w:rsidRPr="00F0464A" w:rsidRDefault="00661864" w:rsidP="005C31E3">
            <w:pPr>
              <w:pStyle w:val="Body"/>
              <w:jc w:val="center"/>
              <w:rPr>
                <w:highlight w:val="lightGray"/>
                <w:lang w:eastAsia="ja-JP"/>
              </w:rPr>
            </w:pPr>
            <w:r w:rsidRPr="00F0464A">
              <w:rPr>
                <w:highlight w:val="lightGray"/>
                <w:lang w:eastAsia="ja-JP"/>
              </w:rPr>
              <w:t>NA</w:t>
            </w:r>
          </w:p>
        </w:tc>
      </w:tr>
      <w:tr w:rsidR="00661864" w:rsidRPr="00F0464A" w:rsidTr="007A502E">
        <w:tc>
          <w:tcPr>
            <w:tcW w:w="1279" w:type="dxa"/>
          </w:tcPr>
          <w:p w:rsidR="00661864" w:rsidRPr="00F0464A" w:rsidRDefault="00661864" w:rsidP="005C31E3">
            <w:pPr>
              <w:pStyle w:val="Body"/>
              <w:jc w:val="center"/>
              <w:rPr>
                <w:lang w:eastAsia="ja-JP"/>
              </w:rPr>
            </w:pPr>
            <w:r w:rsidRPr="00F0464A">
              <w:rPr>
                <w:lang w:eastAsia="ja-JP"/>
              </w:rPr>
              <w:t>PCS42</w:t>
            </w:r>
          </w:p>
        </w:tc>
        <w:tc>
          <w:tcPr>
            <w:tcW w:w="4079" w:type="dxa"/>
          </w:tcPr>
          <w:p w:rsidR="00661864" w:rsidRPr="00F0464A" w:rsidRDefault="00661864" w:rsidP="005C31E3">
            <w:pPr>
              <w:pStyle w:val="Body"/>
              <w:jc w:val="left"/>
              <w:rPr>
                <w:lang w:eastAsia="ja-JP"/>
              </w:rPr>
            </w:pPr>
            <w:r w:rsidRPr="00F0464A">
              <w:rPr>
                <w:color w:val="1F497D"/>
              </w:rPr>
              <w:t>Does the device support Block Charging only?</w:t>
            </w:r>
          </w:p>
        </w:tc>
        <w:tc>
          <w:tcPr>
            <w:tcW w:w="1596" w:type="dxa"/>
          </w:tcPr>
          <w:p w:rsidR="00661864" w:rsidRPr="00F0464A" w:rsidRDefault="00661864" w:rsidP="005C31E3">
            <w:pPr>
              <w:pStyle w:val="Body"/>
              <w:jc w:val="center"/>
              <w:rPr>
                <w:lang w:eastAsia="ja-JP"/>
              </w:rPr>
            </w:pPr>
            <w:r w:rsidRPr="00F0464A">
              <w:rPr>
                <w:lang w:eastAsia="ja-JP"/>
              </w:rPr>
              <w:t>[R2]/D.4.4.3.2</w:t>
            </w:r>
          </w:p>
        </w:tc>
        <w:tc>
          <w:tcPr>
            <w:tcW w:w="1479" w:type="dxa"/>
          </w:tcPr>
          <w:p w:rsidR="00661864" w:rsidRPr="00F0464A" w:rsidRDefault="00661864" w:rsidP="005C31E3">
            <w:pPr>
              <w:pStyle w:val="Body"/>
              <w:jc w:val="center"/>
              <w:rPr>
                <w:lang w:eastAsia="ja-JP"/>
              </w:rPr>
            </w:pPr>
            <w:r w:rsidRPr="00F0464A">
              <w:rPr>
                <w:lang w:eastAsia="ja-JP"/>
              </w:rPr>
              <w:t>PCS1</w:t>
            </w:r>
            <w:proofErr w:type="gramStart"/>
            <w:r w:rsidRPr="00F0464A">
              <w:rPr>
                <w:lang w:eastAsia="ja-JP"/>
              </w:rPr>
              <w:t>:O</w:t>
            </w:r>
            <w:proofErr w:type="gramEnd"/>
          </w:p>
        </w:tc>
        <w:tc>
          <w:tcPr>
            <w:tcW w:w="1305" w:type="dxa"/>
          </w:tcPr>
          <w:p w:rsidR="00661864" w:rsidRPr="00F0464A" w:rsidRDefault="00661864" w:rsidP="005C31E3">
            <w:pPr>
              <w:pStyle w:val="Body"/>
              <w:jc w:val="center"/>
              <w:rPr>
                <w:highlight w:val="lightGray"/>
                <w:lang w:eastAsia="ja-JP"/>
              </w:rPr>
            </w:pPr>
            <w:r w:rsidRPr="00F0464A">
              <w:rPr>
                <w:highlight w:val="lightGray"/>
                <w:lang w:eastAsia="ja-JP"/>
              </w:rPr>
              <w:t>NA</w:t>
            </w:r>
          </w:p>
        </w:tc>
      </w:tr>
      <w:tr w:rsidR="00661864" w:rsidRPr="00F0464A" w:rsidTr="007A502E">
        <w:tc>
          <w:tcPr>
            <w:tcW w:w="1279" w:type="dxa"/>
          </w:tcPr>
          <w:p w:rsidR="00661864" w:rsidRPr="00F0464A" w:rsidRDefault="00661864" w:rsidP="005C31E3">
            <w:pPr>
              <w:pStyle w:val="Body"/>
              <w:jc w:val="center"/>
              <w:rPr>
                <w:lang w:eastAsia="ja-JP"/>
              </w:rPr>
            </w:pPr>
            <w:r w:rsidRPr="00F0464A">
              <w:rPr>
                <w:lang w:eastAsia="ja-JP"/>
              </w:rPr>
              <w:t>PCS43</w:t>
            </w:r>
          </w:p>
        </w:tc>
        <w:tc>
          <w:tcPr>
            <w:tcW w:w="4079" w:type="dxa"/>
          </w:tcPr>
          <w:p w:rsidR="00661864" w:rsidRPr="00F0464A" w:rsidRDefault="00661864" w:rsidP="005C31E3">
            <w:pPr>
              <w:pStyle w:val="Body"/>
              <w:jc w:val="left"/>
              <w:rPr>
                <w:color w:val="1F497D"/>
              </w:rPr>
            </w:pPr>
            <w:r w:rsidRPr="00F0464A">
              <w:rPr>
                <w:lang w:eastAsia="ja-JP"/>
              </w:rPr>
              <w:t xml:space="preserve">Does the device support Block/TOU </w:t>
            </w:r>
            <w:r w:rsidRPr="00F0464A">
              <w:rPr>
                <w:lang w:eastAsia="ja-JP"/>
              </w:rPr>
              <w:lastRenderedPageBreak/>
              <w:t xml:space="preserve">Combination </w:t>
            </w:r>
            <w:proofErr w:type="gramStart"/>
            <w:r w:rsidRPr="00F0464A">
              <w:rPr>
                <w:lang w:eastAsia="ja-JP"/>
              </w:rPr>
              <w:t>Charging ?</w:t>
            </w:r>
            <w:proofErr w:type="gramEnd"/>
          </w:p>
        </w:tc>
        <w:tc>
          <w:tcPr>
            <w:tcW w:w="1596" w:type="dxa"/>
          </w:tcPr>
          <w:p w:rsidR="00661864" w:rsidRPr="00F0464A" w:rsidRDefault="00661864" w:rsidP="005C31E3">
            <w:pPr>
              <w:pStyle w:val="Body"/>
              <w:jc w:val="center"/>
              <w:rPr>
                <w:lang w:eastAsia="ja-JP"/>
              </w:rPr>
            </w:pPr>
            <w:r w:rsidRPr="00F0464A">
              <w:rPr>
                <w:lang w:eastAsia="ja-JP"/>
              </w:rPr>
              <w:lastRenderedPageBreak/>
              <w:t>[R2]/D.4.4.3.3</w:t>
            </w:r>
          </w:p>
        </w:tc>
        <w:tc>
          <w:tcPr>
            <w:tcW w:w="1479" w:type="dxa"/>
          </w:tcPr>
          <w:p w:rsidR="00661864" w:rsidRPr="00F0464A" w:rsidRDefault="00661864" w:rsidP="005C31E3">
            <w:pPr>
              <w:pStyle w:val="Body"/>
              <w:jc w:val="center"/>
              <w:rPr>
                <w:lang w:eastAsia="ja-JP"/>
              </w:rPr>
            </w:pPr>
            <w:r w:rsidRPr="00F0464A">
              <w:rPr>
                <w:lang w:eastAsia="ja-JP"/>
              </w:rPr>
              <w:t>PCS1</w:t>
            </w:r>
            <w:proofErr w:type="gramStart"/>
            <w:r w:rsidRPr="00F0464A">
              <w:rPr>
                <w:lang w:eastAsia="ja-JP"/>
              </w:rPr>
              <w:t>:O</w:t>
            </w:r>
            <w:proofErr w:type="gramEnd"/>
          </w:p>
        </w:tc>
        <w:tc>
          <w:tcPr>
            <w:tcW w:w="1305" w:type="dxa"/>
          </w:tcPr>
          <w:p w:rsidR="00661864" w:rsidRPr="00F0464A" w:rsidRDefault="00661864" w:rsidP="005C31E3">
            <w:pPr>
              <w:pStyle w:val="Body"/>
              <w:jc w:val="center"/>
              <w:rPr>
                <w:highlight w:val="lightGray"/>
                <w:lang w:eastAsia="ja-JP"/>
              </w:rPr>
            </w:pPr>
            <w:r w:rsidRPr="00F0464A">
              <w:rPr>
                <w:highlight w:val="lightGray"/>
                <w:lang w:eastAsia="ja-JP"/>
              </w:rPr>
              <w:t>NA</w:t>
            </w:r>
          </w:p>
        </w:tc>
      </w:tr>
      <w:tr w:rsidR="00661864" w:rsidRPr="00F0464A" w:rsidTr="007A502E">
        <w:tc>
          <w:tcPr>
            <w:tcW w:w="1279" w:type="dxa"/>
          </w:tcPr>
          <w:p w:rsidR="00661864" w:rsidRPr="00F0464A" w:rsidRDefault="00661864" w:rsidP="005C31E3">
            <w:pPr>
              <w:pStyle w:val="Body"/>
              <w:jc w:val="center"/>
              <w:rPr>
                <w:lang w:eastAsia="ja-JP"/>
              </w:rPr>
            </w:pPr>
            <w:r w:rsidRPr="00F0464A">
              <w:rPr>
                <w:lang w:eastAsia="ja-JP"/>
              </w:rPr>
              <w:lastRenderedPageBreak/>
              <w:t>PCS44</w:t>
            </w:r>
          </w:p>
        </w:tc>
        <w:tc>
          <w:tcPr>
            <w:tcW w:w="4079" w:type="dxa"/>
          </w:tcPr>
          <w:p w:rsidR="00661864" w:rsidRPr="00F0464A" w:rsidRDefault="00661864" w:rsidP="005C31E3">
            <w:pPr>
              <w:pStyle w:val="Body"/>
              <w:jc w:val="left"/>
              <w:rPr>
                <w:lang w:eastAsia="ja-JP"/>
              </w:rPr>
            </w:pPr>
            <w:r w:rsidRPr="00F0464A">
              <w:rPr>
                <w:lang w:eastAsia="ja-JP"/>
              </w:rPr>
              <w:t>Is the Block Period attribute set supported?</w:t>
            </w:r>
          </w:p>
        </w:tc>
        <w:tc>
          <w:tcPr>
            <w:tcW w:w="1596" w:type="dxa"/>
          </w:tcPr>
          <w:p w:rsidR="00661864" w:rsidRPr="00F0464A" w:rsidRDefault="00661864" w:rsidP="005C31E3">
            <w:pPr>
              <w:pStyle w:val="Body"/>
              <w:jc w:val="center"/>
              <w:rPr>
                <w:lang w:eastAsia="ja-JP"/>
              </w:rPr>
            </w:pPr>
            <w:r w:rsidRPr="00F0464A">
              <w:rPr>
                <w:lang w:eastAsia="ja-JP"/>
              </w:rPr>
              <w:t>[R2]/D.4.2.2.3</w:t>
            </w:r>
          </w:p>
        </w:tc>
        <w:tc>
          <w:tcPr>
            <w:tcW w:w="1479" w:type="dxa"/>
          </w:tcPr>
          <w:p w:rsidR="00661864" w:rsidRPr="00F0464A" w:rsidRDefault="00661864" w:rsidP="005C31E3">
            <w:pPr>
              <w:pStyle w:val="Body"/>
              <w:jc w:val="center"/>
              <w:rPr>
                <w:lang w:eastAsia="ja-JP"/>
              </w:rPr>
            </w:pPr>
            <w:r w:rsidRPr="00F0464A">
              <w:rPr>
                <w:lang w:eastAsia="ja-JP"/>
              </w:rPr>
              <w:t>PCS42</w:t>
            </w:r>
            <w:proofErr w:type="gramStart"/>
            <w:r w:rsidRPr="00F0464A">
              <w:rPr>
                <w:lang w:eastAsia="ja-JP"/>
              </w:rPr>
              <w:t>:O</w:t>
            </w:r>
            <w:proofErr w:type="gramEnd"/>
            <w:r w:rsidRPr="00F0464A">
              <w:rPr>
                <w:lang w:eastAsia="ja-JP"/>
              </w:rPr>
              <w:t xml:space="preserve"> PCS43</w:t>
            </w:r>
            <w:proofErr w:type="gramStart"/>
            <w:r w:rsidRPr="00F0464A">
              <w:rPr>
                <w:lang w:eastAsia="ja-JP"/>
              </w:rPr>
              <w:t>:O</w:t>
            </w:r>
            <w:proofErr w:type="gramEnd"/>
          </w:p>
        </w:tc>
        <w:tc>
          <w:tcPr>
            <w:tcW w:w="1305" w:type="dxa"/>
          </w:tcPr>
          <w:p w:rsidR="00661864" w:rsidRPr="00F0464A" w:rsidRDefault="00661864" w:rsidP="005C31E3">
            <w:pPr>
              <w:pStyle w:val="Body"/>
              <w:jc w:val="center"/>
              <w:rPr>
                <w:highlight w:val="lightGray"/>
                <w:lang w:eastAsia="ja-JP"/>
              </w:rPr>
            </w:pPr>
            <w:r w:rsidRPr="00F0464A">
              <w:rPr>
                <w:highlight w:val="lightGray"/>
                <w:lang w:eastAsia="ja-JP"/>
              </w:rPr>
              <w:t>NA</w:t>
            </w:r>
          </w:p>
        </w:tc>
      </w:tr>
      <w:tr w:rsidR="00661864" w:rsidRPr="00F0464A" w:rsidTr="007A502E">
        <w:tc>
          <w:tcPr>
            <w:tcW w:w="1279" w:type="dxa"/>
          </w:tcPr>
          <w:p w:rsidR="00661864" w:rsidRPr="00F0464A" w:rsidRDefault="00661864" w:rsidP="005C31E3">
            <w:pPr>
              <w:pStyle w:val="Body"/>
              <w:jc w:val="center"/>
              <w:rPr>
                <w:lang w:eastAsia="ja-JP"/>
              </w:rPr>
            </w:pPr>
            <w:r w:rsidRPr="00F0464A">
              <w:rPr>
                <w:lang w:eastAsia="ja-JP"/>
              </w:rPr>
              <w:t>PCS45</w:t>
            </w:r>
          </w:p>
        </w:tc>
        <w:tc>
          <w:tcPr>
            <w:tcW w:w="4079" w:type="dxa"/>
          </w:tcPr>
          <w:p w:rsidR="00661864" w:rsidRPr="00F0464A" w:rsidRDefault="00661864" w:rsidP="005C31E3">
            <w:pPr>
              <w:pStyle w:val="Body"/>
              <w:jc w:val="left"/>
              <w:rPr>
                <w:lang w:eastAsia="ja-JP"/>
              </w:rPr>
            </w:pPr>
            <w:r w:rsidRPr="00F0464A">
              <w:rPr>
                <w:lang w:eastAsia="ja-JP"/>
              </w:rPr>
              <w:t>Are any Block Price Information ‘No Tier’ attributes (0x00 to 0x0F) supported?</w:t>
            </w:r>
          </w:p>
        </w:tc>
        <w:tc>
          <w:tcPr>
            <w:tcW w:w="1596" w:type="dxa"/>
          </w:tcPr>
          <w:p w:rsidR="00661864" w:rsidRPr="00F0464A" w:rsidRDefault="00661864" w:rsidP="005C31E3">
            <w:pPr>
              <w:pStyle w:val="Body"/>
              <w:jc w:val="center"/>
              <w:rPr>
                <w:lang w:eastAsia="ja-JP"/>
              </w:rPr>
            </w:pPr>
            <w:r w:rsidRPr="00F0464A">
              <w:rPr>
                <w:lang w:eastAsia="ja-JP"/>
              </w:rPr>
              <w:t>[R2]/D.4.2.2.5</w:t>
            </w:r>
          </w:p>
        </w:tc>
        <w:tc>
          <w:tcPr>
            <w:tcW w:w="1479" w:type="dxa"/>
          </w:tcPr>
          <w:p w:rsidR="00661864" w:rsidRPr="00F0464A" w:rsidRDefault="00661864" w:rsidP="005C31E3">
            <w:pPr>
              <w:pStyle w:val="Body"/>
              <w:jc w:val="center"/>
              <w:rPr>
                <w:lang w:eastAsia="ja-JP"/>
              </w:rPr>
            </w:pPr>
            <w:r w:rsidRPr="00F0464A">
              <w:rPr>
                <w:lang w:eastAsia="ja-JP"/>
              </w:rPr>
              <w:t>PCS42:M</w:t>
            </w:r>
          </w:p>
        </w:tc>
        <w:tc>
          <w:tcPr>
            <w:tcW w:w="1305" w:type="dxa"/>
          </w:tcPr>
          <w:p w:rsidR="00661864" w:rsidRPr="00F0464A" w:rsidRDefault="00661864" w:rsidP="005C31E3">
            <w:pPr>
              <w:pStyle w:val="Body"/>
              <w:jc w:val="center"/>
              <w:rPr>
                <w:highlight w:val="lightGray"/>
                <w:lang w:eastAsia="ja-JP"/>
              </w:rPr>
            </w:pPr>
            <w:r w:rsidRPr="00F0464A">
              <w:rPr>
                <w:highlight w:val="lightGray"/>
                <w:lang w:eastAsia="ja-JP"/>
              </w:rPr>
              <w:t>NA</w:t>
            </w:r>
          </w:p>
        </w:tc>
      </w:tr>
      <w:tr w:rsidR="00661864" w:rsidRPr="00F0464A" w:rsidTr="007A502E">
        <w:tc>
          <w:tcPr>
            <w:tcW w:w="1279" w:type="dxa"/>
          </w:tcPr>
          <w:p w:rsidR="00661864" w:rsidRPr="00F0464A" w:rsidRDefault="00661864" w:rsidP="005C31E3">
            <w:pPr>
              <w:pStyle w:val="Body"/>
              <w:jc w:val="center"/>
              <w:rPr>
                <w:lang w:eastAsia="ja-JP"/>
              </w:rPr>
            </w:pPr>
            <w:r w:rsidRPr="00F0464A">
              <w:rPr>
                <w:lang w:eastAsia="ja-JP"/>
              </w:rPr>
              <w:t>PCS46</w:t>
            </w:r>
          </w:p>
        </w:tc>
        <w:tc>
          <w:tcPr>
            <w:tcW w:w="4079" w:type="dxa"/>
          </w:tcPr>
          <w:p w:rsidR="00661864" w:rsidRPr="00F0464A" w:rsidRDefault="00661864" w:rsidP="005C31E3">
            <w:pPr>
              <w:pStyle w:val="Body"/>
              <w:jc w:val="left"/>
              <w:rPr>
                <w:lang w:eastAsia="ja-JP"/>
              </w:rPr>
            </w:pPr>
            <w:r w:rsidRPr="00F0464A">
              <w:rPr>
                <w:lang w:eastAsia="ja-JP"/>
              </w:rPr>
              <w:t>Are any Block Price Information ‘</w:t>
            </w:r>
            <w:proofErr w:type="spellStart"/>
            <w:r w:rsidRPr="00F0464A">
              <w:rPr>
                <w:lang w:eastAsia="ja-JP"/>
              </w:rPr>
              <w:t>TierxBlocky</w:t>
            </w:r>
            <w:proofErr w:type="spellEnd"/>
            <w:r w:rsidRPr="00F0464A">
              <w:rPr>
                <w:lang w:eastAsia="ja-JP"/>
              </w:rPr>
              <w:t>’ attributes (0x10 to 0xFF) supported?</w:t>
            </w:r>
          </w:p>
        </w:tc>
        <w:tc>
          <w:tcPr>
            <w:tcW w:w="1596" w:type="dxa"/>
          </w:tcPr>
          <w:p w:rsidR="00661864" w:rsidRPr="00F0464A" w:rsidRDefault="00661864" w:rsidP="005C31E3">
            <w:pPr>
              <w:pStyle w:val="Body"/>
              <w:jc w:val="center"/>
              <w:rPr>
                <w:lang w:eastAsia="ja-JP"/>
              </w:rPr>
            </w:pPr>
            <w:r w:rsidRPr="00F0464A">
              <w:rPr>
                <w:lang w:eastAsia="ja-JP"/>
              </w:rPr>
              <w:t>[R2]/D.4.2.2.5</w:t>
            </w:r>
          </w:p>
        </w:tc>
        <w:tc>
          <w:tcPr>
            <w:tcW w:w="1479" w:type="dxa"/>
          </w:tcPr>
          <w:p w:rsidR="00661864" w:rsidRPr="00F0464A" w:rsidRDefault="00661864" w:rsidP="005C31E3">
            <w:pPr>
              <w:pStyle w:val="Body"/>
              <w:jc w:val="center"/>
              <w:rPr>
                <w:lang w:eastAsia="ja-JP"/>
              </w:rPr>
            </w:pPr>
            <w:r w:rsidRPr="00F0464A">
              <w:rPr>
                <w:lang w:eastAsia="ja-JP"/>
              </w:rPr>
              <w:t>PCS43</w:t>
            </w:r>
            <w:proofErr w:type="gramStart"/>
            <w:r w:rsidRPr="00F0464A">
              <w:rPr>
                <w:lang w:eastAsia="ja-JP"/>
              </w:rPr>
              <w:t>:O</w:t>
            </w:r>
            <w:proofErr w:type="gramEnd"/>
          </w:p>
        </w:tc>
        <w:tc>
          <w:tcPr>
            <w:tcW w:w="1305" w:type="dxa"/>
          </w:tcPr>
          <w:p w:rsidR="00661864" w:rsidRPr="00F0464A" w:rsidRDefault="00661864" w:rsidP="005C31E3">
            <w:pPr>
              <w:pStyle w:val="Body"/>
              <w:jc w:val="center"/>
              <w:rPr>
                <w:highlight w:val="lightGray"/>
                <w:lang w:eastAsia="ja-JP"/>
              </w:rPr>
            </w:pPr>
            <w:r w:rsidRPr="00F0464A">
              <w:rPr>
                <w:highlight w:val="lightGray"/>
                <w:lang w:eastAsia="ja-JP"/>
              </w:rPr>
              <w:t>NA</w:t>
            </w:r>
          </w:p>
        </w:tc>
      </w:tr>
    </w:tbl>
    <w:p w:rsidR="00661864" w:rsidRDefault="00661864" w:rsidP="00001E3E">
      <w:pPr>
        <w:pStyle w:val="Caption-Table"/>
      </w:pPr>
    </w:p>
    <w:p w:rsidR="00661864" w:rsidRDefault="00661864" w:rsidP="00001E3E">
      <w:pPr>
        <w:pStyle w:val="Caption-Table"/>
      </w:pPr>
      <w:r>
        <w:t xml:space="preserve">Table </w:t>
      </w:r>
      <w:fldSimple w:instr=" SEQ Table \* ARABIC ">
        <w:r>
          <w:rPr>
            <w:noProof/>
          </w:rPr>
          <w:t>36</w:t>
        </w:r>
      </w:fldSimple>
      <w:r>
        <w:t xml:space="preserve"> – Price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58"/>
        <w:gridCol w:w="4103"/>
        <w:gridCol w:w="1597"/>
        <w:gridCol w:w="1573"/>
        <w:gridCol w:w="1294"/>
        <w:gridCol w:w="9"/>
      </w:tblGrid>
      <w:tr w:rsidR="00661864" w:rsidRPr="00F0464A" w:rsidTr="0045650B">
        <w:trPr>
          <w:trHeight w:val="201"/>
          <w:tblHeader/>
          <w:jc w:val="center"/>
        </w:trPr>
        <w:tc>
          <w:tcPr>
            <w:tcW w:w="1158" w:type="dxa"/>
            <w:tcBorders>
              <w:top w:val="single" w:sz="18" w:space="0" w:color="auto"/>
            </w:tcBorders>
          </w:tcPr>
          <w:p w:rsidR="00661864" w:rsidRPr="00F0464A" w:rsidRDefault="00661864" w:rsidP="007C1767">
            <w:pPr>
              <w:pStyle w:val="TableHeading0"/>
              <w:rPr>
                <w:lang w:eastAsia="ja-JP"/>
              </w:rPr>
            </w:pPr>
            <w:r w:rsidRPr="00F0464A">
              <w:rPr>
                <w:lang w:eastAsia="ja-JP"/>
              </w:rPr>
              <w:t>Item number</w:t>
            </w:r>
          </w:p>
        </w:tc>
        <w:tc>
          <w:tcPr>
            <w:tcW w:w="4103" w:type="dxa"/>
            <w:tcBorders>
              <w:top w:val="single" w:sz="18" w:space="0" w:color="auto"/>
            </w:tcBorders>
          </w:tcPr>
          <w:p w:rsidR="00661864" w:rsidRPr="00F0464A" w:rsidRDefault="00661864" w:rsidP="007C1767">
            <w:pPr>
              <w:pStyle w:val="TableHeading0"/>
              <w:rPr>
                <w:lang w:eastAsia="ja-JP"/>
              </w:rPr>
            </w:pPr>
            <w:r w:rsidRPr="00F0464A">
              <w:rPr>
                <w:lang w:eastAsia="ja-JP"/>
              </w:rPr>
              <w:t>Item description</w:t>
            </w:r>
          </w:p>
        </w:tc>
        <w:tc>
          <w:tcPr>
            <w:tcW w:w="1597" w:type="dxa"/>
            <w:tcBorders>
              <w:top w:val="single" w:sz="18" w:space="0" w:color="auto"/>
            </w:tcBorders>
          </w:tcPr>
          <w:p w:rsidR="00661864" w:rsidRPr="00F0464A" w:rsidRDefault="00661864" w:rsidP="007C1767">
            <w:pPr>
              <w:pStyle w:val="TableHeading0"/>
              <w:rPr>
                <w:lang w:eastAsia="ja-JP"/>
              </w:rPr>
            </w:pPr>
            <w:r w:rsidRPr="00F0464A">
              <w:rPr>
                <w:lang w:eastAsia="ja-JP"/>
              </w:rPr>
              <w:t>Reference</w:t>
            </w:r>
          </w:p>
        </w:tc>
        <w:tc>
          <w:tcPr>
            <w:tcW w:w="1573" w:type="dxa"/>
            <w:tcBorders>
              <w:top w:val="single" w:sz="18" w:space="0" w:color="auto"/>
            </w:tcBorders>
          </w:tcPr>
          <w:p w:rsidR="00661864" w:rsidRPr="00F0464A" w:rsidRDefault="00661864" w:rsidP="007C1767">
            <w:pPr>
              <w:pStyle w:val="TableHeading0"/>
              <w:rPr>
                <w:lang w:eastAsia="ja-JP"/>
              </w:rPr>
            </w:pPr>
            <w:r w:rsidRPr="00F0464A">
              <w:rPr>
                <w:lang w:eastAsia="ja-JP"/>
              </w:rPr>
              <w:t>Status</w:t>
            </w:r>
          </w:p>
        </w:tc>
        <w:tc>
          <w:tcPr>
            <w:tcW w:w="1303" w:type="dxa"/>
            <w:gridSpan w:val="2"/>
            <w:tcBorders>
              <w:top w:val="single" w:sz="18" w:space="0" w:color="auto"/>
            </w:tcBorders>
          </w:tcPr>
          <w:p w:rsidR="00661864" w:rsidRPr="00F0464A" w:rsidRDefault="00661864" w:rsidP="007C1767">
            <w:pPr>
              <w:pStyle w:val="TableHeading0"/>
              <w:rPr>
                <w:lang w:eastAsia="ja-JP"/>
              </w:rPr>
            </w:pPr>
            <w:r w:rsidRPr="00F0464A">
              <w:rPr>
                <w:lang w:eastAsia="ja-JP"/>
              </w:rPr>
              <w:t>Support</w:t>
            </w:r>
          </w:p>
        </w:tc>
      </w:tr>
      <w:tr w:rsidR="00661864" w:rsidRPr="00F0464A" w:rsidTr="0045650B">
        <w:trPr>
          <w:jc w:val="center"/>
        </w:trPr>
        <w:tc>
          <w:tcPr>
            <w:tcW w:w="1158" w:type="dxa"/>
            <w:tcBorders>
              <w:right w:val="single" w:sz="12" w:space="0" w:color="auto"/>
            </w:tcBorders>
          </w:tcPr>
          <w:p w:rsidR="00661864" w:rsidRPr="00F0464A" w:rsidRDefault="00661864" w:rsidP="007C1767">
            <w:pPr>
              <w:pStyle w:val="Body"/>
              <w:jc w:val="center"/>
              <w:rPr>
                <w:lang w:eastAsia="ja-JP"/>
              </w:rPr>
            </w:pPr>
            <w:r w:rsidRPr="00F0464A">
              <w:rPr>
                <w:lang w:eastAsia="ja-JP"/>
              </w:rPr>
              <w:t>PCC1</w:t>
            </w:r>
          </w:p>
        </w:tc>
        <w:tc>
          <w:tcPr>
            <w:tcW w:w="4103" w:type="dxa"/>
            <w:tcBorders>
              <w:right w:val="single" w:sz="12" w:space="0" w:color="auto"/>
            </w:tcBorders>
          </w:tcPr>
          <w:p w:rsidR="00661864" w:rsidRPr="00F0464A" w:rsidRDefault="00661864" w:rsidP="007C1767">
            <w:pPr>
              <w:pStyle w:val="Body"/>
              <w:jc w:val="left"/>
              <w:rPr>
                <w:lang w:eastAsia="ja-JP"/>
              </w:rPr>
            </w:pPr>
            <w:r w:rsidRPr="00F0464A">
              <w:rPr>
                <w:lang w:eastAsia="ja-JP"/>
              </w:rPr>
              <w:t>Is the Price Cluster supported as a client?</w:t>
            </w:r>
          </w:p>
        </w:tc>
        <w:tc>
          <w:tcPr>
            <w:tcW w:w="1597" w:type="dxa"/>
            <w:tcBorders>
              <w:right w:val="single" w:sz="12" w:space="0" w:color="auto"/>
            </w:tcBorders>
          </w:tcPr>
          <w:p w:rsidR="00661864" w:rsidRPr="00F0464A" w:rsidRDefault="00464AB8" w:rsidP="007C1767">
            <w:pPr>
              <w:pStyle w:val="Body"/>
              <w:jc w:val="center"/>
              <w:rPr>
                <w:lang w:eastAsia="ja-JP"/>
              </w:rPr>
            </w:pPr>
            <w:r w:rsidRPr="00F0464A">
              <w:rPr>
                <w:lang w:eastAsia="ja-JP"/>
              </w:rPr>
              <w:fldChar w:fldCharType="begin"/>
            </w:r>
            <w:r w:rsidR="00661864" w:rsidRPr="00F0464A">
              <w:rPr>
                <w:lang w:eastAsia="ja-JP"/>
              </w:rPr>
              <w:instrText xml:space="preserve"> REF _Ref144780414 \r \h </w:instrText>
            </w:r>
            <w:r w:rsidRPr="00F0464A">
              <w:rPr>
                <w:lang w:eastAsia="ja-JP"/>
              </w:rPr>
            </w:r>
            <w:r w:rsidRPr="00F0464A">
              <w:rPr>
                <w:lang w:eastAsia="ja-JP"/>
              </w:rPr>
              <w:fldChar w:fldCharType="separate"/>
            </w:r>
            <w:r w:rsidR="00661864" w:rsidRPr="00F0464A">
              <w:rPr>
                <w:lang w:eastAsia="ja-JP"/>
              </w:rPr>
              <w:t>[R2]</w:t>
            </w:r>
            <w:r w:rsidRPr="00F0464A">
              <w:rPr>
                <w:lang w:eastAsia="ja-JP"/>
              </w:rPr>
              <w:fldChar w:fldCharType="end"/>
            </w:r>
            <w:r w:rsidR="00661864" w:rsidRPr="00F0464A">
              <w:rPr>
                <w:lang w:eastAsia="ja-JP"/>
              </w:rPr>
              <w:t>/D.4</w:t>
            </w:r>
          </w:p>
        </w:tc>
        <w:tc>
          <w:tcPr>
            <w:tcW w:w="1573" w:type="dxa"/>
            <w:tcBorders>
              <w:right w:val="single" w:sz="12" w:space="0" w:color="auto"/>
            </w:tcBorders>
          </w:tcPr>
          <w:p w:rsidR="00661864" w:rsidRPr="00F0464A" w:rsidRDefault="00661864" w:rsidP="007C1767">
            <w:pPr>
              <w:pStyle w:val="Body"/>
              <w:jc w:val="center"/>
              <w:rPr>
                <w:lang w:eastAsia="ja-JP"/>
              </w:rPr>
            </w:pPr>
            <w:r w:rsidRPr="00F0464A">
              <w:rPr>
                <w:lang w:eastAsia="ja-JP"/>
              </w:rPr>
              <w:t>O</w:t>
            </w:r>
          </w:p>
        </w:tc>
        <w:tc>
          <w:tcPr>
            <w:tcW w:w="1303" w:type="dxa"/>
            <w:gridSpan w:val="2"/>
          </w:tcPr>
          <w:p w:rsidR="00661864" w:rsidRPr="00F0464A" w:rsidRDefault="00661864" w:rsidP="007C1767">
            <w:pPr>
              <w:pStyle w:val="Body"/>
              <w:jc w:val="center"/>
              <w:rPr>
                <w:lang w:eastAsia="ja-JP"/>
              </w:rPr>
            </w:pPr>
            <w:r>
              <w:rPr>
                <w:highlight w:val="lightGray"/>
                <w:lang w:eastAsia="zh-CN"/>
              </w:rPr>
              <w:t>Y</w:t>
            </w:r>
          </w:p>
        </w:tc>
      </w:tr>
      <w:tr w:rsidR="00661864" w:rsidRPr="00F0464A" w:rsidTr="0045650B">
        <w:trPr>
          <w:gridAfter w:val="1"/>
          <w:wAfter w:w="9" w:type="dxa"/>
          <w:cantSplit/>
          <w:jc w:val="center"/>
        </w:trPr>
        <w:tc>
          <w:tcPr>
            <w:tcW w:w="1158" w:type="dxa"/>
          </w:tcPr>
          <w:p w:rsidR="00661864" w:rsidRPr="00F0464A" w:rsidRDefault="00661864" w:rsidP="007C1767">
            <w:pPr>
              <w:pStyle w:val="Body"/>
              <w:jc w:val="center"/>
              <w:rPr>
                <w:lang w:eastAsia="ja-JP"/>
              </w:rPr>
            </w:pPr>
            <w:r w:rsidRPr="00F0464A">
              <w:rPr>
                <w:lang w:eastAsia="ja-JP"/>
              </w:rPr>
              <w:t>PCC2</w:t>
            </w:r>
          </w:p>
        </w:tc>
        <w:tc>
          <w:tcPr>
            <w:tcW w:w="4103" w:type="dxa"/>
          </w:tcPr>
          <w:p w:rsidR="00661864" w:rsidRPr="00F0464A" w:rsidRDefault="00661864" w:rsidP="007C1767">
            <w:pPr>
              <w:pStyle w:val="Body"/>
              <w:jc w:val="left"/>
              <w:rPr>
                <w:lang w:eastAsia="ja-JP"/>
              </w:rPr>
            </w:pPr>
            <w:r w:rsidRPr="00F0464A">
              <w:rPr>
                <w:lang w:eastAsia="ja-JP"/>
              </w:rPr>
              <w:t>Is the reception of Publish Price</w:t>
            </w:r>
            <w:r w:rsidRPr="00F0464A">
              <w:rPr>
                <w:iCs/>
                <w:lang w:eastAsia="ja-JP"/>
              </w:rPr>
              <w:t xml:space="preserve"> command supported?</w:t>
            </w:r>
          </w:p>
        </w:tc>
        <w:tc>
          <w:tcPr>
            <w:tcW w:w="1597" w:type="dxa"/>
          </w:tcPr>
          <w:p w:rsidR="00661864" w:rsidRPr="00F0464A" w:rsidRDefault="00661864" w:rsidP="007C1767">
            <w:pPr>
              <w:pStyle w:val="Body"/>
              <w:jc w:val="center"/>
              <w:rPr>
                <w:lang w:eastAsia="ja-JP"/>
              </w:rPr>
            </w:pPr>
          </w:p>
        </w:tc>
        <w:tc>
          <w:tcPr>
            <w:tcW w:w="1573" w:type="dxa"/>
          </w:tcPr>
          <w:p w:rsidR="00661864" w:rsidRPr="00F0464A" w:rsidRDefault="00661864" w:rsidP="007C1767">
            <w:pPr>
              <w:pStyle w:val="Body"/>
              <w:jc w:val="center"/>
              <w:rPr>
                <w:lang w:eastAsia="ja-JP"/>
              </w:rPr>
            </w:pPr>
            <w:r w:rsidRPr="00F0464A">
              <w:rPr>
                <w:lang w:eastAsia="ja-JP"/>
              </w:rPr>
              <w:t>PCC1:M</w:t>
            </w:r>
          </w:p>
        </w:tc>
        <w:tc>
          <w:tcPr>
            <w:tcW w:w="1294" w:type="dxa"/>
          </w:tcPr>
          <w:p w:rsidR="00661864" w:rsidRPr="00F0464A" w:rsidRDefault="00661864" w:rsidP="007C1767">
            <w:pPr>
              <w:pStyle w:val="Body"/>
              <w:jc w:val="center"/>
              <w:rPr>
                <w:highlight w:val="lightGray"/>
                <w:lang w:eastAsia="ja-JP"/>
              </w:rPr>
            </w:pPr>
            <w:r>
              <w:rPr>
                <w:highlight w:val="lightGray"/>
                <w:lang w:eastAsia="zh-CN"/>
              </w:rPr>
              <w:t>Y</w:t>
            </w:r>
            <w:r w:rsidRPr="00F0464A" w:rsidDel="00B65A06">
              <w:rPr>
                <w:highlight w:val="lightGray"/>
                <w:lang w:eastAsia="ja-JP"/>
              </w:rPr>
              <w:t xml:space="preserve"> </w:t>
            </w:r>
          </w:p>
        </w:tc>
      </w:tr>
      <w:tr w:rsidR="00661864" w:rsidRPr="00F0464A" w:rsidTr="0045650B">
        <w:trPr>
          <w:gridAfter w:val="1"/>
          <w:wAfter w:w="9" w:type="dxa"/>
          <w:cantSplit/>
          <w:jc w:val="center"/>
        </w:trPr>
        <w:tc>
          <w:tcPr>
            <w:tcW w:w="1158" w:type="dxa"/>
          </w:tcPr>
          <w:p w:rsidR="00661864" w:rsidRPr="00F0464A" w:rsidRDefault="00661864" w:rsidP="007C1767">
            <w:pPr>
              <w:pStyle w:val="Body"/>
              <w:jc w:val="center"/>
              <w:rPr>
                <w:lang w:eastAsia="ja-JP"/>
              </w:rPr>
            </w:pPr>
            <w:r w:rsidRPr="00F0464A">
              <w:rPr>
                <w:lang w:eastAsia="ja-JP"/>
              </w:rPr>
              <w:t>PCC3</w:t>
            </w:r>
          </w:p>
        </w:tc>
        <w:tc>
          <w:tcPr>
            <w:tcW w:w="4103" w:type="dxa"/>
          </w:tcPr>
          <w:p w:rsidR="00661864" w:rsidRPr="00F0464A" w:rsidRDefault="00661864" w:rsidP="007C1767">
            <w:pPr>
              <w:pStyle w:val="Body"/>
              <w:jc w:val="left"/>
              <w:rPr>
                <w:lang w:eastAsia="ja-JP"/>
              </w:rPr>
            </w:pPr>
            <w:r w:rsidRPr="00F0464A">
              <w:rPr>
                <w:lang w:eastAsia="ja-JP"/>
              </w:rPr>
              <w:t>Is the generation of Get Current Price</w:t>
            </w:r>
            <w:r w:rsidRPr="00F0464A">
              <w:rPr>
                <w:iCs/>
                <w:lang w:eastAsia="ja-JP"/>
              </w:rPr>
              <w:t xml:space="preserve"> command supported?</w:t>
            </w:r>
          </w:p>
        </w:tc>
        <w:tc>
          <w:tcPr>
            <w:tcW w:w="1597" w:type="dxa"/>
          </w:tcPr>
          <w:p w:rsidR="00661864" w:rsidRPr="00F0464A" w:rsidRDefault="00661864" w:rsidP="007C1767">
            <w:pPr>
              <w:pStyle w:val="Body"/>
              <w:jc w:val="center"/>
              <w:rPr>
                <w:lang w:eastAsia="ja-JP"/>
              </w:rPr>
            </w:pPr>
          </w:p>
        </w:tc>
        <w:tc>
          <w:tcPr>
            <w:tcW w:w="1573" w:type="dxa"/>
          </w:tcPr>
          <w:p w:rsidR="00661864" w:rsidRPr="00F0464A" w:rsidRDefault="00661864" w:rsidP="007C1767">
            <w:pPr>
              <w:pStyle w:val="Body"/>
              <w:jc w:val="center"/>
              <w:rPr>
                <w:lang w:eastAsia="ja-JP"/>
              </w:rPr>
            </w:pPr>
            <w:r w:rsidRPr="00F0464A">
              <w:rPr>
                <w:lang w:eastAsia="ja-JP"/>
              </w:rPr>
              <w:t>PCC1:M</w:t>
            </w:r>
          </w:p>
        </w:tc>
        <w:tc>
          <w:tcPr>
            <w:tcW w:w="1294" w:type="dxa"/>
          </w:tcPr>
          <w:p w:rsidR="00661864" w:rsidRPr="00F0464A" w:rsidRDefault="00661864" w:rsidP="007C1767">
            <w:pPr>
              <w:pStyle w:val="Body"/>
              <w:jc w:val="center"/>
              <w:rPr>
                <w:highlight w:val="lightGray"/>
                <w:lang w:eastAsia="ja-JP"/>
              </w:rPr>
            </w:pPr>
            <w:r>
              <w:rPr>
                <w:highlight w:val="lightGray"/>
                <w:lang w:eastAsia="zh-CN"/>
              </w:rPr>
              <w:t>Y</w:t>
            </w:r>
            <w:r w:rsidRPr="00F0464A" w:rsidDel="00B65A06">
              <w:rPr>
                <w:highlight w:val="lightGray"/>
                <w:lang w:eastAsia="ja-JP"/>
              </w:rPr>
              <w:t xml:space="preserve"> </w:t>
            </w:r>
          </w:p>
        </w:tc>
      </w:tr>
      <w:tr w:rsidR="00661864" w:rsidRPr="00F0464A" w:rsidTr="0045650B">
        <w:trPr>
          <w:gridAfter w:val="1"/>
          <w:wAfter w:w="9" w:type="dxa"/>
          <w:cantSplit/>
          <w:jc w:val="center"/>
        </w:trPr>
        <w:tc>
          <w:tcPr>
            <w:tcW w:w="1158" w:type="dxa"/>
          </w:tcPr>
          <w:p w:rsidR="00661864" w:rsidRPr="00F0464A" w:rsidRDefault="00661864" w:rsidP="007C1767">
            <w:pPr>
              <w:pStyle w:val="Body"/>
              <w:jc w:val="center"/>
              <w:rPr>
                <w:lang w:eastAsia="ja-JP"/>
              </w:rPr>
            </w:pPr>
            <w:r w:rsidRPr="00F0464A">
              <w:rPr>
                <w:lang w:eastAsia="ja-JP"/>
              </w:rPr>
              <w:t>PCC4</w:t>
            </w:r>
          </w:p>
        </w:tc>
        <w:tc>
          <w:tcPr>
            <w:tcW w:w="4103" w:type="dxa"/>
          </w:tcPr>
          <w:p w:rsidR="00661864" w:rsidRPr="00F0464A" w:rsidRDefault="00661864" w:rsidP="007C1767">
            <w:pPr>
              <w:pStyle w:val="Body"/>
              <w:jc w:val="left"/>
              <w:rPr>
                <w:lang w:eastAsia="ja-JP"/>
              </w:rPr>
            </w:pPr>
            <w:r w:rsidRPr="00F0464A">
              <w:rPr>
                <w:lang w:eastAsia="ja-JP"/>
              </w:rPr>
              <w:t>Is the generation of Get Scheduled Prices</w:t>
            </w:r>
            <w:r w:rsidRPr="00F0464A">
              <w:rPr>
                <w:iCs/>
                <w:lang w:eastAsia="ja-JP"/>
              </w:rPr>
              <w:t xml:space="preserve"> command supported?</w:t>
            </w:r>
          </w:p>
        </w:tc>
        <w:tc>
          <w:tcPr>
            <w:tcW w:w="1597" w:type="dxa"/>
          </w:tcPr>
          <w:p w:rsidR="00661864" w:rsidRPr="00F0464A" w:rsidRDefault="00661864" w:rsidP="007C1767">
            <w:pPr>
              <w:pStyle w:val="Body"/>
              <w:jc w:val="center"/>
              <w:rPr>
                <w:lang w:eastAsia="ja-JP"/>
              </w:rPr>
            </w:pPr>
          </w:p>
        </w:tc>
        <w:tc>
          <w:tcPr>
            <w:tcW w:w="1573" w:type="dxa"/>
          </w:tcPr>
          <w:p w:rsidR="00661864" w:rsidRPr="00F0464A" w:rsidRDefault="00661864" w:rsidP="007C1767">
            <w:pPr>
              <w:pStyle w:val="Body"/>
              <w:jc w:val="center"/>
              <w:rPr>
                <w:lang w:eastAsia="ja-JP"/>
              </w:rPr>
            </w:pPr>
            <w:r w:rsidRPr="00F0464A">
              <w:rPr>
                <w:lang w:eastAsia="ja-JP"/>
              </w:rPr>
              <w:t>PCC1</w:t>
            </w:r>
            <w:proofErr w:type="gramStart"/>
            <w:r w:rsidRPr="00F0464A">
              <w:rPr>
                <w:lang w:eastAsia="ja-JP"/>
              </w:rPr>
              <w:t>:O</w:t>
            </w:r>
            <w:proofErr w:type="gramEnd"/>
          </w:p>
        </w:tc>
        <w:tc>
          <w:tcPr>
            <w:tcW w:w="1294" w:type="dxa"/>
          </w:tcPr>
          <w:p w:rsidR="00661864" w:rsidRPr="00F0464A" w:rsidRDefault="00661864" w:rsidP="007C1767">
            <w:pPr>
              <w:pStyle w:val="Body"/>
              <w:jc w:val="center"/>
              <w:rPr>
                <w:highlight w:val="lightGray"/>
                <w:lang w:eastAsia="ja-JP"/>
              </w:rPr>
            </w:pPr>
            <w:r>
              <w:rPr>
                <w:highlight w:val="lightGray"/>
                <w:lang w:eastAsia="zh-CN"/>
              </w:rPr>
              <w:t>Y</w:t>
            </w:r>
            <w:r w:rsidRPr="00F0464A" w:rsidDel="00B65A06">
              <w:rPr>
                <w:highlight w:val="lightGray"/>
                <w:lang w:eastAsia="ja-JP"/>
              </w:rPr>
              <w:t xml:space="preserve"> </w:t>
            </w:r>
          </w:p>
        </w:tc>
      </w:tr>
      <w:tr w:rsidR="00661864" w:rsidRPr="00F0464A" w:rsidTr="0045650B">
        <w:trPr>
          <w:gridAfter w:val="1"/>
          <w:wAfter w:w="9" w:type="dxa"/>
          <w:cantSplit/>
          <w:jc w:val="center"/>
        </w:trPr>
        <w:tc>
          <w:tcPr>
            <w:tcW w:w="1158" w:type="dxa"/>
            <w:tcBorders>
              <w:right w:val="single" w:sz="12" w:space="0" w:color="auto"/>
            </w:tcBorders>
          </w:tcPr>
          <w:p w:rsidR="00661864" w:rsidRPr="00F0464A" w:rsidRDefault="00661864" w:rsidP="00D14982">
            <w:pPr>
              <w:pStyle w:val="Body"/>
              <w:jc w:val="center"/>
              <w:rPr>
                <w:lang w:eastAsia="ja-JP"/>
              </w:rPr>
            </w:pPr>
            <w:r w:rsidRPr="00F0464A">
              <w:rPr>
                <w:lang w:eastAsia="ja-JP"/>
              </w:rPr>
              <w:t>PCC5</w:t>
            </w:r>
          </w:p>
        </w:tc>
        <w:tc>
          <w:tcPr>
            <w:tcW w:w="4103" w:type="dxa"/>
            <w:tcBorders>
              <w:right w:val="single" w:sz="12" w:space="0" w:color="auto"/>
            </w:tcBorders>
          </w:tcPr>
          <w:p w:rsidR="00661864" w:rsidRPr="00F0464A" w:rsidRDefault="00661864" w:rsidP="00DD4008">
            <w:pPr>
              <w:pStyle w:val="Body"/>
              <w:jc w:val="left"/>
              <w:rPr>
                <w:lang w:eastAsia="ja-JP"/>
              </w:rPr>
            </w:pPr>
            <w:r w:rsidRPr="00F0464A">
              <w:rPr>
                <w:lang w:eastAsia="ja-JP"/>
              </w:rPr>
              <w:t xml:space="preserve">Is the </w:t>
            </w:r>
            <w:proofErr w:type="spellStart"/>
            <w:r w:rsidRPr="00F0464A">
              <w:rPr>
                <w:lang w:eastAsia="ja-JP"/>
              </w:rPr>
              <w:t>PriceIncreaseRandomizeMinutes</w:t>
            </w:r>
            <w:proofErr w:type="spellEnd"/>
            <w:r w:rsidRPr="00F0464A">
              <w:rPr>
                <w:lang w:eastAsia="ja-JP"/>
              </w:rPr>
              <w:t xml:space="preserve"> attribute supported?</w:t>
            </w:r>
          </w:p>
        </w:tc>
        <w:tc>
          <w:tcPr>
            <w:tcW w:w="1597" w:type="dxa"/>
            <w:tcBorders>
              <w:right w:val="single" w:sz="12" w:space="0" w:color="auto"/>
            </w:tcBorders>
          </w:tcPr>
          <w:p w:rsidR="00661864" w:rsidRPr="00F0464A" w:rsidRDefault="00661864" w:rsidP="00D14982">
            <w:pPr>
              <w:pStyle w:val="Body"/>
              <w:jc w:val="center"/>
              <w:rPr>
                <w:lang w:eastAsia="ja-JP"/>
              </w:rPr>
            </w:pPr>
          </w:p>
        </w:tc>
        <w:tc>
          <w:tcPr>
            <w:tcW w:w="1573" w:type="dxa"/>
            <w:tcBorders>
              <w:right w:val="single" w:sz="12" w:space="0" w:color="auto"/>
            </w:tcBorders>
          </w:tcPr>
          <w:p w:rsidR="00661864" w:rsidRPr="00F0464A" w:rsidRDefault="00661864" w:rsidP="00D14982">
            <w:pPr>
              <w:pStyle w:val="Body"/>
              <w:jc w:val="center"/>
              <w:rPr>
                <w:lang w:eastAsia="ja-JP"/>
              </w:rPr>
            </w:pPr>
            <w:r w:rsidRPr="00F0464A">
              <w:rPr>
                <w:lang w:eastAsia="ja-JP"/>
              </w:rPr>
              <w:t>PCC1</w:t>
            </w:r>
            <w:proofErr w:type="gramStart"/>
            <w:r w:rsidRPr="00F0464A">
              <w:rPr>
                <w:lang w:eastAsia="ja-JP"/>
              </w:rPr>
              <w:t>:O</w:t>
            </w:r>
            <w:proofErr w:type="gramEnd"/>
          </w:p>
        </w:tc>
        <w:tc>
          <w:tcPr>
            <w:tcW w:w="1294" w:type="dxa"/>
          </w:tcPr>
          <w:p w:rsidR="00661864" w:rsidRPr="00F0464A" w:rsidRDefault="00661864" w:rsidP="00D14982">
            <w:pPr>
              <w:pStyle w:val="Body"/>
              <w:jc w:val="center"/>
              <w:rPr>
                <w:highlight w:val="lightGray"/>
                <w:lang w:eastAsia="ja-JP"/>
              </w:rPr>
            </w:pPr>
            <w:r>
              <w:rPr>
                <w:highlight w:val="lightGray"/>
                <w:lang w:eastAsia="zh-CN"/>
              </w:rPr>
              <w:t>Y</w:t>
            </w:r>
            <w:r w:rsidRPr="00F0464A" w:rsidDel="00B65A06">
              <w:rPr>
                <w:highlight w:val="lightGray"/>
                <w:lang w:eastAsia="ja-JP"/>
              </w:rPr>
              <w:t xml:space="preserve"> </w:t>
            </w:r>
          </w:p>
        </w:tc>
      </w:tr>
      <w:tr w:rsidR="00661864" w:rsidRPr="00F0464A" w:rsidTr="0045650B">
        <w:trPr>
          <w:gridAfter w:val="1"/>
          <w:wAfter w:w="9" w:type="dxa"/>
          <w:cantSplit/>
          <w:jc w:val="center"/>
        </w:trPr>
        <w:tc>
          <w:tcPr>
            <w:tcW w:w="1158" w:type="dxa"/>
            <w:tcBorders>
              <w:right w:val="single" w:sz="12" w:space="0" w:color="auto"/>
            </w:tcBorders>
          </w:tcPr>
          <w:p w:rsidR="00661864" w:rsidRPr="00F0464A" w:rsidRDefault="00661864" w:rsidP="00D14982">
            <w:pPr>
              <w:pStyle w:val="Body"/>
              <w:jc w:val="center"/>
              <w:rPr>
                <w:lang w:eastAsia="ja-JP"/>
              </w:rPr>
            </w:pPr>
            <w:r w:rsidRPr="00F0464A">
              <w:rPr>
                <w:lang w:eastAsia="ja-JP"/>
              </w:rPr>
              <w:t>PCC6</w:t>
            </w:r>
          </w:p>
        </w:tc>
        <w:tc>
          <w:tcPr>
            <w:tcW w:w="4103" w:type="dxa"/>
            <w:tcBorders>
              <w:right w:val="single" w:sz="12" w:space="0" w:color="auto"/>
            </w:tcBorders>
          </w:tcPr>
          <w:p w:rsidR="00661864" w:rsidRPr="00F0464A" w:rsidRDefault="00661864" w:rsidP="00DD4008">
            <w:pPr>
              <w:pStyle w:val="Body"/>
              <w:jc w:val="left"/>
              <w:rPr>
                <w:lang w:eastAsia="ja-JP"/>
              </w:rPr>
            </w:pPr>
            <w:r w:rsidRPr="00F0464A">
              <w:rPr>
                <w:lang w:eastAsia="ja-JP"/>
              </w:rPr>
              <w:t xml:space="preserve">Is the </w:t>
            </w:r>
            <w:proofErr w:type="spellStart"/>
            <w:r w:rsidRPr="00F0464A">
              <w:rPr>
                <w:lang w:eastAsia="ja-JP"/>
              </w:rPr>
              <w:t>PriceDecreaseRandomizeMinutes</w:t>
            </w:r>
            <w:proofErr w:type="spellEnd"/>
            <w:r w:rsidRPr="00F0464A">
              <w:rPr>
                <w:lang w:eastAsia="ja-JP"/>
              </w:rPr>
              <w:t xml:space="preserve"> attribute supported?</w:t>
            </w:r>
          </w:p>
        </w:tc>
        <w:tc>
          <w:tcPr>
            <w:tcW w:w="1597" w:type="dxa"/>
            <w:tcBorders>
              <w:right w:val="single" w:sz="12" w:space="0" w:color="auto"/>
            </w:tcBorders>
          </w:tcPr>
          <w:p w:rsidR="00661864" w:rsidRPr="00F0464A" w:rsidRDefault="00661864" w:rsidP="00D14982">
            <w:pPr>
              <w:pStyle w:val="Body"/>
              <w:jc w:val="center"/>
              <w:rPr>
                <w:lang w:eastAsia="ja-JP"/>
              </w:rPr>
            </w:pPr>
          </w:p>
        </w:tc>
        <w:tc>
          <w:tcPr>
            <w:tcW w:w="1573" w:type="dxa"/>
            <w:tcBorders>
              <w:right w:val="single" w:sz="12" w:space="0" w:color="auto"/>
            </w:tcBorders>
          </w:tcPr>
          <w:p w:rsidR="00661864" w:rsidRPr="00F0464A" w:rsidRDefault="00661864" w:rsidP="00D14982">
            <w:pPr>
              <w:pStyle w:val="Body"/>
              <w:jc w:val="center"/>
              <w:rPr>
                <w:lang w:eastAsia="ja-JP"/>
              </w:rPr>
            </w:pPr>
            <w:r w:rsidRPr="00F0464A">
              <w:rPr>
                <w:lang w:eastAsia="ja-JP"/>
              </w:rPr>
              <w:t>PCC1</w:t>
            </w:r>
            <w:proofErr w:type="gramStart"/>
            <w:r w:rsidRPr="00F0464A">
              <w:rPr>
                <w:lang w:eastAsia="ja-JP"/>
              </w:rPr>
              <w:t>:O</w:t>
            </w:r>
            <w:proofErr w:type="gramEnd"/>
          </w:p>
        </w:tc>
        <w:tc>
          <w:tcPr>
            <w:tcW w:w="1294" w:type="dxa"/>
          </w:tcPr>
          <w:p w:rsidR="00661864" w:rsidRPr="00F0464A" w:rsidRDefault="00661864" w:rsidP="00D14982">
            <w:pPr>
              <w:pStyle w:val="Body"/>
              <w:jc w:val="center"/>
              <w:rPr>
                <w:highlight w:val="lightGray"/>
                <w:lang w:eastAsia="ja-JP"/>
              </w:rPr>
            </w:pPr>
            <w:r>
              <w:rPr>
                <w:highlight w:val="lightGray"/>
                <w:lang w:eastAsia="zh-CN"/>
              </w:rPr>
              <w:t>Y</w:t>
            </w:r>
            <w:r w:rsidRPr="00F0464A" w:rsidDel="00B65A06">
              <w:rPr>
                <w:highlight w:val="lightGray"/>
                <w:lang w:eastAsia="ja-JP"/>
              </w:rPr>
              <w:t xml:space="preserve"> </w:t>
            </w:r>
          </w:p>
        </w:tc>
      </w:tr>
      <w:tr w:rsidR="00661864" w:rsidRPr="00F0464A" w:rsidTr="0045650B">
        <w:trPr>
          <w:gridAfter w:val="1"/>
          <w:wAfter w:w="9" w:type="dxa"/>
          <w:cantSplit/>
          <w:jc w:val="center"/>
        </w:trPr>
        <w:tc>
          <w:tcPr>
            <w:tcW w:w="1158" w:type="dxa"/>
            <w:tcBorders>
              <w:right w:val="single" w:sz="12" w:space="0" w:color="auto"/>
            </w:tcBorders>
          </w:tcPr>
          <w:p w:rsidR="00661864" w:rsidRPr="00F0464A" w:rsidRDefault="00661864" w:rsidP="00D14982">
            <w:pPr>
              <w:pStyle w:val="Body"/>
              <w:jc w:val="center"/>
              <w:rPr>
                <w:lang w:eastAsia="ja-JP"/>
              </w:rPr>
            </w:pPr>
            <w:r w:rsidRPr="00F0464A">
              <w:rPr>
                <w:lang w:eastAsia="ja-JP"/>
              </w:rPr>
              <w:t>PCC7</w:t>
            </w:r>
          </w:p>
        </w:tc>
        <w:tc>
          <w:tcPr>
            <w:tcW w:w="4103" w:type="dxa"/>
            <w:tcBorders>
              <w:right w:val="single" w:sz="12" w:space="0" w:color="auto"/>
            </w:tcBorders>
          </w:tcPr>
          <w:p w:rsidR="00661864" w:rsidRPr="00F0464A" w:rsidRDefault="00661864" w:rsidP="00D14982">
            <w:pPr>
              <w:pStyle w:val="Body"/>
              <w:jc w:val="left"/>
              <w:rPr>
                <w:lang w:eastAsia="ja-JP"/>
              </w:rPr>
            </w:pPr>
            <w:r w:rsidRPr="00F0464A">
              <w:rPr>
                <w:lang w:eastAsia="ja-JP"/>
              </w:rPr>
              <w:t>Is the Commodity Type (client) attribute supported?</w:t>
            </w:r>
          </w:p>
        </w:tc>
        <w:tc>
          <w:tcPr>
            <w:tcW w:w="1597" w:type="dxa"/>
            <w:tcBorders>
              <w:right w:val="single" w:sz="12" w:space="0" w:color="auto"/>
            </w:tcBorders>
          </w:tcPr>
          <w:p w:rsidR="00661864" w:rsidRPr="00F0464A" w:rsidRDefault="00661864" w:rsidP="00D14982">
            <w:pPr>
              <w:pStyle w:val="Body"/>
              <w:jc w:val="center"/>
              <w:rPr>
                <w:lang w:eastAsia="ja-JP"/>
              </w:rPr>
            </w:pPr>
          </w:p>
        </w:tc>
        <w:tc>
          <w:tcPr>
            <w:tcW w:w="1573" w:type="dxa"/>
            <w:tcBorders>
              <w:right w:val="single" w:sz="12" w:space="0" w:color="auto"/>
            </w:tcBorders>
          </w:tcPr>
          <w:p w:rsidR="00661864" w:rsidRPr="00F0464A" w:rsidRDefault="00661864" w:rsidP="00D14982">
            <w:pPr>
              <w:pStyle w:val="Body"/>
              <w:jc w:val="center"/>
              <w:rPr>
                <w:lang w:eastAsia="ja-JP"/>
              </w:rPr>
            </w:pPr>
            <w:r w:rsidRPr="00F0464A">
              <w:rPr>
                <w:lang w:eastAsia="ja-JP"/>
              </w:rPr>
              <w:t>PCC1</w:t>
            </w:r>
            <w:proofErr w:type="gramStart"/>
            <w:r w:rsidRPr="00F0464A">
              <w:rPr>
                <w:lang w:eastAsia="ja-JP"/>
              </w:rPr>
              <w:t>:O</w:t>
            </w:r>
            <w:proofErr w:type="gramEnd"/>
          </w:p>
        </w:tc>
        <w:tc>
          <w:tcPr>
            <w:tcW w:w="1294" w:type="dxa"/>
          </w:tcPr>
          <w:p w:rsidR="00661864" w:rsidRPr="00F0464A" w:rsidRDefault="00661864" w:rsidP="00D14982">
            <w:pPr>
              <w:pStyle w:val="Body"/>
              <w:jc w:val="center"/>
              <w:rPr>
                <w:highlight w:val="lightGray"/>
                <w:lang w:eastAsia="ja-JP"/>
              </w:rPr>
            </w:pPr>
            <w:r>
              <w:rPr>
                <w:highlight w:val="lightGray"/>
                <w:lang w:eastAsia="zh-CN"/>
              </w:rPr>
              <w:t>Y</w:t>
            </w:r>
            <w:r w:rsidRPr="00F0464A" w:rsidDel="00B65A06">
              <w:rPr>
                <w:highlight w:val="lightGray"/>
                <w:lang w:eastAsia="ja-JP"/>
              </w:rPr>
              <w:t xml:space="preserve"> </w:t>
            </w:r>
          </w:p>
        </w:tc>
      </w:tr>
      <w:tr w:rsidR="00661864" w:rsidRPr="00F0464A" w:rsidTr="0045650B">
        <w:trPr>
          <w:gridAfter w:val="1"/>
          <w:wAfter w:w="9" w:type="dxa"/>
          <w:jc w:val="center"/>
        </w:trPr>
        <w:tc>
          <w:tcPr>
            <w:tcW w:w="1158" w:type="dxa"/>
          </w:tcPr>
          <w:p w:rsidR="00661864" w:rsidRPr="00F0464A" w:rsidRDefault="00661864" w:rsidP="00D14982">
            <w:pPr>
              <w:pStyle w:val="Body"/>
              <w:jc w:val="center"/>
              <w:rPr>
                <w:lang w:eastAsia="ja-JP"/>
              </w:rPr>
            </w:pPr>
            <w:r w:rsidRPr="00F0464A">
              <w:rPr>
                <w:lang w:eastAsia="ja-JP"/>
              </w:rPr>
              <w:t>PCC8</w:t>
            </w:r>
          </w:p>
        </w:tc>
        <w:tc>
          <w:tcPr>
            <w:tcW w:w="4103" w:type="dxa"/>
          </w:tcPr>
          <w:p w:rsidR="00661864" w:rsidRPr="00F0464A" w:rsidRDefault="00661864" w:rsidP="00D14982">
            <w:pPr>
              <w:pStyle w:val="Body"/>
              <w:jc w:val="left"/>
              <w:rPr>
                <w:lang w:eastAsia="ja-JP"/>
              </w:rPr>
            </w:pPr>
            <w:r w:rsidRPr="00F0464A">
              <w:rPr>
                <w:lang w:eastAsia="ja-JP"/>
              </w:rPr>
              <w:t>Is the generation of Price Acknowledgement</w:t>
            </w:r>
            <w:r w:rsidRPr="00F0464A">
              <w:rPr>
                <w:iCs/>
                <w:lang w:eastAsia="ja-JP"/>
              </w:rPr>
              <w:t xml:space="preserve"> command supported?</w:t>
            </w:r>
          </w:p>
        </w:tc>
        <w:tc>
          <w:tcPr>
            <w:tcW w:w="1597" w:type="dxa"/>
          </w:tcPr>
          <w:p w:rsidR="00661864" w:rsidRPr="00F0464A" w:rsidRDefault="00661864" w:rsidP="00D14982">
            <w:pPr>
              <w:pStyle w:val="Body"/>
              <w:jc w:val="center"/>
              <w:rPr>
                <w:lang w:eastAsia="ja-JP"/>
              </w:rPr>
            </w:pPr>
          </w:p>
        </w:tc>
        <w:tc>
          <w:tcPr>
            <w:tcW w:w="1573" w:type="dxa"/>
          </w:tcPr>
          <w:p w:rsidR="00661864" w:rsidRPr="00F0464A" w:rsidRDefault="00661864" w:rsidP="00D14982">
            <w:pPr>
              <w:pStyle w:val="Body"/>
              <w:jc w:val="center"/>
              <w:rPr>
                <w:lang w:eastAsia="ja-JP"/>
              </w:rPr>
            </w:pPr>
            <w:r w:rsidRPr="00F0464A">
              <w:rPr>
                <w:lang w:eastAsia="ja-JP"/>
              </w:rPr>
              <w:t>PCC1</w:t>
            </w:r>
            <w:proofErr w:type="gramStart"/>
            <w:r w:rsidRPr="00F0464A">
              <w:rPr>
                <w:lang w:eastAsia="ja-JP"/>
              </w:rPr>
              <w:t>:O</w:t>
            </w:r>
            <w:proofErr w:type="gramEnd"/>
          </w:p>
        </w:tc>
        <w:tc>
          <w:tcPr>
            <w:tcW w:w="1294" w:type="dxa"/>
          </w:tcPr>
          <w:p w:rsidR="00661864" w:rsidRPr="00F0464A" w:rsidRDefault="00661864" w:rsidP="00D14982">
            <w:pPr>
              <w:pStyle w:val="Body"/>
              <w:jc w:val="center"/>
              <w:rPr>
                <w:highlight w:val="lightGray"/>
                <w:lang w:eastAsia="ja-JP"/>
              </w:rPr>
            </w:pPr>
            <w:r>
              <w:rPr>
                <w:highlight w:val="lightGray"/>
                <w:lang w:eastAsia="zh-CN"/>
              </w:rPr>
              <w:t>N</w:t>
            </w:r>
          </w:p>
        </w:tc>
      </w:tr>
      <w:tr w:rsidR="00661864" w:rsidRPr="00F0464A" w:rsidTr="0045650B">
        <w:trPr>
          <w:gridAfter w:val="1"/>
          <w:wAfter w:w="9" w:type="dxa"/>
          <w:jc w:val="center"/>
        </w:trPr>
        <w:tc>
          <w:tcPr>
            <w:tcW w:w="1158" w:type="dxa"/>
          </w:tcPr>
          <w:p w:rsidR="00661864" w:rsidRPr="00F0464A" w:rsidRDefault="00661864" w:rsidP="00D14982">
            <w:pPr>
              <w:pStyle w:val="Body"/>
              <w:jc w:val="center"/>
              <w:rPr>
                <w:lang w:eastAsia="ja-JP"/>
              </w:rPr>
            </w:pPr>
            <w:r w:rsidRPr="00F0464A">
              <w:rPr>
                <w:lang w:eastAsia="ja-JP"/>
              </w:rPr>
              <w:t>PCC9</w:t>
            </w:r>
          </w:p>
        </w:tc>
        <w:tc>
          <w:tcPr>
            <w:tcW w:w="4103" w:type="dxa"/>
          </w:tcPr>
          <w:p w:rsidR="00661864" w:rsidRPr="00F0464A" w:rsidRDefault="00661864" w:rsidP="00765350">
            <w:pPr>
              <w:pStyle w:val="Body"/>
              <w:jc w:val="left"/>
              <w:rPr>
                <w:lang w:eastAsia="ja-JP"/>
              </w:rPr>
            </w:pPr>
            <w:r w:rsidRPr="00F0464A">
              <w:rPr>
                <w:lang w:eastAsia="ja-JP"/>
              </w:rPr>
              <w:t>Is the reception of Publish Block Period command supported?</w:t>
            </w:r>
          </w:p>
        </w:tc>
        <w:tc>
          <w:tcPr>
            <w:tcW w:w="1597" w:type="dxa"/>
          </w:tcPr>
          <w:p w:rsidR="00661864" w:rsidRPr="00F0464A" w:rsidRDefault="00661864" w:rsidP="00D14982">
            <w:pPr>
              <w:pStyle w:val="Body"/>
              <w:jc w:val="center"/>
              <w:rPr>
                <w:lang w:eastAsia="ja-JP"/>
              </w:rPr>
            </w:pPr>
          </w:p>
        </w:tc>
        <w:tc>
          <w:tcPr>
            <w:tcW w:w="1573" w:type="dxa"/>
          </w:tcPr>
          <w:p w:rsidR="00661864" w:rsidRPr="00F0464A" w:rsidRDefault="00661864" w:rsidP="00D14982">
            <w:pPr>
              <w:pStyle w:val="Body"/>
              <w:jc w:val="center"/>
              <w:rPr>
                <w:lang w:eastAsia="ja-JP"/>
              </w:rPr>
            </w:pPr>
            <w:r w:rsidRPr="00F0464A">
              <w:rPr>
                <w:lang w:eastAsia="ja-JP"/>
              </w:rPr>
              <w:t>PCC12</w:t>
            </w:r>
            <w:proofErr w:type="gramStart"/>
            <w:r w:rsidRPr="00F0464A">
              <w:rPr>
                <w:lang w:eastAsia="ja-JP"/>
              </w:rPr>
              <w:t>:O</w:t>
            </w:r>
            <w:proofErr w:type="gramEnd"/>
          </w:p>
          <w:p w:rsidR="00661864" w:rsidRPr="00F0464A" w:rsidRDefault="00661864" w:rsidP="00D14982">
            <w:pPr>
              <w:pStyle w:val="Body"/>
              <w:jc w:val="center"/>
              <w:rPr>
                <w:lang w:eastAsia="ja-JP"/>
              </w:rPr>
            </w:pPr>
            <w:r w:rsidRPr="00F0464A">
              <w:rPr>
                <w:lang w:eastAsia="ja-JP"/>
              </w:rPr>
              <w:t>PCC13</w:t>
            </w:r>
            <w:proofErr w:type="gramStart"/>
            <w:r w:rsidRPr="00F0464A">
              <w:rPr>
                <w:lang w:eastAsia="ja-JP"/>
              </w:rPr>
              <w:t>:O</w:t>
            </w:r>
            <w:proofErr w:type="gramEnd"/>
          </w:p>
        </w:tc>
        <w:tc>
          <w:tcPr>
            <w:tcW w:w="1294" w:type="dxa"/>
          </w:tcPr>
          <w:p w:rsidR="00661864" w:rsidRPr="00F0464A" w:rsidRDefault="00661864" w:rsidP="00D14982">
            <w:pPr>
              <w:pStyle w:val="Body"/>
              <w:jc w:val="center"/>
              <w:rPr>
                <w:highlight w:val="lightGray"/>
                <w:lang w:eastAsia="ja-JP"/>
              </w:rPr>
            </w:pPr>
            <w:r>
              <w:rPr>
                <w:highlight w:val="lightGray"/>
                <w:lang w:eastAsia="zh-CN"/>
              </w:rPr>
              <w:t>N</w:t>
            </w:r>
            <w:r w:rsidRPr="00F0464A" w:rsidDel="00B65A06">
              <w:rPr>
                <w:highlight w:val="lightGray"/>
                <w:lang w:eastAsia="ja-JP"/>
              </w:rPr>
              <w:t xml:space="preserve"> </w:t>
            </w:r>
          </w:p>
        </w:tc>
      </w:tr>
      <w:tr w:rsidR="00661864" w:rsidRPr="00F0464A" w:rsidTr="0045650B">
        <w:trPr>
          <w:gridAfter w:val="1"/>
          <w:wAfter w:w="9" w:type="dxa"/>
          <w:jc w:val="center"/>
        </w:trPr>
        <w:tc>
          <w:tcPr>
            <w:tcW w:w="1158" w:type="dxa"/>
          </w:tcPr>
          <w:p w:rsidR="00661864" w:rsidRPr="00F0464A" w:rsidRDefault="00661864" w:rsidP="00D14982">
            <w:pPr>
              <w:pStyle w:val="Body"/>
              <w:jc w:val="center"/>
              <w:rPr>
                <w:lang w:eastAsia="ja-JP"/>
              </w:rPr>
            </w:pPr>
            <w:r w:rsidRPr="00F0464A">
              <w:rPr>
                <w:lang w:eastAsia="ja-JP"/>
              </w:rPr>
              <w:t>PCC10</w:t>
            </w:r>
          </w:p>
        </w:tc>
        <w:tc>
          <w:tcPr>
            <w:tcW w:w="4103" w:type="dxa"/>
          </w:tcPr>
          <w:p w:rsidR="00661864" w:rsidRPr="00F0464A" w:rsidRDefault="00661864" w:rsidP="00762D48">
            <w:pPr>
              <w:pStyle w:val="Body"/>
              <w:jc w:val="left"/>
              <w:rPr>
                <w:lang w:eastAsia="ja-JP"/>
              </w:rPr>
            </w:pPr>
            <w:r w:rsidRPr="00F0464A">
              <w:rPr>
                <w:lang w:eastAsia="ja-JP"/>
              </w:rPr>
              <w:t>Is the generation of Get Block Period(s) command supported?</w:t>
            </w:r>
          </w:p>
        </w:tc>
        <w:tc>
          <w:tcPr>
            <w:tcW w:w="1597" w:type="dxa"/>
          </w:tcPr>
          <w:p w:rsidR="00661864" w:rsidRPr="00F0464A" w:rsidRDefault="00661864" w:rsidP="00D14982">
            <w:pPr>
              <w:pStyle w:val="Body"/>
              <w:jc w:val="center"/>
              <w:rPr>
                <w:lang w:eastAsia="ja-JP"/>
              </w:rPr>
            </w:pPr>
          </w:p>
        </w:tc>
        <w:tc>
          <w:tcPr>
            <w:tcW w:w="1573" w:type="dxa"/>
          </w:tcPr>
          <w:p w:rsidR="00661864" w:rsidRPr="00F0464A" w:rsidRDefault="00661864" w:rsidP="00D14982">
            <w:pPr>
              <w:pStyle w:val="Body"/>
              <w:jc w:val="center"/>
              <w:rPr>
                <w:lang w:eastAsia="ja-JP"/>
              </w:rPr>
            </w:pPr>
            <w:r w:rsidRPr="00F0464A">
              <w:rPr>
                <w:lang w:eastAsia="ja-JP"/>
              </w:rPr>
              <w:t>PCC12</w:t>
            </w:r>
            <w:proofErr w:type="gramStart"/>
            <w:r w:rsidRPr="00F0464A">
              <w:rPr>
                <w:lang w:eastAsia="ja-JP"/>
              </w:rPr>
              <w:t>:O</w:t>
            </w:r>
            <w:proofErr w:type="gramEnd"/>
          </w:p>
          <w:p w:rsidR="00661864" w:rsidRPr="00F0464A" w:rsidRDefault="00661864" w:rsidP="00D14982">
            <w:pPr>
              <w:pStyle w:val="Body"/>
              <w:jc w:val="center"/>
              <w:rPr>
                <w:lang w:eastAsia="ja-JP"/>
              </w:rPr>
            </w:pPr>
            <w:r w:rsidRPr="00F0464A">
              <w:rPr>
                <w:lang w:eastAsia="ja-JP"/>
              </w:rPr>
              <w:t>PCC13</w:t>
            </w:r>
            <w:proofErr w:type="gramStart"/>
            <w:r w:rsidRPr="00F0464A">
              <w:rPr>
                <w:lang w:eastAsia="ja-JP"/>
              </w:rPr>
              <w:t>:O</w:t>
            </w:r>
            <w:proofErr w:type="gramEnd"/>
          </w:p>
        </w:tc>
        <w:tc>
          <w:tcPr>
            <w:tcW w:w="1294" w:type="dxa"/>
          </w:tcPr>
          <w:p w:rsidR="00661864" w:rsidRPr="00F0464A" w:rsidRDefault="00661864" w:rsidP="00D14982">
            <w:pPr>
              <w:pStyle w:val="Body"/>
              <w:jc w:val="center"/>
              <w:rPr>
                <w:highlight w:val="lightGray"/>
                <w:lang w:eastAsia="ja-JP"/>
              </w:rPr>
            </w:pPr>
            <w:r>
              <w:rPr>
                <w:highlight w:val="lightGray"/>
                <w:lang w:eastAsia="zh-CN"/>
              </w:rPr>
              <w:t>N</w:t>
            </w:r>
            <w:r w:rsidRPr="00F0464A" w:rsidDel="00B65A06">
              <w:rPr>
                <w:highlight w:val="lightGray"/>
                <w:lang w:eastAsia="ja-JP"/>
              </w:rPr>
              <w:t xml:space="preserve"> </w:t>
            </w:r>
          </w:p>
        </w:tc>
      </w:tr>
      <w:tr w:rsidR="00661864" w:rsidRPr="00F0464A" w:rsidTr="0045650B">
        <w:trPr>
          <w:gridAfter w:val="1"/>
          <w:wAfter w:w="9" w:type="dxa"/>
          <w:jc w:val="center"/>
        </w:trPr>
        <w:tc>
          <w:tcPr>
            <w:tcW w:w="1158" w:type="dxa"/>
          </w:tcPr>
          <w:p w:rsidR="00661864" w:rsidRPr="00F0464A" w:rsidRDefault="00661864" w:rsidP="00D14982">
            <w:pPr>
              <w:pStyle w:val="Body"/>
              <w:jc w:val="center"/>
              <w:rPr>
                <w:lang w:eastAsia="ja-JP"/>
              </w:rPr>
            </w:pPr>
            <w:r w:rsidRPr="00F0464A">
              <w:rPr>
                <w:lang w:eastAsia="ja-JP"/>
              </w:rPr>
              <w:t>PCC11</w:t>
            </w:r>
          </w:p>
        </w:tc>
        <w:tc>
          <w:tcPr>
            <w:tcW w:w="4103" w:type="dxa"/>
          </w:tcPr>
          <w:p w:rsidR="00661864" w:rsidRPr="00F0464A" w:rsidRDefault="00661864" w:rsidP="00B72EDF">
            <w:pPr>
              <w:pStyle w:val="Body"/>
              <w:jc w:val="left"/>
              <w:rPr>
                <w:lang w:eastAsia="ja-JP"/>
              </w:rPr>
            </w:pPr>
            <w:r w:rsidRPr="00F0464A">
              <w:rPr>
                <w:lang w:eastAsia="ja-JP"/>
              </w:rPr>
              <w:t>Is the TOU charging behavior supported?</w:t>
            </w:r>
          </w:p>
        </w:tc>
        <w:tc>
          <w:tcPr>
            <w:tcW w:w="1597" w:type="dxa"/>
          </w:tcPr>
          <w:p w:rsidR="00661864" w:rsidRPr="00F0464A" w:rsidRDefault="00661864" w:rsidP="00D14982">
            <w:pPr>
              <w:pStyle w:val="Body"/>
              <w:jc w:val="center"/>
              <w:rPr>
                <w:lang w:eastAsia="ja-JP"/>
              </w:rPr>
            </w:pPr>
            <w:r w:rsidRPr="00F0464A">
              <w:rPr>
                <w:lang w:eastAsia="ja-JP"/>
              </w:rPr>
              <w:t>[R2]/D.4.4.3.1</w:t>
            </w:r>
          </w:p>
        </w:tc>
        <w:tc>
          <w:tcPr>
            <w:tcW w:w="1573" w:type="dxa"/>
          </w:tcPr>
          <w:p w:rsidR="00661864" w:rsidRPr="00F0464A" w:rsidRDefault="00661864" w:rsidP="00B72EDF">
            <w:pPr>
              <w:pStyle w:val="Body"/>
              <w:jc w:val="center"/>
              <w:rPr>
                <w:lang w:eastAsia="ja-JP"/>
              </w:rPr>
            </w:pPr>
            <w:r w:rsidRPr="00F0464A">
              <w:rPr>
                <w:lang w:eastAsia="ja-JP"/>
              </w:rPr>
              <w:t>PCC1</w:t>
            </w:r>
            <w:proofErr w:type="gramStart"/>
            <w:r w:rsidRPr="00F0464A">
              <w:rPr>
                <w:lang w:eastAsia="ja-JP"/>
              </w:rPr>
              <w:t>:O</w:t>
            </w:r>
            <w:proofErr w:type="gramEnd"/>
          </w:p>
        </w:tc>
        <w:tc>
          <w:tcPr>
            <w:tcW w:w="1294" w:type="dxa"/>
          </w:tcPr>
          <w:p w:rsidR="00661864" w:rsidRPr="00F0464A" w:rsidRDefault="00661864" w:rsidP="00D14982">
            <w:pPr>
              <w:pStyle w:val="Body"/>
              <w:jc w:val="center"/>
              <w:rPr>
                <w:highlight w:val="lightGray"/>
                <w:lang w:eastAsia="ja-JP"/>
              </w:rPr>
            </w:pPr>
            <w:r>
              <w:rPr>
                <w:highlight w:val="lightGray"/>
                <w:lang w:eastAsia="zh-CN"/>
              </w:rPr>
              <w:t>N</w:t>
            </w:r>
            <w:r w:rsidRPr="00F0464A" w:rsidDel="00B65A06">
              <w:rPr>
                <w:highlight w:val="lightGray"/>
                <w:lang w:eastAsia="ja-JP"/>
              </w:rPr>
              <w:t xml:space="preserve"> </w:t>
            </w:r>
          </w:p>
        </w:tc>
      </w:tr>
      <w:tr w:rsidR="00661864" w:rsidRPr="00F0464A" w:rsidTr="0045650B">
        <w:trPr>
          <w:gridAfter w:val="1"/>
          <w:wAfter w:w="9" w:type="dxa"/>
          <w:jc w:val="center"/>
        </w:trPr>
        <w:tc>
          <w:tcPr>
            <w:tcW w:w="1158" w:type="dxa"/>
          </w:tcPr>
          <w:p w:rsidR="00661864" w:rsidRPr="00F0464A" w:rsidRDefault="00661864" w:rsidP="00D14982">
            <w:pPr>
              <w:pStyle w:val="Body"/>
              <w:jc w:val="center"/>
              <w:rPr>
                <w:lang w:eastAsia="ja-JP"/>
              </w:rPr>
            </w:pPr>
            <w:r w:rsidRPr="00F0464A">
              <w:rPr>
                <w:lang w:eastAsia="ja-JP"/>
              </w:rPr>
              <w:lastRenderedPageBreak/>
              <w:t>PCC12</w:t>
            </w:r>
          </w:p>
        </w:tc>
        <w:tc>
          <w:tcPr>
            <w:tcW w:w="4103" w:type="dxa"/>
          </w:tcPr>
          <w:p w:rsidR="00661864" w:rsidRPr="00F0464A" w:rsidRDefault="00661864" w:rsidP="00762D48">
            <w:pPr>
              <w:pStyle w:val="Body"/>
              <w:jc w:val="left"/>
              <w:rPr>
                <w:lang w:eastAsia="ja-JP"/>
              </w:rPr>
            </w:pPr>
            <w:r w:rsidRPr="00F0464A">
              <w:rPr>
                <w:lang w:eastAsia="ja-JP"/>
              </w:rPr>
              <w:t>Is the Block Tariffs Block Charging ONLY behavior supported?</w:t>
            </w:r>
          </w:p>
        </w:tc>
        <w:tc>
          <w:tcPr>
            <w:tcW w:w="1597" w:type="dxa"/>
          </w:tcPr>
          <w:p w:rsidR="00661864" w:rsidRPr="00F0464A" w:rsidRDefault="00661864" w:rsidP="00D14982">
            <w:pPr>
              <w:pStyle w:val="Body"/>
              <w:jc w:val="center"/>
              <w:rPr>
                <w:lang w:eastAsia="ja-JP"/>
              </w:rPr>
            </w:pPr>
            <w:r w:rsidRPr="00F0464A">
              <w:rPr>
                <w:lang w:eastAsia="ja-JP"/>
              </w:rPr>
              <w:t>[R2]/D.4.4.3.2</w:t>
            </w:r>
          </w:p>
        </w:tc>
        <w:tc>
          <w:tcPr>
            <w:tcW w:w="1573" w:type="dxa"/>
          </w:tcPr>
          <w:p w:rsidR="00661864" w:rsidRPr="00F0464A" w:rsidRDefault="00661864" w:rsidP="00B72EDF">
            <w:pPr>
              <w:pStyle w:val="Body"/>
              <w:jc w:val="center"/>
              <w:rPr>
                <w:lang w:eastAsia="ja-JP"/>
              </w:rPr>
            </w:pPr>
            <w:r w:rsidRPr="00F0464A">
              <w:rPr>
                <w:lang w:eastAsia="ja-JP"/>
              </w:rPr>
              <w:t>PCC1</w:t>
            </w:r>
            <w:proofErr w:type="gramStart"/>
            <w:r w:rsidRPr="00F0464A">
              <w:rPr>
                <w:lang w:eastAsia="ja-JP"/>
              </w:rPr>
              <w:t>:O</w:t>
            </w:r>
            <w:proofErr w:type="gramEnd"/>
          </w:p>
        </w:tc>
        <w:tc>
          <w:tcPr>
            <w:tcW w:w="1294" w:type="dxa"/>
          </w:tcPr>
          <w:p w:rsidR="00661864" w:rsidRPr="00F0464A" w:rsidRDefault="00661864" w:rsidP="00D14982">
            <w:pPr>
              <w:pStyle w:val="Body"/>
              <w:jc w:val="center"/>
              <w:rPr>
                <w:highlight w:val="lightGray"/>
                <w:lang w:eastAsia="ja-JP"/>
              </w:rPr>
            </w:pPr>
            <w:r>
              <w:rPr>
                <w:highlight w:val="lightGray"/>
                <w:lang w:eastAsia="zh-CN"/>
              </w:rPr>
              <w:t>N</w:t>
            </w:r>
            <w:r w:rsidRPr="00F0464A" w:rsidDel="00B65A06">
              <w:rPr>
                <w:highlight w:val="lightGray"/>
                <w:lang w:eastAsia="ja-JP"/>
              </w:rPr>
              <w:t xml:space="preserve"> </w:t>
            </w:r>
          </w:p>
        </w:tc>
      </w:tr>
      <w:tr w:rsidR="00661864" w:rsidRPr="00F0464A" w:rsidTr="0045650B">
        <w:trPr>
          <w:gridAfter w:val="1"/>
          <w:wAfter w:w="9" w:type="dxa"/>
          <w:jc w:val="center"/>
        </w:trPr>
        <w:tc>
          <w:tcPr>
            <w:tcW w:w="1158" w:type="dxa"/>
          </w:tcPr>
          <w:p w:rsidR="00661864" w:rsidRPr="00F0464A" w:rsidRDefault="00661864" w:rsidP="00D14982">
            <w:pPr>
              <w:pStyle w:val="Body"/>
              <w:jc w:val="center"/>
              <w:rPr>
                <w:lang w:eastAsia="ja-JP"/>
              </w:rPr>
            </w:pPr>
            <w:r w:rsidRPr="00F0464A">
              <w:rPr>
                <w:lang w:eastAsia="ja-JP"/>
              </w:rPr>
              <w:t>PCC13</w:t>
            </w:r>
          </w:p>
        </w:tc>
        <w:tc>
          <w:tcPr>
            <w:tcW w:w="4103" w:type="dxa"/>
          </w:tcPr>
          <w:p w:rsidR="00661864" w:rsidRPr="00F0464A" w:rsidRDefault="00661864" w:rsidP="00762D48">
            <w:pPr>
              <w:pStyle w:val="Body"/>
              <w:jc w:val="left"/>
              <w:rPr>
                <w:lang w:eastAsia="ja-JP"/>
              </w:rPr>
            </w:pPr>
            <w:r w:rsidRPr="00F0464A">
              <w:rPr>
                <w:lang w:eastAsia="ja-JP"/>
              </w:rPr>
              <w:t>Is the Block Tariffs Block/TOU Combination Charging supported?</w:t>
            </w:r>
          </w:p>
        </w:tc>
        <w:tc>
          <w:tcPr>
            <w:tcW w:w="1597" w:type="dxa"/>
          </w:tcPr>
          <w:p w:rsidR="00661864" w:rsidRPr="00F0464A" w:rsidRDefault="00661864" w:rsidP="00D14982">
            <w:pPr>
              <w:pStyle w:val="Body"/>
              <w:jc w:val="center"/>
              <w:rPr>
                <w:lang w:eastAsia="ja-JP"/>
              </w:rPr>
            </w:pPr>
            <w:r w:rsidRPr="00F0464A">
              <w:rPr>
                <w:lang w:eastAsia="ja-JP"/>
              </w:rPr>
              <w:t>[R2]/D.4.4.3.3</w:t>
            </w:r>
          </w:p>
        </w:tc>
        <w:tc>
          <w:tcPr>
            <w:tcW w:w="1573" w:type="dxa"/>
          </w:tcPr>
          <w:p w:rsidR="00661864" w:rsidRPr="00F0464A" w:rsidRDefault="00661864" w:rsidP="00B72EDF">
            <w:pPr>
              <w:pStyle w:val="Body"/>
              <w:jc w:val="center"/>
              <w:rPr>
                <w:lang w:eastAsia="ja-JP"/>
              </w:rPr>
            </w:pPr>
            <w:r w:rsidRPr="00F0464A">
              <w:rPr>
                <w:lang w:eastAsia="ja-JP"/>
              </w:rPr>
              <w:t>PCC1</w:t>
            </w:r>
            <w:proofErr w:type="gramStart"/>
            <w:r w:rsidRPr="00F0464A">
              <w:rPr>
                <w:lang w:eastAsia="ja-JP"/>
              </w:rPr>
              <w:t>:O</w:t>
            </w:r>
            <w:proofErr w:type="gramEnd"/>
          </w:p>
        </w:tc>
        <w:tc>
          <w:tcPr>
            <w:tcW w:w="1294" w:type="dxa"/>
          </w:tcPr>
          <w:p w:rsidR="00661864" w:rsidRPr="00F0464A" w:rsidRDefault="00661864" w:rsidP="00D14982">
            <w:pPr>
              <w:pStyle w:val="Body"/>
              <w:jc w:val="center"/>
              <w:rPr>
                <w:highlight w:val="lightGray"/>
                <w:lang w:eastAsia="ja-JP"/>
              </w:rPr>
            </w:pPr>
            <w:r>
              <w:rPr>
                <w:highlight w:val="lightGray"/>
                <w:lang w:eastAsia="zh-CN"/>
              </w:rPr>
              <w:t>N</w:t>
            </w:r>
            <w:r w:rsidRPr="00F0464A" w:rsidDel="00B65A06">
              <w:rPr>
                <w:highlight w:val="lightGray"/>
                <w:lang w:eastAsia="ja-JP"/>
              </w:rPr>
              <w:t xml:space="preserve"> </w:t>
            </w:r>
          </w:p>
        </w:tc>
      </w:tr>
      <w:tr w:rsidR="00661864" w:rsidRPr="00F0464A" w:rsidTr="0045650B">
        <w:trPr>
          <w:gridAfter w:val="1"/>
          <w:wAfter w:w="9" w:type="dxa"/>
          <w:jc w:val="center"/>
        </w:trPr>
        <w:tc>
          <w:tcPr>
            <w:tcW w:w="1158" w:type="dxa"/>
          </w:tcPr>
          <w:p w:rsidR="00661864" w:rsidRPr="00F0464A" w:rsidRDefault="00661864" w:rsidP="00D14982">
            <w:pPr>
              <w:pStyle w:val="Body"/>
              <w:jc w:val="center"/>
              <w:rPr>
                <w:lang w:eastAsia="ja-JP"/>
              </w:rPr>
            </w:pPr>
            <w:r w:rsidRPr="00F0464A">
              <w:rPr>
                <w:lang w:eastAsia="ja-JP"/>
              </w:rPr>
              <w:t>PCC14</w:t>
            </w:r>
          </w:p>
        </w:tc>
        <w:tc>
          <w:tcPr>
            <w:tcW w:w="4103" w:type="dxa"/>
          </w:tcPr>
          <w:p w:rsidR="00661864" w:rsidRPr="00F0464A" w:rsidRDefault="00661864" w:rsidP="001E24BE">
            <w:pPr>
              <w:pStyle w:val="Body"/>
              <w:jc w:val="left"/>
              <w:rPr>
                <w:lang w:eastAsia="ja-JP"/>
              </w:rPr>
            </w:pPr>
            <w:r w:rsidRPr="00F0464A">
              <w:rPr>
                <w:lang w:eastAsia="ja-JP"/>
              </w:rPr>
              <w:t>Is the Block Tariffs guideline for extended non-communication supported?</w:t>
            </w:r>
          </w:p>
        </w:tc>
        <w:tc>
          <w:tcPr>
            <w:tcW w:w="1597" w:type="dxa"/>
          </w:tcPr>
          <w:p w:rsidR="00661864" w:rsidRPr="00F0464A" w:rsidRDefault="00661864" w:rsidP="00D14982">
            <w:pPr>
              <w:pStyle w:val="Body"/>
              <w:jc w:val="center"/>
              <w:rPr>
                <w:lang w:eastAsia="ja-JP"/>
              </w:rPr>
            </w:pPr>
            <w:r w:rsidRPr="00F0464A">
              <w:rPr>
                <w:lang w:eastAsia="ja-JP"/>
              </w:rPr>
              <w:t>[R2]/D.4.4.3.4</w:t>
            </w:r>
          </w:p>
        </w:tc>
        <w:tc>
          <w:tcPr>
            <w:tcW w:w="1573" w:type="dxa"/>
          </w:tcPr>
          <w:p w:rsidR="00661864" w:rsidRPr="00F0464A" w:rsidRDefault="00661864" w:rsidP="00B72EDF">
            <w:pPr>
              <w:pStyle w:val="Body"/>
              <w:jc w:val="center"/>
              <w:rPr>
                <w:lang w:eastAsia="ja-JP"/>
              </w:rPr>
            </w:pPr>
            <w:r w:rsidRPr="00F0464A">
              <w:rPr>
                <w:lang w:eastAsia="ja-JP"/>
              </w:rPr>
              <w:t>PCC12</w:t>
            </w:r>
            <w:proofErr w:type="gramStart"/>
            <w:r w:rsidRPr="00F0464A">
              <w:rPr>
                <w:lang w:eastAsia="ja-JP"/>
              </w:rPr>
              <w:t>:O</w:t>
            </w:r>
            <w:proofErr w:type="gramEnd"/>
          </w:p>
          <w:p w:rsidR="00661864" w:rsidRPr="00F0464A" w:rsidRDefault="00661864" w:rsidP="00B72EDF">
            <w:pPr>
              <w:pStyle w:val="Body"/>
              <w:jc w:val="center"/>
              <w:rPr>
                <w:lang w:eastAsia="ja-JP"/>
              </w:rPr>
            </w:pPr>
            <w:r w:rsidRPr="00F0464A">
              <w:rPr>
                <w:lang w:eastAsia="ja-JP"/>
              </w:rPr>
              <w:t>PCC13</w:t>
            </w:r>
            <w:proofErr w:type="gramStart"/>
            <w:r w:rsidRPr="00F0464A">
              <w:rPr>
                <w:lang w:eastAsia="ja-JP"/>
              </w:rPr>
              <w:t>:O</w:t>
            </w:r>
            <w:proofErr w:type="gramEnd"/>
          </w:p>
        </w:tc>
        <w:tc>
          <w:tcPr>
            <w:tcW w:w="1294" w:type="dxa"/>
          </w:tcPr>
          <w:p w:rsidR="00661864" w:rsidRPr="00F0464A" w:rsidRDefault="00661864" w:rsidP="00D14982">
            <w:pPr>
              <w:pStyle w:val="Body"/>
              <w:jc w:val="center"/>
              <w:rPr>
                <w:highlight w:val="lightGray"/>
                <w:lang w:eastAsia="ja-JP"/>
              </w:rPr>
            </w:pPr>
            <w:r>
              <w:rPr>
                <w:highlight w:val="lightGray"/>
                <w:lang w:eastAsia="zh-CN"/>
              </w:rPr>
              <w:t>N</w:t>
            </w:r>
            <w:r w:rsidRPr="00F0464A" w:rsidDel="00B65A06">
              <w:rPr>
                <w:highlight w:val="lightGray"/>
                <w:lang w:eastAsia="ja-JP"/>
              </w:rPr>
              <w:t xml:space="preserve"> </w:t>
            </w:r>
          </w:p>
        </w:tc>
      </w:tr>
      <w:tr w:rsidR="00661864" w:rsidRPr="00F0464A" w:rsidTr="0045650B">
        <w:trPr>
          <w:gridAfter w:val="1"/>
          <w:wAfter w:w="9" w:type="dxa"/>
          <w:jc w:val="center"/>
        </w:trPr>
        <w:tc>
          <w:tcPr>
            <w:tcW w:w="1158" w:type="dxa"/>
          </w:tcPr>
          <w:p w:rsidR="00661864" w:rsidRPr="00F0464A" w:rsidRDefault="00661864" w:rsidP="00D14982">
            <w:pPr>
              <w:pStyle w:val="Body"/>
              <w:jc w:val="center"/>
              <w:rPr>
                <w:lang w:eastAsia="ja-JP"/>
              </w:rPr>
            </w:pPr>
            <w:r w:rsidRPr="00F0464A">
              <w:rPr>
                <w:lang w:eastAsia="ja-JP"/>
              </w:rPr>
              <w:t>PCC15</w:t>
            </w:r>
          </w:p>
        </w:tc>
        <w:tc>
          <w:tcPr>
            <w:tcW w:w="4103" w:type="dxa"/>
          </w:tcPr>
          <w:p w:rsidR="00661864" w:rsidRPr="00F0464A" w:rsidRDefault="00661864" w:rsidP="001E24BE">
            <w:pPr>
              <w:pStyle w:val="Body"/>
              <w:jc w:val="left"/>
              <w:rPr>
                <w:lang w:eastAsia="ja-JP"/>
              </w:rPr>
            </w:pPr>
            <w:r w:rsidRPr="00F0464A">
              <w:rPr>
                <w:lang w:eastAsia="ja-JP"/>
              </w:rPr>
              <w:t>Is the Block Tariffs guideline for meter installation or swap-out supported?</w:t>
            </w:r>
          </w:p>
        </w:tc>
        <w:tc>
          <w:tcPr>
            <w:tcW w:w="1597" w:type="dxa"/>
          </w:tcPr>
          <w:p w:rsidR="00661864" w:rsidRPr="00F0464A" w:rsidRDefault="00661864" w:rsidP="00D14982">
            <w:pPr>
              <w:pStyle w:val="Body"/>
              <w:jc w:val="center"/>
              <w:rPr>
                <w:lang w:eastAsia="ja-JP"/>
              </w:rPr>
            </w:pPr>
            <w:r w:rsidRPr="00F0464A">
              <w:rPr>
                <w:lang w:eastAsia="ja-JP"/>
              </w:rPr>
              <w:t>[R2]/D.4.4.3.4</w:t>
            </w:r>
          </w:p>
        </w:tc>
        <w:tc>
          <w:tcPr>
            <w:tcW w:w="1573" w:type="dxa"/>
          </w:tcPr>
          <w:p w:rsidR="00661864" w:rsidRPr="00F0464A" w:rsidRDefault="00661864" w:rsidP="00B72EDF">
            <w:pPr>
              <w:pStyle w:val="Body"/>
              <w:jc w:val="center"/>
              <w:rPr>
                <w:lang w:eastAsia="ja-JP"/>
              </w:rPr>
            </w:pPr>
            <w:r w:rsidRPr="00F0464A">
              <w:rPr>
                <w:lang w:eastAsia="ja-JP"/>
              </w:rPr>
              <w:t>PCC12</w:t>
            </w:r>
            <w:proofErr w:type="gramStart"/>
            <w:r w:rsidRPr="00F0464A">
              <w:rPr>
                <w:lang w:eastAsia="ja-JP"/>
              </w:rPr>
              <w:t>:O</w:t>
            </w:r>
            <w:proofErr w:type="gramEnd"/>
          </w:p>
          <w:p w:rsidR="00661864" w:rsidRPr="00F0464A" w:rsidRDefault="00661864" w:rsidP="00B72EDF">
            <w:pPr>
              <w:pStyle w:val="Body"/>
              <w:jc w:val="center"/>
              <w:rPr>
                <w:lang w:eastAsia="ja-JP"/>
              </w:rPr>
            </w:pPr>
            <w:r w:rsidRPr="00F0464A">
              <w:rPr>
                <w:lang w:eastAsia="ja-JP"/>
              </w:rPr>
              <w:t>PCC13</w:t>
            </w:r>
            <w:proofErr w:type="gramStart"/>
            <w:r w:rsidRPr="00F0464A">
              <w:rPr>
                <w:lang w:eastAsia="ja-JP"/>
              </w:rPr>
              <w:t>:O</w:t>
            </w:r>
            <w:proofErr w:type="gramEnd"/>
          </w:p>
        </w:tc>
        <w:tc>
          <w:tcPr>
            <w:tcW w:w="1294" w:type="dxa"/>
          </w:tcPr>
          <w:p w:rsidR="00661864" w:rsidRPr="00F0464A" w:rsidRDefault="00661864" w:rsidP="00D14982">
            <w:pPr>
              <w:pStyle w:val="Body"/>
              <w:jc w:val="center"/>
              <w:rPr>
                <w:highlight w:val="lightGray"/>
                <w:lang w:eastAsia="ja-JP"/>
              </w:rPr>
            </w:pPr>
            <w:r>
              <w:rPr>
                <w:highlight w:val="lightGray"/>
                <w:lang w:eastAsia="zh-CN"/>
              </w:rPr>
              <w:t>N</w:t>
            </w:r>
            <w:r w:rsidRPr="00F0464A" w:rsidDel="00B65A06">
              <w:rPr>
                <w:highlight w:val="lightGray"/>
                <w:lang w:eastAsia="ja-JP"/>
              </w:rPr>
              <w:t xml:space="preserve"> </w:t>
            </w:r>
          </w:p>
        </w:tc>
      </w:tr>
      <w:tr w:rsidR="00661864" w:rsidRPr="00F0464A" w:rsidTr="0045650B">
        <w:trPr>
          <w:gridAfter w:val="1"/>
          <w:wAfter w:w="9" w:type="dxa"/>
          <w:jc w:val="center"/>
        </w:trPr>
        <w:tc>
          <w:tcPr>
            <w:tcW w:w="1158" w:type="dxa"/>
          </w:tcPr>
          <w:p w:rsidR="00661864" w:rsidRPr="00F0464A" w:rsidRDefault="00661864" w:rsidP="00D14982">
            <w:pPr>
              <w:pStyle w:val="Body"/>
              <w:jc w:val="center"/>
              <w:rPr>
                <w:lang w:eastAsia="ja-JP"/>
              </w:rPr>
            </w:pPr>
            <w:r w:rsidRPr="00F0464A">
              <w:rPr>
                <w:lang w:eastAsia="ja-JP"/>
              </w:rPr>
              <w:t>PCC16</w:t>
            </w:r>
          </w:p>
        </w:tc>
        <w:tc>
          <w:tcPr>
            <w:tcW w:w="4103" w:type="dxa"/>
          </w:tcPr>
          <w:p w:rsidR="00661864" w:rsidRPr="00F0464A" w:rsidRDefault="00661864" w:rsidP="007A372B">
            <w:pPr>
              <w:pStyle w:val="Body"/>
              <w:jc w:val="left"/>
              <w:rPr>
                <w:lang w:eastAsia="ja-JP"/>
              </w:rPr>
            </w:pPr>
            <w:r w:rsidRPr="00F0464A">
              <w:rPr>
                <w:lang w:eastAsia="ja-JP"/>
              </w:rPr>
              <w:t xml:space="preserve">Is the generation of the </w:t>
            </w:r>
            <w:proofErr w:type="spellStart"/>
            <w:r w:rsidRPr="00F0464A">
              <w:rPr>
                <w:i/>
                <w:lang w:eastAsia="ja-JP"/>
              </w:rPr>
              <w:t>GetConversionFactor</w:t>
            </w:r>
            <w:proofErr w:type="spellEnd"/>
            <w:r w:rsidRPr="00F0464A">
              <w:rPr>
                <w:lang w:eastAsia="ja-JP"/>
              </w:rPr>
              <w:t xml:space="preserve"> command supported? </w:t>
            </w:r>
          </w:p>
        </w:tc>
        <w:tc>
          <w:tcPr>
            <w:tcW w:w="1597" w:type="dxa"/>
          </w:tcPr>
          <w:p w:rsidR="00661864" w:rsidRPr="00F0464A" w:rsidRDefault="00661864" w:rsidP="00D14982">
            <w:pPr>
              <w:pStyle w:val="Body"/>
              <w:jc w:val="center"/>
              <w:rPr>
                <w:lang w:eastAsia="ja-JP"/>
              </w:rPr>
            </w:pPr>
          </w:p>
        </w:tc>
        <w:tc>
          <w:tcPr>
            <w:tcW w:w="1573" w:type="dxa"/>
          </w:tcPr>
          <w:p w:rsidR="00661864" w:rsidRPr="00F0464A" w:rsidRDefault="00661864" w:rsidP="007A372B">
            <w:pPr>
              <w:pStyle w:val="Body"/>
              <w:jc w:val="center"/>
              <w:rPr>
                <w:lang w:eastAsia="ja-JP"/>
              </w:rPr>
            </w:pPr>
            <w:r w:rsidRPr="00F0464A">
              <w:rPr>
                <w:lang w:eastAsia="ja-JP"/>
              </w:rPr>
              <w:t>PCC1</w:t>
            </w:r>
            <w:proofErr w:type="gramStart"/>
            <w:r w:rsidRPr="00F0464A">
              <w:rPr>
                <w:lang w:eastAsia="ja-JP"/>
              </w:rPr>
              <w:t>:O</w:t>
            </w:r>
            <w:proofErr w:type="gramEnd"/>
            <w:r w:rsidRPr="00F0464A">
              <w:rPr>
                <w:rStyle w:val="FootnoteReference"/>
                <w:lang w:eastAsia="ja-JP"/>
              </w:rPr>
              <w:footnoteReference w:id="25"/>
            </w:r>
          </w:p>
        </w:tc>
        <w:tc>
          <w:tcPr>
            <w:tcW w:w="1294" w:type="dxa"/>
          </w:tcPr>
          <w:p w:rsidR="00661864" w:rsidRPr="00F0464A" w:rsidRDefault="00661864" w:rsidP="00D14982">
            <w:pPr>
              <w:pStyle w:val="Body"/>
              <w:jc w:val="center"/>
              <w:rPr>
                <w:highlight w:val="lightGray"/>
                <w:lang w:eastAsia="ja-JP"/>
              </w:rPr>
            </w:pPr>
            <w:r>
              <w:rPr>
                <w:highlight w:val="lightGray"/>
                <w:lang w:eastAsia="zh-CN"/>
              </w:rPr>
              <w:t>N</w:t>
            </w:r>
            <w:r w:rsidRPr="00F0464A" w:rsidDel="00B65A06">
              <w:rPr>
                <w:highlight w:val="lightGray"/>
                <w:lang w:eastAsia="ja-JP"/>
              </w:rPr>
              <w:t xml:space="preserve"> </w:t>
            </w:r>
          </w:p>
        </w:tc>
      </w:tr>
      <w:tr w:rsidR="00661864" w:rsidRPr="00F0464A" w:rsidTr="0045650B">
        <w:trPr>
          <w:gridAfter w:val="1"/>
          <w:wAfter w:w="9" w:type="dxa"/>
          <w:jc w:val="center"/>
        </w:trPr>
        <w:tc>
          <w:tcPr>
            <w:tcW w:w="1158" w:type="dxa"/>
          </w:tcPr>
          <w:p w:rsidR="00661864" w:rsidRPr="00F0464A" w:rsidRDefault="00661864" w:rsidP="00D14982">
            <w:pPr>
              <w:pStyle w:val="Body"/>
              <w:jc w:val="center"/>
              <w:rPr>
                <w:lang w:eastAsia="ja-JP"/>
              </w:rPr>
            </w:pPr>
            <w:r w:rsidRPr="00F0464A">
              <w:rPr>
                <w:lang w:eastAsia="ja-JP"/>
              </w:rPr>
              <w:t>PCC17</w:t>
            </w:r>
          </w:p>
        </w:tc>
        <w:tc>
          <w:tcPr>
            <w:tcW w:w="4103" w:type="dxa"/>
          </w:tcPr>
          <w:p w:rsidR="00661864" w:rsidRPr="00F0464A" w:rsidRDefault="00661864" w:rsidP="007A372B">
            <w:pPr>
              <w:pStyle w:val="Body"/>
              <w:jc w:val="left"/>
              <w:rPr>
                <w:lang w:eastAsia="ja-JP"/>
              </w:rPr>
            </w:pPr>
            <w:r w:rsidRPr="00F0464A">
              <w:rPr>
                <w:lang w:eastAsia="ja-JP"/>
              </w:rPr>
              <w:t xml:space="preserve">Is the generation of the </w:t>
            </w:r>
            <w:proofErr w:type="spellStart"/>
            <w:r w:rsidRPr="00F0464A">
              <w:rPr>
                <w:i/>
                <w:lang w:eastAsia="ja-JP"/>
              </w:rPr>
              <w:t>GetCalorificValue</w:t>
            </w:r>
            <w:proofErr w:type="spellEnd"/>
            <w:r w:rsidRPr="00F0464A">
              <w:rPr>
                <w:lang w:eastAsia="ja-JP"/>
              </w:rPr>
              <w:t xml:space="preserve"> command supported?</w:t>
            </w:r>
          </w:p>
        </w:tc>
        <w:tc>
          <w:tcPr>
            <w:tcW w:w="1597" w:type="dxa"/>
          </w:tcPr>
          <w:p w:rsidR="00661864" w:rsidRPr="00F0464A" w:rsidRDefault="00661864" w:rsidP="00D14982">
            <w:pPr>
              <w:pStyle w:val="Body"/>
              <w:jc w:val="center"/>
              <w:rPr>
                <w:lang w:eastAsia="ja-JP"/>
              </w:rPr>
            </w:pPr>
          </w:p>
        </w:tc>
        <w:tc>
          <w:tcPr>
            <w:tcW w:w="1573" w:type="dxa"/>
          </w:tcPr>
          <w:p w:rsidR="00661864" w:rsidRPr="00F0464A" w:rsidRDefault="00661864" w:rsidP="00D14982">
            <w:pPr>
              <w:pStyle w:val="Body"/>
              <w:jc w:val="center"/>
              <w:rPr>
                <w:lang w:eastAsia="ja-JP"/>
              </w:rPr>
            </w:pPr>
            <w:r w:rsidRPr="00F0464A">
              <w:rPr>
                <w:lang w:eastAsia="ja-JP"/>
              </w:rPr>
              <w:t>PCC1</w:t>
            </w:r>
            <w:proofErr w:type="gramStart"/>
            <w:r w:rsidRPr="00F0464A">
              <w:rPr>
                <w:lang w:eastAsia="ja-JP"/>
              </w:rPr>
              <w:t>:O</w:t>
            </w:r>
            <w:proofErr w:type="gramEnd"/>
            <w:r w:rsidRPr="00F0464A">
              <w:rPr>
                <w:rStyle w:val="FootnoteReference"/>
                <w:lang w:eastAsia="ja-JP"/>
              </w:rPr>
              <w:footnoteReference w:id="26"/>
            </w:r>
          </w:p>
        </w:tc>
        <w:tc>
          <w:tcPr>
            <w:tcW w:w="1294" w:type="dxa"/>
          </w:tcPr>
          <w:p w:rsidR="00661864" w:rsidRPr="00F0464A" w:rsidRDefault="00661864" w:rsidP="00D14982">
            <w:pPr>
              <w:pStyle w:val="Body"/>
              <w:jc w:val="center"/>
              <w:rPr>
                <w:highlight w:val="lightGray"/>
                <w:lang w:eastAsia="ja-JP"/>
              </w:rPr>
            </w:pPr>
            <w:r>
              <w:rPr>
                <w:highlight w:val="lightGray"/>
                <w:lang w:eastAsia="zh-CN"/>
              </w:rPr>
              <w:t>N</w:t>
            </w:r>
            <w:r w:rsidRPr="00F0464A" w:rsidDel="00B65A06">
              <w:rPr>
                <w:highlight w:val="lightGray"/>
                <w:lang w:eastAsia="ja-JP"/>
              </w:rPr>
              <w:t xml:space="preserve"> </w:t>
            </w:r>
          </w:p>
        </w:tc>
      </w:tr>
      <w:tr w:rsidR="00661864" w:rsidRPr="00F0464A" w:rsidTr="0045650B">
        <w:trPr>
          <w:gridAfter w:val="1"/>
          <w:wAfter w:w="9" w:type="dxa"/>
          <w:jc w:val="center"/>
        </w:trPr>
        <w:tc>
          <w:tcPr>
            <w:tcW w:w="1158" w:type="dxa"/>
          </w:tcPr>
          <w:p w:rsidR="00661864" w:rsidRPr="00F0464A" w:rsidRDefault="00661864" w:rsidP="00D14982">
            <w:pPr>
              <w:pStyle w:val="Body"/>
              <w:jc w:val="center"/>
              <w:rPr>
                <w:lang w:eastAsia="ja-JP"/>
              </w:rPr>
            </w:pPr>
            <w:r w:rsidRPr="00F0464A">
              <w:rPr>
                <w:lang w:eastAsia="ja-JP"/>
              </w:rPr>
              <w:t>PCC18</w:t>
            </w:r>
          </w:p>
        </w:tc>
        <w:tc>
          <w:tcPr>
            <w:tcW w:w="4103" w:type="dxa"/>
          </w:tcPr>
          <w:p w:rsidR="00661864" w:rsidRPr="00F0464A" w:rsidRDefault="00661864" w:rsidP="007A372B">
            <w:pPr>
              <w:pStyle w:val="Body"/>
              <w:jc w:val="left"/>
              <w:rPr>
                <w:lang w:eastAsia="ja-JP"/>
              </w:rPr>
            </w:pPr>
            <w:r w:rsidRPr="00F0464A">
              <w:rPr>
                <w:lang w:eastAsia="ja-JP"/>
              </w:rPr>
              <w:t xml:space="preserve">Is the reception of the </w:t>
            </w:r>
            <w:r w:rsidRPr="00F0464A">
              <w:rPr>
                <w:i/>
                <w:lang w:eastAsia="ja-JP"/>
              </w:rPr>
              <w:t>Publish Conversion Factor</w:t>
            </w:r>
            <w:r w:rsidRPr="00F0464A">
              <w:rPr>
                <w:lang w:eastAsia="ja-JP"/>
              </w:rPr>
              <w:t xml:space="preserve"> command supported?</w:t>
            </w:r>
          </w:p>
        </w:tc>
        <w:tc>
          <w:tcPr>
            <w:tcW w:w="1597" w:type="dxa"/>
          </w:tcPr>
          <w:p w:rsidR="00661864" w:rsidRPr="00F0464A" w:rsidRDefault="00661864" w:rsidP="00D14982">
            <w:pPr>
              <w:pStyle w:val="Body"/>
              <w:jc w:val="center"/>
              <w:rPr>
                <w:lang w:eastAsia="ja-JP"/>
              </w:rPr>
            </w:pPr>
          </w:p>
        </w:tc>
        <w:tc>
          <w:tcPr>
            <w:tcW w:w="1573" w:type="dxa"/>
          </w:tcPr>
          <w:p w:rsidR="00661864" w:rsidRPr="00F0464A" w:rsidRDefault="00661864" w:rsidP="00D14982">
            <w:pPr>
              <w:pStyle w:val="Body"/>
              <w:jc w:val="center"/>
              <w:rPr>
                <w:lang w:eastAsia="ja-JP"/>
              </w:rPr>
            </w:pPr>
            <w:r w:rsidRPr="00F0464A">
              <w:rPr>
                <w:lang w:eastAsia="ja-JP"/>
              </w:rPr>
              <w:t>PCC1</w:t>
            </w:r>
            <w:proofErr w:type="gramStart"/>
            <w:r w:rsidRPr="00F0464A">
              <w:rPr>
                <w:lang w:eastAsia="ja-JP"/>
              </w:rPr>
              <w:t>:O</w:t>
            </w:r>
            <w:proofErr w:type="gramEnd"/>
            <w:r w:rsidRPr="00F0464A">
              <w:rPr>
                <w:rStyle w:val="FootnoteReference"/>
                <w:lang w:eastAsia="ja-JP"/>
              </w:rPr>
              <w:footnoteReference w:id="27"/>
            </w:r>
          </w:p>
        </w:tc>
        <w:tc>
          <w:tcPr>
            <w:tcW w:w="1294" w:type="dxa"/>
          </w:tcPr>
          <w:p w:rsidR="00661864" w:rsidRPr="00F0464A" w:rsidRDefault="00661864" w:rsidP="00D14982">
            <w:pPr>
              <w:pStyle w:val="Body"/>
              <w:jc w:val="center"/>
              <w:rPr>
                <w:highlight w:val="lightGray"/>
                <w:lang w:eastAsia="ja-JP"/>
              </w:rPr>
            </w:pPr>
            <w:r>
              <w:rPr>
                <w:highlight w:val="lightGray"/>
                <w:lang w:eastAsia="zh-CN"/>
              </w:rPr>
              <w:t>N</w:t>
            </w:r>
            <w:r w:rsidRPr="00F0464A" w:rsidDel="00B65A06">
              <w:rPr>
                <w:highlight w:val="lightGray"/>
                <w:lang w:eastAsia="ja-JP"/>
              </w:rPr>
              <w:t xml:space="preserve"> </w:t>
            </w:r>
          </w:p>
        </w:tc>
      </w:tr>
      <w:tr w:rsidR="00661864" w:rsidRPr="00F0464A" w:rsidTr="0045650B">
        <w:trPr>
          <w:gridAfter w:val="1"/>
          <w:wAfter w:w="9" w:type="dxa"/>
          <w:jc w:val="center"/>
        </w:trPr>
        <w:tc>
          <w:tcPr>
            <w:tcW w:w="1158" w:type="dxa"/>
          </w:tcPr>
          <w:p w:rsidR="00661864" w:rsidRPr="00F0464A" w:rsidRDefault="00661864" w:rsidP="00D14982">
            <w:pPr>
              <w:pStyle w:val="Body"/>
              <w:jc w:val="center"/>
              <w:rPr>
                <w:lang w:eastAsia="ja-JP"/>
              </w:rPr>
            </w:pPr>
            <w:r w:rsidRPr="00F0464A">
              <w:rPr>
                <w:lang w:eastAsia="ja-JP"/>
              </w:rPr>
              <w:t>PCC19</w:t>
            </w:r>
          </w:p>
        </w:tc>
        <w:tc>
          <w:tcPr>
            <w:tcW w:w="4103" w:type="dxa"/>
          </w:tcPr>
          <w:p w:rsidR="00661864" w:rsidRPr="00F0464A" w:rsidRDefault="00661864" w:rsidP="007A372B">
            <w:pPr>
              <w:pStyle w:val="Body"/>
              <w:jc w:val="left"/>
              <w:rPr>
                <w:lang w:eastAsia="ja-JP"/>
              </w:rPr>
            </w:pPr>
            <w:r w:rsidRPr="00F0464A">
              <w:rPr>
                <w:lang w:eastAsia="ja-JP"/>
              </w:rPr>
              <w:t xml:space="preserve">Is the reception of the </w:t>
            </w:r>
            <w:r w:rsidRPr="00F0464A">
              <w:rPr>
                <w:i/>
                <w:lang w:eastAsia="ja-JP"/>
              </w:rPr>
              <w:t>Publish Calorific Value</w:t>
            </w:r>
            <w:r w:rsidRPr="00F0464A">
              <w:rPr>
                <w:lang w:eastAsia="ja-JP"/>
              </w:rPr>
              <w:t xml:space="preserve"> command supported?</w:t>
            </w:r>
          </w:p>
        </w:tc>
        <w:tc>
          <w:tcPr>
            <w:tcW w:w="1597" w:type="dxa"/>
          </w:tcPr>
          <w:p w:rsidR="00661864" w:rsidRPr="00F0464A" w:rsidRDefault="00661864" w:rsidP="00D14982">
            <w:pPr>
              <w:pStyle w:val="Body"/>
              <w:jc w:val="center"/>
              <w:rPr>
                <w:lang w:eastAsia="ja-JP"/>
              </w:rPr>
            </w:pPr>
          </w:p>
        </w:tc>
        <w:tc>
          <w:tcPr>
            <w:tcW w:w="1573" w:type="dxa"/>
          </w:tcPr>
          <w:p w:rsidR="00661864" w:rsidRPr="00F0464A" w:rsidRDefault="00661864" w:rsidP="00D14982">
            <w:pPr>
              <w:pStyle w:val="Body"/>
              <w:jc w:val="center"/>
              <w:rPr>
                <w:lang w:eastAsia="ja-JP"/>
              </w:rPr>
            </w:pPr>
            <w:r w:rsidRPr="00F0464A">
              <w:rPr>
                <w:lang w:eastAsia="ja-JP"/>
              </w:rPr>
              <w:t>PCC1</w:t>
            </w:r>
            <w:proofErr w:type="gramStart"/>
            <w:r w:rsidRPr="00F0464A">
              <w:rPr>
                <w:lang w:eastAsia="ja-JP"/>
              </w:rPr>
              <w:t>:O</w:t>
            </w:r>
            <w:proofErr w:type="gramEnd"/>
            <w:r w:rsidRPr="00F0464A">
              <w:rPr>
                <w:rStyle w:val="FootnoteReference"/>
                <w:lang w:eastAsia="ja-JP"/>
              </w:rPr>
              <w:footnoteReference w:id="28"/>
            </w:r>
          </w:p>
        </w:tc>
        <w:tc>
          <w:tcPr>
            <w:tcW w:w="1294" w:type="dxa"/>
          </w:tcPr>
          <w:p w:rsidR="00661864" w:rsidRPr="00F0464A" w:rsidRDefault="00661864" w:rsidP="00D14982">
            <w:pPr>
              <w:pStyle w:val="Body"/>
              <w:jc w:val="center"/>
              <w:rPr>
                <w:highlight w:val="lightGray"/>
                <w:lang w:eastAsia="ja-JP"/>
              </w:rPr>
            </w:pPr>
            <w:r>
              <w:rPr>
                <w:highlight w:val="lightGray"/>
                <w:lang w:eastAsia="zh-CN"/>
              </w:rPr>
              <w:t>N</w:t>
            </w:r>
            <w:r w:rsidRPr="00F0464A" w:rsidDel="00B65A06">
              <w:rPr>
                <w:highlight w:val="lightGray"/>
                <w:lang w:eastAsia="ja-JP"/>
              </w:rPr>
              <w:t xml:space="preserve"> </w:t>
            </w:r>
          </w:p>
        </w:tc>
      </w:tr>
    </w:tbl>
    <w:p w:rsidR="00661864" w:rsidRPr="00735477" w:rsidRDefault="00661864" w:rsidP="00C04D4D">
      <w:pPr>
        <w:rPr>
          <w:lang w:eastAsia="ja-JP"/>
        </w:rPr>
      </w:pPr>
    </w:p>
    <w:p w:rsidR="00661864" w:rsidRPr="00001E3E" w:rsidRDefault="00661864" w:rsidP="00001E3E">
      <w:pPr>
        <w:rPr>
          <w:lang w:eastAsia="ja-JP"/>
        </w:rPr>
      </w:pPr>
    </w:p>
    <w:p w:rsidR="00661864" w:rsidRDefault="00661864" w:rsidP="00697FC3">
      <w:pPr>
        <w:pStyle w:val="Heading3"/>
        <w:numPr>
          <w:ilvl w:val="2"/>
          <w:numId w:val="22"/>
        </w:numPr>
        <w:rPr>
          <w:lang w:eastAsia="ja-JP"/>
        </w:rPr>
      </w:pPr>
      <w:bookmarkStart w:id="85" w:name="_Toc337536414"/>
      <w:r>
        <w:rPr>
          <w:lang w:eastAsia="ja-JP"/>
        </w:rPr>
        <w:t>Messaging Cluster attributes and functions</w:t>
      </w:r>
      <w:bookmarkEnd w:id="85"/>
    </w:p>
    <w:p w:rsidR="00661864" w:rsidRDefault="00661864" w:rsidP="00001E3E">
      <w:pPr>
        <w:pStyle w:val="Caption-Table"/>
      </w:pPr>
      <w:r>
        <w:t xml:space="preserve">Table </w:t>
      </w:r>
      <w:fldSimple w:instr=" SEQ Table \* ARABIC ">
        <w:r>
          <w:rPr>
            <w:noProof/>
          </w:rPr>
          <w:t>37</w:t>
        </w:r>
      </w:fldSimple>
      <w:r>
        <w:t xml:space="preserve"> – </w:t>
      </w:r>
      <w:r>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391"/>
        <w:gridCol w:w="4091"/>
        <w:gridCol w:w="1595"/>
        <w:gridCol w:w="1332"/>
        <w:gridCol w:w="1329"/>
      </w:tblGrid>
      <w:tr w:rsidR="00661864" w:rsidRPr="00F0464A" w:rsidTr="0045650B">
        <w:trPr>
          <w:trHeight w:val="201"/>
          <w:tblHeader/>
          <w:jc w:val="center"/>
        </w:trPr>
        <w:tc>
          <w:tcPr>
            <w:tcW w:w="1391" w:type="dxa"/>
            <w:tcBorders>
              <w:top w:val="single" w:sz="18" w:space="0" w:color="auto"/>
            </w:tcBorders>
          </w:tcPr>
          <w:p w:rsidR="00661864" w:rsidRPr="00F0464A" w:rsidRDefault="00661864" w:rsidP="007C1767">
            <w:pPr>
              <w:pStyle w:val="TableHeading0"/>
              <w:rPr>
                <w:lang w:eastAsia="ja-JP"/>
              </w:rPr>
            </w:pPr>
            <w:r w:rsidRPr="00F0464A">
              <w:rPr>
                <w:lang w:eastAsia="ja-JP"/>
              </w:rPr>
              <w:t>Item number</w:t>
            </w:r>
          </w:p>
        </w:tc>
        <w:tc>
          <w:tcPr>
            <w:tcW w:w="4091" w:type="dxa"/>
            <w:tcBorders>
              <w:top w:val="single" w:sz="18" w:space="0" w:color="auto"/>
            </w:tcBorders>
          </w:tcPr>
          <w:p w:rsidR="00661864" w:rsidRPr="00F0464A" w:rsidRDefault="00661864" w:rsidP="007C1767">
            <w:pPr>
              <w:pStyle w:val="TableHeading0"/>
              <w:rPr>
                <w:lang w:eastAsia="ja-JP"/>
              </w:rPr>
            </w:pPr>
            <w:r w:rsidRPr="00F0464A">
              <w:rPr>
                <w:lang w:eastAsia="ja-JP"/>
              </w:rPr>
              <w:t>Item description</w:t>
            </w:r>
          </w:p>
        </w:tc>
        <w:tc>
          <w:tcPr>
            <w:tcW w:w="1595" w:type="dxa"/>
            <w:tcBorders>
              <w:top w:val="single" w:sz="18" w:space="0" w:color="auto"/>
            </w:tcBorders>
          </w:tcPr>
          <w:p w:rsidR="00661864" w:rsidRPr="00F0464A" w:rsidRDefault="00661864" w:rsidP="007C1767">
            <w:pPr>
              <w:pStyle w:val="TableHeading0"/>
              <w:rPr>
                <w:lang w:eastAsia="ja-JP"/>
              </w:rPr>
            </w:pPr>
            <w:r w:rsidRPr="00F0464A">
              <w:rPr>
                <w:lang w:eastAsia="ja-JP"/>
              </w:rPr>
              <w:t>Reference</w:t>
            </w:r>
          </w:p>
        </w:tc>
        <w:tc>
          <w:tcPr>
            <w:tcW w:w="1332" w:type="dxa"/>
            <w:tcBorders>
              <w:top w:val="single" w:sz="18" w:space="0" w:color="auto"/>
            </w:tcBorders>
          </w:tcPr>
          <w:p w:rsidR="00661864" w:rsidRPr="00F0464A" w:rsidRDefault="00661864" w:rsidP="007C1767">
            <w:pPr>
              <w:pStyle w:val="TableHeading0"/>
              <w:rPr>
                <w:lang w:eastAsia="ja-JP"/>
              </w:rPr>
            </w:pPr>
            <w:r w:rsidRPr="00F0464A">
              <w:rPr>
                <w:lang w:eastAsia="ja-JP"/>
              </w:rPr>
              <w:t>Status</w:t>
            </w:r>
          </w:p>
        </w:tc>
        <w:tc>
          <w:tcPr>
            <w:tcW w:w="1329" w:type="dxa"/>
            <w:tcBorders>
              <w:top w:val="single" w:sz="18" w:space="0" w:color="auto"/>
            </w:tcBorders>
          </w:tcPr>
          <w:p w:rsidR="00661864" w:rsidRPr="00F0464A" w:rsidRDefault="00661864" w:rsidP="007C1767">
            <w:pPr>
              <w:pStyle w:val="TableHeading0"/>
              <w:rPr>
                <w:lang w:eastAsia="ja-JP"/>
              </w:rPr>
            </w:pPr>
            <w:r w:rsidRPr="00F0464A">
              <w:rPr>
                <w:lang w:eastAsia="ja-JP"/>
              </w:rPr>
              <w:t>Support</w:t>
            </w:r>
          </w:p>
        </w:tc>
      </w:tr>
      <w:tr w:rsidR="00661864" w:rsidRPr="00F0464A" w:rsidTr="0045650B">
        <w:trPr>
          <w:jc w:val="center"/>
        </w:trPr>
        <w:tc>
          <w:tcPr>
            <w:tcW w:w="1391" w:type="dxa"/>
          </w:tcPr>
          <w:p w:rsidR="00661864" w:rsidRPr="00F0464A" w:rsidRDefault="00661864" w:rsidP="007C1767">
            <w:pPr>
              <w:pStyle w:val="Body"/>
              <w:jc w:val="center"/>
              <w:rPr>
                <w:lang w:eastAsia="ja-JP"/>
              </w:rPr>
            </w:pPr>
            <w:r w:rsidRPr="00F0464A">
              <w:rPr>
                <w:lang w:eastAsia="ja-JP"/>
              </w:rPr>
              <w:t>MCS1</w:t>
            </w:r>
          </w:p>
        </w:tc>
        <w:tc>
          <w:tcPr>
            <w:tcW w:w="4091" w:type="dxa"/>
          </w:tcPr>
          <w:p w:rsidR="00661864" w:rsidRPr="00F0464A" w:rsidRDefault="00661864" w:rsidP="007C1767">
            <w:pPr>
              <w:pStyle w:val="Body"/>
              <w:jc w:val="left"/>
              <w:rPr>
                <w:lang w:eastAsia="ja-JP"/>
              </w:rPr>
            </w:pPr>
            <w:r w:rsidRPr="00F0464A">
              <w:rPr>
                <w:lang w:eastAsia="ja-JP"/>
              </w:rPr>
              <w:t>Is the Messaging Cluster supported as a server?</w:t>
            </w:r>
          </w:p>
        </w:tc>
        <w:tc>
          <w:tcPr>
            <w:tcW w:w="1595" w:type="dxa"/>
          </w:tcPr>
          <w:p w:rsidR="00661864" w:rsidRPr="00F0464A" w:rsidRDefault="00464AB8" w:rsidP="007C1767">
            <w:pPr>
              <w:pStyle w:val="Body"/>
              <w:jc w:val="center"/>
              <w:rPr>
                <w:lang w:eastAsia="ja-JP"/>
              </w:rPr>
            </w:pPr>
            <w:r w:rsidRPr="00F0464A">
              <w:rPr>
                <w:lang w:eastAsia="ja-JP"/>
              </w:rPr>
              <w:fldChar w:fldCharType="begin"/>
            </w:r>
            <w:r w:rsidR="00661864" w:rsidRPr="00F0464A">
              <w:rPr>
                <w:lang w:eastAsia="ja-JP"/>
              </w:rPr>
              <w:instrText xml:space="preserve"> REF _Ref144780414 \r \h </w:instrText>
            </w:r>
            <w:r w:rsidRPr="00F0464A">
              <w:rPr>
                <w:lang w:eastAsia="ja-JP"/>
              </w:rPr>
            </w:r>
            <w:r w:rsidRPr="00F0464A">
              <w:rPr>
                <w:lang w:eastAsia="ja-JP"/>
              </w:rPr>
              <w:fldChar w:fldCharType="separate"/>
            </w:r>
            <w:r w:rsidR="00661864" w:rsidRPr="00F0464A">
              <w:rPr>
                <w:lang w:eastAsia="ja-JP"/>
              </w:rPr>
              <w:t>[R2]</w:t>
            </w:r>
            <w:r w:rsidRPr="00F0464A">
              <w:rPr>
                <w:lang w:eastAsia="ja-JP"/>
              </w:rPr>
              <w:fldChar w:fldCharType="end"/>
            </w:r>
            <w:r w:rsidR="00661864" w:rsidRPr="00F0464A">
              <w:rPr>
                <w:lang w:eastAsia="ja-JP"/>
              </w:rPr>
              <w:t>/D.5</w:t>
            </w:r>
          </w:p>
        </w:tc>
        <w:tc>
          <w:tcPr>
            <w:tcW w:w="1332" w:type="dxa"/>
          </w:tcPr>
          <w:p w:rsidR="00661864" w:rsidRPr="00F0464A" w:rsidRDefault="00661864" w:rsidP="007C1767">
            <w:pPr>
              <w:pStyle w:val="Body"/>
              <w:jc w:val="center"/>
              <w:rPr>
                <w:lang w:eastAsia="ja-JP"/>
              </w:rPr>
            </w:pPr>
            <w:r w:rsidRPr="00F0464A">
              <w:rPr>
                <w:lang w:eastAsia="ja-JP"/>
              </w:rPr>
              <w:t>O</w:t>
            </w:r>
          </w:p>
        </w:tc>
        <w:tc>
          <w:tcPr>
            <w:tcW w:w="1329" w:type="dxa"/>
          </w:tcPr>
          <w:p w:rsidR="00661864" w:rsidRPr="00F0464A" w:rsidRDefault="00661864" w:rsidP="007C1767">
            <w:pPr>
              <w:pStyle w:val="Body"/>
              <w:jc w:val="center"/>
              <w:rPr>
                <w:highlight w:val="lightGray"/>
                <w:lang w:eastAsia="ja-JP"/>
              </w:rPr>
            </w:pPr>
            <w:r w:rsidRPr="00F0464A">
              <w:rPr>
                <w:highlight w:val="lightGray"/>
                <w:lang w:eastAsia="ja-JP"/>
              </w:rPr>
              <w:t>NA</w:t>
            </w:r>
          </w:p>
        </w:tc>
      </w:tr>
      <w:tr w:rsidR="00661864" w:rsidRPr="00F0464A" w:rsidTr="0045650B">
        <w:trPr>
          <w:jc w:val="center"/>
        </w:trPr>
        <w:tc>
          <w:tcPr>
            <w:tcW w:w="1391" w:type="dxa"/>
          </w:tcPr>
          <w:p w:rsidR="00661864" w:rsidRPr="00F0464A" w:rsidRDefault="00661864" w:rsidP="007C1767">
            <w:pPr>
              <w:pStyle w:val="Body"/>
              <w:jc w:val="center"/>
              <w:rPr>
                <w:lang w:eastAsia="ja-JP"/>
              </w:rPr>
            </w:pPr>
            <w:r w:rsidRPr="00F0464A">
              <w:rPr>
                <w:lang w:eastAsia="ja-JP"/>
              </w:rPr>
              <w:t>MCS2</w:t>
            </w:r>
          </w:p>
        </w:tc>
        <w:tc>
          <w:tcPr>
            <w:tcW w:w="4091" w:type="dxa"/>
          </w:tcPr>
          <w:p w:rsidR="00661864" w:rsidRPr="00F0464A" w:rsidRDefault="00661864" w:rsidP="007C1767">
            <w:pPr>
              <w:pStyle w:val="Body"/>
              <w:jc w:val="left"/>
              <w:rPr>
                <w:lang w:eastAsia="ja-JP"/>
              </w:rPr>
            </w:pPr>
            <w:r w:rsidRPr="00F0464A">
              <w:rPr>
                <w:lang w:eastAsia="ja-JP"/>
              </w:rPr>
              <w:t>Is the reception of Get Last Message command</w:t>
            </w:r>
            <w:r w:rsidRPr="00F0464A">
              <w:rPr>
                <w:iCs/>
                <w:lang w:eastAsia="ja-JP"/>
              </w:rPr>
              <w:t xml:space="preserve"> supported?</w:t>
            </w:r>
          </w:p>
        </w:tc>
        <w:tc>
          <w:tcPr>
            <w:tcW w:w="1595" w:type="dxa"/>
          </w:tcPr>
          <w:p w:rsidR="00661864" w:rsidRPr="00F0464A" w:rsidRDefault="00661864" w:rsidP="007C1767">
            <w:pPr>
              <w:pStyle w:val="Body"/>
              <w:jc w:val="center"/>
              <w:rPr>
                <w:lang w:eastAsia="ja-JP"/>
              </w:rPr>
            </w:pPr>
          </w:p>
        </w:tc>
        <w:tc>
          <w:tcPr>
            <w:tcW w:w="1332" w:type="dxa"/>
          </w:tcPr>
          <w:p w:rsidR="00661864" w:rsidRPr="00F0464A" w:rsidRDefault="00661864" w:rsidP="007C1767">
            <w:pPr>
              <w:pStyle w:val="Body"/>
              <w:jc w:val="center"/>
              <w:rPr>
                <w:lang w:eastAsia="ja-JP"/>
              </w:rPr>
            </w:pPr>
            <w:r w:rsidRPr="00F0464A">
              <w:rPr>
                <w:lang w:eastAsia="ja-JP"/>
              </w:rPr>
              <w:t>MCS1:M</w:t>
            </w:r>
          </w:p>
        </w:tc>
        <w:tc>
          <w:tcPr>
            <w:tcW w:w="1329" w:type="dxa"/>
          </w:tcPr>
          <w:p w:rsidR="00661864" w:rsidRPr="00F0464A" w:rsidRDefault="00661864" w:rsidP="007C1767">
            <w:pPr>
              <w:pStyle w:val="Body"/>
              <w:jc w:val="center"/>
              <w:rPr>
                <w:highlight w:val="lightGray"/>
                <w:lang w:eastAsia="ja-JP"/>
              </w:rPr>
            </w:pPr>
            <w:r w:rsidRPr="00F0464A">
              <w:rPr>
                <w:highlight w:val="lightGray"/>
                <w:lang w:eastAsia="ja-JP"/>
              </w:rPr>
              <w:t>NA</w:t>
            </w:r>
          </w:p>
        </w:tc>
      </w:tr>
      <w:tr w:rsidR="00661864" w:rsidRPr="00F0464A" w:rsidTr="0045650B">
        <w:trPr>
          <w:jc w:val="center"/>
        </w:trPr>
        <w:tc>
          <w:tcPr>
            <w:tcW w:w="1391" w:type="dxa"/>
          </w:tcPr>
          <w:p w:rsidR="00661864" w:rsidRPr="00F0464A" w:rsidRDefault="00661864" w:rsidP="00322A11">
            <w:pPr>
              <w:pStyle w:val="Body"/>
              <w:jc w:val="center"/>
              <w:rPr>
                <w:lang w:eastAsia="ja-JP"/>
              </w:rPr>
            </w:pPr>
            <w:r w:rsidRPr="00F0464A">
              <w:rPr>
                <w:lang w:eastAsia="ja-JP"/>
              </w:rPr>
              <w:t>MCS5</w:t>
            </w:r>
            <w:r w:rsidRPr="00F0464A">
              <w:rPr>
                <w:rStyle w:val="FootnoteReference"/>
                <w:lang w:eastAsia="ja-JP"/>
              </w:rPr>
              <w:footnoteReference w:id="29"/>
            </w:r>
          </w:p>
        </w:tc>
        <w:tc>
          <w:tcPr>
            <w:tcW w:w="4091" w:type="dxa"/>
          </w:tcPr>
          <w:p w:rsidR="00661864" w:rsidRPr="00F0464A" w:rsidRDefault="00661864" w:rsidP="007C1767">
            <w:pPr>
              <w:pStyle w:val="Body"/>
              <w:jc w:val="left"/>
              <w:rPr>
                <w:lang w:eastAsia="ja-JP"/>
              </w:rPr>
            </w:pPr>
            <w:r w:rsidRPr="00F0464A">
              <w:rPr>
                <w:lang w:eastAsia="ja-JP"/>
              </w:rPr>
              <w:t>Is the reception of Message Confirmation</w:t>
            </w:r>
            <w:r w:rsidRPr="00F0464A">
              <w:rPr>
                <w:iCs/>
                <w:lang w:eastAsia="ja-JP"/>
              </w:rPr>
              <w:t xml:space="preserve"> </w:t>
            </w:r>
            <w:r w:rsidRPr="00F0464A">
              <w:rPr>
                <w:iCs/>
                <w:lang w:eastAsia="ja-JP"/>
              </w:rPr>
              <w:lastRenderedPageBreak/>
              <w:t>command supported?</w:t>
            </w:r>
          </w:p>
        </w:tc>
        <w:tc>
          <w:tcPr>
            <w:tcW w:w="1595" w:type="dxa"/>
          </w:tcPr>
          <w:p w:rsidR="00661864" w:rsidRPr="00F0464A" w:rsidRDefault="00661864" w:rsidP="007C1767">
            <w:pPr>
              <w:pStyle w:val="Body"/>
              <w:jc w:val="center"/>
              <w:rPr>
                <w:lang w:eastAsia="ja-JP"/>
              </w:rPr>
            </w:pPr>
          </w:p>
        </w:tc>
        <w:tc>
          <w:tcPr>
            <w:tcW w:w="1332" w:type="dxa"/>
          </w:tcPr>
          <w:p w:rsidR="00661864" w:rsidRPr="00F0464A" w:rsidRDefault="00661864" w:rsidP="007C1767">
            <w:pPr>
              <w:pStyle w:val="Body"/>
              <w:jc w:val="center"/>
              <w:rPr>
                <w:lang w:eastAsia="ja-JP"/>
              </w:rPr>
            </w:pPr>
            <w:r w:rsidRPr="00F0464A">
              <w:rPr>
                <w:lang w:eastAsia="ja-JP"/>
              </w:rPr>
              <w:t>MCS1:M</w:t>
            </w:r>
          </w:p>
        </w:tc>
        <w:tc>
          <w:tcPr>
            <w:tcW w:w="1329" w:type="dxa"/>
          </w:tcPr>
          <w:p w:rsidR="00661864" w:rsidRPr="00F0464A" w:rsidRDefault="00661864" w:rsidP="007C1767">
            <w:pPr>
              <w:pStyle w:val="Body"/>
              <w:jc w:val="center"/>
              <w:rPr>
                <w:highlight w:val="lightGray"/>
                <w:lang w:eastAsia="ja-JP"/>
              </w:rPr>
            </w:pPr>
            <w:r w:rsidRPr="00F0464A">
              <w:rPr>
                <w:highlight w:val="lightGray"/>
                <w:lang w:eastAsia="ja-JP"/>
              </w:rPr>
              <w:t>NA</w:t>
            </w:r>
          </w:p>
        </w:tc>
      </w:tr>
      <w:tr w:rsidR="00661864" w:rsidRPr="00F0464A" w:rsidTr="0045650B">
        <w:trPr>
          <w:jc w:val="center"/>
        </w:trPr>
        <w:tc>
          <w:tcPr>
            <w:tcW w:w="1391" w:type="dxa"/>
          </w:tcPr>
          <w:p w:rsidR="00661864" w:rsidRPr="00F0464A" w:rsidRDefault="00661864" w:rsidP="007C1767">
            <w:pPr>
              <w:pStyle w:val="Body"/>
              <w:jc w:val="center"/>
              <w:rPr>
                <w:lang w:eastAsia="ja-JP"/>
              </w:rPr>
            </w:pPr>
            <w:r w:rsidRPr="00F0464A">
              <w:rPr>
                <w:lang w:eastAsia="ja-JP"/>
              </w:rPr>
              <w:lastRenderedPageBreak/>
              <w:t>MCS3</w:t>
            </w:r>
          </w:p>
        </w:tc>
        <w:tc>
          <w:tcPr>
            <w:tcW w:w="4091" w:type="dxa"/>
          </w:tcPr>
          <w:p w:rsidR="00661864" w:rsidRPr="00F0464A" w:rsidRDefault="00661864" w:rsidP="007C1767">
            <w:pPr>
              <w:pStyle w:val="Body"/>
              <w:jc w:val="left"/>
              <w:rPr>
                <w:lang w:eastAsia="ja-JP"/>
              </w:rPr>
            </w:pPr>
            <w:r w:rsidRPr="00F0464A">
              <w:rPr>
                <w:lang w:eastAsia="ja-JP"/>
              </w:rPr>
              <w:t>Is the generation of Display Message</w:t>
            </w:r>
            <w:r w:rsidRPr="00F0464A">
              <w:rPr>
                <w:iCs/>
                <w:lang w:eastAsia="ja-JP"/>
              </w:rPr>
              <w:t xml:space="preserve"> command supported?</w:t>
            </w:r>
          </w:p>
        </w:tc>
        <w:tc>
          <w:tcPr>
            <w:tcW w:w="1595" w:type="dxa"/>
          </w:tcPr>
          <w:p w:rsidR="00661864" w:rsidRPr="00F0464A" w:rsidRDefault="00661864" w:rsidP="007C1767">
            <w:pPr>
              <w:pStyle w:val="Body"/>
              <w:jc w:val="center"/>
              <w:rPr>
                <w:lang w:eastAsia="ja-JP"/>
              </w:rPr>
            </w:pPr>
          </w:p>
        </w:tc>
        <w:tc>
          <w:tcPr>
            <w:tcW w:w="1332" w:type="dxa"/>
          </w:tcPr>
          <w:p w:rsidR="00661864" w:rsidRPr="00F0464A" w:rsidRDefault="00661864" w:rsidP="007C1767">
            <w:pPr>
              <w:pStyle w:val="Body"/>
              <w:jc w:val="center"/>
              <w:rPr>
                <w:lang w:eastAsia="ja-JP"/>
              </w:rPr>
            </w:pPr>
            <w:r w:rsidRPr="00F0464A">
              <w:rPr>
                <w:lang w:eastAsia="ja-JP"/>
              </w:rPr>
              <w:t>MCS1:M</w:t>
            </w:r>
          </w:p>
        </w:tc>
        <w:tc>
          <w:tcPr>
            <w:tcW w:w="1329" w:type="dxa"/>
          </w:tcPr>
          <w:p w:rsidR="00661864" w:rsidRPr="00F0464A" w:rsidRDefault="00661864" w:rsidP="007C1767">
            <w:pPr>
              <w:pStyle w:val="Body"/>
              <w:jc w:val="center"/>
              <w:rPr>
                <w:highlight w:val="lightGray"/>
                <w:lang w:eastAsia="ja-JP"/>
              </w:rPr>
            </w:pPr>
            <w:r w:rsidRPr="00F0464A">
              <w:rPr>
                <w:highlight w:val="lightGray"/>
                <w:lang w:eastAsia="ja-JP"/>
              </w:rPr>
              <w:t>NA</w:t>
            </w:r>
          </w:p>
        </w:tc>
      </w:tr>
      <w:tr w:rsidR="00661864" w:rsidRPr="00F0464A" w:rsidTr="0045650B">
        <w:trPr>
          <w:jc w:val="center"/>
        </w:trPr>
        <w:tc>
          <w:tcPr>
            <w:tcW w:w="1391" w:type="dxa"/>
          </w:tcPr>
          <w:p w:rsidR="00661864" w:rsidRPr="00F0464A" w:rsidRDefault="00661864" w:rsidP="007C1767">
            <w:pPr>
              <w:pStyle w:val="Body"/>
              <w:jc w:val="center"/>
              <w:rPr>
                <w:lang w:eastAsia="ja-JP"/>
              </w:rPr>
            </w:pPr>
            <w:r w:rsidRPr="00F0464A">
              <w:rPr>
                <w:lang w:eastAsia="ja-JP"/>
              </w:rPr>
              <w:t>MCS4</w:t>
            </w:r>
          </w:p>
        </w:tc>
        <w:tc>
          <w:tcPr>
            <w:tcW w:w="4091" w:type="dxa"/>
          </w:tcPr>
          <w:p w:rsidR="00661864" w:rsidRPr="00F0464A" w:rsidRDefault="00661864" w:rsidP="007C1767">
            <w:pPr>
              <w:pStyle w:val="Body"/>
              <w:jc w:val="left"/>
              <w:rPr>
                <w:lang w:eastAsia="ja-JP"/>
              </w:rPr>
            </w:pPr>
            <w:r w:rsidRPr="00F0464A">
              <w:rPr>
                <w:lang w:eastAsia="ja-JP"/>
              </w:rPr>
              <w:t>Is the generation of Cancel Message</w:t>
            </w:r>
            <w:r w:rsidRPr="00F0464A">
              <w:rPr>
                <w:iCs/>
                <w:lang w:eastAsia="ja-JP"/>
              </w:rPr>
              <w:t xml:space="preserve"> command supported?</w:t>
            </w:r>
          </w:p>
        </w:tc>
        <w:tc>
          <w:tcPr>
            <w:tcW w:w="1595" w:type="dxa"/>
          </w:tcPr>
          <w:p w:rsidR="00661864" w:rsidRPr="00F0464A" w:rsidRDefault="00661864" w:rsidP="007C1767">
            <w:pPr>
              <w:pStyle w:val="Body"/>
              <w:jc w:val="center"/>
              <w:rPr>
                <w:lang w:eastAsia="ja-JP"/>
              </w:rPr>
            </w:pPr>
          </w:p>
        </w:tc>
        <w:tc>
          <w:tcPr>
            <w:tcW w:w="1332" w:type="dxa"/>
          </w:tcPr>
          <w:p w:rsidR="00661864" w:rsidRPr="00F0464A" w:rsidRDefault="00661864" w:rsidP="007C1767">
            <w:pPr>
              <w:pStyle w:val="Body"/>
              <w:jc w:val="center"/>
              <w:rPr>
                <w:lang w:eastAsia="ja-JP"/>
              </w:rPr>
            </w:pPr>
            <w:r w:rsidRPr="00F0464A">
              <w:rPr>
                <w:lang w:eastAsia="ja-JP"/>
              </w:rPr>
              <w:t>MCS1:M</w:t>
            </w:r>
          </w:p>
        </w:tc>
        <w:tc>
          <w:tcPr>
            <w:tcW w:w="1329" w:type="dxa"/>
          </w:tcPr>
          <w:p w:rsidR="00661864" w:rsidRPr="00F0464A" w:rsidRDefault="00661864" w:rsidP="007C1767">
            <w:pPr>
              <w:pStyle w:val="Body"/>
              <w:jc w:val="center"/>
              <w:rPr>
                <w:highlight w:val="lightGray"/>
                <w:lang w:eastAsia="ja-JP"/>
              </w:rPr>
            </w:pPr>
            <w:r w:rsidRPr="00F0464A">
              <w:rPr>
                <w:highlight w:val="lightGray"/>
                <w:lang w:eastAsia="ja-JP"/>
              </w:rPr>
              <w:t>NA</w:t>
            </w:r>
          </w:p>
        </w:tc>
      </w:tr>
    </w:tbl>
    <w:p w:rsidR="00661864" w:rsidRDefault="00661864" w:rsidP="00001E3E">
      <w:pPr>
        <w:pStyle w:val="Caption-Table"/>
      </w:pPr>
      <w:r>
        <w:t xml:space="preserve">Table </w:t>
      </w:r>
      <w:fldSimple w:instr=" SEQ Table \* ARABIC ">
        <w:r>
          <w:rPr>
            <w:noProof/>
          </w:rPr>
          <w:t>38</w:t>
        </w:r>
      </w:fldSimple>
      <w:r>
        <w:t xml:space="preserve"> – </w:t>
      </w:r>
      <w:r>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661864" w:rsidRPr="00F0464A" w:rsidTr="00691539">
        <w:trPr>
          <w:trHeight w:val="201"/>
          <w:tblHeader/>
          <w:jc w:val="center"/>
        </w:trPr>
        <w:tc>
          <w:tcPr>
            <w:tcW w:w="1188" w:type="dxa"/>
            <w:tcBorders>
              <w:top w:val="single" w:sz="18" w:space="0" w:color="auto"/>
            </w:tcBorders>
          </w:tcPr>
          <w:p w:rsidR="00661864" w:rsidRPr="00F0464A" w:rsidRDefault="00661864" w:rsidP="007C1767">
            <w:pPr>
              <w:pStyle w:val="TableHeading0"/>
              <w:rPr>
                <w:lang w:eastAsia="ja-JP"/>
              </w:rPr>
            </w:pPr>
            <w:r w:rsidRPr="00F0464A">
              <w:rPr>
                <w:lang w:eastAsia="ja-JP"/>
              </w:rPr>
              <w:t>Item number</w:t>
            </w:r>
          </w:p>
        </w:tc>
        <w:tc>
          <w:tcPr>
            <w:tcW w:w="4230" w:type="dxa"/>
            <w:tcBorders>
              <w:top w:val="single" w:sz="18" w:space="0" w:color="auto"/>
            </w:tcBorders>
          </w:tcPr>
          <w:p w:rsidR="00661864" w:rsidRPr="00F0464A" w:rsidRDefault="00661864" w:rsidP="007C1767">
            <w:pPr>
              <w:pStyle w:val="TableHeading0"/>
              <w:rPr>
                <w:lang w:eastAsia="ja-JP"/>
              </w:rPr>
            </w:pPr>
            <w:r w:rsidRPr="00F0464A">
              <w:rPr>
                <w:lang w:eastAsia="ja-JP"/>
              </w:rPr>
              <w:t>Item description</w:t>
            </w:r>
          </w:p>
        </w:tc>
        <w:tc>
          <w:tcPr>
            <w:tcW w:w="1620" w:type="dxa"/>
            <w:tcBorders>
              <w:top w:val="single" w:sz="18" w:space="0" w:color="auto"/>
            </w:tcBorders>
          </w:tcPr>
          <w:p w:rsidR="00661864" w:rsidRPr="00F0464A" w:rsidRDefault="00661864" w:rsidP="007C1767">
            <w:pPr>
              <w:pStyle w:val="TableHeading0"/>
              <w:rPr>
                <w:lang w:eastAsia="ja-JP"/>
              </w:rPr>
            </w:pPr>
            <w:r w:rsidRPr="00F0464A">
              <w:rPr>
                <w:lang w:eastAsia="ja-JP"/>
              </w:rPr>
              <w:t>Reference</w:t>
            </w:r>
          </w:p>
        </w:tc>
        <w:tc>
          <w:tcPr>
            <w:tcW w:w="1350" w:type="dxa"/>
            <w:tcBorders>
              <w:top w:val="single" w:sz="18" w:space="0" w:color="auto"/>
            </w:tcBorders>
          </w:tcPr>
          <w:p w:rsidR="00661864" w:rsidRPr="00F0464A" w:rsidRDefault="00661864" w:rsidP="007C1767">
            <w:pPr>
              <w:pStyle w:val="TableHeading0"/>
              <w:rPr>
                <w:lang w:eastAsia="ja-JP"/>
              </w:rPr>
            </w:pPr>
            <w:r w:rsidRPr="00F0464A">
              <w:rPr>
                <w:lang w:eastAsia="ja-JP"/>
              </w:rPr>
              <w:t>Status</w:t>
            </w:r>
          </w:p>
        </w:tc>
        <w:tc>
          <w:tcPr>
            <w:tcW w:w="1350" w:type="dxa"/>
            <w:tcBorders>
              <w:top w:val="single" w:sz="18" w:space="0" w:color="auto"/>
            </w:tcBorders>
          </w:tcPr>
          <w:p w:rsidR="00661864" w:rsidRPr="00F0464A" w:rsidRDefault="00661864" w:rsidP="007C1767">
            <w:pPr>
              <w:pStyle w:val="TableHeading0"/>
              <w:rPr>
                <w:lang w:eastAsia="ja-JP"/>
              </w:rPr>
            </w:pPr>
            <w:r w:rsidRPr="00F0464A">
              <w:rPr>
                <w:lang w:eastAsia="ja-JP"/>
              </w:rPr>
              <w:t>Support</w:t>
            </w:r>
          </w:p>
        </w:tc>
      </w:tr>
      <w:tr w:rsidR="00661864" w:rsidRPr="00F0464A" w:rsidTr="00691539">
        <w:trPr>
          <w:jc w:val="center"/>
        </w:trPr>
        <w:tc>
          <w:tcPr>
            <w:tcW w:w="1188" w:type="dxa"/>
            <w:tcBorders>
              <w:right w:val="single" w:sz="12" w:space="0" w:color="auto"/>
            </w:tcBorders>
          </w:tcPr>
          <w:p w:rsidR="00661864" w:rsidRPr="00F0464A" w:rsidRDefault="00661864" w:rsidP="007C1767">
            <w:pPr>
              <w:pStyle w:val="Body"/>
              <w:jc w:val="center"/>
              <w:rPr>
                <w:lang w:eastAsia="ja-JP"/>
              </w:rPr>
            </w:pPr>
            <w:r w:rsidRPr="00F0464A">
              <w:rPr>
                <w:lang w:eastAsia="ja-JP"/>
              </w:rPr>
              <w:t>MCC1</w:t>
            </w:r>
          </w:p>
        </w:tc>
        <w:tc>
          <w:tcPr>
            <w:tcW w:w="4230" w:type="dxa"/>
            <w:tcBorders>
              <w:right w:val="single" w:sz="12" w:space="0" w:color="auto"/>
            </w:tcBorders>
          </w:tcPr>
          <w:p w:rsidR="00661864" w:rsidRPr="00F0464A" w:rsidRDefault="00661864" w:rsidP="007C1767">
            <w:pPr>
              <w:pStyle w:val="Body"/>
              <w:jc w:val="left"/>
              <w:rPr>
                <w:lang w:eastAsia="ja-JP"/>
              </w:rPr>
            </w:pPr>
            <w:r w:rsidRPr="00F0464A">
              <w:rPr>
                <w:lang w:eastAsia="ja-JP"/>
              </w:rPr>
              <w:t>Is the Messaging Cluster supported as a client?</w:t>
            </w:r>
          </w:p>
        </w:tc>
        <w:tc>
          <w:tcPr>
            <w:tcW w:w="1620" w:type="dxa"/>
            <w:tcBorders>
              <w:right w:val="single" w:sz="12" w:space="0" w:color="auto"/>
            </w:tcBorders>
          </w:tcPr>
          <w:p w:rsidR="00661864" w:rsidRPr="00F0464A" w:rsidRDefault="00464AB8" w:rsidP="007C1767">
            <w:pPr>
              <w:pStyle w:val="Body"/>
              <w:jc w:val="center"/>
              <w:rPr>
                <w:lang w:eastAsia="ja-JP"/>
              </w:rPr>
            </w:pPr>
            <w:r w:rsidRPr="00F0464A">
              <w:rPr>
                <w:lang w:eastAsia="ja-JP"/>
              </w:rPr>
              <w:fldChar w:fldCharType="begin"/>
            </w:r>
            <w:r w:rsidR="00661864" w:rsidRPr="00F0464A">
              <w:rPr>
                <w:lang w:eastAsia="ja-JP"/>
              </w:rPr>
              <w:instrText xml:space="preserve"> REF _Ref144780414 \r \h </w:instrText>
            </w:r>
            <w:r w:rsidRPr="00F0464A">
              <w:rPr>
                <w:lang w:eastAsia="ja-JP"/>
              </w:rPr>
            </w:r>
            <w:r w:rsidRPr="00F0464A">
              <w:rPr>
                <w:lang w:eastAsia="ja-JP"/>
              </w:rPr>
              <w:fldChar w:fldCharType="separate"/>
            </w:r>
            <w:r w:rsidR="00661864" w:rsidRPr="00F0464A">
              <w:rPr>
                <w:lang w:eastAsia="ja-JP"/>
              </w:rPr>
              <w:t>[R2]</w:t>
            </w:r>
            <w:r w:rsidRPr="00F0464A">
              <w:rPr>
                <w:lang w:eastAsia="ja-JP"/>
              </w:rPr>
              <w:fldChar w:fldCharType="end"/>
            </w:r>
            <w:r w:rsidR="00661864" w:rsidRPr="00F0464A">
              <w:rPr>
                <w:lang w:eastAsia="ja-JP"/>
              </w:rPr>
              <w:t>/D.5</w:t>
            </w:r>
          </w:p>
        </w:tc>
        <w:tc>
          <w:tcPr>
            <w:tcW w:w="1350" w:type="dxa"/>
            <w:tcBorders>
              <w:right w:val="single" w:sz="12" w:space="0" w:color="auto"/>
            </w:tcBorders>
          </w:tcPr>
          <w:p w:rsidR="00661864" w:rsidRPr="00F0464A" w:rsidRDefault="00661864" w:rsidP="007C1767">
            <w:pPr>
              <w:pStyle w:val="Body"/>
              <w:jc w:val="center"/>
              <w:rPr>
                <w:lang w:eastAsia="ja-JP"/>
              </w:rPr>
            </w:pPr>
            <w:r w:rsidRPr="00F0464A">
              <w:rPr>
                <w:lang w:eastAsia="ja-JP"/>
              </w:rPr>
              <w:t>O</w:t>
            </w:r>
            <w:r w:rsidRPr="00F0464A">
              <w:rPr>
                <w:rStyle w:val="FootnoteReference"/>
                <w:lang w:eastAsia="ja-JP"/>
              </w:rPr>
              <w:footnoteReference w:id="30"/>
            </w:r>
          </w:p>
        </w:tc>
        <w:tc>
          <w:tcPr>
            <w:tcW w:w="1350" w:type="dxa"/>
          </w:tcPr>
          <w:p w:rsidR="00661864" w:rsidRPr="00F0464A" w:rsidRDefault="00661864" w:rsidP="007C1767">
            <w:pPr>
              <w:pStyle w:val="Body"/>
              <w:jc w:val="center"/>
              <w:rPr>
                <w:highlight w:val="lightGray"/>
                <w:lang w:eastAsia="ja-JP"/>
              </w:rPr>
            </w:pPr>
            <w:r>
              <w:rPr>
                <w:highlight w:val="lightGray"/>
                <w:lang w:eastAsia="zh-CN"/>
              </w:rPr>
              <w:t>Y</w:t>
            </w:r>
          </w:p>
        </w:tc>
      </w:tr>
      <w:tr w:rsidR="00661864" w:rsidRPr="00F0464A" w:rsidTr="00691539">
        <w:trPr>
          <w:jc w:val="center"/>
        </w:trPr>
        <w:tc>
          <w:tcPr>
            <w:tcW w:w="1188" w:type="dxa"/>
          </w:tcPr>
          <w:p w:rsidR="00661864" w:rsidRPr="00F0464A" w:rsidRDefault="00661864" w:rsidP="007C1767">
            <w:pPr>
              <w:pStyle w:val="Body"/>
              <w:jc w:val="center"/>
              <w:rPr>
                <w:lang w:eastAsia="ja-JP"/>
              </w:rPr>
            </w:pPr>
            <w:r w:rsidRPr="00F0464A">
              <w:rPr>
                <w:lang w:eastAsia="ja-JP"/>
              </w:rPr>
              <w:t>MCC2</w:t>
            </w:r>
          </w:p>
        </w:tc>
        <w:tc>
          <w:tcPr>
            <w:tcW w:w="4230" w:type="dxa"/>
          </w:tcPr>
          <w:p w:rsidR="00661864" w:rsidRPr="00F0464A" w:rsidRDefault="00661864" w:rsidP="007C1767">
            <w:pPr>
              <w:pStyle w:val="Body"/>
              <w:jc w:val="left"/>
              <w:rPr>
                <w:lang w:eastAsia="ja-JP"/>
              </w:rPr>
            </w:pPr>
            <w:r w:rsidRPr="00F0464A">
              <w:rPr>
                <w:lang w:eastAsia="ja-JP"/>
              </w:rPr>
              <w:t>Is the reception of Display Message</w:t>
            </w:r>
            <w:r w:rsidRPr="00F0464A">
              <w:rPr>
                <w:iCs/>
                <w:lang w:eastAsia="ja-JP"/>
              </w:rPr>
              <w:t xml:space="preserve"> command supported?</w:t>
            </w:r>
          </w:p>
        </w:tc>
        <w:tc>
          <w:tcPr>
            <w:tcW w:w="1620" w:type="dxa"/>
          </w:tcPr>
          <w:p w:rsidR="00661864" w:rsidRPr="00F0464A" w:rsidRDefault="00661864" w:rsidP="007C1767">
            <w:pPr>
              <w:pStyle w:val="Body"/>
              <w:jc w:val="center"/>
              <w:rPr>
                <w:lang w:eastAsia="ja-JP"/>
              </w:rPr>
            </w:pPr>
          </w:p>
        </w:tc>
        <w:tc>
          <w:tcPr>
            <w:tcW w:w="1350" w:type="dxa"/>
          </w:tcPr>
          <w:p w:rsidR="00661864" w:rsidRPr="00F0464A" w:rsidRDefault="00661864" w:rsidP="007C1767">
            <w:pPr>
              <w:pStyle w:val="Body"/>
              <w:jc w:val="center"/>
              <w:rPr>
                <w:lang w:eastAsia="ja-JP"/>
              </w:rPr>
            </w:pPr>
            <w:r w:rsidRPr="00F0464A">
              <w:rPr>
                <w:lang w:eastAsia="ja-JP"/>
              </w:rPr>
              <w:t>MCC1:M</w:t>
            </w:r>
          </w:p>
        </w:tc>
        <w:tc>
          <w:tcPr>
            <w:tcW w:w="1350" w:type="dxa"/>
          </w:tcPr>
          <w:p w:rsidR="00661864" w:rsidRPr="00F0464A" w:rsidRDefault="00661864" w:rsidP="007C1767">
            <w:pPr>
              <w:pStyle w:val="Body"/>
              <w:jc w:val="center"/>
              <w:rPr>
                <w:highlight w:val="lightGray"/>
                <w:lang w:eastAsia="ja-JP"/>
              </w:rPr>
            </w:pPr>
            <w:r>
              <w:rPr>
                <w:highlight w:val="lightGray"/>
                <w:lang w:eastAsia="zh-CN"/>
              </w:rPr>
              <w:t>Y</w:t>
            </w:r>
          </w:p>
        </w:tc>
      </w:tr>
      <w:tr w:rsidR="00661864" w:rsidRPr="00F0464A" w:rsidTr="00691539">
        <w:trPr>
          <w:jc w:val="center"/>
        </w:trPr>
        <w:tc>
          <w:tcPr>
            <w:tcW w:w="1188" w:type="dxa"/>
          </w:tcPr>
          <w:p w:rsidR="00661864" w:rsidRPr="00F0464A" w:rsidRDefault="00661864" w:rsidP="007C1767">
            <w:pPr>
              <w:pStyle w:val="Body"/>
              <w:jc w:val="center"/>
              <w:rPr>
                <w:lang w:eastAsia="ja-JP"/>
              </w:rPr>
            </w:pPr>
            <w:r w:rsidRPr="00F0464A">
              <w:rPr>
                <w:lang w:eastAsia="ja-JP"/>
              </w:rPr>
              <w:t>MCC3</w:t>
            </w:r>
          </w:p>
        </w:tc>
        <w:tc>
          <w:tcPr>
            <w:tcW w:w="4230" w:type="dxa"/>
          </w:tcPr>
          <w:p w:rsidR="00661864" w:rsidRPr="00F0464A" w:rsidRDefault="00661864" w:rsidP="007C1767">
            <w:pPr>
              <w:pStyle w:val="Body"/>
              <w:jc w:val="left"/>
              <w:rPr>
                <w:lang w:eastAsia="ja-JP"/>
              </w:rPr>
            </w:pPr>
            <w:r w:rsidRPr="00F0464A">
              <w:rPr>
                <w:lang w:eastAsia="ja-JP"/>
              </w:rPr>
              <w:t>Is the reception of Cancel Message</w:t>
            </w:r>
            <w:r w:rsidRPr="00F0464A">
              <w:rPr>
                <w:iCs/>
                <w:lang w:eastAsia="ja-JP"/>
              </w:rPr>
              <w:t xml:space="preserve"> command supported?</w:t>
            </w:r>
          </w:p>
        </w:tc>
        <w:tc>
          <w:tcPr>
            <w:tcW w:w="1620" w:type="dxa"/>
          </w:tcPr>
          <w:p w:rsidR="00661864" w:rsidRPr="00F0464A" w:rsidRDefault="00661864" w:rsidP="007C1767">
            <w:pPr>
              <w:pStyle w:val="Body"/>
              <w:jc w:val="center"/>
              <w:rPr>
                <w:lang w:eastAsia="ja-JP"/>
              </w:rPr>
            </w:pPr>
          </w:p>
        </w:tc>
        <w:tc>
          <w:tcPr>
            <w:tcW w:w="1350" w:type="dxa"/>
          </w:tcPr>
          <w:p w:rsidR="00661864" w:rsidRPr="00F0464A" w:rsidRDefault="00661864" w:rsidP="007C1767">
            <w:pPr>
              <w:pStyle w:val="Body"/>
              <w:jc w:val="center"/>
              <w:rPr>
                <w:lang w:eastAsia="ja-JP"/>
              </w:rPr>
            </w:pPr>
            <w:r w:rsidRPr="00F0464A">
              <w:rPr>
                <w:lang w:eastAsia="ja-JP"/>
              </w:rPr>
              <w:t>MCC1:M</w:t>
            </w:r>
          </w:p>
        </w:tc>
        <w:tc>
          <w:tcPr>
            <w:tcW w:w="1350" w:type="dxa"/>
          </w:tcPr>
          <w:p w:rsidR="00661864" w:rsidRPr="00F0464A" w:rsidRDefault="00661864" w:rsidP="007C1767">
            <w:pPr>
              <w:pStyle w:val="Body"/>
              <w:jc w:val="center"/>
              <w:rPr>
                <w:highlight w:val="lightGray"/>
                <w:lang w:eastAsia="ja-JP"/>
              </w:rPr>
            </w:pPr>
            <w:r>
              <w:rPr>
                <w:highlight w:val="lightGray"/>
                <w:lang w:eastAsia="zh-CN"/>
              </w:rPr>
              <w:t>Y</w:t>
            </w:r>
          </w:p>
        </w:tc>
      </w:tr>
      <w:tr w:rsidR="00661864" w:rsidRPr="00F0464A" w:rsidTr="00691539">
        <w:trPr>
          <w:cantSplit/>
          <w:jc w:val="center"/>
        </w:trPr>
        <w:tc>
          <w:tcPr>
            <w:tcW w:w="1188" w:type="dxa"/>
          </w:tcPr>
          <w:p w:rsidR="00661864" w:rsidRPr="00F0464A" w:rsidRDefault="00661864" w:rsidP="007C1767">
            <w:pPr>
              <w:pStyle w:val="Body"/>
              <w:jc w:val="center"/>
              <w:rPr>
                <w:lang w:eastAsia="ja-JP"/>
              </w:rPr>
            </w:pPr>
            <w:r w:rsidRPr="00F0464A">
              <w:rPr>
                <w:lang w:eastAsia="ja-JP"/>
              </w:rPr>
              <w:t>MCC4</w:t>
            </w:r>
          </w:p>
        </w:tc>
        <w:tc>
          <w:tcPr>
            <w:tcW w:w="4230" w:type="dxa"/>
          </w:tcPr>
          <w:p w:rsidR="00661864" w:rsidRPr="00F0464A" w:rsidRDefault="00661864" w:rsidP="007C1767">
            <w:pPr>
              <w:pStyle w:val="Body"/>
              <w:jc w:val="left"/>
              <w:rPr>
                <w:lang w:eastAsia="ja-JP"/>
              </w:rPr>
            </w:pPr>
            <w:r w:rsidRPr="00F0464A">
              <w:rPr>
                <w:lang w:eastAsia="ja-JP"/>
              </w:rPr>
              <w:t>Is the generation of Get Last Message command</w:t>
            </w:r>
            <w:r w:rsidRPr="00F0464A">
              <w:rPr>
                <w:iCs/>
                <w:lang w:eastAsia="ja-JP"/>
              </w:rPr>
              <w:t xml:space="preserve"> supported?</w:t>
            </w:r>
          </w:p>
        </w:tc>
        <w:tc>
          <w:tcPr>
            <w:tcW w:w="1620" w:type="dxa"/>
          </w:tcPr>
          <w:p w:rsidR="00661864" w:rsidRPr="00F0464A" w:rsidRDefault="00661864" w:rsidP="007C1767">
            <w:pPr>
              <w:pStyle w:val="Body"/>
              <w:jc w:val="center"/>
              <w:rPr>
                <w:lang w:eastAsia="ja-JP"/>
              </w:rPr>
            </w:pPr>
          </w:p>
        </w:tc>
        <w:tc>
          <w:tcPr>
            <w:tcW w:w="1350" w:type="dxa"/>
          </w:tcPr>
          <w:p w:rsidR="00661864" w:rsidRPr="00F0464A" w:rsidRDefault="00661864" w:rsidP="007C1767">
            <w:pPr>
              <w:pStyle w:val="Body"/>
              <w:jc w:val="center"/>
              <w:rPr>
                <w:lang w:eastAsia="ja-JP"/>
              </w:rPr>
            </w:pPr>
            <w:r w:rsidRPr="00F0464A">
              <w:rPr>
                <w:lang w:eastAsia="ja-JP"/>
              </w:rPr>
              <w:t>MCC1:M</w:t>
            </w:r>
          </w:p>
        </w:tc>
        <w:tc>
          <w:tcPr>
            <w:tcW w:w="1350" w:type="dxa"/>
          </w:tcPr>
          <w:p w:rsidR="00661864" w:rsidRPr="00F0464A" w:rsidRDefault="00661864" w:rsidP="007C1767">
            <w:pPr>
              <w:pStyle w:val="Body"/>
              <w:jc w:val="center"/>
              <w:rPr>
                <w:highlight w:val="lightGray"/>
                <w:lang w:eastAsia="ja-JP"/>
              </w:rPr>
            </w:pPr>
            <w:r>
              <w:rPr>
                <w:highlight w:val="lightGray"/>
                <w:lang w:eastAsia="zh-CN"/>
              </w:rPr>
              <w:t>Y</w:t>
            </w:r>
          </w:p>
        </w:tc>
      </w:tr>
      <w:tr w:rsidR="00661864" w:rsidRPr="00F0464A" w:rsidTr="00691539">
        <w:trPr>
          <w:cantSplit/>
          <w:jc w:val="center"/>
        </w:trPr>
        <w:tc>
          <w:tcPr>
            <w:tcW w:w="1188" w:type="dxa"/>
          </w:tcPr>
          <w:p w:rsidR="00661864" w:rsidRPr="00F0464A" w:rsidRDefault="00661864" w:rsidP="007C1767">
            <w:pPr>
              <w:pStyle w:val="Body"/>
              <w:jc w:val="center"/>
              <w:rPr>
                <w:lang w:eastAsia="ja-JP"/>
              </w:rPr>
            </w:pPr>
            <w:r w:rsidRPr="00F0464A">
              <w:rPr>
                <w:lang w:eastAsia="ja-JP"/>
              </w:rPr>
              <w:t>MCC5</w:t>
            </w:r>
          </w:p>
        </w:tc>
        <w:tc>
          <w:tcPr>
            <w:tcW w:w="4230" w:type="dxa"/>
          </w:tcPr>
          <w:p w:rsidR="00661864" w:rsidRPr="00F0464A" w:rsidRDefault="00661864" w:rsidP="007C1767">
            <w:pPr>
              <w:pStyle w:val="Body"/>
              <w:jc w:val="left"/>
              <w:rPr>
                <w:lang w:eastAsia="ja-JP"/>
              </w:rPr>
            </w:pPr>
            <w:r w:rsidRPr="00F0464A">
              <w:rPr>
                <w:lang w:eastAsia="ja-JP"/>
              </w:rPr>
              <w:t>Is the generation of Message Confirmation</w:t>
            </w:r>
            <w:r w:rsidRPr="00F0464A">
              <w:rPr>
                <w:iCs/>
                <w:lang w:eastAsia="ja-JP"/>
              </w:rPr>
              <w:t xml:space="preserve"> command supported?</w:t>
            </w:r>
          </w:p>
        </w:tc>
        <w:tc>
          <w:tcPr>
            <w:tcW w:w="1620" w:type="dxa"/>
          </w:tcPr>
          <w:p w:rsidR="00661864" w:rsidRPr="00F0464A" w:rsidRDefault="00661864" w:rsidP="007C1767">
            <w:pPr>
              <w:pStyle w:val="Body"/>
              <w:jc w:val="center"/>
              <w:rPr>
                <w:lang w:eastAsia="ja-JP"/>
              </w:rPr>
            </w:pPr>
          </w:p>
        </w:tc>
        <w:tc>
          <w:tcPr>
            <w:tcW w:w="1350" w:type="dxa"/>
          </w:tcPr>
          <w:p w:rsidR="00661864" w:rsidRPr="00F0464A" w:rsidRDefault="00661864" w:rsidP="007C1767">
            <w:pPr>
              <w:pStyle w:val="Body"/>
              <w:jc w:val="center"/>
              <w:rPr>
                <w:lang w:eastAsia="ja-JP"/>
              </w:rPr>
            </w:pPr>
            <w:r w:rsidRPr="00F0464A">
              <w:rPr>
                <w:lang w:eastAsia="ja-JP"/>
              </w:rPr>
              <w:t>MCC1:M</w:t>
            </w:r>
          </w:p>
        </w:tc>
        <w:tc>
          <w:tcPr>
            <w:tcW w:w="1350" w:type="dxa"/>
          </w:tcPr>
          <w:p w:rsidR="00661864" w:rsidRPr="00F0464A" w:rsidRDefault="00661864" w:rsidP="007C1767">
            <w:pPr>
              <w:pStyle w:val="Body"/>
              <w:jc w:val="center"/>
              <w:rPr>
                <w:highlight w:val="lightGray"/>
                <w:lang w:eastAsia="ja-JP"/>
              </w:rPr>
            </w:pPr>
            <w:r>
              <w:rPr>
                <w:highlight w:val="lightGray"/>
                <w:lang w:eastAsia="zh-CN"/>
              </w:rPr>
              <w:t>Y</w:t>
            </w:r>
          </w:p>
        </w:tc>
      </w:tr>
    </w:tbl>
    <w:p w:rsidR="00661864" w:rsidRDefault="00661864" w:rsidP="009D4793">
      <w:pPr>
        <w:pStyle w:val="Heading3"/>
        <w:numPr>
          <w:ilvl w:val="0"/>
          <w:numId w:val="0"/>
        </w:numPr>
        <w:ind w:left="720"/>
        <w:rPr>
          <w:lang w:eastAsia="ja-JP"/>
        </w:rPr>
      </w:pPr>
      <w:bookmarkStart w:id="86" w:name="_Toc252810395"/>
    </w:p>
    <w:p w:rsidR="00661864" w:rsidRPr="00942561" w:rsidRDefault="00661864" w:rsidP="00942561">
      <w:pPr>
        <w:pStyle w:val="Heading3"/>
        <w:numPr>
          <w:ilvl w:val="2"/>
          <w:numId w:val="22"/>
        </w:numPr>
      </w:pPr>
      <w:bookmarkStart w:id="87" w:name="_Toc337536415"/>
      <w:r w:rsidRPr="00942561">
        <w:t>Tunneling Cluster attributes and functions</w:t>
      </w:r>
      <w:bookmarkEnd w:id="86"/>
      <w:bookmarkEnd w:id="87"/>
    </w:p>
    <w:p w:rsidR="00661864" w:rsidRDefault="00661864" w:rsidP="001C0194">
      <w:pPr>
        <w:pStyle w:val="Caption-Table"/>
      </w:pPr>
      <w:r>
        <w:t xml:space="preserve">Table </w:t>
      </w:r>
      <w:fldSimple w:instr=" SEQ Table \* ARABIC ">
        <w:r>
          <w:rPr>
            <w:noProof/>
          </w:rPr>
          <w:t>39</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661864" w:rsidRPr="00F0464A" w:rsidTr="006323B4">
        <w:trPr>
          <w:trHeight w:val="201"/>
          <w:tblHeader/>
          <w:jc w:val="center"/>
        </w:trPr>
        <w:tc>
          <w:tcPr>
            <w:tcW w:w="1188" w:type="dxa"/>
            <w:tcBorders>
              <w:top w:val="single" w:sz="18" w:space="0" w:color="auto"/>
            </w:tcBorders>
          </w:tcPr>
          <w:p w:rsidR="00661864" w:rsidRPr="00F0464A" w:rsidRDefault="00661864" w:rsidP="000F1902">
            <w:pPr>
              <w:pStyle w:val="TableHeading0"/>
              <w:rPr>
                <w:lang w:eastAsia="ja-JP"/>
              </w:rPr>
            </w:pPr>
            <w:r w:rsidRPr="00F0464A">
              <w:rPr>
                <w:lang w:eastAsia="ja-JP"/>
              </w:rPr>
              <w:t>Item number</w:t>
            </w:r>
          </w:p>
        </w:tc>
        <w:tc>
          <w:tcPr>
            <w:tcW w:w="4230" w:type="dxa"/>
            <w:tcBorders>
              <w:top w:val="single" w:sz="18" w:space="0" w:color="auto"/>
            </w:tcBorders>
          </w:tcPr>
          <w:p w:rsidR="00661864" w:rsidRPr="00F0464A" w:rsidRDefault="00661864" w:rsidP="000F1902">
            <w:pPr>
              <w:pStyle w:val="TableHeading0"/>
              <w:rPr>
                <w:lang w:eastAsia="ja-JP"/>
              </w:rPr>
            </w:pPr>
            <w:r w:rsidRPr="00F0464A">
              <w:rPr>
                <w:lang w:eastAsia="ja-JP"/>
              </w:rPr>
              <w:t>Item description</w:t>
            </w:r>
          </w:p>
        </w:tc>
        <w:tc>
          <w:tcPr>
            <w:tcW w:w="1620" w:type="dxa"/>
            <w:tcBorders>
              <w:top w:val="single" w:sz="18" w:space="0" w:color="auto"/>
            </w:tcBorders>
          </w:tcPr>
          <w:p w:rsidR="00661864" w:rsidRPr="00F0464A" w:rsidRDefault="00661864" w:rsidP="000F1902">
            <w:pPr>
              <w:pStyle w:val="TableHeading0"/>
              <w:rPr>
                <w:lang w:eastAsia="ja-JP"/>
              </w:rPr>
            </w:pPr>
            <w:r w:rsidRPr="00F0464A">
              <w:rPr>
                <w:lang w:eastAsia="ja-JP"/>
              </w:rPr>
              <w:t>Reference</w:t>
            </w:r>
          </w:p>
        </w:tc>
        <w:tc>
          <w:tcPr>
            <w:tcW w:w="1350" w:type="dxa"/>
            <w:tcBorders>
              <w:top w:val="single" w:sz="18" w:space="0" w:color="auto"/>
            </w:tcBorders>
          </w:tcPr>
          <w:p w:rsidR="00661864" w:rsidRPr="00F0464A" w:rsidRDefault="00661864" w:rsidP="000F1902">
            <w:pPr>
              <w:pStyle w:val="TableHeading0"/>
              <w:rPr>
                <w:lang w:eastAsia="ja-JP"/>
              </w:rPr>
            </w:pPr>
            <w:r w:rsidRPr="00F0464A">
              <w:rPr>
                <w:lang w:eastAsia="ja-JP"/>
              </w:rPr>
              <w:t>Status</w:t>
            </w:r>
          </w:p>
        </w:tc>
        <w:tc>
          <w:tcPr>
            <w:tcW w:w="1350" w:type="dxa"/>
            <w:tcBorders>
              <w:top w:val="single" w:sz="18" w:space="0" w:color="auto"/>
            </w:tcBorders>
          </w:tcPr>
          <w:p w:rsidR="00661864" w:rsidRPr="00F0464A" w:rsidRDefault="00661864" w:rsidP="000F1902">
            <w:pPr>
              <w:pStyle w:val="TableHeading0"/>
              <w:rPr>
                <w:lang w:eastAsia="ja-JP"/>
              </w:rPr>
            </w:pPr>
            <w:r w:rsidRPr="00F0464A">
              <w:rPr>
                <w:lang w:eastAsia="ja-JP"/>
              </w:rPr>
              <w:t>Support</w:t>
            </w:r>
          </w:p>
        </w:tc>
      </w:tr>
      <w:tr w:rsidR="00661864" w:rsidRPr="00F0464A" w:rsidTr="006323B4">
        <w:trPr>
          <w:jc w:val="center"/>
        </w:trPr>
        <w:tc>
          <w:tcPr>
            <w:tcW w:w="1188" w:type="dxa"/>
          </w:tcPr>
          <w:p w:rsidR="00661864" w:rsidRPr="00F0464A" w:rsidRDefault="00661864" w:rsidP="00E940C9">
            <w:pPr>
              <w:pStyle w:val="Body"/>
              <w:jc w:val="center"/>
              <w:rPr>
                <w:lang w:eastAsia="ja-JP"/>
              </w:rPr>
            </w:pPr>
            <w:r w:rsidRPr="00F0464A">
              <w:rPr>
                <w:lang w:eastAsia="ja-JP"/>
              </w:rPr>
              <w:t>TUS1</w:t>
            </w:r>
          </w:p>
        </w:tc>
        <w:tc>
          <w:tcPr>
            <w:tcW w:w="4230" w:type="dxa"/>
          </w:tcPr>
          <w:p w:rsidR="00661864" w:rsidRPr="00F0464A" w:rsidRDefault="00661864" w:rsidP="000F1902">
            <w:pPr>
              <w:pStyle w:val="Body"/>
              <w:jc w:val="left"/>
              <w:rPr>
                <w:lang w:eastAsia="ja-JP"/>
              </w:rPr>
            </w:pPr>
            <w:r w:rsidRPr="00F0464A">
              <w:rPr>
                <w:lang w:eastAsia="ja-JP"/>
              </w:rPr>
              <w:t>Is the Tunneling Cluster supported as a server?</w:t>
            </w:r>
          </w:p>
        </w:tc>
        <w:tc>
          <w:tcPr>
            <w:tcW w:w="1620" w:type="dxa"/>
          </w:tcPr>
          <w:p w:rsidR="00661864" w:rsidRPr="00F0464A" w:rsidRDefault="00464AB8" w:rsidP="000F1902">
            <w:pPr>
              <w:pStyle w:val="Body"/>
              <w:jc w:val="center"/>
              <w:rPr>
                <w:lang w:eastAsia="ja-JP"/>
              </w:rPr>
            </w:pPr>
            <w:r w:rsidRPr="00F0464A">
              <w:rPr>
                <w:lang w:eastAsia="ja-JP"/>
              </w:rPr>
              <w:fldChar w:fldCharType="begin"/>
            </w:r>
            <w:r w:rsidR="00661864" w:rsidRPr="00F0464A">
              <w:rPr>
                <w:lang w:eastAsia="ja-JP"/>
              </w:rPr>
              <w:instrText xml:space="preserve"> REF _Ref137876616 \r \h </w:instrText>
            </w:r>
            <w:r w:rsidRPr="00F0464A">
              <w:rPr>
                <w:lang w:eastAsia="ja-JP"/>
              </w:rPr>
            </w:r>
            <w:r w:rsidRPr="00F0464A">
              <w:rPr>
                <w:lang w:eastAsia="ja-JP"/>
              </w:rPr>
              <w:fldChar w:fldCharType="separate"/>
            </w:r>
            <w:r w:rsidR="00661864" w:rsidRPr="00F0464A">
              <w:rPr>
                <w:lang w:eastAsia="ja-JP"/>
              </w:rPr>
              <w:t>[R2]</w:t>
            </w:r>
            <w:r w:rsidRPr="00F0464A">
              <w:rPr>
                <w:lang w:eastAsia="ja-JP"/>
              </w:rPr>
              <w:fldChar w:fldCharType="end"/>
            </w:r>
            <w:r w:rsidR="00661864" w:rsidRPr="00F0464A">
              <w:rPr>
                <w:lang w:eastAsia="ja-JP"/>
              </w:rPr>
              <w:t>/D.6</w:t>
            </w:r>
          </w:p>
        </w:tc>
        <w:tc>
          <w:tcPr>
            <w:tcW w:w="1350" w:type="dxa"/>
          </w:tcPr>
          <w:p w:rsidR="00661864" w:rsidRPr="00F0464A" w:rsidRDefault="00661864" w:rsidP="000F1902">
            <w:pPr>
              <w:pStyle w:val="Body"/>
              <w:jc w:val="center"/>
              <w:rPr>
                <w:lang w:eastAsia="ja-JP"/>
              </w:rPr>
            </w:pPr>
            <w:r w:rsidRPr="00F0464A">
              <w:rPr>
                <w:lang w:eastAsia="ja-JP"/>
              </w:rPr>
              <w:t>O</w:t>
            </w:r>
          </w:p>
        </w:tc>
        <w:tc>
          <w:tcPr>
            <w:tcW w:w="1350" w:type="dxa"/>
          </w:tcPr>
          <w:p w:rsidR="00661864" w:rsidRPr="00F0464A" w:rsidRDefault="00661864" w:rsidP="000F1902">
            <w:pPr>
              <w:pStyle w:val="Body"/>
              <w:jc w:val="center"/>
              <w:rPr>
                <w:highlight w:val="lightGray"/>
                <w:lang w:eastAsia="ja-JP"/>
              </w:rPr>
            </w:pPr>
            <w:r w:rsidRPr="00F0464A">
              <w:rPr>
                <w:highlight w:val="lightGray"/>
                <w:lang w:eastAsia="ja-JP"/>
              </w:rPr>
              <w:t>N</w:t>
            </w:r>
          </w:p>
        </w:tc>
      </w:tr>
      <w:tr w:rsidR="00661864" w:rsidRPr="00F0464A" w:rsidTr="006323B4">
        <w:trPr>
          <w:jc w:val="center"/>
        </w:trPr>
        <w:tc>
          <w:tcPr>
            <w:tcW w:w="1188" w:type="dxa"/>
          </w:tcPr>
          <w:p w:rsidR="00661864" w:rsidRPr="00F0464A" w:rsidRDefault="00661864" w:rsidP="000F1902">
            <w:pPr>
              <w:pStyle w:val="Body"/>
              <w:jc w:val="center"/>
              <w:rPr>
                <w:lang w:eastAsia="ja-JP"/>
              </w:rPr>
            </w:pPr>
            <w:r w:rsidRPr="00F0464A">
              <w:rPr>
                <w:lang w:eastAsia="ja-JP"/>
              </w:rPr>
              <w:t>TUS2</w:t>
            </w:r>
          </w:p>
        </w:tc>
        <w:tc>
          <w:tcPr>
            <w:tcW w:w="4230" w:type="dxa"/>
          </w:tcPr>
          <w:p w:rsidR="00661864" w:rsidRPr="00F0464A" w:rsidRDefault="00661864" w:rsidP="00E940C9">
            <w:pPr>
              <w:pStyle w:val="Body"/>
              <w:jc w:val="left"/>
              <w:rPr>
                <w:lang w:eastAsia="ja-JP"/>
              </w:rPr>
            </w:pPr>
            <w:r w:rsidRPr="00F0464A">
              <w:rPr>
                <w:lang w:eastAsia="ja-JP"/>
              </w:rPr>
              <w:t xml:space="preserve">Is the reception of </w:t>
            </w:r>
            <w:proofErr w:type="spellStart"/>
            <w:r w:rsidRPr="00F0464A">
              <w:rPr>
                <w:lang w:eastAsia="ja-JP"/>
              </w:rPr>
              <w:t>RequestTunnel</w:t>
            </w:r>
            <w:proofErr w:type="spellEnd"/>
            <w:r w:rsidRPr="00F0464A">
              <w:rPr>
                <w:lang w:eastAsia="ja-JP"/>
              </w:rPr>
              <w:t xml:space="preserve"> command</w:t>
            </w:r>
            <w:r w:rsidRPr="00F0464A">
              <w:rPr>
                <w:iCs/>
                <w:lang w:eastAsia="ja-JP"/>
              </w:rPr>
              <w:t xml:space="preserve"> supported?</w:t>
            </w:r>
          </w:p>
        </w:tc>
        <w:tc>
          <w:tcPr>
            <w:tcW w:w="1620" w:type="dxa"/>
          </w:tcPr>
          <w:p w:rsidR="00661864" w:rsidRPr="00F0464A" w:rsidRDefault="00661864" w:rsidP="000F1902">
            <w:pPr>
              <w:pStyle w:val="Body"/>
              <w:jc w:val="center"/>
              <w:rPr>
                <w:lang w:eastAsia="ja-JP"/>
              </w:rPr>
            </w:pPr>
            <w:r w:rsidRPr="00F0464A">
              <w:rPr>
                <w:lang w:eastAsia="ja-JP"/>
              </w:rPr>
              <w:t>[R2]/D.6.2.4</w:t>
            </w:r>
          </w:p>
        </w:tc>
        <w:tc>
          <w:tcPr>
            <w:tcW w:w="1350" w:type="dxa"/>
          </w:tcPr>
          <w:p w:rsidR="00661864" w:rsidRPr="00F0464A" w:rsidRDefault="00661864" w:rsidP="000F1902">
            <w:pPr>
              <w:pStyle w:val="Body"/>
              <w:jc w:val="center"/>
              <w:rPr>
                <w:lang w:eastAsia="ja-JP"/>
              </w:rPr>
            </w:pPr>
            <w:r w:rsidRPr="00F0464A">
              <w:rPr>
                <w:lang w:eastAsia="ja-JP"/>
              </w:rPr>
              <w:t>TUS1:M</w:t>
            </w:r>
          </w:p>
        </w:tc>
        <w:tc>
          <w:tcPr>
            <w:tcW w:w="1350" w:type="dxa"/>
          </w:tcPr>
          <w:p w:rsidR="00661864" w:rsidRPr="00F0464A" w:rsidRDefault="00661864" w:rsidP="000F1902">
            <w:pPr>
              <w:pStyle w:val="Body"/>
              <w:jc w:val="center"/>
              <w:rPr>
                <w:highlight w:val="lightGray"/>
                <w:lang w:eastAsia="ja-JP"/>
              </w:rPr>
            </w:pPr>
            <w:r w:rsidRPr="00F0464A">
              <w:rPr>
                <w:highlight w:val="lightGray"/>
                <w:lang w:eastAsia="ja-JP"/>
              </w:rPr>
              <w:t>NA</w:t>
            </w:r>
          </w:p>
        </w:tc>
      </w:tr>
      <w:tr w:rsidR="00661864" w:rsidRPr="00F0464A" w:rsidTr="006323B4">
        <w:trPr>
          <w:jc w:val="center"/>
        </w:trPr>
        <w:tc>
          <w:tcPr>
            <w:tcW w:w="1188" w:type="dxa"/>
          </w:tcPr>
          <w:p w:rsidR="00661864" w:rsidRPr="00F0464A" w:rsidRDefault="00661864" w:rsidP="000F1902">
            <w:pPr>
              <w:pStyle w:val="Body"/>
              <w:jc w:val="center"/>
              <w:rPr>
                <w:lang w:eastAsia="ja-JP"/>
              </w:rPr>
            </w:pPr>
            <w:r w:rsidRPr="00F0464A">
              <w:rPr>
                <w:lang w:eastAsia="ja-JP"/>
              </w:rPr>
              <w:t>TUS3</w:t>
            </w:r>
          </w:p>
        </w:tc>
        <w:tc>
          <w:tcPr>
            <w:tcW w:w="4230" w:type="dxa"/>
          </w:tcPr>
          <w:p w:rsidR="00661864" w:rsidRPr="00F0464A" w:rsidRDefault="00661864" w:rsidP="00E940C9">
            <w:pPr>
              <w:pStyle w:val="Body"/>
              <w:jc w:val="left"/>
              <w:rPr>
                <w:lang w:eastAsia="ja-JP"/>
              </w:rPr>
            </w:pPr>
            <w:r w:rsidRPr="00F0464A">
              <w:rPr>
                <w:lang w:eastAsia="ja-JP"/>
              </w:rPr>
              <w:t xml:space="preserve">Is the reception of </w:t>
            </w:r>
            <w:proofErr w:type="spellStart"/>
            <w:r w:rsidRPr="00F0464A">
              <w:rPr>
                <w:lang w:eastAsia="ja-JP"/>
              </w:rPr>
              <w:t>CloseTunnel</w:t>
            </w:r>
            <w:proofErr w:type="spellEnd"/>
            <w:r w:rsidRPr="00F0464A">
              <w:rPr>
                <w:lang w:eastAsia="ja-JP"/>
              </w:rPr>
              <w:t xml:space="preserve"> command supported?</w:t>
            </w:r>
          </w:p>
        </w:tc>
        <w:tc>
          <w:tcPr>
            <w:tcW w:w="1620" w:type="dxa"/>
          </w:tcPr>
          <w:p w:rsidR="00661864" w:rsidRPr="00F0464A" w:rsidRDefault="00661864" w:rsidP="000F1902">
            <w:pPr>
              <w:pStyle w:val="Body"/>
              <w:jc w:val="center"/>
              <w:rPr>
                <w:lang w:eastAsia="ja-JP"/>
              </w:rPr>
            </w:pPr>
            <w:r w:rsidRPr="00F0464A">
              <w:rPr>
                <w:lang w:eastAsia="ja-JP"/>
              </w:rPr>
              <w:t>[R2]/D.6.2.4</w:t>
            </w:r>
          </w:p>
        </w:tc>
        <w:tc>
          <w:tcPr>
            <w:tcW w:w="1350" w:type="dxa"/>
          </w:tcPr>
          <w:p w:rsidR="00661864" w:rsidRPr="00F0464A" w:rsidRDefault="00661864" w:rsidP="000F1902">
            <w:pPr>
              <w:pStyle w:val="Body"/>
              <w:jc w:val="center"/>
              <w:rPr>
                <w:lang w:eastAsia="ja-JP"/>
              </w:rPr>
            </w:pPr>
            <w:r w:rsidRPr="00F0464A">
              <w:rPr>
                <w:lang w:eastAsia="ja-JP"/>
              </w:rPr>
              <w:t>TUS1:M</w:t>
            </w:r>
          </w:p>
        </w:tc>
        <w:tc>
          <w:tcPr>
            <w:tcW w:w="1350" w:type="dxa"/>
          </w:tcPr>
          <w:p w:rsidR="00661864" w:rsidRPr="00F0464A" w:rsidRDefault="00661864" w:rsidP="000F1902">
            <w:pPr>
              <w:pStyle w:val="Body"/>
              <w:jc w:val="center"/>
              <w:rPr>
                <w:highlight w:val="lightGray"/>
                <w:lang w:eastAsia="ja-JP"/>
              </w:rPr>
            </w:pPr>
            <w:r w:rsidRPr="00F0464A">
              <w:rPr>
                <w:highlight w:val="lightGray"/>
                <w:lang w:eastAsia="ja-JP"/>
              </w:rPr>
              <w:t>NA</w:t>
            </w:r>
          </w:p>
        </w:tc>
      </w:tr>
      <w:tr w:rsidR="00661864" w:rsidRPr="00F0464A" w:rsidTr="006323B4">
        <w:trPr>
          <w:jc w:val="center"/>
        </w:trPr>
        <w:tc>
          <w:tcPr>
            <w:tcW w:w="1188" w:type="dxa"/>
          </w:tcPr>
          <w:p w:rsidR="00661864" w:rsidRPr="00F0464A" w:rsidRDefault="00661864" w:rsidP="000F1902">
            <w:pPr>
              <w:pStyle w:val="Body"/>
              <w:jc w:val="center"/>
              <w:rPr>
                <w:lang w:eastAsia="ja-JP"/>
              </w:rPr>
            </w:pPr>
            <w:r w:rsidRPr="00F0464A">
              <w:rPr>
                <w:lang w:eastAsia="ja-JP"/>
              </w:rPr>
              <w:lastRenderedPageBreak/>
              <w:t>TUS4</w:t>
            </w:r>
          </w:p>
        </w:tc>
        <w:tc>
          <w:tcPr>
            <w:tcW w:w="4230" w:type="dxa"/>
          </w:tcPr>
          <w:p w:rsidR="00661864" w:rsidRPr="00F0464A" w:rsidRDefault="00661864" w:rsidP="00E940C9">
            <w:pPr>
              <w:pStyle w:val="Body"/>
              <w:jc w:val="left"/>
              <w:rPr>
                <w:lang w:eastAsia="ja-JP"/>
              </w:rPr>
            </w:pPr>
            <w:r w:rsidRPr="00F0464A">
              <w:rPr>
                <w:lang w:eastAsia="ja-JP"/>
              </w:rPr>
              <w:t xml:space="preserve">Is the reception of </w:t>
            </w:r>
            <w:proofErr w:type="spellStart"/>
            <w:r w:rsidRPr="00F0464A">
              <w:rPr>
                <w:lang w:eastAsia="ja-JP"/>
              </w:rPr>
              <w:t>TransferData</w:t>
            </w:r>
            <w:proofErr w:type="spellEnd"/>
            <w:r w:rsidRPr="00F0464A">
              <w:rPr>
                <w:lang w:eastAsia="ja-JP"/>
              </w:rPr>
              <w:t xml:space="preserve"> command supported?</w:t>
            </w:r>
          </w:p>
        </w:tc>
        <w:tc>
          <w:tcPr>
            <w:tcW w:w="1620" w:type="dxa"/>
          </w:tcPr>
          <w:p w:rsidR="00661864" w:rsidRPr="00F0464A" w:rsidRDefault="00661864" w:rsidP="000F1902">
            <w:pPr>
              <w:pStyle w:val="Body"/>
              <w:jc w:val="center"/>
              <w:rPr>
                <w:lang w:eastAsia="ja-JP"/>
              </w:rPr>
            </w:pPr>
            <w:r w:rsidRPr="00F0464A">
              <w:rPr>
                <w:lang w:eastAsia="ja-JP"/>
              </w:rPr>
              <w:t>[R2]/D.6.2.4</w:t>
            </w:r>
          </w:p>
        </w:tc>
        <w:tc>
          <w:tcPr>
            <w:tcW w:w="1350" w:type="dxa"/>
          </w:tcPr>
          <w:p w:rsidR="00661864" w:rsidRPr="00F0464A" w:rsidRDefault="00661864" w:rsidP="000F1902">
            <w:pPr>
              <w:pStyle w:val="Body"/>
              <w:jc w:val="center"/>
              <w:rPr>
                <w:lang w:eastAsia="ja-JP"/>
              </w:rPr>
            </w:pPr>
            <w:r w:rsidRPr="00F0464A">
              <w:rPr>
                <w:lang w:eastAsia="ja-JP"/>
              </w:rPr>
              <w:t>TUS1:M</w:t>
            </w:r>
          </w:p>
        </w:tc>
        <w:tc>
          <w:tcPr>
            <w:tcW w:w="1350" w:type="dxa"/>
          </w:tcPr>
          <w:p w:rsidR="00661864" w:rsidRPr="00F0464A" w:rsidRDefault="00661864" w:rsidP="000F1902">
            <w:pPr>
              <w:pStyle w:val="Body"/>
              <w:jc w:val="center"/>
              <w:rPr>
                <w:highlight w:val="lightGray"/>
                <w:lang w:eastAsia="ja-JP"/>
              </w:rPr>
            </w:pPr>
            <w:r w:rsidRPr="00F0464A">
              <w:rPr>
                <w:highlight w:val="lightGray"/>
                <w:lang w:eastAsia="ja-JP"/>
              </w:rPr>
              <w:t>NA</w:t>
            </w:r>
          </w:p>
        </w:tc>
      </w:tr>
      <w:tr w:rsidR="00661864" w:rsidRPr="00F0464A" w:rsidTr="006323B4">
        <w:trPr>
          <w:jc w:val="center"/>
        </w:trPr>
        <w:tc>
          <w:tcPr>
            <w:tcW w:w="1188" w:type="dxa"/>
          </w:tcPr>
          <w:p w:rsidR="00661864" w:rsidRPr="00F0464A" w:rsidRDefault="00661864" w:rsidP="000F1902">
            <w:pPr>
              <w:pStyle w:val="Body"/>
              <w:jc w:val="center"/>
              <w:rPr>
                <w:lang w:eastAsia="ja-JP"/>
              </w:rPr>
            </w:pPr>
            <w:r w:rsidRPr="00F0464A">
              <w:rPr>
                <w:lang w:eastAsia="ja-JP"/>
              </w:rPr>
              <w:t>TUS5</w:t>
            </w:r>
          </w:p>
        </w:tc>
        <w:tc>
          <w:tcPr>
            <w:tcW w:w="4230" w:type="dxa"/>
          </w:tcPr>
          <w:p w:rsidR="00661864" w:rsidRPr="00F0464A" w:rsidRDefault="00661864" w:rsidP="00E940C9">
            <w:pPr>
              <w:pStyle w:val="Body"/>
              <w:jc w:val="left"/>
              <w:rPr>
                <w:lang w:eastAsia="ja-JP"/>
              </w:rPr>
            </w:pPr>
            <w:r w:rsidRPr="00F0464A">
              <w:rPr>
                <w:lang w:eastAsia="ja-JP"/>
              </w:rPr>
              <w:t xml:space="preserve">Is the reception of </w:t>
            </w:r>
            <w:proofErr w:type="spellStart"/>
            <w:r w:rsidRPr="00F0464A">
              <w:rPr>
                <w:lang w:eastAsia="ja-JP"/>
              </w:rPr>
              <w:t>TransferDataError</w:t>
            </w:r>
            <w:proofErr w:type="spellEnd"/>
            <w:r w:rsidRPr="00F0464A">
              <w:rPr>
                <w:lang w:eastAsia="ja-JP"/>
              </w:rPr>
              <w:t xml:space="preserve"> command supported?</w:t>
            </w:r>
          </w:p>
        </w:tc>
        <w:tc>
          <w:tcPr>
            <w:tcW w:w="1620" w:type="dxa"/>
          </w:tcPr>
          <w:p w:rsidR="00661864" w:rsidRPr="00F0464A" w:rsidRDefault="00661864" w:rsidP="000F1902">
            <w:pPr>
              <w:pStyle w:val="Body"/>
              <w:jc w:val="center"/>
              <w:rPr>
                <w:lang w:eastAsia="ja-JP"/>
              </w:rPr>
            </w:pPr>
            <w:r w:rsidRPr="00F0464A">
              <w:rPr>
                <w:lang w:eastAsia="ja-JP"/>
              </w:rPr>
              <w:t>[R2]/D.6.2.4</w:t>
            </w:r>
          </w:p>
        </w:tc>
        <w:tc>
          <w:tcPr>
            <w:tcW w:w="1350" w:type="dxa"/>
          </w:tcPr>
          <w:p w:rsidR="00661864" w:rsidRPr="00F0464A" w:rsidRDefault="00661864" w:rsidP="000F1902">
            <w:pPr>
              <w:pStyle w:val="Body"/>
              <w:jc w:val="center"/>
              <w:rPr>
                <w:lang w:eastAsia="ja-JP"/>
              </w:rPr>
            </w:pPr>
            <w:r w:rsidRPr="00F0464A">
              <w:rPr>
                <w:lang w:eastAsia="ja-JP"/>
              </w:rPr>
              <w:t>TUS1:M</w:t>
            </w:r>
          </w:p>
        </w:tc>
        <w:tc>
          <w:tcPr>
            <w:tcW w:w="1350" w:type="dxa"/>
          </w:tcPr>
          <w:p w:rsidR="00661864" w:rsidRPr="00F0464A" w:rsidRDefault="00661864" w:rsidP="000F1902">
            <w:pPr>
              <w:pStyle w:val="Body"/>
              <w:jc w:val="center"/>
              <w:rPr>
                <w:highlight w:val="lightGray"/>
                <w:lang w:eastAsia="ja-JP"/>
              </w:rPr>
            </w:pPr>
            <w:r w:rsidRPr="00F0464A">
              <w:rPr>
                <w:highlight w:val="lightGray"/>
                <w:lang w:eastAsia="ja-JP"/>
              </w:rPr>
              <w:t>NA</w:t>
            </w:r>
          </w:p>
        </w:tc>
      </w:tr>
      <w:tr w:rsidR="00661864" w:rsidRPr="00F0464A" w:rsidTr="006323B4">
        <w:trPr>
          <w:cantSplit/>
          <w:jc w:val="center"/>
        </w:trPr>
        <w:tc>
          <w:tcPr>
            <w:tcW w:w="1188" w:type="dxa"/>
          </w:tcPr>
          <w:p w:rsidR="00661864" w:rsidRPr="00F0464A" w:rsidRDefault="00661864" w:rsidP="000F1902">
            <w:pPr>
              <w:pStyle w:val="Body"/>
              <w:jc w:val="center"/>
              <w:rPr>
                <w:lang w:eastAsia="ja-JP"/>
              </w:rPr>
            </w:pPr>
            <w:r w:rsidRPr="00F0464A">
              <w:rPr>
                <w:lang w:eastAsia="ja-JP"/>
              </w:rPr>
              <w:t>TUS6</w:t>
            </w:r>
          </w:p>
        </w:tc>
        <w:tc>
          <w:tcPr>
            <w:tcW w:w="4230" w:type="dxa"/>
          </w:tcPr>
          <w:p w:rsidR="00661864" w:rsidRPr="00F0464A" w:rsidRDefault="00661864" w:rsidP="00E940C9">
            <w:pPr>
              <w:pStyle w:val="Body"/>
              <w:jc w:val="left"/>
              <w:rPr>
                <w:lang w:eastAsia="ja-JP"/>
              </w:rPr>
            </w:pPr>
            <w:r w:rsidRPr="00F0464A">
              <w:rPr>
                <w:lang w:eastAsia="ja-JP"/>
              </w:rPr>
              <w:t xml:space="preserve">Is the reception of </w:t>
            </w:r>
            <w:proofErr w:type="spellStart"/>
            <w:r w:rsidRPr="00F0464A">
              <w:rPr>
                <w:lang w:eastAsia="ja-JP"/>
              </w:rPr>
              <w:t>AckTransferData</w:t>
            </w:r>
            <w:proofErr w:type="spellEnd"/>
            <w:r w:rsidRPr="00F0464A">
              <w:rPr>
                <w:lang w:eastAsia="ja-JP"/>
              </w:rPr>
              <w:t xml:space="preserve"> </w:t>
            </w:r>
            <w:r w:rsidRPr="00F0464A">
              <w:rPr>
                <w:iCs/>
                <w:lang w:eastAsia="ja-JP"/>
              </w:rPr>
              <w:t>command supported?</w:t>
            </w:r>
          </w:p>
        </w:tc>
        <w:tc>
          <w:tcPr>
            <w:tcW w:w="1620" w:type="dxa"/>
          </w:tcPr>
          <w:p w:rsidR="00661864" w:rsidRPr="00F0464A" w:rsidRDefault="00661864" w:rsidP="000F1902">
            <w:pPr>
              <w:pStyle w:val="Body"/>
              <w:jc w:val="center"/>
              <w:rPr>
                <w:lang w:eastAsia="ja-JP"/>
              </w:rPr>
            </w:pPr>
            <w:r w:rsidRPr="00F0464A">
              <w:rPr>
                <w:lang w:eastAsia="ja-JP"/>
              </w:rPr>
              <w:t>[R2]/D.6.2.4</w:t>
            </w:r>
          </w:p>
        </w:tc>
        <w:tc>
          <w:tcPr>
            <w:tcW w:w="1350" w:type="dxa"/>
          </w:tcPr>
          <w:p w:rsidR="00661864" w:rsidRPr="00F0464A" w:rsidRDefault="00661864" w:rsidP="000F1902">
            <w:pPr>
              <w:pStyle w:val="Body"/>
              <w:jc w:val="center"/>
              <w:rPr>
                <w:lang w:eastAsia="ja-JP"/>
              </w:rPr>
            </w:pPr>
            <w:r w:rsidRPr="00F0464A">
              <w:rPr>
                <w:lang w:eastAsia="ja-JP"/>
              </w:rPr>
              <w:t>TUS1</w:t>
            </w:r>
            <w:proofErr w:type="gramStart"/>
            <w:r w:rsidRPr="00F0464A">
              <w:rPr>
                <w:lang w:eastAsia="ja-JP"/>
              </w:rPr>
              <w:t>:O</w:t>
            </w:r>
            <w:proofErr w:type="gramEnd"/>
          </w:p>
        </w:tc>
        <w:tc>
          <w:tcPr>
            <w:tcW w:w="1350" w:type="dxa"/>
          </w:tcPr>
          <w:p w:rsidR="00661864" w:rsidRPr="00F0464A" w:rsidRDefault="00661864" w:rsidP="000F1902">
            <w:pPr>
              <w:pStyle w:val="Body"/>
              <w:jc w:val="center"/>
              <w:rPr>
                <w:highlight w:val="lightGray"/>
                <w:lang w:eastAsia="ja-JP"/>
              </w:rPr>
            </w:pPr>
            <w:r w:rsidRPr="00F0464A">
              <w:rPr>
                <w:highlight w:val="lightGray"/>
                <w:lang w:eastAsia="ja-JP"/>
              </w:rPr>
              <w:t>NA</w:t>
            </w:r>
          </w:p>
        </w:tc>
      </w:tr>
      <w:tr w:rsidR="00661864" w:rsidRPr="00F0464A" w:rsidTr="006323B4">
        <w:trPr>
          <w:cantSplit/>
          <w:jc w:val="center"/>
        </w:trPr>
        <w:tc>
          <w:tcPr>
            <w:tcW w:w="1188" w:type="dxa"/>
          </w:tcPr>
          <w:p w:rsidR="00661864" w:rsidRPr="00F0464A" w:rsidRDefault="00661864" w:rsidP="000F1902">
            <w:pPr>
              <w:pStyle w:val="Body"/>
              <w:jc w:val="center"/>
              <w:rPr>
                <w:lang w:eastAsia="ja-JP"/>
              </w:rPr>
            </w:pPr>
            <w:r w:rsidRPr="00F0464A">
              <w:rPr>
                <w:lang w:eastAsia="ja-JP"/>
              </w:rPr>
              <w:t>TUS7</w:t>
            </w:r>
          </w:p>
        </w:tc>
        <w:tc>
          <w:tcPr>
            <w:tcW w:w="4230" w:type="dxa"/>
          </w:tcPr>
          <w:p w:rsidR="00661864" w:rsidRPr="00F0464A" w:rsidRDefault="00661864" w:rsidP="00E940C9">
            <w:pPr>
              <w:pStyle w:val="Body"/>
              <w:jc w:val="left"/>
              <w:rPr>
                <w:lang w:eastAsia="ja-JP"/>
              </w:rPr>
            </w:pPr>
            <w:r w:rsidRPr="00F0464A">
              <w:rPr>
                <w:lang w:eastAsia="ja-JP"/>
              </w:rPr>
              <w:t xml:space="preserve">Is the reception of </w:t>
            </w:r>
            <w:proofErr w:type="spellStart"/>
            <w:r w:rsidRPr="00F0464A">
              <w:rPr>
                <w:lang w:eastAsia="ja-JP"/>
              </w:rPr>
              <w:t>ReadyData</w:t>
            </w:r>
            <w:proofErr w:type="spellEnd"/>
            <w:r w:rsidRPr="00F0464A">
              <w:rPr>
                <w:iCs/>
                <w:lang w:eastAsia="ja-JP"/>
              </w:rPr>
              <w:t xml:space="preserve"> command supported?</w:t>
            </w:r>
          </w:p>
        </w:tc>
        <w:tc>
          <w:tcPr>
            <w:tcW w:w="1620" w:type="dxa"/>
          </w:tcPr>
          <w:p w:rsidR="00661864" w:rsidRPr="00F0464A" w:rsidRDefault="00661864" w:rsidP="000F1902">
            <w:pPr>
              <w:pStyle w:val="Body"/>
              <w:jc w:val="center"/>
              <w:rPr>
                <w:lang w:eastAsia="ja-JP"/>
              </w:rPr>
            </w:pPr>
            <w:r w:rsidRPr="00F0464A">
              <w:rPr>
                <w:lang w:eastAsia="ja-JP"/>
              </w:rPr>
              <w:t>[R2]/D.6.2.4</w:t>
            </w:r>
          </w:p>
        </w:tc>
        <w:tc>
          <w:tcPr>
            <w:tcW w:w="1350" w:type="dxa"/>
          </w:tcPr>
          <w:p w:rsidR="00661864" w:rsidRPr="00F0464A" w:rsidRDefault="00661864" w:rsidP="000F1902">
            <w:pPr>
              <w:pStyle w:val="Body"/>
              <w:jc w:val="center"/>
              <w:rPr>
                <w:lang w:eastAsia="ja-JP"/>
              </w:rPr>
            </w:pPr>
            <w:r w:rsidRPr="00F0464A">
              <w:rPr>
                <w:lang w:eastAsia="ja-JP"/>
              </w:rPr>
              <w:t>TUS1</w:t>
            </w:r>
            <w:proofErr w:type="gramStart"/>
            <w:r w:rsidRPr="00F0464A">
              <w:rPr>
                <w:lang w:eastAsia="ja-JP"/>
              </w:rPr>
              <w:t>:O</w:t>
            </w:r>
            <w:proofErr w:type="gramEnd"/>
          </w:p>
        </w:tc>
        <w:tc>
          <w:tcPr>
            <w:tcW w:w="1350" w:type="dxa"/>
          </w:tcPr>
          <w:p w:rsidR="00661864" w:rsidRPr="00F0464A" w:rsidRDefault="00661864" w:rsidP="000F1902">
            <w:pPr>
              <w:pStyle w:val="Body"/>
              <w:jc w:val="center"/>
              <w:rPr>
                <w:highlight w:val="lightGray"/>
                <w:lang w:eastAsia="ja-JP"/>
              </w:rPr>
            </w:pPr>
            <w:r w:rsidRPr="00F0464A">
              <w:rPr>
                <w:highlight w:val="lightGray"/>
                <w:lang w:eastAsia="ja-JP"/>
              </w:rPr>
              <w:t>NA</w:t>
            </w:r>
          </w:p>
        </w:tc>
      </w:tr>
      <w:tr w:rsidR="00661864" w:rsidRPr="00F0464A" w:rsidTr="006323B4">
        <w:trPr>
          <w:cantSplit/>
          <w:jc w:val="center"/>
        </w:trPr>
        <w:tc>
          <w:tcPr>
            <w:tcW w:w="1188" w:type="dxa"/>
          </w:tcPr>
          <w:p w:rsidR="00661864" w:rsidRPr="00F0464A" w:rsidRDefault="00661864" w:rsidP="000F1902">
            <w:pPr>
              <w:pStyle w:val="Body"/>
              <w:jc w:val="center"/>
              <w:rPr>
                <w:lang w:eastAsia="ja-JP"/>
              </w:rPr>
            </w:pPr>
            <w:r w:rsidRPr="00F0464A">
              <w:rPr>
                <w:lang w:eastAsia="ja-JP"/>
              </w:rPr>
              <w:t>TUS8</w:t>
            </w:r>
          </w:p>
        </w:tc>
        <w:tc>
          <w:tcPr>
            <w:tcW w:w="4230" w:type="dxa"/>
          </w:tcPr>
          <w:p w:rsidR="00661864" w:rsidRPr="00F0464A" w:rsidRDefault="00661864" w:rsidP="00E940C9">
            <w:pPr>
              <w:pStyle w:val="Body"/>
              <w:jc w:val="left"/>
              <w:rPr>
                <w:lang w:eastAsia="ja-JP"/>
              </w:rPr>
            </w:pPr>
            <w:r w:rsidRPr="00F0464A">
              <w:rPr>
                <w:lang w:eastAsia="ja-JP"/>
              </w:rPr>
              <w:t xml:space="preserve">Is the generation of </w:t>
            </w:r>
            <w:proofErr w:type="spellStart"/>
            <w:r w:rsidRPr="00F0464A">
              <w:rPr>
                <w:lang w:eastAsia="ja-JP"/>
              </w:rPr>
              <w:t>RequestTunnelResponse</w:t>
            </w:r>
            <w:proofErr w:type="spellEnd"/>
            <w:r w:rsidRPr="00F0464A">
              <w:rPr>
                <w:iCs/>
                <w:lang w:eastAsia="ja-JP"/>
              </w:rPr>
              <w:t xml:space="preserve"> command supported?</w:t>
            </w:r>
          </w:p>
        </w:tc>
        <w:tc>
          <w:tcPr>
            <w:tcW w:w="1620" w:type="dxa"/>
          </w:tcPr>
          <w:p w:rsidR="00661864" w:rsidRPr="00F0464A" w:rsidRDefault="00661864" w:rsidP="000F1902">
            <w:pPr>
              <w:pStyle w:val="Body"/>
              <w:jc w:val="center"/>
              <w:rPr>
                <w:lang w:eastAsia="ja-JP"/>
              </w:rPr>
            </w:pPr>
            <w:r w:rsidRPr="00F0464A">
              <w:rPr>
                <w:lang w:eastAsia="ja-JP"/>
              </w:rPr>
              <w:t>[R2]/D.6.2.5</w:t>
            </w:r>
          </w:p>
        </w:tc>
        <w:tc>
          <w:tcPr>
            <w:tcW w:w="1350" w:type="dxa"/>
          </w:tcPr>
          <w:p w:rsidR="00661864" w:rsidRPr="00F0464A" w:rsidRDefault="00661864" w:rsidP="000F1902">
            <w:pPr>
              <w:pStyle w:val="Body"/>
              <w:jc w:val="center"/>
              <w:rPr>
                <w:lang w:eastAsia="ja-JP"/>
              </w:rPr>
            </w:pPr>
            <w:r w:rsidRPr="00F0464A">
              <w:rPr>
                <w:lang w:eastAsia="ja-JP"/>
              </w:rPr>
              <w:t>TUS1:M</w:t>
            </w:r>
          </w:p>
        </w:tc>
        <w:tc>
          <w:tcPr>
            <w:tcW w:w="1350" w:type="dxa"/>
          </w:tcPr>
          <w:p w:rsidR="00661864" w:rsidRPr="00F0464A" w:rsidRDefault="00661864" w:rsidP="000F1902">
            <w:pPr>
              <w:pStyle w:val="Body"/>
              <w:jc w:val="center"/>
              <w:rPr>
                <w:highlight w:val="lightGray"/>
                <w:lang w:eastAsia="ja-JP"/>
              </w:rPr>
            </w:pPr>
            <w:r w:rsidRPr="00F0464A">
              <w:rPr>
                <w:highlight w:val="lightGray"/>
                <w:lang w:eastAsia="ja-JP"/>
              </w:rPr>
              <w:t>NA</w:t>
            </w:r>
          </w:p>
        </w:tc>
      </w:tr>
      <w:tr w:rsidR="00661864" w:rsidRPr="00F0464A" w:rsidTr="006323B4">
        <w:trPr>
          <w:cantSplit/>
          <w:jc w:val="center"/>
        </w:trPr>
        <w:tc>
          <w:tcPr>
            <w:tcW w:w="1188" w:type="dxa"/>
          </w:tcPr>
          <w:p w:rsidR="00661864" w:rsidRPr="00F0464A" w:rsidRDefault="00661864" w:rsidP="000F1902">
            <w:pPr>
              <w:pStyle w:val="Body"/>
              <w:jc w:val="center"/>
              <w:rPr>
                <w:lang w:eastAsia="ja-JP"/>
              </w:rPr>
            </w:pPr>
            <w:r w:rsidRPr="00F0464A">
              <w:rPr>
                <w:lang w:eastAsia="ja-JP"/>
              </w:rPr>
              <w:t>TUS9</w:t>
            </w:r>
          </w:p>
        </w:tc>
        <w:tc>
          <w:tcPr>
            <w:tcW w:w="4230" w:type="dxa"/>
          </w:tcPr>
          <w:p w:rsidR="00661864" w:rsidRPr="00F0464A" w:rsidRDefault="00661864" w:rsidP="00E940C9">
            <w:pPr>
              <w:pStyle w:val="Body"/>
              <w:jc w:val="left"/>
              <w:rPr>
                <w:lang w:eastAsia="ja-JP"/>
              </w:rPr>
            </w:pPr>
            <w:r w:rsidRPr="00F0464A">
              <w:rPr>
                <w:lang w:eastAsia="ja-JP"/>
              </w:rPr>
              <w:t xml:space="preserve">Is the generation of </w:t>
            </w:r>
            <w:proofErr w:type="spellStart"/>
            <w:r w:rsidRPr="00F0464A">
              <w:rPr>
                <w:lang w:eastAsia="ja-JP"/>
              </w:rPr>
              <w:t>TransferData</w:t>
            </w:r>
            <w:proofErr w:type="spellEnd"/>
            <w:r w:rsidRPr="00F0464A">
              <w:rPr>
                <w:lang w:eastAsia="ja-JP"/>
              </w:rPr>
              <w:t xml:space="preserve"> </w:t>
            </w:r>
            <w:r w:rsidRPr="00F0464A">
              <w:rPr>
                <w:iCs/>
                <w:lang w:eastAsia="ja-JP"/>
              </w:rPr>
              <w:t>command supported?</w:t>
            </w:r>
          </w:p>
        </w:tc>
        <w:tc>
          <w:tcPr>
            <w:tcW w:w="1620" w:type="dxa"/>
          </w:tcPr>
          <w:p w:rsidR="00661864" w:rsidRPr="00F0464A" w:rsidRDefault="00661864" w:rsidP="000F1902">
            <w:pPr>
              <w:pStyle w:val="Body"/>
              <w:jc w:val="center"/>
              <w:rPr>
                <w:lang w:eastAsia="ja-JP"/>
              </w:rPr>
            </w:pPr>
            <w:r w:rsidRPr="00F0464A">
              <w:rPr>
                <w:lang w:eastAsia="ja-JP"/>
              </w:rPr>
              <w:t>[R2]/D.6.2.5</w:t>
            </w:r>
          </w:p>
        </w:tc>
        <w:tc>
          <w:tcPr>
            <w:tcW w:w="1350" w:type="dxa"/>
          </w:tcPr>
          <w:p w:rsidR="00661864" w:rsidRPr="00F0464A" w:rsidRDefault="00661864" w:rsidP="000F1902">
            <w:pPr>
              <w:pStyle w:val="Body"/>
              <w:jc w:val="center"/>
              <w:rPr>
                <w:lang w:eastAsia="ja-JP"/>
              </w:rPr>
            </w:pPr>
            <w:r w:rsidRPr="00F0464A">
              <w:rPr>
                <w:lang w:eastAsia="ja-JP"/>
              </w:rPr>
              <w:t>TUS1:M</w:t>
            </w:r>
          </w:p>
        </w:tc>
        <w:tc>
          <w:tcPr>
            <w:tcW w:w="1350" w:type="dxa"/>
          </w:tcPr>
          <w:p w:rsidR="00661864" w:rsidRPr="00F0464A" w:rsidRDefault="00661864" w:rsidP="000F1902">
            <w:pPr>
              <w:pStyle w:val="Body"/>
              <w:jc w:val="center"/>
              <w:rPr>
                <w:highlight w:val="lightGray"/>
                <w:lang w:eastAsia="ja-JP"/>
              </w:rPr>
            </w:pPr>
            <w:r w:rsidRPr="00F0464A">
              <w:rPr>
                <w:highlight w:val="lightGray"/>
                <w:lang w:eastAsia="ja-JP"/>
              </w:rPr>
              <w:t>NA</w:t>
            </w:r>
          </w:p>
        </w:tc>
      </w:tr>
      <w:tr w:rsidR="00661864" w:rsidRPr="00F0464A" w:rsidTr="006323B4">
        <w:trPr>
          <w:cantSplit/>
          <w:jc w:val="center"/>
        </w:trPr>
        <w:tc>
          <w:tcPr>
            <w:tcW w:w="1188" w:type="dxa"/>
          </w:tcPr>
          <w:p w:rsidR="00661864" w:rsidRPr="00F0464A" w:rsidRDefault="00661864" w:rsidP="000F1902">
            <w:pPr>
              <w:pStyle w:val="Body"/>
              <w:jc w:val="center"/>
              <w:rPr>
                <w:lang w:eastAsia="ja-JP"/>
              </w:rPr>
            </w:pPr>
            <w:r w:rsidRPr="00F0464A">
              <w:rPr>
                <w:lang w:eastAsia="ja-JP"/>
              </w:rPr>
              <w:t>TUS10</w:t>
            </w:r>
          </w:p>
        </w:tc>
        <w:tc>
          <w:tcPr>
            <w:tcW w:w="4230" w:type="dxa"/>
          </w:tcPr>
          <w:p w:rsidR="00661864" w:rsidRPr="00F0464A" w:rsidRDefault="00661864" w:rsidP="00E940C9">
            <w:pPr>
              <w:pStyle w:val="Body"/>
              <w:jc w:val="left"/>
              <w:rPr>
                <w:lang w:eastAsia="ja-JP"/>
              </w:rPr>
            </w:pPr>
            <w:r w:rsidRPr="00F0464A">
              <w:rPr>
                <w:lang w:eastAsia="ja-JP"/>
              </w:rPr>
              <w:t xml:space="preserve">Is the generation of </w:t>
            </w:r>
            <w:proofErr w:type="spellStart"/>
            <w:r w:rsidRPr="00F0464A">
              <w:rPr>
                <w:lang w:eastAsia="ja-JP"/>
              </w:rPr>
              <w:t>TransferDataError</w:t>
            </w:r>
            <w:proofErr w:type="spellEnd"/>
            <w:r w:rsidRPr="00F0464A">
              <w:rPr>
                <w:lang w:eastAsia="ja-JP"/>
              </w:rPr>
              <w:t xml:space="preserve"> command supported?</w:t>
            </w:r>
          </w:p>
        </w:tc>
        <w:tc>
          <w:tcPr>
            <w:tcW w:w="1620" w:type="dxa"/>
          </w:tcPr>
          <w:p w:rsidR="00661864" w:rsidRPr="00F0464A" w:rsidRDefault="00661864" w:rsidP="000F1902">
            <w:pPr>
              <w:pStyle w:val="Body"/>
              <w:jc w:val="center"/>
              <w:rPr>
                <w:lang w:eastAsia="ja-JP"/>
              </w:rPr>
            </w:pPr>
            <w:r w:rsidRPr="00F0464A">
              <w:rPr>
                <w:lang w:eastAsia="ja-JP"/>
              </w:rPr>
              <w:t>[R2]/D.6.2.5</w:t>
            </w:r>
          </w:p>
        </w:tc>
        <w:tc>
          <w:tcPr>
            <w:tcW w:w="1350" w:type="dxa"/>
          </w:tcPr>
          <w:p w:rsidR="00661864" w:rsidRPr="00F0464A" w:rsidRDefault="00661864" w:rsidP="000F1902">
            <w:pPr>
              <w:pStyle w:val="Body"/>
              <w:jc w:val="center"/>
              <w:rPr>
                <w:lang w:eastAsia="ja-JP"/>
              </w:rPr>
            </w:pPr>
            <w:r w:rsidRPr="00F0464A">
              <w:rPr>
                <w:lang w:eastAsia="ja-JP"/>
              </w:rPr>
              <w:t>TUS1:M</w:t>
            </w:r>
          </w:p>
        </w:tc>
        <w:tc>
          <w:tcPr>
            <w:tcW w:w="1350" w:type="dxa"/>
          </w:tcPr>
          <w:p w:rsidR="00661864" w:rsidRPr="00F0464A" w:rsidRDefault="00661864" w:rsidP="000F1902">
            <w:pPr>
              <w:pStyle w:val="Body"/>
              <w:jc w:val="center"/>
              <w:rPr>
                <w:highlight w:val="lightGray"/>
                <w:lang w:eastAsia="ja-JP"/>
              </w:rPr>
            </w:pPr>
            <w:r w:rsidRPr="00F0464A">
              <w:rPr>
                <w:highlight w:val="lightGray"/>
                <w:lang w:eastAsia="ja-JP"/>
              </w:rPr>
              <w:t>NA</w:t>
            </w:r>
          </w:p>
        </w:tc>
      </w:tr>
      <w:tr w:rsidR="00661864" w:rsidRPr="00F0464A" w:rsidTr="006323B4">
        <w:trPr>
          <w:cantSplit/>
          <w:jc w:val="center"/>
        </w:trPr>
        <w:tc>
          <w:tcPr>
            <w:tcW w:w="1188" w:type="dxa"/>
          </w:tcPr>
          <w:p w:rsidR="00661864" w:rsidRPr="00F0464A" w:rsidRDefault="00661864" w:rsidP="000F1902">
            <w:pPr>
              <w:pStyle w:val="Body"/>
              <w:jc w:val="center"/>
              <w:rPr>
                <w:lang w:eastAsia="ja-JP"/>
              </w:rPr>
            </w:pPr>
            <w:r w:rsidRPr="00F0464A">
              <w:rPr>
                <w:lang w:eastAsia="ja-JP"/>
              </w:rPr>
              <w:t>TUS11</w:t>
            </w:r>
          </w:p>
        </w:tc>
        <w:tc>
          <w:tcPr>
            <w:tcW w:w="4230" w:type="dxa"/>
          </w:tcPr>
          <w:p w:rsidR="00661864" w:rsidRPr="00F0464A" w:rsidRDefault="00661864" w:rsidP="00E940C9">
            <w:pPr>
              <w:pStyle w:val="Body"/>
              <w:jc w:val="left"/>
              <w:rPr>
                <w:lang w:eastAsia="ja-JP"/>
              </w:rPr>
            </w:pPr>
            <w:r w:rsidRPr="00F0464A">
              <w:rPr>
                <w:lang w:eastAsia="ja-JP"/>
              </w:rPr>
              <w:t xml:space="preserve">Is the generation of </w:t>
            </w:r>
            <w:proofErr w:type="spellStart"/>
            <w:r w:rsidRPr="00F0464A">
              <w:rPr>
                <w:lang w:eastAsia="ja-JP"/>
              </w:rPr>
              <w:t>AckTransferData</w:t>
            </w:r>
            <w:proofErr w:type="spellEnd"/>
            <w:r w:rsidRPr="00F0464A">
              <w:rPr>
                <w:lang w:eastAsia="ja-JP"/>
              </w:rPr>
              <w:t xml:space="preserve"> command supported?</w:t>
            </w:r>
          </w:p>
        </w:tc>
        <w:tc>
          <w:tcPr>
            <w:tcW w:w="1620" w:type="dxa"/>
          </w:tcPr>
          <w:p w:rsidR="00661864" w:rsidRPr="00F0464A" w:rsidRDefault="00661864" w:rsidP="000F1902">
            <w:pPr>
              <w:pStyle w:val="Body"/>
              <w:jc w:val="center"/>
              <w:rPr>
                <w:lang w:eastAsia="ja-JP"/>
              </w:rPr>
            </w:pPr>
            <w:r w:rsidRPr="00F0464A">
              <w:rPr>
                <w:lang w:eastAsia="ja-JP"/>
              </w:rPr>
              <w:t>[R2]/D.6.2.5</w:t>
            </w:r>
          </w:p>
        </w:tc>
        <w:tc>
          <w:tcPr>
            <w:tcW w:w="1350" w:type="dxa"/>
          </w:tcPr>
          <w:p w:rsidR="00661864" w:rsidRPr="00F0464A" w:rsidRDefault="00661864" w:rsidP="000F1902">
            <w:pPr>
              <w:pStyle w:val="Body"/>
              <w:jc w:val="center"/>
              <w:rPr>
                <w:lang w:eastAsia="ja-JP"/>
              </w:rPr>
            </w:pPr>
            <w:r w:rsidRPr="00F0464A">
              <w:rPr>
                <w:lang w:eastAsia="ja-JP"/>
              </w:rPr>
              <w:t>TUS1</w:t>
            </w:r>
            <w:proofErr w:type="gramStart"/>
            <w:r w:rsidRPr="00F0464A">
              <w:rPr>
                <w:lang w:eastAsia="ja-JP"/>
              </w:rPr>
              <w:t>:O</w:t>
            </w:r>
            <w:proofErr w:type="gramEnd"/>
          </w:p>
        </w:tc>
        <w:tc>
          <w:tcPr>
            <w:tcW w:w="1350" w:type="dxa"/>
          </w:tcPr>
          <w:p w:rsidR="00661864" w:rsidRPr="00F0464A" w:rsidRDefault="00661864" w:rsidP="000F1902">
            <w:pPr>
              <w:pStyle w:val="Body"/>
              <w:jc w:val="center"/>
              <w:rPr>
                <w:highlight w:val="lightGray"/>
                <w:lang w:eastAsia="ja-JP"/>
              </w:rPr>
            </w:pPr>
            <w:r w:rsidRPr="00F0464A">
              <w:rPr>
                <w:highlight w:val="lightGray"/>
                <w:lang w:eastAsia="ja-JP"/>
              </w:rPr>
              <w:t>NA</w:t>
            </w:r>
          </w:p>
        </w:tc>
      </w:tr>
      <w:tr w:rsidR="00661864" w:rsidRPr="00F0464A" w:rsidTr="006323B4">
        <w:trPr>
          <w:cantSplit/>
          <w:jc w:val="center"/>
        </w:trPr>
        <w:tc>
          <w:tcPr>
            <w:tcW w:w="1188" w:type="dxa"/>
          </w:tcPr>
          <w:p w:rsidR="00661864" w:rsidRPr="00F0464A" w:rsidRDefault="00661864" w:rsidP="000F1902">
            <w:pPr>
              <w:pStyle w:val="Body"/>
              <w:jc w:val="center"/>
              <w:rPr>
                <w:lang w:eastAsia="ja-JP"/>
              </w:rPr>
            </w:pPr>
            <w:r w:rsidRPr="00F0464A">
              <w:rPr>
                <w:lang w:eastAsia="ja-JP"/>
              </w:rPr>
              <w:t>TUS12</w:t>
            </w:r>
          </w:p>
        </w:tc>
        <w:tc>
          <w:tcPr>
            <w:tcW w:w="4230" w:type="dxa"/>
          </w:tcPr>
          <w:p w:rsidR="00661864" w:rsidRPr="00F0464A" w:rsidRDefault="00661864" w:rsidP="00E940C9">
            <w:pPr>
              <w:pStyle w:val="Body"/>
              <w:jc w:val="left"/>
              <w:rPr>
                <w:lang w:eastAsia="ja-JP"/>
              </w:rPr>
            </w:pPr>
            <w:r w:rsidRPr="00F0464A">
              <w:rPr>
                <w:lang w:eastAsia="ja-JP"/>
              </w:rPr>
              <w:t xml:space="preserve">Is the generation of </w:t>
            </w:r>
            <w:proofErr w:type="spellStart"/>
            <w:r w:rsidRPr="00F0464A">
              <w:rPr>
                <w:lang w:eastAsia="ja-JP"/>
              </w:rPr>
              <w:t>ReadyData</w:t>
            </w:r>
            <w:proofErr w:type="spellEnd"/>
            <w:r w:rsidRPr="00F0464A">
              <w:rPr>
                <w:lang w:eastAsia="ja-JP"/>
              </w:rPr>
              <w:t xml:space="preserve"> command supported?</w:t>
            </w:r>
          </w:p>
        </w:tc>
        <w:tc>
          <w:tcPr>
            <w:tcW w:w="1620" w:type="dxa"/>
          </w:tcPr>
          <w:p w:rsidR="00661864" w:rsidRPr="00F0464A" w:rsidRDefault="00661864" w:rsidP="000F1902">
            <w:pPr>
              <w:pStyle w:val="Body"/>
              <w:jc w:val="center"/>
              <w:rPr>
                <w:lang w:eastAsia="ja-JP"/>
              </w:rPr>
            </w:pPr>
            <w:r w:rsidRPr="00F0464A">
              <w:rPr>
                <w:lang w:eastAsia="ja-JP"/>
              </w:rPr>
              <w:t>[R2]/D.6.2.5</w:t>
            </w:r>
          </w:p>
        </w:tc>
        <w:tc>
          <w:tcPr>
            <w:tcW w:w="1350" w:type="dxa"/>
          </w:tcPr>
          <w:p w:rsidR="00661864" w:rsidRPr="00F0464A" w:rsidRDefault="00661864" w:rsidP="000F1902">
            <w:pPr>
              <w:pStyle w:val="Body"/>
              <w:jc w:val="center"/>
              <w:rPr>
                <w:lang w:eastAsia="ja-JP"/>
              </w:rPr>
            </w:pPr>
            <w:r w:rsidRPr="00F0464A">
              <w:rPr>
                <w:lang w:eastAsia="ja-JP"/>
              </w:rPr>
              <w:t>TUS1</w:t>
            </w:r>
            <w:proofErr w:type="gramStart"/>
            <w:r w:rsidRPr="00F0464A">
              <w:rPr>
                <w:lang w:eastAsia="ja-JP"/>
              </w:rPr>
              <w:t>:O</w:t>
            </w:r>
            <w:proofErr w:type="gramEnd"/>
          </w:p>
        </w:tc>
        <w:tc>
          <w:tcPr>
            <w:tcW w:w="1350" w:type="dxa"/>
          </w:tcPr>
          <w:p w:rsidR="00661864" w:rsidRPr="00F0464A" w:rsidRDefault="00661864" w:rsidP="000F1902">
            <w:pPr>
              <w:pStyle w:val="Body"/>
              <w:jc w:val="center"/>
              <w:rPr>
                <w:highlight w:val="lightGray"/>
                <w:lang w:eastAsia="ja-JP"/>
              </w:rPr>
            </w:pPr>
            <w:r w:rsidRPr="00F0464A">
              <w:rPr>
                <w:highlight w:val="lightGray"/>
                <w:lang w:eastAsia="ja-JP"/>
              </w:rPr>
              <w:t>NA</w:t>
            </w:r>
          </w:p>
        </w:tc>
      </w:tr>
      <w:tr w:rsidR="00661864" w:rsidRPr="00F0464A" w:rsidTr="006323B4">
        <w:trPr>
          <w:cantSplit/>
          <w:jc w:val="center"/>
        </w:trPr>
        <w:tc>
          <w:tcPr>
            <w:tcW w:w="1188" w:type="dxa"/>
          </w:tcPr>
          <w:p w:rsidR="00661864" w:rsidRPr="00F0464A" w:rsidRDefault="00661864" w:rsidP="000F1902">
            <w:pPr>
              <w:pStyle w:val="Body"/>
              <w:jc w:val="center"/>
              <w:rPr>
                <w:lang w:eastAsia="ja-JP"/>
              </w:rPr>
            </w:pPr>
            <w:r w:rsidRPr="00F0464A">
              <w:rPr>
                <w:lang w:eastAsia="ja-JP"/>
              </w:rPr>
              <w:t>TUS13</w:t>
            </w:r>
          </w:p>
        </w:tc>
        <w:tc>
          <w:tcPr>
            <w:tcW w:w="4230" w:type="dxa"/>
          </w:tcPr>
          <w:p w:rsidR="00661864" w:rsidRPr="00F0464A" w:rsidRDefault="00661864" w:rsidP="00556B04">
            <w:pPr>
              <w:pStyle w:val="Body"/>
              <w:jc w:val="left"/>
              <w:rPr>
                <w:lang w:eastAsia="ja-JP"/>
              </w:rPr>
            </w:pPr>
            <w:r w:rsidRPr="00F0464A">
              <w:rPr>
                <w:lang w:eastAsia="ja-JP"/>
              </w:rPr>
              <w:t xml:space="preserve">Is the reception of the </w:t>
            </w:r>
            <w:proofErr w:type="spellStart"/>
            <w:r w:rsidRPr="00F0464A">
              <w:rPr>
                <w:i/>
                <w:lang w:eastAsia="ja-JP"/>
              </w:rPr>
              <w:t>GetSupportedTunnelProtocols</w:t>
            </w:r>
            <w:proofErr w:type="spellEnd"/>
            <w:r w:rsidRPr="00F0464A">
              <w:rPr>
                <w:lang w:eastAsia="ja-JP"/>
              </w:rPr>
              <w:t xml:space="preserve"> supported?</w:t>
            </w:r>
          </w:p>
        </w:tc>
        <w:tc>
          <w:tcPr>
            <w:tcW w:w="1620" w:type="dxa"/>
          </w:tcPr>
          <w:p w:rsidR="00661864" w:rsidRPr="00F0464A" w:rsidRDefault="00661864" w:rsidP="000F1902">
            <w:pPr>
              <w:pStyle w:val="Body"/>
              <w:jc w:val="center"/>
              <w:rPr>
                <w:lang w:eastAsia="ja-JP"/>
              </w:rPr>
            </w:pPr>
            <w:r w:rsidRPr="00F0464A">
              <w:rPr>
                <w:lang w:eastAsia="ja-JP"/>
              </w:rPr>
              <w:t>[R2]/D.6.2.4</w:t>
            </w:r>
          </w:p>
        </w:tc>
        <w:tc>
          <w:tcPr>
            <w:tcW w:w="1350" w:type="dxa"/>
          </w:tcPr>
          <w:p w:rsidR="00661864" w:rsidRPr="00F0464A" w:rsidRDefault="00661864" w:rsidP="000F1902">
            <w:pPr>
              <w:pStyle w:val="Body"/>
              <w:jc w:val="center"/>
              <w:rPr>
                <w:lang w:eastAsia="ja-JP"/>
              </w:rPr>
            </w:pPr>
            <w:r w:rsidRPr="00F0464A">
              <w:rPr>
                <w:lang w:eastAsia="ja-JP"/>
              </w:rPr>
              <w:t>TUS1</w:t>
            </w:r>
            <w:proofErr w:type="gramStart"/>
            <w:r w:rsidRPr="00F0464A">
              <w:rPr>
                <w:lang w:eastAsia="ja-JP"/>
              </w:rPr>
              <w:t>:O</w:t>
            </w:r>
            <w:proofErr w:type="gramEnd"/>
            <w:r w:rsidRPr="00F0464A">
              <w:rPr>
                <w:rStyle w:val="FootnoteReference"/>
                <w:lang w:eastAsia="ja-JP"/>
              </w:rPr>
              <w:footnoteReference w:id="31"/>
            </w:r>
          </w:p>
        </w:tc>
        <w:tc>
          <w:tcPr>
            <w:tcW w:w="1350" w:type="dxa"/>
          </w:tcPr>
          <w:p w:rsidR="00661864" w:rsidRPr="00F0464A" w:rsidRDefault="00661864" w:rsidP="000F1902">
            <w:pPr>
              <w:pStyle w:val="Body"/>
              <w:jc w:val="center"/>
              <w:rPr>
                <w:highlight w:val="lightGray"/>
                <w:lang w:eastAsia="ja-JP"/>
              </w:rPr>
            </w:pPr>
            <w:r w:rsidRPr="00F0464A">
              <w:rPr>
                <w:highlight w:val="lightGray"/>
                <w:lang w:eastAsia="ja-JP"/>
              </w:rPr>
              <w:t>NA</w:t>
            </w:r>
          </w:p>
        </w:tc>
      </w:tr>
      <w:tr w:rsidR="00661864" w:rsidRPr="00F0464A" w:rsidTr="006323B4">
        <w:trPr>
          <w:cantSplit/>
          <w:jc w:val="center"/>
        </w:trPr>
        <w:tc>
          <w:tcPr>
            <w:tcW w:w="1188" w:type="dxa"/>
          </w:tcPr>
          <w:p w:rsidR="00661864" w:rsidRPr="00F0464A" w:rsidRDefault="00661864" w:rsidP="000F1902">
            <w:pPr>
              <w:pStyle w:val="Body"/>
              <w:jc w:val="center"/>
              <w:rPr>
                <w:lang w:eastAsia="ja-JP"/>
              </w:rPr>
            </w:pPr>
            <w:r w:rsidRPr="00F0464A">
              <w:rPr>
                <w:lang w:eastAsia="ja-JP"/>
              </w:rPr>
              <w:t>TUS14</w:t>
            </w:r>
          </w:p>
        </w:tc>
        <w:tc>
          <w:tcPr>
            <w:tcW w:w="4230" w:type="dxa"/>
          </w:tcPr>
          <w:p w:rsidR="00661864" w:rsidRPr="00F0464A" w:rsidRDefault="00661864" w:rsidP="00556B04">
            <w:pPr>
              <w:pStyle w:val="Body"/>
              <w:jc w:val="left"/>
              <w:rPr>
                <w:lang w:eastAsia="ja-JP"/>
              </w:rPr>
            </w:pPr>
            <w:r w:rsidRPr="00F0464A">
              <w:rPr>
                <w:lang w:eastAsia="ja-JP"/>
              </w:rPr>
              <w:t xml:space="preserve">Is the generation of the </w:t>
            </w:r>
            <w:r w:rsidRPr="00F0464A">
              <w:rPr>
                <w:i/>
                <w:lang w:eastAsia="ja-JP"/>
              </w:rPr>
              <w:t xml:space="preserve">Supported Tunnel Protocols Response </w:t>
            </w:r>
            <w:r w:rsidRPr="00F0464A">
              <w:rPr>
                <w:lang w:eastAsia="ja-JP"/>
              </w:rPr>
              <w:t>command supported?</w:t>
            </w:r>
          </w:p>
        </w:tc>
        <w:tc>
          <w:tcPr>
            <w:tcW w:w="1620" w:type="dxa"/>
          </w:tcPr>
          <w:p w:rsidR="00661864" w:rsidRPr="00F0464A" w:rsidRDefault="00661864" w:rsidP="000F1902">
            <w:pPr>
              <w:pStyle w:val="Body"/>
              <w:jc w:val="center"/>
              <w:rPr>
                <w:lang w:eastAsia="ja-JP"/>
              </w:rPr>
            </w:pPr>
            <w:r w:rsidRPr="00F0464A">
              <w:rPr>
                <w:lang w:eastAsia="ja-JP"/>
              </w:rPr>
              <w:t>[R2]/D.6.2.5</w:t>
            </w:r>
          </w:p>
        </w:tc>
        <w:tc>
          <w:tcPr>
            <w:tcW w:w="1350" w:type="dxa"/>
          </w:tcPr>
          <w:p w:rsidR="00661864" w:rsidRPr="00F0464A" w:rsidRDefault="00661864" w:rsidP="000F1902">
            <w:pPr>
              <w:pStyle w:val="Body"/>
              <w:jc w:val="center"/>
              <w:rPr>
                <w:lang w:eastAsia="ja-JP"/>
              </w:rPr>
            </w:pPr>
            <w:r w:rsidRPr="00F0464A">
              <w:rPr>
                <w:lang w:eastAsia="ja-JP"/>
              </w:rPr>
              <w:t>TUS1</w:t>
            </w:r>
            <w:proofErr w:type="gramStart"/>
            <w:r w:rsidRPr="00F0464A">
              <w:rPr>
                <w:lang w:eastAsia="ja-JP"/>
              </w:rPr>
              <w:t>:O</w:t>
            </w:r>
            <w:proofErr w:type="gramEnd"/>
            <w:r w:rsidRPr="00F0464A">
              <w:rPr>
                <w:rStyle w:val="FootnoteReference"/>
                <w:lang w:eastAsia="ja-JP"/>
              </w:rPr>
              <w:footnoteReference w:id="32"/>
            </w:r>
          </w:p>
        </w:tc>
        <w:tc>
          <w:tcPr>
            <w:tcW w:w="1350" w:type="dxa"/>
          </w:tcPr>
          <w:p w:rsidR="00661864" w:rsidRPr="00F0464A" w:rsidRDefault="00661864" w:rsidP="000F1902">
            <w:pPr>
              <w:pStyle w:val="Body"/>
              <w:jc w:val="center"/>
              <w:rPr>
                <w:highlight w:val="lightGray"/>
                <w:lang w:eastAsia="ja-JP"/>
              </w:rPr>
            </w:pPr>
            <w:r w:rsidRPr="00F0464A">
              <w:rPr>
                <w:highlight w:val="lightGray"/>
                <w:lang w:eastAsia="ja-JP"/>
              </w:rPr>
              <w:t>NA</w:t>
            </w:r>
          </w:p>
        </w:tc>
      </w:tr>
      <w:tr w:rsidR="00661864" w:rsidRPr="00F0464A" w:rsidTr="006323B4">
        <w:trPr>
          <w:cantSplit/>
          <w:jc w:val="center"/>
        </w:trPr>
        <w:tc>
          <w:tcPr>
            <w:tcW w:w="1188" w:type="dxa"/>
          </w:tcPr>
          <w:p w:rsidR="00661864" w:rsidRPr="00F0464A" w:rsidRDefault="00661864" w:rsidP="000F1902">
            <w:pPr>
              <w:pStyle w:val="Body"/>
              <w:jc w:val="center"/>
              <w:rPr>
                <w:lang w:eastAsia="ja-JP"/>
              </w:rPr>
            </w:pPr>
            <w:r w:rsidRPr="00F0464A">
              <w:rPr>
                <w:lang w:eastAsia="ja-JP"/>
              </w:rPr>
              <w:t>TUS15</w:t>
            </w:r>
          </w:p>
        </w:tc>
        <w:tc>
          <w:tcPr>
            <w:tcW w:w="4230" w:type="dxa"/>
          </w:tcPr>
          <w:p w:rsidR="00661864" w:rsidRPr="00F0464A" w:rsidRDefault="00661864" w:rsidP="00556B04">
            <w:pPr>
              <w:pStyle w:val="Body"/>
              <w:jc w:val="left"/>
              <w:rPr>
                <w:lang w:eastAsia="ja-JP"/>
              </w:rPr>
            </w:pPr>
            <w:r w:rsidRPr="00F0464A">
              <w:rPr>
                <w:lang w:eastAsia="ja-JP"/>
              </w:rPr>
              <w:t xml:space="preserve">Is the generation of the </w:t>
            </w:r>
            <w:proofErr w:type="spellStart"/>
            <w:r w:rsidRPr="00F0464A">
              <w:rPr>
                <w:i/>
                <w:lang w:eastAsia="ja-JP"/>
              </w:rPr>
              <w:t>TunnelClosureNotification</w:t>
            </w:r>
            <w:proofErr w:type="spellEnd"/>
            <w:r w:rsidRPr="00F0464A">
              <w:rPr>
                <w:lang w:eastAsia="ja-JP"/>
              </w:rPr>
              <w:t xml:space="preserve"> command supported?</w:t>
            </w:r>
          </w:p>
        </w:tc>
        <w:tc>
          <w:tcPr>
            <w:tcW w:w="1620" w:type="dxa"/>
          </w:tcPr>
          <w:p w:rsidR="00661864" w:rsidRPr="00F0464A" w:rsidRDefault="00661864" w:rsidP="000F1902">
            <w:pPr>
              <w:pStyle w:val="Body"/>
              <w:jc w:val="center"/>
              <w:rPr>
                <w:lang w:eastAsia="ja-JP"/>
              </w:rPr>
            </w:pPr>
            <w:r w:rsidRPr="00F0464A">
              <w:rPr>
                <w:lang w:eastAsia="ja-JP"/>
              </w:rPr>
              <w:t>[R2]/D.6.2.5</w:t>
            </w:r>
          </w:p>
        </w:tc>
        <w:tc>
          <w:tcPr>
            <w:tcW w:w="1350" w:type="dxa"/>
          </w:tcPr>
          <w:p w:rsidR="00661864" w:rsidRPr="00F0464A" w:rsidRDefault="00661864" w:rsidP="000F1902">
            <w:pPr>
              <w:pStyle w:val="Body"/>
              <w:jc w:val="center"/>
              <w:rPr>
                <w:lang w:eastAsia="ja-JP"/>
              </w:rPr>
            </w:pPr>
            <w:r w:rsidRPr="00F0464A">
              <w:rPr>
                <w:lang w:eastAsia="ja-JP"/>
              </w:rPr>
              <w:t>TUS1</w:t>
            </w:r>
            <w:proofErr w:type="gramStart"/>
            <w:r w:rsidRPr="00F0464A">
              <w:rPr>
                <w:lang w:eastAsia="ja-JP"/>
              </w:rPr>
              <w:t>:O</w:t>
            </w:r>
            <w:proofErr w:type="gramEnd"/>
            <w:r w:rsidRPr="00F0464A">
              <w:rPr>
                <w:rStyle w:val="FootnoteReference"/>
                <w:lang w:eastAsia="ja-JP"/>
              </w:rPr>
              <w:footnoteReference w:id="33"/>
            </w:r>
          </w:p>
        </w:tc>
        <w:tc>
          <w:tcPr>
            <w:tcW w:w="1350" w:type="dxa"/>
          </w:tcPr>
          <w:p w:rsidR="00661864" w:rsidRPr="00F0464A" w:rsidRDefault="00661864" w:rsidP="000F1902">
            <w:pPr>
              <w:pStyle w:val="Body"/>
              <w:jc w:val="center"/>
              <w:rPr>
                <w:highlight w:val="lightGray"/>
                <w:lang w:eastAsia="ja-JP"/>
              </w:rPr>
            </w:pPr>
            <w:r w:rsidRPr="00F0464A">
              <w:rPr>
                <w:highlight w:val="lightGray"/>
                <w:lang w:eastAsia="ja-JP"/>
              </w:rPr>
              <w:t>NA</w:t>
            </w:r>
          </w:p>
        </w:tc>
      </w:tr>
    </w:tbl>
    <w:p w:rsidR="00661864" w:rsidRDefault="00661864" w:rsidP="001C0194">
      <w:pPr>
        <w:pStyle w:val="Caption-Table"/>
      </w:pPr>
    </w:p>
    <w:p w:rsidR="00661864" w:rsidRDefault="00661864" w:rsidP="001C0194">
      <w:pPr>
        <w:pStyle w:val="Caption-Table"/>
      </w:pPr>
      <w:r>
        <w:t xml:space="preserve">Table </w:t>
      </w:r>
      <w:fldSimple w:instr=" SEQ Table \* ARABIC ">
        <w:r>
          <w:rPr>
            <w:noProof/>
          </w:rPr>
          <w:t>40</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661864" w:rsidRPr="00F0464A" w:rsidTr="006323B4">
        <w:trPr>
          <w:trHeight w:val="201"/>
          <w:tblHeader/>
          <w:jc w:val="center"/>
        </w:trPr>
        <w:tc>
          <w:tcPr>
            <w:tcW w:w="1188" w:type="dxa"/>
            <w:tcBorders>
              <w:top w:val="single" w:sz="18" w:space="0" w:color="auto"/>
            </w:tcBorders>
          </w:tcPr>
          <w:p w:rsidR="00661864" w:rsidRPr="00F0464A" w:rsidRDefault="00661864" w:rsidP="000F1902">
            <w:pPr>
              <w:pStyle w:val="TableHeading0"/>
              <w:rPr>
                <w:lang w:eastAsia="ja-JP"/>
              </w:rPr>
            </w:pPr>
            <w:r w:rsidRPr="00F0464A">
              <w:rPr>
                <w:lang w:eastAsia="ja-JP"/>
              </w:rPr>
              <w:t>Item number</w:t>
            </w:r>
          </w:p>
        </w:tc>
        <w:tc>
          <w:tcPr>
            <w:tcW w:w="4230" w:type="dxa"/>
            <w:tcBorders>
              <w:top w:val="single" w:sz="18" w:space="0" w:color="auto"/>
            </w:tcBorders>
          </w:tcPr>
          <w:p w:rsidR="00661864" w:rsidRPr="00F0464A" w:rsidRDefault="00661864" w:rsidP="000F1902">
            <w:pPr>
              <w:pStyle w:val="TableHeading0"/>
              <w:rPr>
                <w:lang w:eastAsia="ja-JP"/>
              </w:rPr>
            </w:pPr>
            <w:r w:rsidRPr="00F0464A">
              <w:rPr>
                <w:lang w:eastAsia="ja-JP"/>
              </w:rPr>
              <w:t>Item description</w:t>
            </w:r>
          </w:p>
        </w:tc>
        <w:tc>
          <w:tcPr>
            <w:tcW w:w="1620" w:type="dxa"/>
            <w:tcBorders>
              <w:top w:val="single" w:sz="18" w:space="0" w:color="auto"/>
            </w:tcBorders>
          </w:tcPr>
          <w:p w:rsidR="00661864" w:rsidRPr="00F0464A" w:rsidRDefault="00661864" w:rsidP="000F1902">
            <w:pPr>
              <w:pStyle w:val="TableHeading0"/>
              <w:rPr>
                <w:lang w:eastAsia="ja-JP"/>
              </w:rPr>
            </w:pPr>
            <w:r w:rsidRPr="00F0464A">
              <w:rPr>
                <w:lang w:eastAsia="ja-JP"/>
              </w:rPr>
              <w:t>Reference</w:t>
            </w:r>
          </w:p>
        </w:tc>
        <w:tc>
          <w:tcPr>
            <w:tcW w:w="1350" w:type="dxa"/>
            <w:tcBorders>
              <w:top w:val="single" w:sz="18" w:space="0" w:color="auto"/>
            </w:tcBorders>
          </w:tcPr>
          <w:p w:rsidR="00661864" w:rsidRPr="00F0464A" w:rsidRDefault="00661864" w:rsidP="000F1902">
            <w:pPr>
              <w:pStyle w:val="TableHeading0"/>
              <w:rPr>
                <w:lang w:eastAsia="ja-JP"/>
              </w:rPr>
            </w:pPr>
            <w:r w:rsidRPr="00F0464A">
              <w:rPr>
                <w:lang w:eastAsia="ja-JP"/>
              </w:rPr>
              <w:t>Status</w:t>
            </w:r>
          </w:p>
        </w:tc>
        <w:tc>
          <w:tcPr>
            <w:tcW w:w="1350" w:type="dxa"/>
            <w:tcBorders>
              <w:top w:val="single" w:sz="18" w:space="0" w:color="auto"/>
            </w:tcBorders>
          </w:tcPr>
          <w:p w:rsidR="00661864" w:rsidRPr="00F0464A" w:rsidRDefault="00661864" w:rsidP="000F1902">
            <w:pPr>
              <w:pStyle w:val="TableHeading0"/>
              <w:rPr>
                <w:lang w:eastAsia="ja-JP"/>
              </w:rPr>
            </w:pPr>
            <w:r w:rsidRPr="00F0464A">
              <w:rPr>
                <w:lang w:eastAsia="ja-JP"/>
              </w:rPr>
              <w:t>Support</w:t>
            </w:r>
          </w:p>
        </w:tc>
      </w:tr>
      <w:tr w:rsidR="00661864" w:rsidRPr="00F0464A" w:rsidTr="006323B4">
        <w:trPr>
          <w:jc w:val="center"/>
        </w:trPr>
        <w:tc>
          <w:tcPr>
            <w:tcW w:w="1188" w:type="dxa"/>
          </w:tcPr>
          <w:p w:rsidR="00661864" w:rsidRPr="00F0464A" w:rsidRDefault="00661864" w:rsidP="000F1902">
            <w:pPr>
              <w:pStyle w:val="Body"/>
              <w:jc w:val="center"/>
              <w:rPr>
                <w:lang w:eastAsia="ja-JP"/>
              </w:rPr>
            </w:pPr>
            <w:r w:rsidRPr="00F0464A">
              <w:rPr>
                <w:lang w:eastAsia="ja-JP"/>
              </w:rPr>
              <w:t>TUC1</w:t>
            </w:r>
          </w:p>
        </w:tc>
        <w:tc>
          <w:tcPr>
            <w:tcW w:w="4230" w:type="dxa"/>
          </w:tcPr>
          <w:p w:rsidR="00661864" w:rsidRPr="00F0464A" w:rsidRDefault="00661864" w:rsidP="000F1902">
            <w:pPr>
              <w:pStyle w:val="Body"/>
              <w:jc w:val="left"/>
              <w:rPr>
                <w:lang w:eastAsia="ja-JP"/>
              </w:rPr>
            </w:pPr>
            <w:r w:rsidRPr="00F0464A">
              <w:rPr>
                <w:lang w:eastAsia="ja-JP"/>
              </w:rPr>
              <w:t>Is the Tunneling Cluster supported as a client?</w:t>
            </w:r>
          </w:p>
        </w:tc>
        <w:tc>
          <w:tcPr>
            <w:tcW w:w="1620" w:type="dxa"/>
          </w:tcPr>
          <w:p w:rsidR="00661864" w:rsidRPr="00F0464A" w:rsidRDefault="00464AB8" w:rsidP="000F1902">
            <w:pPr>
              <w:pStyle w:val="Body"/>
              <w:jc w:val="center"/>
              <w:rPr>
                <w:lang w:eastAsia="ja-JP"/>
              </w:rPr>
            </w:pPr>
            <w:r w:rsidRPr="00F0464A">
              <w:rPr>
                <w:lang w:eastAsia="ja-JP"/>
              </w:rPr>
              <w:fldChar w:fldCharType="begin"/>
            </w:r>
            <w:r w:rsidR="00661864" w:rsidRPr="00F0464A">
              <w:rPr>
                <w:lang w:eastAsia="ja-JP"/>
              </w:rPr>
              <w:instrText xml:space="preserve"> REF _Ref137876616 \r \h </w:instrText>
            </w:r>
            <w:r w:rsidRPr="00F0464A">
              <w:rPr>
                <w:lang w:eastAsia="ja-JP"/>
              </w:rPr>
            </w:r>
            <w:r w:rsidRPr="00F0464A">
              <w:rPr>
                <w:lang w:eastAsia="ja-JP"/>
              </w:rPr>
              <w:fldChar w:fldCharType="separate"/>
            </w:r>
            <w:r w:rsidR="00661864" w:rsidRPr="00F0464A">
              <w:rPr>
                <w:lang w:eastAsia="ja-JP"/>
              </w:rPr>
              <w:t>[R2]</w:t>
            </w:r>
            <w:r w:rsidRPr="00F0464A">
              <w:rPr>
                <w:lang w:eastAsia="ja-JP"/>
              </w:rPr>
              <w:fldChar w:fldCharType="end"/>
            </w:r>
            <w:r w:rsidR="00661864" w:rsidRPr="00F0464A">
              <w:rPr>
                <w:lang w:eastAsia="ja-JP"/>
              </w:rPr>
              <w:t>/D.6</w:t>
            </w:r>
          </w:p>
        </w:tc>
        <w:tc>
          <w:tcPr>
            <w:tcW w:w="1350" w:type="dxa"/>
          </w:tcPr>
          <w:p w:rsidR="00661864" w:rsidRPr="00F0464A" w:rsidRDefault="00661864" w:rsidP="000F1902">
            <w:pPr>
              <w:pStyle w:val="Body"/>
              <w:jc w:val="center"/>
              <w:rPr>
                <w:lang w:eastAsia="ja-JP"/>
              </w:rPr>
            </w:pPr>
            <w:r w:rsidRPr="00F0464A">
              <w:rPr>
                <w:lang w:eastAsia="ja-JP"/>
              </w:rPr>
              <w:t>O</w:t>
            </w:r>
          </w:p>
        </w:tc>
        <w:tc>
          <w:tcPr>
            <w:tcW w:w="1350" w:type="dxa"/>
          </w:tcPr>
          <w:p w:rsidR="00661864" w:rsidRPr="00F0464A" w:rsidRDefault="00661864" w:rsidP="000F1902">
            <w:pPr>
              <w:pStyle w:val="Body"/>
              <w:jc w:val="center"/>
              <w:rPr>
                <w:highlight w:val="lightGray"/>
                <w:lang w:eastAsia="ja-JP"/>
              </w:rPr>
            </w:pPr>
            <w:r w:rsidRPr="00F0464A">
              <w:rPr>
                <w:highlight w:val="lightGray"/>
                <w:lang w:eastAsia="ja-JP"/>
              </w:rPr>
              <w:t>N</w:t>
            </w:r>
          </w:p>
        </w:tc>
      </w:tr>
      <w:tr w:rsidR="00661864" w:rsidRPr="00F0464A" w:rsidTr="006323B4">
        <w:trPr>
          <w:jc w:val="center"/>
        </w:trPr>
        <w:tc>
          <w:tcPr>
            <w:tcW w:w="1188" w:type="dxa"/>
          </w:tcPr>
          <w:p w:rsidR="00661864" w:rsidRPr="00F0464A" w:rsidRDefault="00661864" w:rsidP="000F1902">
            <w:pPr>
              <w:pStyle w:val="Body"/>
              <w:jc w:val="center"/>
              <w:rPr>
                <w:lang w:eastAsia="ja-JP"/>
              </w:rPr>
            </w:pPr>
            <w:r w:rsidRPr="00F0464A">
              <w:rPr>
                <w:lang w:eastAsia="ja-JP"/>
              </w:rPr>
              <w:t>TUC2</w:t>
            </w:r>
          </w:p>
        </w:tc>
        <w:tc>
          <w:tcPr>
            <w:tcW w:w="4230" w:type="dxa"/>
          </w:tcPr>
          <w:p w:rsidR="00661864" w:rsidRPr="00F0464A" w:rsidRDefault="00661864" w:rsidP="00E940C9">
            <w:pPr>
              <w:pStyle w:val="Body"/>
              <w:jc w:val="left"/>
              <w:rPr>
                <w:lang w:eastAsia="ja-JP"/>
              </w:rPr>
            </w:pPr>
            <w:r w:rsidRPr="00F0464A">
              <w:rPr>
                <w:lang w:eastAsia="ja-JP"/>
              </w:rPr>
              <w:t xml:space="preserve">Is the reception of </w:t>
            </w:r>
            <w:proofErr w:type="spellStart"/>
            <w:r w:rsidRPr="00F0464A">
              <w:rPr>
                <w:lang w:eastAsia="ja-JP"/>
              </w:rPr>
              <w:t>RequestTunnelResponse</w:t>
            </w:r>
            <w:proofErr w:type="spellEnd"/>
            <w:r w:rsidRPr="00F0464A">
              <w:rPr>
                <w:iCs/>
                <w:lang w:eastAsia="ja-JP"/>
              </w:rPr>
              <w:t xml:space="preserve"> command supported?</w:t>
            </w:r>
          </w:p>
        </w:tc>
        <w:tc>
          <w:tcPr>
            <w:tcW w:w="1620" w:type="dxa"/>
          </w:tcPr>
          <w:p w:rsidR="00661864" w:rsidRPr="00F0464A" w:rsidRDefault="00661864" w:rsidP="000F1902">
            <w:pPr>
              <w:pStyle w:val="Body"/>
              <w:jc w:val="center"/>
              <w:rPr>
                <w:lang w:eastAsia="ja-JP"/>
              </w:rPr>
            </w:pPr>
            <w:r w:rsidRPr="00F0464A">
              <w:rPr>
                <w:lang w:eastAsia="ja-JP"/>
              </w:rPr>
              <w:t>[R2]/D.6.3.3</w:t>
            </w:r>
          </w:p>
        </w:tc>
        <w:tc>
          <w:tcPr>
            <w:tcW w:w="1350" w:type="dxa"/>
          </w:tcPr>
          <w:p w:rsidR="00661864" w:rsidRPr="00F0464A" w:rsidRDefault="00661864" w:rsidP="000F1902">
            <w:pPr>
              <w:pStyle w:val="Body"/>
              <w:jc w:val="center"/>
              <w:rPr>
                <w:lang w:eastAsia="ja-JP"/>
              </w:rPr>
            </w:pPr>
            <w:r w:rsidRPr="00F0464A">
              <w:rPr>
                <w:lang w:eastAsia="ja-JP"/>
              </w:rPr>
              <w:t>TUC1:M</w:t>
            </w:r>
          </w:p>
        </w:tc>
        <w:tc>
          <w:tcPr>
            <w:tcW w:w="1350" w:type="dxa"/>
          </w:tcPr>
          <w:p w:rsidR="00661864" w:rsidRPr="00F0464A" w:rsidRDefault="00661864" w:rsidP="000F1902">
            <w:pPr>
              <w:pStyle w:val="Body"/>
              <w:jc w:val="center"/>
              <w:rPr>
                <w:highlight w:val="lightGray"/>
                <w:lang w:eastAsia="ja-JP"/>
              </w:rPr>
            </w:pPr>
            <w:r w:rsidRPr="00F0464A">
              <w:rPr>
                <w:highlight w:val="lightGray"/>
                <w:lang w:eastAsia="ja-JP"/>
              </w:rPr>
              <w:t>NA</w:t>
            </w:r>
          </w:p>
        </w:tc>
      </w:tr>
      <w:tr w:rsidR="00661864" w:rsidRPr="00F0464A" w:rsidTr="006323B4">
        <w:trPr>
          <w:cantSplit/>
          <w:jc w:val="center"/>
        </w:trPr>
        <w:tc>
          <w:tcPr>
            <w:tcW w:w="1188" w:type="dxa"/>
          </w:tcPr>
          <w:p w:rsidR="00661864" w:rsidRPr="00F0464A" w:rsidRDefault="00661864" w:rsidP="000F1902">
            <w:pPr>
              <w:pStyle w:val="Body"/>
              <w:jc w:val="center"/>
              <w:rPr>
                <w:lang w:eastAsia="ja-JP"/>
              </w:rPr>
            </w:pPr>
            <w:r w:rsidRPr="00F0464A">
              <w:rPr>
                <w:lang w:eastAsia="ja-JP"/>
              </w:rPr>
              <w:t>TUC3</w:t>
            </w:r>
          </w:p>
        </w:tc>
        <w:tc>
          <w:tcPr>
            <w:tcW w:w="4230" w:type="dxa"/>
          </w:tcPr>
          <w:p w:rsidR="00661864" w:rsidRPr="00F0464A" w:rsidRDefault="00661864" w:rsidP="00E940C9">
            <w:pPr>
              <w:pStyle w:val="Body"/>
              <w:jc w:val="left"/>
              <w:rPr>
                <w:lang w:eastAsia="ja-JP"/>
              </w:rPr>
            </w:pPr>
            <w:r w:rsidRPr="00F0464A">
              <w:rPr>
                <w:lang w:eastAsia="ja-JP"/>
              </w:rPr>
              <w:t xml:space="preserve">Is the reception of </w:t>
            </w:r>
            <w:proofErr w:type="spellStart"/>
            <w:r w:rsidRPr="00F0464A">
              <w:rPr>
                <w:lang w:eastAsia="ja-JP"/>
              </w:rPr>
              <w:t>TransferData</w:t>
            </w:r>
            <w:proofErr w:type="spellEnd"/>
            <w:r w:rsidRPr="00F0464A">
              <w:rPr>
                <w:lang w:eastAsia="ja-JP"/>
              </w:rPr>
              <w:t xml:space="preserve"> command</w:t>
            </w:r>
            <w:r w:rsidRPr="00F0464A">
              <w:rPr>
                <w:iCs/>
                <w:lang w:eastAsia="ja-JP"/>
              </w:rPr>
              <w:t xml:space="preserve"> supported?</w:t>
            </w:r>
          </w:p>
        </w:tc>
        <w:tc>
          <w:tcPr>
            <w:tcW w:w="1620" w:type="dxa"/>
          </w:tcPr>
          <w:p w:rsidR="00661864" w:rsidRPr="00F0464A" w:rsidRDefault="00661864" w:rsidP="000F1902">
            <w:pPr>
              <w:pStyle w:val="Body"/>
              <w:jc w:val="center"/>
              <w:rPr>
                <w:lang w:eastAsia="ja-JP"/>
              </w:rPr>
            </w:pPr>
            <w:r w:rsidRPr="00F0464A">
              <w:rPr>
                <w:lang w:eastAsia="ja-JP"/>
              </w:rPr>
              <w:t>[R2]/D.6.3.3</w:t>
            </w:r>
          </w:p>
        </w:tc>
        <w:tc>
          <w:tcPr>
            <w:tcW w:w="1350" w:type="dxa"/>
          </w:tcPr>
          <w:p w:rsidR="00661864" w:rsidRPr="00F0464A" w:rsidRDefault="00661864" w:rsidP="000F1902">
            <w:pPr>
              <w:pStyle w:val="Body"/>
              <w:jc w:val="center"/>
              <w:rPr>
                <w:lang w:eastAsia="ja-JP"/>
              </w:rPr>
            </w:pPr>
            <w:r w:rsidRPr="00F0464A">
              <w:rPr>
                <w:lang w:eastAsia="ja-JP"/>
              </w:rPr>
              <w:t>TUC1:M</w:t>
            </w:r>
          </w:p>
        </w:tc>
        <w:tc>
          <w:tcPr>
            <w:tcW w:w="1350" w:type="dxa"/>
          </w:tcPr>
          <w:p w:rsidR="00661864" w:rsidRPr="00F0464A" w:rsidRDefault="00661864" w:rsidP="000F1902">
            <w:pPr>
              <w:pStyle w:val="Body"/>
              <w:jc w:val="center"/>
              <w:rPr>
                <w:highlight w:val="lightGray"/>
                <w:lang w:eastAsia="ja-JP"/>
              </w:rPr>
            </w:pPr>
            <w:r w:rsidRPr="00F0464A">
              <w:rPr>
                <w:highlight w:val="lightGray"/>
                <w:lang w:eastAsia="ja-JP"/>
              </w:rPr>
              <w:t>NA</w:t>
            </w:r>
          </w:p>
        </w:tc>
      </w:tr>
      <w:tr w:rsidR="00661864" w:rsidRPr="00F0464A" w:rsidTr="006323B4">
        <w:trPr>
          <w:jc w:val="center"/>
        </w:trPr>
        <w:tc>
          <w:tcPr>
            <w:tcW w:w="1188" w:type="dxa"/>
          </w:tcPr>
          <w:p w:rsidR="00661864" w:rsidRPr="00F0464A" w:rsidRDefault="00661864" w:rsidP="000F1902">
            <w:pPr>
              <w:pStyle w:val="Body"/>
              <w:jc w:val="center"/>
              <w:rPr>
                <w:lang w:eastAsia="ja-JP"/>
              </w:rPr>
            </w:pPr>
            <w:r w:rsidRPr="00F0464A">
              <w:rPr>
                <w:lang w:eastAsia="ja-JP"/>
              </w:rPr>
              <w:t>TUC4</w:t>
            </w:r>
          </w:p>
        </w:tc>
        <w:tc>
          <w:tcPr>
            <w:tcW w:w="4230" w:type="dxa"/>
          </w:tcPr>
          <w:p w:rsidR="00661864" w:rsidRPr="00F0464A" w:rsidRDefault="00661864" w:rsidP="000F1902">
            <w:pPr>
              <w:pStyle w:val="Body"/>
              <w:jc w:val="left"/>
              <w:rPr>
                <w:lang w:eastAsia="ja-JP"/>
              </w:rPr>
            </w:pPr>
            <w:r w:rsidRPr="00F0464A">
              <w:rPr>
                <w:lang w:eastAsia="ja-JP"/>
              </w:rPr>
              <w:t xml:space="preserve">Is the reception of </w:t>
            </w:r>
            <w:proofErr w:type="spellStart"/>
            <w:r w:rsidRPr="00F0464A">
              <w:rPr>
                <w:lang w:eastAsia="ja-JP"/>
              </w:rPr>
              <w:t>TransferDataError</w:t>
            </w:r>
            <w:proofErr w:type="spellEnd"/>
            <w:r w:rsidRPr="00F0464A">
              <w:rPr>
                <w:lang w:eastAsia="ja-JP"/>
              </w:rPr>
              <w:t xml:space="preserve"> command supported?</w:t>
            </w:r>
          </w:p>
        </w:tc>
        <w:tc>
          <w:tcPr>
            <w:tcW w:w="1620" w:type="dxa"/>
          </w:tcPr>
          <w:p w:rsidR="00661864" w:rsidRPr="00F0464A" w:rsidRDefault="00661864" w:rsidP="000F1902">
            <w:pPr>
              <w:pStyle w:val="Body"/>
              <w:jc w:val="center"/>
              <w:rPr>
                <w:lang w:eastAsia="ja-JP"/>
              </w:rPr>
            </w:pPr>
            <w:r w:rsidRPr="00F0464A">
              <w:rPr>
                <w:lang w:eastAsia="ja-JP"/>
              </w:rPr>
              <w:t>[R2]/D.6.3.3</w:t>
            </w:r>
          </w:p>
        </w:tc>
        <w:tc>
          <w:tcPr>
            <w:tcW w:w="1350" w:type="dxa"/>
          </w:tcPr>
          <w:p w:rsidR="00661864" w:rsidRPr="00F0464A" w:rsidRDefault="00661864" w:rsidP="000F1902">
            <w:pPr>
              <w:pStyle w:val="Body"/>
              <w:jc w:val="center"/>
              <w:rPr>
                <w:lang w:eastAsia="ja-JP"/>
              </w:rPr>
            </w:pPr>
            <w:r w:rsidRPr="00F0464A">
              <w:rPr>
                <w:lang w:eastAsia="ja-JP"/>
              </w:rPr>
              <w:t>TUC1:M</w:t>
            </w:r>
          </w:p>
        </w:tc>
        <w:tc>
          <w:tcPr>
            <w:tcW w:w="1350" w:type="dxa"/>
          </w:tcPr>
          <w:p w:rsidR="00661864" w:rsidRPr="00F0464A" w:rsidRDefault="00661864" w:rsidP="000F1902">
            <w:pPr>
              <w:pStyle w:val="Body"/>
              <w:jc w:val="center"/>
              <w:rPr>
                <w:highlight w:val="lightGray"/>
                <w:lang w:eastAsia="ja-JP"/>
              </w:rPr>
            </w:pPr>
            <w:r w:rsidRPr="00F0464A">
              <w:rPr>
                <w:highlight w:val="lightGray"/>
                <w:lang w:eastAsia="ja-JP"/>
              </w:rPr>
              <w:t>NA</w:t>
            </w:r>
          </w:p>
        </w:tc>
      </w:tr>
      <w:tr w:rsidR="00661864" w:rsidRPr="00F0464A" w:rsidTr="006323B4">
        <w:trPr>
          <w:jc w:val="center"/>
        </w:trPr>
        <w:tc>
          <w:tcPr>
            <w:tcW w:w="1188" w:type="dxa"/>
          </w:tcPr>
          <w:p w:rsidR="00661864" w:rsidRPr="00F0464A" w:rsidRDefault="00661864" w:rsidP="000F1902">
            <w:pPr>
              <w:pStyle w:val="Body"/>
              <w:jc w:val="center"/>
              <w:rPr>
                <w:lang w:eastAsia="ja-JP"/>
              </w:rPr>
            </w:pPr>
            <w:r w:rsidRPr="00F0464A">
              <w:rPr>
                <w:lang w:eastAsia="ja-JP"/>
              </w:rPr>
              <w:t>TUC5</w:t>
            </w:r>
          </w:p>
        </w:tc>
        <w:tc>
          <w:tcPr>
            <w:tcW w:w="4230" w:type="dxa"/>
          </w:tcPr>
          <w:p w:rsidR="00661864" w:rsidRPr="00F0464A" w:rsidRDefault="00661864" w:rsidP="000F1902">
            <w:pPr>
              <w:pStyle w:val="Body"/>
              <w:jc w:val="left"/>
              <w:rPr>
                <w:lang w:eastAsia="ja-JP"/>
              </w:rPr>
            </w:pPr>
            <w:r w:rsidRPr="00F0464A">
              <w:rPr>
                <w:lang w:eastAsia="ja-JP"/>
              </w:rPr>
              <w:t xml:space="preserve">Is the reception of </w:t>
            </w:r>
            <w:proofErr w:type="spellStart"/>
            <w:r w:rsidRPr="00F0464A">
              <w:rPr>
                <w:lang w:eastAsia="ja-JP"/>
              </w:rPr>
              <w:t>AckTransferData</w:t>
            </w:r>
            <w:proofErr w:type="spellEnd"/>
            <w:r w:rsidRPr="00F0464A">
              <w:rPr>
                <w:lang w:eastAsia="ja-JP"/>
              </w:rPr>
              <w:t xml:space="preserve"> command supported?</w:t>
            </w:r>
          </w:p>
        </w:tc>
        <w:tc>
          <w:tcPr>
            <w:tcW w:w="1620" w:type="dxa"/>
          </w:tcPr>
          <w:p w:rsidR="00661864" w:rsidRPr="00F0464A" w:rsidRDefault="00661864" w:rsidP="000F1902">
            <w:pPr>
              <w:pStyle w:val="Body"/>
              <w:jc w:val="center"/>
              <w:rPr>
                <w:lang w:eastAsia="ja-JP"/>
              </w:rPr>
            </w:pPr>
            <w:r w:rsidRPr="00F0464A">
              <w:rPr>
                <w:lang w:eastAsia="ja-JP"/>
              </w:rPr>
              <w:t>[R2]/D.6.3.3</w:t>
            </w:r>
          </w:p>
        </w:tc>
        <w:tc>
          <w:tcPr>
            <w:tcW w:w="1350" w:type="dxa"/>
          </w:tcPr>
          <w:p w:rsidR="00661864" w:rsidRPr="00F0464A" w:rsidRDefault="00661864" w:rsidP="000F1902">
            <w:pPr>
              <w:pStyle w:val="Body"/>
              <w:jc w:val="center"/>
              <w:rPr>
                <w:lang w:eastAsia="ja-JP"/>
              </w:rPr>
            </w:pPr>
            <w:r w:rsidRPr="00F0464A">
              <w:rPr>
                <w:lang w:eastAsia="ja-JP"/>
              </w:rPr>
              <w:t>TUC1</w:t>
            </w:r>
            <w:proofErr w:type="gramStart"/>
            <w:r w:rsidRPr="00F0464A">
              <w:rPr>
                <w:lang w:eastAsia="ja-JP"/>
              </w:rPr>
              <w:t>:O</w:t>
            </w:r>
            <w:proofErr w:type="gramEnd"/>
          </w:p>
        </w:tc>
        <w:tc>
          <w:tcPr>
            <w:tcW w:w="1350" w:type="dxa"/>
          </w:tcPr>
          <w:p w:rsidR="00661864" w:rsidRPr="00F0464A" w:rsidRDefault="00661864" w:rsidP="000F1902">
            <w:pPr>
              <w:pStyle w:val="Body"/>
              <w:jc w:val="center"/>
              <w:rPr>
                <w:highlight w:val="lightGray"/>
                <w:lang w:eastAsia="ja-JP"/>
              </w:rPr>
            </w:pPr>
            <w:r w:rsidRPr="00F0464A">
              <w:rPr>
                <w:highlight w:val="lightGray"/>
                <w:lang w:eastAsia="ja-JP"/>
              </w:rPr>
              <w:t>NA</w:t>
            </w:r>
          </w:p>
        </w:tc>
      </w:tr>
      <w:tr w:rsidR="00661864" w:rsidRPr="00F0464A" w:rsidTr="006323B4">
        <w:trPr>
          <w:jc w:val="center"/>
        </w:trPr>
        <w:tc>
          <w:tcPr>
            <w:tcW w:w="1188" w:type="dxa"/>
          </w:tcPr>
          <w:p w:rsidR="00661864" w:rsidRPr="00F0464A" w:rsidRDefault="00661864" w:rsidP="000F1902">
            <w:pPr>
              <w:pStyle w:val="Body"/>
              <w:jc w:val="center"/>
              <w:rPr>
                <w:lang w:eastAsia="ja-JP"/>
              </w:rPr>
            </w:pPr>
            <w:r w:rsidRPr="00F0464A">
              <w:rPr>
                <w:lang w:eastAsia="ja-JP"/>
              </w:rPr>
              <w:t>TUC6</w:t>
            </w:r>
          </w:p>
        </w:tc>
        <w:tc>
          <w:tcPr>
            <w:tcW w:w="4230" w:type="dxa"/>
          </w:tcPr>
          <w:p w:rsidR="00661864" w:rsidRPr="00F0464A" w:rsidRDefault="00661864" w:rsidP="000F1902">
            <w:pPr>
              <w:pStyle w:val="Body"/>
              <w:jc w:val="left"/>
              <w:rPr>
                <w:lang w:eastAsia="ja-JP"/>
              </w:rPr>
            </w:pPr>
            <w:r w:rsidRPr="00F0464A">
              <w:rPr>
                <w:lang w:eastAsia="ja-JP"/>
              </w:rPr>
              <w:t xml:space="preserve">Is the generation of </w:t>
            </w:r>
            <w:proofErr w:type="spellStart"/>
            <w:r w:rsidRPr="00F0464A">
              <w:rPr>
                <w:lang w:eastAsia="ja-JP"/>
              </w:rPr>
              <w:t>ReadyData</w:t>
            </w:r>
            <w:proofErr w:type="spellEnd"/>
            <w:r w:rsidRPr="00F0464A">
              <w:rPr>
                <w:lang w:eastAsia="ja-JP"/>
              </w:rPr>
              <w:t xml:space="preserve"> command supported?</w:t>
            </w:r>
          </w:p>
        </w:tc>
        <w:tc>
          <w:tcPr>
            <w:tcW w:w="1620" w:type="dxa"/>
          </w:tcPr>
          <w:p w:rsidR="00661864" w:rsidRPr="00F0464A" w:rsidRDefault="00661864" w:rsidP="000F1902">
            <w:pPr>
              <w:pStyle w:val="Body"/>
              <w:jc w:val="center"/>
              <w:rPr>
                <w:lang w:eastAsia="ja-JP"/>
              </w:rPr>
            </w:pPr>
            <w:r w:rsidRPr="00F0464A">
              <w:rPr>
                <w:lang w:eastAsia="ja-JP"/>
              </w:rPr>
              <w:t>[R2]/D.6.3.3</w:t>
            </w:r>
          </w:p>
        </w:tc>
        <w:tc>
          <w:tcPr>
            <w:tcW w:w="1350" w:type="dxa"/>
          </w:tcPr>
          <w:p w:rsidR="00661864" w:rsidRPr="00F0464A" w:rsidRDefault="00661864" w:rsidP="000F1902">
            <w:pPr>
              <w:pStyle w:val="Body"/>
              <w:jc w:val="center"/>
              <w:rPr>
                <w:lang w:eastAsia="ja-JP"/>
              </w:rPr>
            </w:pPr>
            <w:r w:rsidRPr="00F0464A">
              <w:rPr>
                <w:lang w:eastAsia="ja-JP"/>
              </w:rPr>
              <w:t>TUC1</w:t>
            </w:r>
            <w:proofErr w:type="gramStart"/>
            <w:r w:rsidRPr="00F0464A">
              <w:rPr>
                <w:lang w:eastAsia="ja-JP"/>
              </w:rPr>
              <w:t>:O</w:t>
            </w:r>
            <w:proofErr w:type="gramEnd"/>
          </w:p>
        </w:tc>
        <w:tc>
          <w:tcPr>
            <w:tcW w:w="1350" w:type="dxa"/>
          </w:tcPr>
          <w:p w:rsidR="00661864" w:rsidRPr="00F0464A" w:rsidRDefault="00661864" w:rsidP="000F1902">
            <w:pPr>
              <w:pStyle w:val="Body"/>
              <w:jc w:val="center"/>
              <w:rPr>
                <w:highlight w:val="lightGray"/>
                <w:lang w:eastAsia="ja-JP"/>
              </w:rPr>
            </w:pPr>
            <w:r w:rsidRPr="00F0464A">
              <w:rPr>
                <w:highlight w:val="lightGray"/>
                <w:lang w:eastAsia="ja-JP"/>
              </w:rPr>
              <w:t>NA</w:t>
            </w:r>
          </w:p>
        </w:tc>
      </w:tr>
      <w:tr w:rsidR="00661864" w:rsidRPr="00F0464A" w:rsidTr="006323B4">
        <w:trPr>
          <w:jc w:val="center"/>
        </w:trPr>
        <w:tc>
          <w:tcPr>
            <w:tcW w:w="1188" w:type="dxa"/>
          </w:tcPr>
          <w:p w:rsidR="00661864" w:rsidRPr="00F0464A" w:rsidRDefault="00661864" w:rsidP="000F1902">
            <w:pPr>
              <w:pStyle w:val="Body"/>
              <w:jc w:val="center"/>
              <w:rPr>
                <w:lang w:eastAsia="ja-JP"/>
              </w:rPr>
            </w:pPr>
            <w:r w:rsidRPr="00F0464A">
              <w:rPr>
                <w:lang w:eastAsia="ja-JP"/>
              </w:rPr>
              <w:t>TUC7</w:t>
            </w:r>
          </w:p>
        </w:tc>
        <w:tc>
          <w:tcPr>
            <w:tcW w:w="4230" w:type="dxa"/>
          </w:tcPr>
          <w:p w:rsidR="00661864" w:rsidRPr="00F0464A" w:rsidRDefault="00661864" w:rsidP="00E940C9">
            <w:pPr>
              <w:pStyle w:val="Body"/>
              <w:jc w:val="left"/>
              <w:rPr>
                <w:lang w:eastAsia="ja-JP"/>
              </w:rPr>
            </w:pPr>
            <w:r w:rsidRPr="00F0464A">
              <w:rPr>
                <w:lang w:eastAsia="ja-JP"/>
              </w:rPr>
              <w:t xml:space="preserve">Is the generation of </w:t>
            </w:r>
            <w:proofErr w:type="spellStart"/>
            <w:r w:rsidRPr="00F0464A">
              <w:rPr>
                <w:lang w:eastAsia="ja-JP"/>
              </w:rPr>
              <w:t>RequestTunnel</w:t>
            </w:r>
            <w:proofErr w:type="spellEnd"/>
            <w:r w:rsidRPr="00F0464A">
              <w:rPr>
                <w:iCs/>
                <w:lang w:eastAsia="ja-JP"/>
              </w:rPr>
              <w:t xml:space="preserve"> command supported?</w:t>
            </w:r>
          </w:p>
        </w:tc>
        <w:tc>
          <w:tcPr>
            <w:tcW w:w="1620" w:type="dxa"/>
          </w:tcPr>
          <w:p w:rsidR="00661864" w:rsidRPr="00F0464A" w:rsidRDefault="00661864" w:rsidP="000F1902">
            <w:pPr>
              <w:pStyle w:val="Body"/>
              <w:jc w:val="center"/>
              <w:rPr>
                <w:lang w:eastAsia="ja-JP"/>
              </w:rPr>
            </w:pPr>
            <w:r w:rsidRPr="00F0464A">
              <w:rPr>
                <w:lang w:eastAsia="ja-JP"/>
              </w:rPr>
              <w:t>[R2]/D.6.3.4</w:t>
            </w:r>
          </w:p>
        </w:tc>
        <w:tc>
          <w:tcPr>
            <w:tcW w:w="1350" w:type="dxa"/>
          </w:tcPr>
          <w:p w:rsidR="00661864" w:rsidRPr="00F0464A" w:rsidRDefault="00661864" w:rsidP="000F1902">
            <w:pPr>
              <w:pStyle w:val="Body"/>
              <w:jc w:val="center"/>
              <w:rPr>
                <w:lang w:eastAsia="ja-JP"/>
              </w:rPr>
            </w:pPr>
            <w:r w:rsidRPr="00F0464A">
              <w:rPr>
                <w:lang w:eastAsia="ja-JP"/>
              </w:rPr>
              <w:t>TUC1:M</w:t>
            </w:r>
          </w:p>
        </w:tc>
        <w:tc>
          <w:tcPr>
            <w:tcW w:w="1350" w:type="dxa"/>
          </w:tcPr>
          <w:p w:rsidR="00661864" w:rsidRPr="00F0464A" w:rsidRDefault="00661864" w:rsidP="000F1902">
            <w:pPr>
              <w:pStyle w:val="Body"/>
              <w:jc w:val="center"/>
              <w:rPr>
                <w:highlight w:val="lightGray"/>
                <w:lang w:eastAsia="ja-JP"/>
              </w:rPr>
            </w:pPr>
            <w:r w:rsidRPr="00F0464A">
              <w:rPr>
                <w:highlight w:val="lightGray"/>
                <w:lang w:eastAsia="ja-JP"/>
              </w:rPr>
              <w:t>NA</w:t>
            </w:r>
          </w:p>
        </w:tc>
      </w:tr>
      <w:tr w:rsidR="00661864" w:rsidRPr="00F0464A" w:rsidTr="006323B4">
        <w:trPr>
          <w:jc w:val="center"/>
        </w:trPr>
        <w:tc>
          <w:tcPr>
            <w:tcW w:w="1188" w:type="dxa"/>
          </w:tcPr>
          <w:p w:rsidR="00661864" w:rsidRPr="00F0464A" w:rsidRDefault="00661864" w:rsidP="000F1902">
            <w:pPr>
              <w:pStyle w:val="Body"/>
              <w:jc w:val="center"/>
              <w:rPr>
                <w:lang w:eastAsia="ja-JP"/>
              </w:rPr>
            </w:pPr>
            <w:r w:rsidRPr="00F0464A">
              <w:rPr>
                <w:lang w:eastAsia="ja-JP"/>
              </w:rPr>
              <w:t>TUC8</w:t>
            </w:r>
          </w:p>
        </w:tc>
        <w:tc>
          <w:tcPr>
            <w:tcW w:w="4230" w:type="dxa"/>
          </w:tcPr>
          <w:p w:rsidR="00661864" w:rsidRPr="00F0464A" w:rsidRDefault="00661864" w:rsidP="00E940C9">
            <w:pPr>
              <w:pStyle w:val="Body"/>
              <w:jc w:val="left"/>
              <w:rPr>
                <w:lang w:eastAsia="ja-JP"/>
              </w:rPr>
            </w:pPr>
            <w:r w:rsidRPr="00F0464A">
              <w:rPr>
                <w:lang w:eastAsia="ja-JP"/>
              </w:rPr>
              <w:t xml:space="preserve">Is the generation of </w:t>
            </w:r>
            <w:proofErr w:type="spellStart"/>
            <w:r w:rsidRPr="00F0464A">
              <w:rPr>
                <w:lang w:eastAsia="ja-JP"/>
              </w:rPr>
              <w:t>CloseTunnel</w:t>
            </w:r>
            <w:proofErr w:type="spellEnd"/>
            <w:r w:rsidRPr="00F0464A">
              <w:rPr>
                <w:lang w:eastAsia="ja-JP"/>
              </w:rPr>
              <w:t xml:space="preserve"> command supported?</w:t>
            </w:r>
          </w:p>
        </w:tc>
        <w:tc>
          <w:tcPr>
            <w:tcW w:w="1620" w:type="dxa"/>
          </w:tcPr>
          <w:p w:rsidR="00661864" w:rsidRPr="00F0464A" w:rsidRDefault="00661864" w:rsidP="000F1902">
            <w:pPr>
              <w:pStyle w:val="Body"/>
              <w:jc w:val="center"/>
              <w:rPr>
                <w:lang w:eastAsia="ja-JP"/>
              </w:rPr>
            </w:pPr>
            <w:r w:rsidRPr="00F0464A">
              <w:rPr>
                <w:lang w:eastAsia="ja-JP"/>
              </w:rPr>
              <w:t>[R2]/D.6.3.4</w:t>
            </w:r>
          </w:p>
        </w:tc>
        <w:tc>
          <w:tcPr>
            <w:tcW w:w="1350" w:type="dxa"/>
          </w:tcPr>
          <w:p w:rsidR="00661864" w:rsidRPr="00F0464A" w:rsidRDefault="00661864" w:rsidP="000F1902">
            <w:pPr>
              <w:pStyle w:val="Body"/>
              <w:jc w:val="center"/>
              <w:rPr>
                <w:lang w:eastAsia="ja-JP"/>
              </w:rPr>
            </w:pPr>
            <w:r w:rsidRPr="00F0464A">
              <w:rPr>
                <w:lang w:eastAsia="ja-JP"/>
              </w:rPr>
              <w:t>TUC1:M</w:t>
            </w:r>
          </w:p>
        </w:tc>
        <w:tc>
          <w:tcPr>
            <w:tcW w:w="1350" w:type="dxa"/>
          </w:tcPr>
          <w:p w:rsidR="00661864" w:rsidRPr="00F0464A" w:rsidRDefault="00661864" w:rsidP="000F1902">
            <w:pPr>
              <w:pStyle w:val="Body"/>
              <w:jc w:val="center"/>
              <w:rPr>
                <w:highlight w:val="lightGray"/>
                <w:lang w:eastAsia="ja-JP"/>
              </w:rPr>
            </w:pPr>
            <w:r w:rsidRPr="00F0464A">
              <w:rPr>
                <w:highlight w:val="lightGray"/>
                <w:lang w:eastAsia="ja-JP"/>
              </w:rPr>
              <w:t>NA</w:t>
            </w:r>
          </w:p>
        </w:tc>
      </w:tr>
      <w:tr w:rsidR="00661864" w:rsidRPr="00F0464A" w:rsidTr="006323B4">
        <w:trPr>
          <w:jc w:val="center"/>
        </w:trPr>
        <w:tc>
          <w:tcPr>
            <w:tcW w:w="1188" w:type="dxa"/>
          </w:tcPr>
          <w:p w:rsidR="00661864" w:rsidRPr="00F0464A" w:rsidRDefault="00661864" w:rsidP="000F1902">
            <w:pPr>
              <w:pStyle w:val="Body"/>
              <w:jc w:val="center"/>
              <w:rPr>
                <w:lang w:eastAsia="ja-JP"/>
              </w:rPr>
            </w:pPr>
            <w:r w:rsidRPr="00F0464A">
              <w:rPr>
                <w:lang w:eastAsia="ja-JP"/>
              </w:rPr>
              <w:t>TUC9</w:t>
            </w:r>
          </w:p>
        </w:tc>
        <w:tc>
          <w:tcPr>
            <w:tcW w:w="4230" w:type="dxa"/>
          </w:tcPr>
          <w:p w:rsidR="00661864" w:rsidRPr="00F0464A" w:rsidRDefault="00661864" w:rsidP="00E940C9">
            <w:pPr>
              <w:pStyle w:val="Body"/>
              <w:jc w:val="left"/>
              <w:rPr>
                <w:lang w:eastAsia="ja-JP"/>
              </w:rPr>
            </w:pPr>
            <w:r w:rsidRPr="00F0464A">
              <w:rPr>
                <w:lang w:eastAsia="ja-JP"/>
              </w:rPr>
              <w:t xml:space="preserve">Is the generation of </w:t>
            </w:r>
            <w:proofErr w:type="spellStart"/>
            <w:r w:rsidRPr="00F0464A">
              <w:rPr>
                <w:lang w:eastAsia="ja-JP"/>
              </w:rPr>
              <w:t>TransferData</w:t>
            </w:r>
            <w:proofErr w:type="spellEnd"/>
            <w:r w:rsidRPr="00F0464A">
              <w:rPr>
                <w:lang w:eastAsia="ja-JP"/>
              </w:rPr>
              <w:t xml:space="preserve"> command supported?</w:t>
            </w:r>
          </w:p>
        </w:tc>
        <w:tc>
          <w:tcPr>
            <w:tcW w:w="1620" w:type="dxa"/>
          </w:tcPr>
          <w:p w:rsidR="00661864" w:rsidRPr="00F0464A" w:rsidRDefault="00661864" w:rsidP="000F1902">
            <w:pPr>
              <w:pStyle w:val="Body"/>
              <w:jc w:val="center"/>
              <w:rPr>
                <w:lang w:eastAsia="ja-JP"/>
              </w:rPr>
            </w:pPr>
            <w:r w:rsidRPr="00F0464A">
              <w:rPr>
                <w:lang w:eastAsia="ja-JP"/>
              </w:rPr>
              <w:t>[R2]/D.6.3.4</w:t>
            </w:r>
          </w:p>
        </w:tc>
        <w:tc>
          <w:tcPr>
            <w:tcW w:w="1350" w:type="dxa"/>
          </w:tcPr>
          <w:p w:rsidR="00661864" w:rsidRPr="00F0464A" w:rsidRDefault="00661864" w:rsidP="000F1902">
            <w:pPr>
              <w:pStyle w:val="Body"/>
              <w:jc w:val="center"/>
              <w:rPr>
                <w:lang w:eastAsia="ja-JP"/>
              </w:rPr>
            </w:pPr>
            <w:r w:rsidRPr="00F0464A">
              <w:rPr>
                <w:lang w:eastAsia="ja-JP"/>
              </w:rPr>
              <w:t>TUC1:M</w:t>
            </w:r>
          </w:p>
        </w:tc>
        <w:tc>
          <w:tcPr>
            <w:tcW w:w="1350" w:type="dxa"/>
          </w:tcPr>
          <w:p w:rsidR="00661864" w:rsidRPr="00F0464A" w:rsidRDefault="00661864" w:rsidP="000F1902">
            <w:pPr>
              <w:pStyle w:val="Body"/>
              <w:jc w:val="center"/>
              <w:rPr>
                <w:highlight w:val="lightGray"/>
                <w:lang w:eastAsia="ja-JP"/>
              </w:rPr>
            </w:pPr>
            <w:r w:rsidRPr="00F0464A">
              <w:rPr>
                <w:highlight w:val="lightGray"/>
                <w:lang w:eastAsia="ja-JP"/>
              </w:rPr>
              <w:t>NA</w:t>
            </w:r>
          </w:p>
        </w:tc>
      </w:tr>
      <w:tr w:rsidR="00661864" w:rsidRPr="00F0464A" w:rsidTr="006323B4">
        <w:trPr>
          <w:jc w:val="center"/>
        </w:trPr>
        <w:tc>
          <w:tcPr>
            <w:tcW w:w="1188" w:type="dxa"/>
          </w:tcPr>
          <w:p w:rsidR="00661864" w:rsidRPr="00F0464A" w:rsidRDefault="00661864" w:rsidP="000F1902">
            <w:pPr>
              <w:pStyle w:val="Body"/>
              <w:jc w:val="center"/>
              <w:rPr>
                <w:lang w:eastAsia="ja-JP"/>
              </w:rPr>
            </w:pPr>
            <w:r w:rsidRPr="00F0464A">
              <w:rPr>
                <w:lang w:eastAsia="ja-JP"/>
              </w:rPr>
              <w:t>TUC10</w:t>
            </w:r>
          </w:p>
        </w:tc>
        <w:tc>
          <w:tcPr>
            <w:tcW w:w="4230" w:type="dxa"/>
          </w:tcPr>
          <w:p w:rsidR="00661864" w:rsidRPr="00F0464A" w:rsidRDefault="00661864" w:rsidP="00E940C9">
            <w:pPr>
              <w:pStyle w:val="Body"/>
              <w:jc w:val="left"/>
              <w:rPr>
                <w:lang w:eastAsia="ja-JP"/>
              </w:rPr>
            </w:pPr>
            <w:r w:rsidRPr="00F0464A">
              <w:rPr>
                <w:lang w:eastAsia="ja-JP"/>
              </w:rPr>
              <w:t xml:space="preserve">Is the generation of </w:t>
            </w:r>
            <w:proofErr w:type="spellStart"/>
            <w:r w:rsidRPr="00F0464A">
              <w:rPr>
                <w:lang w:eastAsia="ja-JP"/>
              </w:rPr>
              <w:t>TransferDataError</w:t>
            </w:r>
            <w:proofErr w:type="spellEnd"/>
            <w:r w:rsidRPr="00F0464A">
              <w:rPr>
                <w:lang w:eastAsia="ja-JP"/>
              </w:rPr>
              <w:t xml:space="preserve"> command supported?</w:t>
            </w:r>
          </w:p>
        </w:tc>
        <w:tc>
          <w:tcPr>
            <w:tcW w:w="1620" w:type="dxa"/>
          </w:tcPr>
          <w:p w:rsidR="00661864" w:rsidRPr="00F0464A" w:rsidRDefault="00661864" w:rsidP="000F1902">
            <w:pPr>
              <w:pStyle w:val="Body"/>
              <w:jc w:val="center"/>
              <w:rPr>
                <w:lang w:eastAsia="ja-JP"/>
              </w:rPr>
            </w:pPr>
            <w:r w:rsidRPr="00F0464A">
              <w:rPr>
                <w:lang w:eastAsia="ja-JP"/>
              </w:rPr>
              <w:t>[R2]/D.6.3.4</w:t>
            </w:r>
          </w:p>
        </w:tc>
        <w:tc>
          <w:tcPr>
            <w:tcW w:w="1350" w:type="dxa"/>
          </w:tcPr>
          <w:p w:rsidR="00661864" w:rsidRPr="00F0464A" w:rsidRDefault="00661864" w:rsidP="000F1902">
            <w:pPr>
              <w:pStyle w:val="Body"/>
              <w:jc w:val="center"/>
              <w:rPr>
                <w:lang w:eastAsia="ja-JP"/>
              </w:rPr>
            </w:pPr>
            <w:r w:rsidRPr="00F0464A">
              <w:rPr>
                <w:lang w:eastAsia="ja-JP"/>
              </w:rPr>
              <w:t>TUC1:M</w:t>
            </w:r>
          </w:p>
        </w:tc>
        <w:tc>
          <w:tcPr>
            <w:tcW w:w="1350" w:type="dxa"/>
          </w:tcPr>
          <w:p w:rsidR="00661864" w:rsidRPr="00F0464A" w:rsidRDefault="00661864" w:rsidP="000F1902">
            <w:pPr>
              <w:pStyle w:val="Body"/>
              <w:jc w:val="center"/>
              <w:rPr>
                <w:highlight w:val="lightGray"/>
                <w:lang w:eastAsia="ja-JP"/>
              </w:rPr>
            </w:pPr>
            <w:r w:rsidRPr="00F0464A">
              <w:rPr>
                <w:highlight w:val="lightGray"/>
                <w:lang w:eastAsia="ja-JP"/>
              </w:rPr>
              <w:t>NA</w:t>
            </w:r>
          </w:p>
        </w:tc>
      </w:tr>
      <w:tr w:rsidR="00661864" w:rsidRPr="00F0464A" w:rsidTr="006323B4">
        <w:trPr>
          <w:jc w:val="center"/>
        </w:trPr>
        <w:tc>
          <w:tcPr>
            <w:tcW w:w="1188" w:type="dxa"/>
          </w:tcPr>
          <w:p w:rsidR="00661864" w:rsidRPr="00F0464A" w:rsidRDefault="00661864" w:rsidP="000F1902">
            <w:pPr>
              <w:pStyle w:val="Body"/>
              <w:jc w:val="center"/>
              <w:rPr>
                <w:lang w:eastAsia="ja-JP"/>
              </w:rPr>
            </w:pPr>
            <w:r w:rsidRPr="00F0464A">
              <w:rPr>
                <w:lang w:eastAsia="ja-JP"/>
              </w:rPr>
              <w:t>TUC11</w:t>
            </w:r>
          </w:p>
        </w:tc>
        <w:tc>
          <w:tcPr>
            <w:tcW w:w="4230" w:type="dxa"/>
          </w:tcPr>
          <w:p w:rsidR="00661864" w:rsidRPr="00F0464A" w:rsidRDefault="00661864" w:rsidP="00E940C9">
            <w:pPr>
              <w:pStyle w:val="Body"/>
              <w:jc w:val="left"/>
              <w:rPr>
                <w:lang w:eastAsia="ja-JP"/>
              </w:rPr>
            </w:pPr>
            <w:r w:rsidRPr="00F0464A">
              <w:rPr>
                <w:lang w:eastAsia="ja-JP"/>
              </w:rPr>
              <w:t xml:space="preserve">Is the generation of </w:t>
            </w:r>
            <w:proofErr w:type="spellStart"/>
            <w:r w:rsidRPr="00F0464A">
              <w:rPr>
                <w:lang w:eastAsia="ja-JP"/>
              </w:rPr>
              <w:t>AckTransferData</w:t>
            </w:r>
            <w:proofErr w:type="spellEnd"/>
            <w:r w:rsidRPr="00F0464A">
              <w:rPr>
                <w:lang w:eastAsia="ja-JP"/>
              </w:rPr>
              <w:t xml:space="preserve"> </w:t>
            </w:r>
            <w:r w:rsidRPr="00F0464A">
              <w:rPr>
                <w:iCs/>
                <w:lang w:eastAsia="ja-JP"/>
              </w:rPr>
              <w:t>command supported?</w:t>
            </w:r>
          </w:p>
        </w:tc>
        <w:tc>
          <w:tcPr>
            <w:tcW w:w="1620" w:type="dxa"/>
          </w:tcPr>
          <w:p w:rsidR="00661864" w:rsidRPr="00F0464A" w:rsidRDefault="00661864" w:rsidP="000F1902">
            <w:pPr>
              <w:pStyle w:val="Body"/>
              <w:jc w:val="center"/>
              <w:rPr>
                <w:lang w:eastAsia="ja-JP"/>
              </w:rPr>
            </w:pPr>
            <w:r w:rsidRPr="00F0464A">
              <w:rPr>
                <w:lang w:eastAsia="ja-JP"/>
              </w:rPr>
              <w:t>[R2]/D.6.3.4</w:t>
            </w:r>
          </w:p>
        </w:tc>
        <w:tc>
          <w:tcPr>
            <w:tcW w:w="1350" w:type="dxa"/>
          </w:tcPr>
          <w:p w:rsidR="00661864" w:rsidRPr="00F0464A" w:rsidRDefault="00661864" w:rsidP="000F1902">
            <w:pPr>
              <w:pStyle w:val="Body"/>
              <w:jc w:val="center"/>
              <w:rPr>
                <w:lang w:eastAsia="ja-JP"/>
              </w:rPr>
            </w:pPr>
            <w:r w:rsidRPr="00F0464A">
              <w:rPr>
                <w:lang w:eastAsia="ja-JP"/>
              </w:rPr>
              <w:t>TUC1</w:t>
            </w:r>
            <w:proofErr w:type="gramStart"/>
            <w:r w:rsidRPr="00F0464A">
              <w:rPr>
                <w:lang w:eastAsia="ja-JP"/>
              </w:rPr>
              <w:t>:O</w:t>
            </w:r>
            <w:proofErr w:type="gramEnd"/>
          </w:p>
        </w:tc>
        <w:tc>
          <w:tcPr>
            <w:tcW w:w="1350" w:type="dxa"/>
          </w:tcPr>
          <w:p w:rsidR="00661864" w:rsidRPr="00F0464A" w:rsidRDefault="00661864" w:rsidP="000F1902">
            <w:pPr>
              <w:pStyle w:val="Body"/>
              <w:jc w:val="center"/>
              <w:rPr>
                <w:highlight w:val="lightGray"/>
                <w:lang w:eastAsia="ja-JP"/>
              </w:rPr>
            </w:pPr>
            <w:r w:rsidRPr="00F0464A">
              <w:rPr>
                <w:highlight w:val="lightGray"/>
                <w:lang w:eastAsia="ja-JP"/>
              </w:rPr>
              <w:t>NA</w:t>
            </w:r>
          </w:p>
        </w:tc>
      </w:tr>
      <w:tr w:rsidR="00661864" w:rsidRPr="00F0464A" w:rsidTr="006323B4">
        <w:trPr>
          <w:cantSplit/>
          <w:jc w:val="center"/>
        </w:trPr>
        <w:tc>
          <w:tcPr>
            <w:tcW w:w="1188" w:type="dxa"/>
          </w:tcPr>
          <w:p w:rsidR="00661864" w:rsidRPr="00F0464A" w:rsidRDefault="00661864" w:rsidP="000F1902">
            <w:pPr>
              <w:pStyle w:val="Body"/>
              <w:jc w:val="center"/>
              <w:rPr>
                <w:lang w:eastAsia="ja-JP"/>
              </w:rPr>
            </w:pPr>
            <w:r w:rsidRPr="00F0464A">
              <w:rPr>
                <w:lang w:eastAsia="ja-JP"/>
              </w:rPr>
              <w:t>TUC12</w:t>
            </w:r>
          </w:p>
        </w:tc>
        <w:tc>
          <w:tcPr>
            <w:tcW w:w="4230" w:type="dxa"/>
          </w:tcPr>
          <w:p w:rsidR="00661864" w:rsidRPr="00F0464A" w:rsidRDefault="00661864" w:rsidP="00E940C9">
            <w:pPr>
              <w:pStyle w:val="Body"/>
              <w:jc w:val="left"/>
              <w:rPr>
                <w:lang w:eastAsia="ja-JP"/>
              </w:rPr>
            </w:pPr>
            <w:r w:rsidRPr="00F0464A">
              <w:rPr>
                <w:lang w:eastAsia="ja-JP"/>
              </w:rPr>
              <w:t xml:space="preserve">Is the generation of </w:t>
            </w:r>
            <w:proofErr w:type="spellStart"/>
            <w:r w:rsidRPr="00F0464A">
              <w:rPr>
                <w:lang w:eastAsia="ja-JP"/>
              </w:rPr>
              <w:t>ReadyData</w:t>
            </w:r>
            <w:proofErr w:type="spellEnd"/>
            <w:r w:rsidRPr="00F0464A">
              <w:rPr>
                <w:iCs/>
                <w:lang w:eastAsia="ja-JP"/>
              </w:rPr>
              <w:t xml:space="preserve"> command supported?</w:t>
            </w:r>
          </w:p>
        </w:tc>
        <w:tc>
          <w:tcPr>
            <w:tcW w:w="1620" w:type="dxa"/>
          </w:tcPr>
          <w:p w:rsidR="00661864" w:rsidRPr="00F0464A" w:rsidRDefault="00661864" w:rsidP="000F1902">
            <w:pPr>
              <w:pStyle w:val="Body"/>
              <w:jc w:val="center"/>
              <w:rPr>
                <w:lang w:eastAsia="ja-JP"/>
              </w:rPr>
            </w:pPr>
            <w:r w:rsidRPr="00F0464A">
              <w:rPr>
                <w:lang w:eastAsia="ja-JP"/>
              </w:rPr>
              <w:t>[R2]/D.6.3.4</w:t>
            </w:r>
          </w:p>
        </w:tc>
        <w:tc>
          <w:tcPr>
            <w:tcW w:w="1350" w:type="dxa"/>
          </w:tcPr>
          <w:p w:rsidR="00661864" w:rsidRPr="00F0464A" w:rsidRDefault="00661864" w:rsidP="000F1902">
            <w:pPr>
              <w:pStyle w:val="Body"/>
              <w:jc w:val="center"/>
              <w:rPr>
                <w:lang w:eastAsia="ja-JP"/>
              </w:rPr>
            </w:pPr>
            <w:r w:rsidRPr="00F0464A">
              <w:rPr>
                <w:lang w:eastAsia="ja-JP"/>
              </w:rPr>
              <w:t>TUC1</w:t>
            </w:r>
            <w:proofErr w:type="gramStart"/>
            <w:r w:rsidRPr="00F0464A">
              <w:rPr>
                <w:lang w:eastAsia="ja-JP"/>
              </w:rPr>
              <w:t>:O</w:t>
            </w:r>
            <w:proofErr w:type="gramEnd"/>
          </w:p>
        </w:tc>
        <w:tc>
          <w:tcPr>
            <w:tcW w:w="1350" w:type="dxa"/>
          </w:tcPr>
          <w:p w:rsidR="00661864" w:rsidRPr="00F0464A" w:rsidRDefault="00661864" w:rsidP="000F1902">
            <w:pPr>
              <w:pStyle w:val="Body"/>
              <w:jc w:val="center"/>
              <w:rPr>
                <w:lang w:eastAsia="ja-JP"/>
              </w:rPr>
            </w:pPr>
            <w:r w:rsidRPr="00F0464A">
              <w:rPr>
                <w:highlight w:val="lightGray"/>
                <w:lang w:eastAsia="ja-JP"/>
              </w:rPr>
              <w:t>NA</w:t>
            </w:r>
          </w:p>
        </w:tc>
      </w:tr>
      <w:tr w:rsidR="00661864" w:rsidRPr="00F0464A" w:rsidTr="006323B4">
        <w:trPr>
          <w:cantSplit/>
          <w:jc w:val="center"/>
        </w:trPr>
        <w:tc>
          <w:tcPr>
            <w:tcW w:w="1188" w:type="dxa"/>
          </w:tcPr>
          <w:p w:rsidR="00661864" w:rsidRPr="00F0464A" w:rsidRDefault="00661864" w:rsidP="004B7910">
            <w:pPr>
              <w:pStyle w:val="Body"/>
              <w:jc w:val="center"/>
              <w:rPr>
                <w:lang w:eastAsia="ja-JP"/>
              </w:rPr>
            </w:pPr>
            <w:r w:rsidRPr="00F0464A">
              <w:rPr>
                <w:lang w:eastAsia="ja-JP"/>
              </w:rPr>
              <w:t>TUC13</w:t>
            </w:r>
          </w:p>
        </w:tc>
        <w:tc>
          <w:tcPr>
            <w:tcW w:w="4230" w:type="dxa"/>
          </w:tcPr>
          <w:p w:rsidR="00661864" w:rsidRPr="00F0464A" w:rsidRDefault="00661864" w:rsidP="004B7910">
            <w:pPr>
              <w:pStyle w:val="Body"/>
              <w:jc w:val="left"/>
              <w:rPr>
                <w:lang w:eastAsia="ja-JP"/>
              </w:rPr>
            </w:pPr>
            <w:r w:rsidRPr="00F0464A">
              <w:rPr>
                <w:lang w:eastAsia="ja-JP"/>
              </w:rPr>
              <w:t xml:space="preserve">Is the generation of the </w:t>
            </w:r>
            <w:proofErr w:type="spellStart"/>
            <w:r w:rsidRPr="00F0464A">
              <w:rPr>
                <w:i/>
                <w:lang w:eastAsia="ja-JP"/>
              </w:rPr>
              <w:t>GetSupportedTunnelProtocols</w:t>
            </w:r>
            <w:proofErr w:type="spellEnd"/>
            <w:r w:rsidRPr="00F0464A">
              <w:rPr>
                <w:lang w:eastAsia="ja-JP"/>
              </w:rPr>
              <w:t xml:space="preserve"> supported?</w:t>
            </w:r>
          </w:p>
        </w:tc>
        <w:tc>
          <w:tcPr>
            <w:tcW w:w="1620" w:type="dxa"/>
          </w:tcPr>
          <w:p w:rsidR="00661864" w:rsidRPr="00F0464A" w:rsidRDefault="00661864" w:rsidP="000F1902">
            <w:pPr>
              <w:pStyle w:val="Body"/>
              <w:jc w:val="center"/>
              <w:rPr>
                <w:lang w:eastAsia="ja-JP"/>
              </w:rPr>
            </w:pPr>
            <w:r w:rsidRPr="00F0464A">
              <w:rPr>
                <w:lang w:eastAsia="ja-JP"/>
              </w:rPr>
              <w:t>[R2]/D.6.2.4</w:t>
            </w:r>
          </w:p>
        </w:tc>
        <w:tc>
          <w:tcPr>
            <w:tcW w:w="1350" w:type="dxa"/>
          </w:tcPr>
          <w:p w:rsidR="00661864" w:rsidRPr="00F0464A" w:rsidRDefault="00661864" w:rsidP="000F1902">
            <w:pPr>
              <w:pStyle w:val="Body"/>
              <w:jc w:val="center"/>
              <w:rPr>
                <w:lang w:eastAsia="ja-JP"/>
              </w:rPr>
            </w:pPr>
            <w:r w:rsidRPr="00F0464A">
              <w:rPr>
                <w:lang w:eastAsia="ja-JP"/>
              </w:rPr>
              <w:t>TUC1</w:t>
            </w:r>
            <w:proofErr w:type="gramStart"/>
            <w:r w:rsidRPr="00F0464A">
              <w:rPr>
                <w:lang w:eastAsia="ja-JP"/>
              </w:rPr>
              <w:t>:O</w:t>
            </w:r>
            <w:proofErr w:type="gramEnd"/>
            <w:r w:rsidRPr="00F0464A">
              <w:rPr>
                <w:rStyle w:val="FootnoteReference"/>
                <w:lang w:eastAsia="ja-JP"/>
              </w:rPr>
              <w:footnoteReference w:id="34"/>
            </w:r>
          </w:p>
        </w:tc>
        <w:tc>
          <w:tcPr>
            <w:tcW w:w="1350" w:type="dxa"/>
          </w:tcPr>
          <w:p w:rsidR="00661864" w:rsidRPr="00F0464A" w:rsidRDefault="00661864" w:rsidP="000F1902">
            <w:pPr>
              <w:pStyle w:val="Body"/>
              <w:jc w:val="center"/>
              <w:rPr>
                <w:highlight w:val="lightGray"/>
                <w:lang w:eastAsia="ja-JP"/>
              </w:rPr>
            </w:pPr>
            <w:r w:rsidRPr="00F0464A">
              <w:rPr>
                <w:highlight w:val="lightGray"/>
                <w:lang w:eastAsia="ja-JP"/>
              </w:rPr>
              <w:t>NA</w:t>
            </w:r>
          </w:p>
        </w:tc>
      </w:tr>
      <w:tr w:rsidR="00661864" w:rsidRPr="00F0464A" w:rsidTr="006323B4">
        <w:trPr>
          <w:cantSplit/>
          <w:jc w:val="center"/>
        </w:trPr>
        <w:tc>
          <w:tcPr>
            <w:tcW w:w="1188" w:type="dxa"/>
          </w:tcPr>
          <w:p w:rsidR="00661864" w:rsidRPr="00F0464A" w:rsidRDefault="00661864" w:rsidP="000F1902">
            <w:pPr>
              <w:pStyle w:val="Body"/>
              <w:jc w:val="center"/>
              <w:rPr>
                <w:lang w:eastAsia="ja-JP"/>
              </w:rPr>
            </w:pPr>
            <w:r w:rsidRPr="00F0464A">
              <w:rPr>
                <w:lang w:eastAsia="ja-JP"/>
              </w:rPr>
              <w:t>TUC14</w:t>
            </w:r>
          </w:p>
        </w:tc>
        <w:tc>
          <w:tcPr>
            <w:tcW w:w="4230" w:type="dxa"/>
          </w:tcPr>
          <w:p w:rsidR="00661864" w:rsidRPr="00F0464A" w:rsidRDefault="00661864" w:rsidP="004B7910">
            <w:pPr>
              <w:pStyle w:val="Body"/>
              <w:jc w:val="left"/>
              <w:rPr>
                <w:lang w:eastAsia="ja-JP"/>
              </w:rPr>
            </w:pPr>
            <w:r w:rsidRPr="00F0464A">
              <w:rPr>
                <w:lang w:eastAsia="ja-JP"/>
              </w:rPr>
              <w:t xml:space="preserve">Is the reception of the </w:t>
            </w:r>
            <w:r w:rsidRPr="00F0464A">
              <w:rPr>
                <w:i/>
                <w:lang w:eastAsia="ja-JP"/>
              </w:rPr>
              <w:t xml:space="preserve">Supported Tunnel Protocols Response </w:t>
            </w:r>
            <w:r w:rsidRPr="00F0464A">
              <w:rPr>
                <w:lang w:eastAsia="ja-JP"/>
              </w:rPr>
              <w:t>command supported?</w:t>
            </w:r>
          </w:p>
        </w:tc>
        <w:tc>
          <w:tcPr>
            <w:tcW w:w="1620" w:type="dxa"/>
          </w:tcPr>
          <w:p w:rsidR="00661864" w:rsidRPr="00F0464A" w:rsidRDefault="00661864" w:rsidP="000F1902">
            <w:pPr>
              <w:pStyle w:val="Body"/>
              <w:jc w:val="center"/>
              <w:rPr>
                <w:lang w:eastAsia="ja-JP"/>
              </w:rPr>
            </w:pPr>
            <w:r w:rsidRPr="00F0464A">
              <w:rPr>
                <w:lang w:eastAsia="ja-JP"/>
              </w:rPr>
              <w:t>[R2]/D.6.2.5</w:t>
            </w:r>
          </w:p>
        </w:tc>
        <w:tc>
          <w:tcPr>
            <w:tcW w:w="1350" w:type="dxa"/>
          </w:tcPr>
          <w:p w:rsidR="00661864" w:rsidRPr="00F0464A" w:rsidRDefault="00661864" w:rsidP="000F1902">
            <w:pPr>
              <w:pStyle w:val="Body"/>
              <w:jc w:val="center"/>
              <w:rPr>
                <w:lang w:eastAsia="ja-JP"/>
              </w:rPr>
            </w:pPr>
            <w:r w:rsidRPr="00F0464A">
              <w:rPr>
                <w:lang w:eastAsia="ja-JP"/>
              </w:rPr>
              <w:t>TUC1</w:t>
            </w:r>
            <w:proofErr w:type="gramStart"/>
            <w:r w:rsidRPr="00F0464A">
              <w:rPr>
                <w:lang w:eastAsia="ja-JP"/>
              </w:rPr>
              <w:t>:O</w:t>
            </w:r>
            <w:proofErr w:type="gramEnd"/>
            <w:r w:rsidRPr="00F0464A">
              <w:rPr>
                <w:rStyle w:val="FootnoteReference"/>
                <w:lang w:eastAsia="ja-JP"/>
              </w:rPr>
              <w:footnoteReference w:id="35"/>
            </w:r>
          </w:p>
        </w:tc>
        <w:tc>
          <w:tcPr>
            <w:tcW w:w="1350" w:type="dxa"/>
          </w:tcPr>
          <w:p w:rsidR="00661864" w:rsidRPr="00F0464A" w:rsidRDefault="00661864" w:rsidP="000F1902">
            <w:pPr>
              <w:pStyle w:val="Body"/>
              <w:jc w:val="center"/>
              <w:rPr>
                <w:highlight w:val="lightGray"/>
                <w:lang w:eastAsia="ja-JP"/>
              </w:rPr>
            </w:pPr>
            <w:r w:rsidRPr="00F0464A">
              <w:rPr>
                <w:highlight w:val="lightGray"/>
                <w:lang w:eastAsia="ja-JP"/>
              </w:rPr>
              <w:t>NA</w:t>
            </w:r>
          </w:p>
        </w:tc>
      </w:tr>
      <w:tr w:rsidR="00661864" w:rsidRPr="00F0464A" w:rsidTr="006323B4">
        <w:trPr>
          <w:cantSplit/>
          <w:jc w:val="center"/>
        </w:trPr>
        <w:tc>
          <w:tcPr>
            <w:tcW w:w="1188" w:type="dxa"/>
          </w:tcPr>
          <w:p w:rsidR="00661864" w:rsidRPr="00F0464A" w:rsidRDefault="00661864" w:rsidP="000F1902">
            <w:pPr>
              <w:pStyle w:val="Body"/>
              <w:jc w:val="center"/>
              <w:rPr>
                <w:lang w:eastAsia="ja-JP"/>
              </w:rPr>
            </w:pPr>
            <w:r w:rsidRPr="00F0464A">
              <w:rPr>
                <w:lang w:eastAsia="ja-JP"/>
              </w:rPr>
              <w:lastRenderedPageBreak/>
              <w:t>TUC15</w:t>
            </w:r>
          </w:p>
        </w:tc>
        <w:tc>
          <w:tcPr>
            <w:tcW w:w="4230" w:type="dxa"/>
          </w:tcPr>
          <w:p w:rsidR="00661864" w:rsidRPr="00F0464A" w:rsidRDefault="00661864" w:rsidP="004B7910">
            <w:pPr>
              <w:pStyle w:val="Body"/>
              <w:jc w:val="left"/>
              <w:rPr>
                <w:lang w:eastAsia="ja-JP"/>
              </w:rPr>
            </w:pPr>
            <w:r w:rsidRPr="00F0464A">
              <w:rPr>
                <w:lang w:eastAsia="ja-JP"/>
              </w:rPr>
              <w:t xml:space="preserve">Is the reception of the </w:t>
            </w:r>
            <w:proofErr w:type="spellStart"/>
            <w:r w:rsidRPr="00F0464A">
              <w:rPr>
                <w:i/>
                <w:lang w:eastAsia="ja-JP"/>
              </w:rPr>
              <w:t>TunnelClosureNotification</w:t>
            </w:r>
            <w:proofErr w:type="spellEnd"/>
            <w:r w:rsidRPr="00F0464A">
              <w:rPr>
                <w:lang w:eastAsia="ja-JP"/>
              </w:rPr>
              <w:t xml:space="preserve"> command supported?</w:t>
            </w:r>
          </w:p>
        </w:tc>
        <w:tc>
          <w:tcPr>
            <w:tcW w:w="1620" w:type="dxa"/>
          </w:tcPr>
          <w:p w:rsidR="00661864" w:rsidRPr="00F0464A" w:rsidRDefault="00661864" w:rsidP="000F1902">
            <w:pPr>
              <w:pStyle w:val="Body"/>
              <w:jc w:val="center"/>
              <w:rPr>
                <w:lang w:eastAsia="ja-JP"/>
              </w:rPr>
            </w:pPr>
            <w:r w:rsidRPr="00F0464A">
              <w:rPr>
                <w:lang w:eastAsia="ja-JP"/>
              </w:rPr>
              <w:t>[R2]/D.6.2.5</w:t>
            </w:r>
          </w:p>
        </w:tc>
        <w:tc>
          <w:tcPr>
            <w:tcW w:w="1350" w:type="dxa"/>
          </w:tcPr>
          <w:p w:rsidR="00661864" w:rsidRPr="00F0464A" w:rsidRDefault="00661864" w:rsidP="000F1902">
            <w:pPr>
              <w:pStyle w:val="Body"/>
              <w:jc w:val="center"/>
              <w:rPr>
                <w:lang w:eastAsia="ja-JP"/>
              </w:rPr>
            </w:pPr>
            <w:r w:rsidRPr="00F0464A">
              <w:rPr>
                <w:lang w:eastAsia="ja-JP"/>
              </w:rPr>
              <w:t>TUC1</w:t>
            </w:r>
            <w:proofErr w:type="gramStart"/>
            <w:r w:rsidRPr="00F0464A">
              <w:rPr>
                <w:lang w:eastAsia="ja-JP"/>
              </w:rPr>
              <w:t>:O</w:t>
            </w:r>
            <w:proofErr w:type="gramEnd"/>
            <w:r w:rsidRPr="00F0464A">
              <w:rPr>
                <w:rStyle w:val="FootnoteReference"/>
                <w:lang w:eastAsia="ja-JP"/>
              </w:rPr>
              <w:footnoteReference w:id="36"/>
            </w:r>
          </w:p>
        </w:tc>
        <w:tc>
          <w:tcPr>
            <w:tcW w:w="1350" w:type="dxa"/>
          </w:tcPr>
          <w:p w:rsidR="00661864" w:rsidRPr="00F0464A" w:rsidRDefault="00661864" w:rsidP="000F1902">
            <w:pPr>
              <w:pStyle w:val="Body"/>
              <w:jc w:val="center"/>
              <w:rPr>
                <w:highlight w:val="lightGray"/>
                <w:lang w:eastAsia="ja-JP"/>
              </w:rPr>
            </w:pPr>
            <w:r w:rsidRPr="00F0464A">
              <w:rPr>
                <w:highlight w:val="lightGray"/>
                <w:lang w:eastAsia="ja-JP"/>
              </w:rPr>
              <w:t>NA</w:t>
            </w:r>
          </w:p>
        </w:tc>
      </w:tr>
    </w:tbl>
    <w:p w:rsidR="00661864" w:rsidRDefault="00661864" w:rsidP="00BB7A24">
      <w:pPr>
        <w:pStyle w:val="Heading3"/>
        <w:numPr>
          <w:ilvl w:val="0"/>
          <w:numId w:val="0"/>
        </w:numPr>
        <w:ind w:left="720"/>
        <w:rPr>
          <w:lang w:eastAsia="ja-JP"/>
        </w:rPr>
      </w:pPr>
      <w:bookmarkStart w:id="88" w:name="_Toc252810396"/>
    </w:p>
    <w:p w:rsidR="00661864" w:rsidRPr="00942561" w:rsidRDefault="00661864" w:rsidP="00942561">
      <w:pPr>
        <w:pStyle w:val="Heading3"/>
        <w:numPr>
          <w:ilvl w:val="2"/>
          <w:numId w:val="22"/>
        </w:numPr>
      </w:pPr>
      <w:bookmarkStart w:id="89" w:name="_Toc252810400"/>
      <w:bookmarkStart w:id="90" w:name="_Toc337536416"/>
      <w:bookmarkEnd w:id="88"/>
      <w:r w:rsidRPr="00942561">
        <w:t>Prepayment Cluster attributes and functions</w:t>
      </w:r>
      <w:bookmarkEnd w:id="89"/>
      <w:bookmarkEnd w:id="90"/>
    </w:p>
    <w:p w:rsidR="00661864" w:rsidRDefault="00661864" w:rsidP="00891346">
      <w:pPr>
        <w:pStyle w:val="Caption-Table"/>
      </w:pPr>
      <w:r>
        <w:t xml:space="preserve">Table </w:t>
      </w:r>
      <w:fldSimple w:instr=" SEQ Table \* ARABIC ">
        <w:r>
          <w:rPr>
            <w:noProof/>
          </w:rPr>
          <w:t>41</w:t>
        </w:r>
      </w:fldSimple>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661864" w:rsidRPr="00F0464A" w:rsidTr="006323B4">
        <w:trPr>
          <w:trHeight w:val="201"/>
          <w:tblHeader/>
          <w:jc w:val="center"/>
        </w:trPr>
        <w:tc>
          <w:tcPr>
            <w:tcW w:w="1188" w:type="dxa"/>
            <w:tcBorders>
              <w:top w:val="single" w:sz="18" w:space="0" w:color="auto"/>
            </w:tcBorders>
          </w:tcPr>
          <w:p w:rsidR="00661864" w:rsidRPr="00F0464A" w:rsidRDefault="00661864" w:rsidP="000F1902">
            <w:pPr>
              <w:pStyle w:val="TableHeading0"/>
              <w:rPr>
                <w:lang w:eastAsia="ja-JP"/>
              </w:rPr>
            </w:pPr>
            <w:r w:rsidRPr="00F0464A">
              <w:rPr>
                <w:lang w:eastAsia="ja-JP"/>
              </w:rPr>
              <w:t>Item number</w:t>
            </w:r>
          </w:p>
        </w:tc>
        <w:tc>
          <w:tcPr>
            <w:tcW w:w="4230" w:type="dxa"/>
            <w:tcBorders>
              <w:top w:val="single" w:sz="18" w:space="0" w:color="auto"/>
            </w:tcBorders>
          </w:tcPr>
          <w:p w:rsidR="00661864" w:rsidRPr="00F0464A" w:rsidRDefault="00661864" w:rsidP="000F1902">
            <w:pPr>
              <w:pStyle w:val="TableHeading0"/>
              <w:rPr>
                <w:lang w:eastAsia="ja-JP"/>
              </w:rPr>
            </w:pPr>
            <w:r w:rsidRPr="00F0464A">
              <w:rPr>
                <w:lang w:eastAsia="ja-JP"/>
              </w:rPr>
              <w:t>Item description</w:t>
            </w:r>
          </w:p>
        </w:tc>
        <w:tc>
          <w:tcPr>
            <w:tcW w:w="1620" w:type="dxa"/>
            <w:tcBorders>
              <w:top w:val="single" w:sz="18" w:space="0" w:color="auto"/>
            </w:tcBorders>
          </w:tcPr>
          <w:p w:rsidR="00661864" w:rsidRPr="00F0464A" w:rsidRDefault="00661864" w:rsidP="000F1902">
            <w:pPr>
              <w:pStyle w:val="TableHeading0"/>
              <w:rPr>
                <w:lang w:eastAsia="ja-JP"/>
              </w:rPr>
            </w:pPr>
            <w:r w:rsidRPr="00F0464A">
              <w:rPr>
                <w:lang w:eastAsia="ja-JP"/>
              </w:rPr>
              <w:t>Reference</w:t>
            </w:r>
          </w:p>
        </w:tc>
        <w:tc>
          <w:tcPr>
            <w:tcW w:w="1350" w:type="dxa"/>
            <w:tcBorders>
              <w:top w:val="single" w:sz="18" w:space="0" w:color="auto"/>
            </w:tcBorders>
          </w:tcPr>
          <w:p w:rsidR="00661864" w:rsidRPr="00F0464A" w:rsidRDefault="00661864" w:rsidP="000F1902">
            <w:pPr>
              <w:pStyle w:val="TableHeading0"/>
              <w:rPr>
                <w:lang w:eastAsia="ja-JP"/>
              </w:rPr>
            </w:pPr>
            <w:r w:rsidRPr="00F0464A">
              <w:rPr>
                <w:lang w:eastAsia="ja-JP"/>
              </w:rPr>
              <w:t>Status</w:t>
            </w:r>
          </w:p>
        </w:tc>
        <w:tc>
          <w:tcPr>
            <w:tcW w:w="1350" w:type="dxa"/>
            <w:tcBorders>
              <w:top w:val="single" w:sz="18" w:space="0" w:color="auto"/>
            </w:tcBorders>
          </w:tcPr>
          <w:p w:rsidR="00661864" w:rsidRPr="00F0464A" w:rsidRDefault="00661864" w:rsidP="000F1902">
            <w:pPr>
              <w:pStyle w:val="TableHeading0"/>
              <w:rPr>
                <w:lang w:eastAsia="ja-JP"/>
              </w:rPr>
            </w:pPr>
            <w:r w:rsidRPr="00F0464A">
              <w:rPr>
                <w:lang w:eastAsia="ja-JP"/>
              </w:rPr>
              <w:t>Support</w:t>
            </w:r>
          </w:p>
        </w:tc>
      </w:tr>
      <w:tr w:rsidR="00661864" w:rsidRPr="00F0464A" w:rsidTr="006323B4">
        <w:trPr>
          <w:jc w:val="center"/>
        </w:trPr>
        <w:tc>
          <w:tcPr>
            <w:tcW w:w="1188" w:type="dxa"/>
          </w:tcPr>
          <w:p w:rsidR="00661864" w:rsidRPr="00F0464A" w:rsidRDefault="00661864" w:rsidP="000F1902">
            <w:pPr>
              <w:pStyle w:val="Body"/>
              <w:jc w:val="center"/>
              <w:rPr>
                <w:lang w:eastAsia="ja-JP"/>
              </w:rPr>
            </w:pPr>
            <w:r w:rsidRPr="00F0464A">
              <w:rPr>
                <w:lang w:eastAsia="ja-JP"/>
              </w:rPr>
              <w:t>PPCS1</w:t>
            </w:r>
          </w:p>
        </w:tc>
        <w:tc>
          <w:tcPr>
            <w:tcW w:w="4230" w:type="dxa"/>
          </w:tcPr>
          <w:p w:rsidR="00661864" w:rsidRPr="00F0464A" w:rsidRDefault="00661864" w:rsidP="000F1902">
            <w:pPr>
              <w:pStyle w:val="Body"/>
              <w:jc w:val="left"/>
              <w:rPr>
                <w:lang w:eastAsia="ja-JP"/>
              </w:rPr>
            </w:pPr>
            <w:r w:rsidRPr="00F0464A">
              <w:rPr>
                <w:lang w:eastAsia="ja-JP"/>
              </w:rPr>
              <w:t>Is the Prepayment Cluster supported as a server?</w:t>
            </w:r>
          </w:p>
        </w:tc>
        <w:tc>
          <w:tcPr>
            <w:tcW w:w="1620" w:type="dxa"/>
          </w:tcPr>
          <w:p w:rsidR="00661864" w:rsidRPr="00F0464A" w:rsidRDefault="00464AB8" w:rsidP="000F1902">
            <w:pPr>
              <w:pStyle w:val="Body"/>
              <w:jc w:val="center"/>
              <w:rPr>
                <w:lang w:eastAsia="ja-JP"/>
              </w:rPr>
            </w:pPr>
            <w:r w:rsidRPr="00F0464A">
              <w:rPr>
                <w:lang w:eastAsia="ja-JP"/>
              </w:rPr>
              <w:fldChar w:fldCharType="begin"/>
            </w:r>
            <w:r w:rsidR="00661864" w:rsidRPr="00F0464A">
              <w:rPr>
                <w:lang w:eastAsia="ja-JP"/>
              </w:rPr>
              <w:instrText xml:space="preserve"> REF _Ref137876616 \r \h </w:instrText>
            </w:r>
            <w:r w:rsidRPr="00F0464A">
              <w:rPr>
                <w:lang w:eastAsia="ja-JP"/>
              </w:rPr>
            </w:r>
            <w:r w:rsidRPr="00F0464A">
              <w:rPr>
                <w:lang w:eastAsia="ja-JP"/>
              </w:rPr>
              <w:fldChar w:fldCharType="separate"/>
            </w:r>
            <w:r w:rsidR="00661864" w:rsidRPr="00F0464A">
              <w:rPr>
                <w:lang w:eastAsia="ja-JP"/>
              </w:rPr>
              <w:t>[R2]</w:t>
            </w:r>
            <w:r w:rsidRPr="00F0464A">
              <w:rPr>
                <w:lang w:eastAsia="ja-JP"/>
              </w:rPr>
              <w:fldChar w:fldCharType="end"/>
            </w:r>
            <w:r w:rsidR="00661864" w:rsidRPr="00F0464A">
              <w:rPr>
                <w:lang w:eastAsia="ja-JP"/>
              </w:rPr>
              <w:t>/D.7</w:t>
            </w:r>
          </w:p>
        </w:tc>
        <w:tc>
          <w:tcPr>
            <w:tcW w:w="1350" w:type="dxa"/>
          </w:tcPr>
          <w:p w:rsidR="00661864" w:rsidRPr="00F0464A" w:rsidRDefault="00661864" w:rsidP="000F1902">
            <w:pPr>
              <w:pStyle w:val="Body"/>
              <w:jc w:val="center"/>
              <w:rPr>
                <w:lang w:eastAsia="ja-JP"/>
              </w:rPr>
            </w:pPr>
            <w:r w:rsidRPr="00F0464A">
              <w:rPr>
                <w:lang w:eastAsia="ja-JP"/>
              </w:rPr>
              <w:t>O</w:t>
            </w:r>
          </w:p>
        </w:tc>
        <w:tc>
          <w:tcPr>
            <w:tcW w:w="1350" w:type="dxa"/>
          </w:tcPr>
          <w:p w:rsidR="00661864" w:rsidRPr="00F0464A" w:rsidRDefault="00661864" w:rsidP="000F1902">
            <w:pPr>
              <w:pStyle w:val="Body"/>
              <w:jc w:val="center"/>
              <w:rPr>
                <w:highlight w:val="lightGray"/>
                <w:lang w:eastAsia="ja-JP"/>
              </w:rPr>
            </w:pPr>
            <w:r w:rsidRPr="00F0464A">
              <w:rPr>
                <w:highlight w:val="lightGray"/>
                <w:lang w:eastAsia="ja-JP"/>
              </w:rPr>
              <w:t>N</w:t>
            </w:r>
          </w:p>
        </w:tc>
      </w:tr>
      <w:tr w:rsidR="00661864" w:rsidRPr="00F0464A" w:rsidTr="006323B4">
        <w:trPr>
          <w:jc w:val="center"/>
        </w:trPr>
        <w:tc>
          <w:tcPr>
            <w:tcW w:w="1188" w:type="dxa"/>
          </w:tcPr>
          <w:p w:rsidR="00661864" w:rsidRPr="00F0464A" w:rsidRDefault="00661864" w:rsidP="000F1902">
            <w:pPr>
              <w:pStyle w:val="Body"/>
              <w:jc w:val="center"/>
              <w:rPr>
                <w:lang w:eastAsia="ja-JP"/>
              </w:rPr>
            </w:pPr>
            <w:r w:rsidRPr="00F0464A">
              <w:rPr>
                <w:lang w:eastAsia="ja-JP"/>
              </w:rPr>
              <w:t>PPCS2</w:t>
            </w:r>
          </w:p>
        </w:tc>
        <w:tc>
          <w:tcPr>
            <w:tcW w:w="4230" w:type="dxa"/>
          </w:tcPr>
          <w:p w:rsidR="00661864" w:rsidRPr="00F0464A" w:rsidRDefault="00661864" w:rsidP="000F1902">
            <w:pPr>
              <w:pStyle w:val="Body"/>
              <w:jc w:val="left"/>
              <w:rPr>
                <w:lang w:eastAsia="ja-JP"/>
              </w:rPr>
            </w:pPr>
            <w:r w:rsidRPr="00F0464A">
              <w:rPr>
                <w:lang w:eastAsia="ja-JP"/>
              </w:rPr>
              <w:t>Is the reception of Select Available Emergency Credit command</w:t>
            </w:r>
            <w:r w:rsidRPr="00F0464A">
              <w:rPr>
                <w:iCs/>
                <w:lang w:eastAsia="ja-JP"/>
              </w:rPr>
              <w:t xml:space="preserve"> supported?</w:t>
            </w:r>
          </w:p>
        </w:tc>
        <w:tc>
          <w:tcPr>
            <w:tcW w:w="1620" w:type="dxa"/>
          </w:tcPr>
          <w:p w:rsidR="00661864" w:rsidRPr="00F0464A" w:rsidRDefault="00661864" w:rsidP="000F1902">
            <w:pPr>
              <w:pStyle w:val="Body"/>
              <w:jc w:val="center"/>
              <w:rPr>
                <w:lang w:eastAsia="ja-JP"/>
              </w:rPr>
            </w:pPr>
            <w:r w:rsidRPr="00F0464A">
              <w:rPr>
                <w:lang w:eastAsia="ja-JP"/>
              </w:rPr>
              <w:t>[R2]/D.7.2.3</w:t>
            </w:r>
          </w:p>
        </w:tc>
        <w:tc>
          <w:tcPr>
            <w:tcW w:w="1350" w:type="dxa"/>
          </w:tcPr>
          <w:p w:rsidR="00661864" w:rsidRPr="00F0464A" w:rsidRDefault="00661864" w:rsidP="000F1902">
            <w:pPr>
              <w:pStyle w:val="Body"/>
              <w:jc w:val="center"/>
              <w:rPr>
                <w:lang w:eastAsia="ja-JP"/>
              </w:rPr>
            </w:pPr>
            <w:r w:rsidRPr="00F0464A">
              <w:rPr>
                <w:lang w:eastAsia="ja-JP"/>
              </w:rPr>
              <w:t>PPCS1</w:t>
            </w:r>
            <w:proofErr w:type="gramStart"/>
            <w:r w:rsidRPr="00F0464A">
              <w:rPr>
                <w:lang w:eastAsia="ja-JP"/>
              </w:rPr>
              <w:t>:O</w:t>
            </w:r>
            <w:proofErr w:type="gramEnd"/>
          </w:p>
        </w:tc>
        <w:tc>
          <w:tcPr>
            <w:tcW w:w="1350" w:type="dxa"/>
          </w:tcPr>
          <w:p w:rsidR="00661864" w:rsidRPr="00F0464A" w:rsidRDefault="00661864" w:rsidP="000F1902">
            <w:pPr>
              <w:pStyle w:val="Body"/>
              <w:jc w:val="center"/>
              <w:rPr>
                <w:highlight w:val="lightGray"/>
                <w:lang w:eastAsia="ja-JP"/>
              </w:rPr>
            </w:pPr>
            <w:r w:rsidRPr="00F0464A">
              <w:rPr>
                <w:highlight w:val="lightGray"/>
                <w:lang w:eastAsia="ja-JP"/>
              </w:rPr>
              <w:t>NA</w:t>
            </w:r>
          </w:p>
        </w:tc>
      </w:tr>
      <w:tr w:rsidR="00661864" w:rsidRPr="00F0464A" w:rsidTr="006323B4">
        <w:trPr>
          <w:jc w:val="center"/>
        </w:trPr>
        <w:tc>
          <w:tcPr>
            <w:tcW w:w="1188" w:type="dxa"/>
          </w:tcPr>
          <w:p w:rsidR="00661864" w:rsidRPr="00F0464A" w:rsidRDefault="00661864" w:rsidP="000F1902">
            <w:pPr>
              <w:pStyle w:val="Body"/>
              <w:jc w:val="center"/>
              <w:rPr>
                <w:lang w:eastAsia="ja-JP"/>
              </w:rPr>
            </w:pPr>
            <w:r w:rsidRPr="00F0464A">
              <w:rPr>
                <w:lang w:eastAsia="ja-JP"/>
              </w:rPr>
              <w:t>PPCS3</w:t>
            </w:r>
          </w:p>
        </w:tc>
        <w:tc>
          <w:tcPr>
            <w:tcW w:w="4230" w:type="dxa"/>
          </w:tcPr>
          <w:p w:rsidR="00661864" w:rsidRPr="00F0464A" w:rsidRDefault="00661864" w:rsidP="000F1902">
            <w:pPr>
              <w:pStyle w:val="Body"/>
              <w:jc w:val="left"/>
              <w:rPr>
                <w:lang w:eastAsia="ja-JP"/>
              </w:rPr>
            </w:pPr>
            <w:r w:rsidRPr="00F0464A">
              <w:rPr>
                <w:lang w:eastAsia="ja-JP"/>
              </w:rPr>
              <w:t xml:space="preserve">Is the reception of Change Supply </w:t>
            </w:r>
            <w:r w:rsidRPr="00F0464A">
              <w:rPr>
                <w:iCs/>
                <w:lang w:eastAsia="ja-JP"/>
              </w:rPr>
              <w:t>command supported?</w:t>
            </w:r>
          </w:p>
        </w:tc>
        <w:tc>
          <w:tcPr>
            <w:tcW w:w="1620" w:type="dxa"/>
          </w:tcPr>
          <w:p w:rsidR="00661864" w:rsidRPr="00F0464A" w:rsidRDefault="00661864" w:rsidP="000F1902">
            <w:pPr>
              <w:pStyle w:val="Body"/>
              <w:jc w:val="center"/>
              <w:rPr>
                <w:lang w:eastAsia="ja-JP"/>
              </w:rPr>
            </w:pPr>
            <w:r w:rsidRPr="00F0464A">
              <w:rPr>
                <w:lang w:eastAsia="ja-JP"/>
              </w:rPr>
              <w:t>[R2]/D.7.2.3</w:t>
            </w:r>
          </w:p>
        </w:tc>
        <w:tc>
          <w:tcPr>
            <w:tcW w:w="1350" w:type="dxa"/>
          </w:tcPr>
          <w:p w:rsidR="00661864" w:rsidRPr="00F0464A" w:rsidRDefault="00661864" w:rsidP="000F1902">
            <w:pPr>
              <w:pStyle w:val="Body"/>
              <w:jc w:val="center"/>
              <w:rPr>
                <w:lang w:eastAsia="ja-JP"/>
              </w:rPr>
            </w:pPr>
            <w:r w:rsidRPr="00F0464A">
              <w:rPr>
                <w:lang w:eastAsia="ja-JP"/>
              </w:rPr>
              <w:t>PPCS1</w:t>
            </w:r>
            <w:proofErr w:type="gramStart"/>
            <w:r w:rsidRPr="00F0464A">
              <w:rPr>
                <w:lang w:eastAsia="ja-JP"/>
              </w:rPr>
              <w:t>:O</w:t>
            </w:r>
            <w:proofErr w:type="gramEnd"/>
          </w:p>
        </w:tc>
        <w:tc>
          <w:tcPr>
            <w:tcW w:w="1350" w:type="dxa"/>
          </w:tcPr>
          <w:p w:rsidR="00661864" w:rsidRPr="00F0464A" w:rsidRDefault="00661864" w:rsidP="000F1902">
            <w:pPr>
              <w:pStyle w:val="Body"/>
              <w:jc w:val="center"/>
              <w:rPr>
                <w:highlight w:val="lightGray"/>
                <w:lang w:eastAsia="ja-JP"/>
              </w:rPr>
            </w:pPr>
            <w:r w:rsidRPr="00F0464A">
              <w:rPr>
                <w:highlight w:val="lightGray"/>
                <w:lang w:eastAsia="ja-JP"/>
              </w:rPr>
              <w:t>NA</w:t>
            </w:r>
          </w:p>
        </w:tc>
      </w:tr>
      <w:tr w:rsidR="00661864" w:rsidRPr="00F0464A" w:rsidTr="006323B4">
        <w:trPr>
          <w:jc w:val="center"/>
        </w:trPr>
        <w:tc>
          <w:tcPr>
            <w:tcW w:w="1188" w:type="dxa"/>
          </w:tcPr>
          <w:p w:rsidR="00661864" w:rsidRPr="00F0464A" w:rsidRDefault="00661864" w:rsidP="000F1902">
            <w:pPr>
              <w:pStyle w:val="Body"/>
              <w:jc w:val="center"/>
              <w:rPr>
                <w:lang w:eastAsia="ja-JP"/>
              </w:rPr>
            </w:pPr>
            <w:r w:rsidRPr="00F0464A">
              <w:rPr>
                <w:lang w:eastAsia="ja-JP"/>
              </w:rPr>
              <w:t>PPCS4</w:t>
            </w:r>
          </w:p>
        </w:tc>
        <w:tc>
          <w:tcPr>
            <w:tcW w:w="4230" w:type="dxa"/>
          </w:tcPr>
          <w:p w:rsidR="00661864" w:rsidRPr="00F0464A" w:rsidRDefault="00661864" w:rsidP="000F1902">
            <w:pPr>
              <w:pStyle w:val="Body"/>
              <w:jc w:val="left"/>
              <w:rPr>
                <w:lang w:eastAsia="ja-JP"/>
              </w:rPr>
            </w:pPr>
            <w:r w:rsidRPr="00F0464A">
              <w:rPr>
                <w:lang w:eastAsia="ja-JP"/>
              </w:rPr>
              <w:t>Is the generation of Supply Status Response command</w:t>
            </w:r>
            <w:r w:rsidRPr="00F0464A">
              <w:rPr>
                <w:iCs/>
                <w:lang w:eastAsia="ja-JP"/>
              </w:rPr>
              <w:t xml:space="preserve"> supported?</w:t>
            </w:r>
          </w:p>
        </w:tc>
        <w:tc>
          <w:tcPr>
            <w:tcW w:w="1620" w:type="dxa"/>
          </w:tcPr>
          <w:p w:rsidR="00661864" w:rsidRPr="00F0464A" w:rsidRDefault="00661864" w:rsidP="000F1902">
            <w:pPr>
              <w:pStyle w:val="Body"/>
              <w:jc w:val="center"/>
              <w:rPr>
                <w:lang w:eastAsia="ja-JP"/>
              </w:rPr>
            </w:pPr>
            <w:r w:rsidRPr="00F0464A">
              <w:rPr>
                <w:lang w:eastAsia="ja-JP"/>
              </w:rPr>
              <w:t>[R2]/D.7.2.4</w:t>
            </w:r>
          </w:p>
        </w:tc>
        <w:tc>
          <w:tcPr>
            <w:tcW w:w="1350" w:type="dxa"/>
          </w:tcPr>
          <w:p w:rsidR="00661864" w:rsidRPr="00F0464A" w:rsidRDefault="00661864" w:rsidP="000F1902">
            <w:pPr>
              <w:pStyle w:val="Body"/>
              <w:jc w:val="center"/>
              <w:rPr>
                <w:lang w:eastAsia="ja-JP"/>
              </w:rPr>
            </w:pPr>
            <w:r w:rsidRPr="00F0464A">
              <w:rPr>
                <w:lang w:eastAsia="ja-JP"/>
              </w:rPr>
              <w:t>PPCS1</w:t>
            </w:r>
            <w:proofErr w:type="gramStart"/>
            <w:r w:rsidRPr="00F0464A">
              <w:rPr>
                <w:lang w:eastAsia="ja-JP"/>
              </w:rPr>
              <w:t>:O</w:t>
            </w:r>
            <w:proofErr w:type="gramEnd"/>
          </w:p>
        </w:tc>
        <w:tc>
          <w:tcPr>
            <w:tcW w:w="1350" w:type="dxa"/>
          </w:tcPr>
          <w:p w:rsidR="00661864" w:rsidRPr="00F0464A" w:rsidRDefault="00661864" w:rsidP="000F1902">
            <w:pPr>
              <w:pStyle w:val="Body"/>
              <w:jc w:val="center"/>
              <w:rPr>
                <w:highlight w:val="lightGray"/>
                <w:lang w:eastAsia="ja-JP"/>
              </w:rPr>
            </w:pPr>
            <w:r w:rsidRPr="00F0464A">
              <w:rPr>
                <w:highlight w:val="lightGray"/>
                <w:lang w:eastAsia="ja-JP"/>
              </w:rPr>
              <w:t>NA</w:t>
            </w:r>
          </w:p>
        </w:tc>
      </w:tr>
      <w:tr w:rsidR="00661864" w:rsidRPr="00F0464A" w:rsidTr="006323B4">
        <w:trPr>
          <w:cantSplit/>
          <w:jc w:val="center"/>
        </w:trPr>
        <w:tc>
          <w:tcPr>
            <w:tcW w:w="1188" w:type="dxa"/>
          </w:tcPr>
          <w:p w:rsidR="00661864" w:rsidRPr="00F0464A" w:rsidRDefault="00661864" w:rsidP="000F1902">
            <w:pPr>
              <w:pStyle w:val="Body"/>
              <w:jc w:val="center"/>
              <w:rPr>
                <w:lang w:eastAsia="ja-JP"/>
              </w:rPr>
            </w:pPr>
            <w:r w:rsidRPr="00F0464A">
              <w:rPr>
                <w:lang w:eastAsia="ja-JP"/>
              </w:rPr>
              <w:t>PPCS7</w:t>
            </w:r>
          </w:p>
        </w:tc>
        <w:tc>
          <w:tcPr>
            <w:tcW w:w="4230" w:type="dxa"/>
          </w:tcPr>
          <w:p w:rsidR="00661864" w:rsidRPr="00F0464A" w:rsidRDefault="00661864" w:rsidP="000F1902">
            <w:pPr>
              <w:pStyle w:val="Body"/>
              <w:jc w:val="left"/>
              <w:rPr>
                <w:lang w:eastAsia="ja-JP"/>
              </w:rPr>
            </w:pPr>
            <w:r w:rsidRPr="00F0464A">
              <w:rPr>
                <w:lang w:eastAsia="ja-JP"/>
              </w:rPr>
              <w:t>Is the Payment Control attribute supported?</w:t>
            </w:r>
          </w:p>
        </w:tc>
        <w:tc>
          <w:tcPr>
            <w:tcW w:w="1620" w:type="dxa"/>
          </w:tcPr>
          <w:p w:rsidR="00661864" w:rsidRPr="00F0464A" w:rsidRDefault="00661864" w:rsidP="000F1902">
            <w:pPr>
              <w:pStyle w:val="Body"/>
              <w:jc w:val="center"/>
              <w:rPr>
                <w:lang w:eastAsia="ja-JP"/>
              </w:rPr>
            </w:pPr>
            <w:r w:rsidRPr="00F0464A">
              <w:rPr>
                <w:lang w:eastAsia="ja-JP"/>
              </w:rPr>
              <w:t>[R2]/D.7.2.2.1</w:t>
            </w:r>
          </w:p>
        </w:tc>
        <w:tc>
          <w:tcPr>
            <w:tcW w:w="1350" w:type="dxa"/>
          </w:tcPr>
          <w:p w:rsidR="00661864" w:rsidRPr="00F0464A" w:rsidRDefault="00661864" w:rsidP="000F1902">
            <w:pPr>
              <w:pStyle w:val="Body"/>
              <w:jc w:val="center"/>
              <w:rPr>
                <w:lang w:eastAsia="ja-JP"/>
              </w:rPr>
            </w:pPr>
            <w:r w:rsidRPr="00F0464A">
              <w:rPr>
                <w:lang w:eastAsia="ja-JP"/>
              </w:rPr>
              <w:t>PPCS1:M</w:t>
            </w:r>
          </w:p>
        </w:tc>
        <w:tc>
          <w:tcPr>
            <w:tcW w:w="1350" w:type="dxa"/>
          </w:tcPr>
          <w:p w:rsidR="00661864" w:rsidRPr="00F0464A" w:rsidRDefault="00661864" w:rsidP="000F1902">
            <w:pPr>
              <w:pStyle w:val="Body"/>
              <w:jc w:val="center"/>
              <w:rPr>
                <w:highlight w:val="lightGray"/>
                <w:lang w:eastAsia="ja-JP"/>
              </w:rPr>
            </w:pPr>
            <w:r w:rsidRPr="00F0464A">
              <w:rPr>
                <w:highlight w:val="lightGray"/>
                <w:lang w:eastAsia="ja-JP"/>
              </w:rPr>
              <w:t>NA</w:t>
            </w:r>
          </w:p>
        </w:tc>
      </w:tr>
      <w:tr w:rsidR="00661864" w:rsidRPr="00F0464A" w:rsidTr="006323B4">
        <w:trPr>
          <w:cantSplit/>
          <w:jc w:val="center"/>
        </w:trPr>
        <w:tc>
          <w:tcPr>
            <w:tcW w:w="1188" w:type="dxa"/>
          </w:tcPr>
          <w:p w:rsidR="00661864" w:rsidRPr="00F0464A" w:rsidRDefault="00661864" w:rsidP="000F1902">
            <w:pPr>
              <w:pStyle w:val="Body"/>
              <w:jc w:val="center"/>
              <w:rPr>
                <w:lang w:eastAsia="ja-JP"/>
              </w:rPr>
            </w:pPr>
            <w:r w:rsidRPr="00F0464A">
              <w:rPr>
                <w:lang w:eastAsia="ja-JP"/>
              </w:rPr>
              <w:t>PPCS8</w:t>
            </w:r>
          </w:p>
        </w:tc>
        <w:tc>
          <w:tcPr>
            <w:tcW w:w="4230" w:type="dxa"/>
          </w:tcPr>
          <w:p w:rsidR="00661864" w:rsidRPr="00F0464A" w:rsidRDefault="00661864" w:rsidP="000F1902">
            <w:pPr>
              <w:pStyle w:val="Body"/>
              <w:jc w:val="left"/>
              <w:rPr>
                <w:lang w:eastAsia="ja-JP"/>
              </w:rPr>
            </w:pPr>
            <w:r w:rsidRPr="00F0464A">
              <w:rPr>
                <w:lang w:eastAsia="ja-JP"/>
              </w:rPr>
              <w:t>Is the Credit Remaining attribute supported?</w:t>
            </w:r>
          </w:p>
        </w:tc>
        <w:tc>
          <w:tcPr>
            <w:tcW w:w="1620" w:type="dxa"/>
          </w:tcPr>
          <w:p w:rsidR="00661864" w:rsidRPr="00F0464A" w:rsidRDefault="00661864" w:rsidP="000F1902">
            <w:pPr>
              <w:pStyle w:val="Body"/>
              <w:jc w:val="center"/>
              <w:rPr>
                <w:lang w:eastAsia="ja-JP"/>
              </w:rPr>
            </w:pPr>
            <w:r w:rsidRPr="00F0464A">
              <w:rPr>
                <w:lang w:eastAsia="ja-JP"/>
              </w:rPr>
              <w:t>[R2]/D.7.2.2.1</w:t>
            </w:r>
          </w:p>
        </w:tc>
        <w:tc>
          <w:tcPr>
            <w:tcW w:w="1350" w:type="dxa"/>
          </w:tcPr>
          <w:p w:rsidR="00661864" w:rsidRPr="00F0464A" w:rsidRDefault="00661864" w:rsidP="000F1902">
            <w:pPr>
              <w:pStyle w:val="Body"/>
              <w:jc w:val="center"/>
              <w:rPr>
                <w:lang w:eastAsia="ja-JP"/>
              </w:rPr>
            </w:pPr>
            <w:r w:rsidRPr="00F0464A">
              <w:rPr>
                <w:lang w:eastAsia="ja-JP"/>
              </w:rPr>
              <w:t>PPCS1</w:t>
            </w:r>
            <w:proofErr w:type="gramStart"/>
            <w:r w:rsidRPr="00F0464A">
              <w:rPr>
                <w:lang w:eastAsia="ja-JP"/>
              </w:rPr>
              <w:t>:O</w:t>
            </w:r>
            <w:proofErr w:type="gramEnd"/>
          </w:p>
        </w:tc>
        <w:tc>
          <w:tcPr>
            <w:tcW w:w="1350" w:type="dxa"/>
          </w:tcPr>
          <w:p w:rsidR="00661864" w:rsidRPr="00F0464A" w:rsidRDefault="00661864" w:rsidP="000F1902">
            <w:pPr>
              <w:pStyle w:val="Body"/>
              <w:jc w:val="center"/>
              <w:rPr>
                <w:highlight w:val="lightGray"/>
                <w:lang w:eastAsia="ja-JP"/>
              </w:rPr>
            </w:pPr>
            <w:r w:rsidRPr="00F0464A">
              <w:rPr>
                <w:highlight w:val="lightGray"/>
                <w:lang w:eastAsia="ja-JP"/>
              </w:rPr>
              <w:t>NA</w:t>
            </w:r>
          </w:p>
        </w:tc>
      </w:tr>
      <w:tr w:rsidR="00661864" w:rsidRPr="00F0464A" w:rsidTr="006323B4">
        <w:trPr>
          <w:cantSplit/>
          <w:jc w:val="center"/>
        </w:trPr>
        <w:tc>
          <w:tcPr>
            <w:tcW w:w="1188" w:type="dxa"/>
          </w:tcPr>
          <w:p w:rsidR="00661864" w:rsidRPr="00F0464A" w:rsidRDefault="00661864" w:rsidP="000F1902">
            <w:pPr>
              <w:pStyle w:val="Body"/>
              <w:jc w:val="center"/>
              <w:rPr>
                <w:lang w:eastAsia="ja-JP"/>
              </w:rPr>
            </w:pPr>
            <w:r w:rsidRPr="00F0464A">
              <w:rPr>
                <w:lang w:eastAsia="ja-JP"/>
              </w:rPr>
              <w:t>PPCS9</w:t>
            </w:r>
          </w:p>
        </w:tc>
        <w:tc>
          <w:tcPr>
            <w:tcW w:w="4230" w:type="dxa"/>
          </w:tcPr>
          <w:p w:rsidR="00661864" w:rsidRPr="00F0464A" w:rsidRDefault="00661864" w:rsidP="000F1902">
            <w:pPr>
              <w:pStyle w:val="Body"/>
              <w:jc w:val="left"/>
              <w:rPr>
                <w:lang w:eastAsia="ja-JP"/>
              </w:rPr>
            </w:pPr>
            <w:r w:rsidRPr="00F0464A">
              <w:rPr>
                <w:lang w:eastAsia="ja-JP"/>
              </w:rPr>
              <w:t>Is the Emergency Credit Remaining attribute supported?</w:t>
            </w:r>
          </w:p>
        </w:tc>
        <w:tc>
          <w:tcPr>
            <w:tcW w:w="1620" w:type="dxa"/>
          </w:tcPr>
          <w:p w:rsidR="00661864" w:rsidRPr="00F0464A" w:rsidRDefault="00661864" w:rsidP="000F1902">
            <w:pPr>
              <w:pStyle w:val="Body"/>
              <w:jc w:val="center"/>
              <w:rPr>
                <w:lang w:eastAsia="ja-JP"/>
              </w:rPr>
            </w:pPr>
            <w:r w:rsidRPr="00F0464A">
              <w:rPr>
                <w:lang w:eastAsia="ja-JP"/>
              </w:rPr>
              <w:t>[R2]/D.7.2.2.1</w:t>
            </w:r>
          </w:p>
        </w:tc>
        <w:tc>
          <w:tcPr>
            <w:tcW w:w="1350" w:type="dxa"/>
          </w:tcPr>
          <w:p w:rsidR="00661864" w:rsidRPr="00F0464A" w:rsidRDefault="00661864" w:rsidP="000F1902">
            <w:pPr>
              <w:pStyle w:val="Body"/>
              <w:jc w:val="center"/>
              <w:rPr>
                <w:lang w:eastAsia="ja-JP"/>
              </w:rPr>
            </w:pPr>
            <w:r w:rsidRPr="00F0464A">
              <w:rPr>
                <w:lang w:eastAsia="ja-JP"/>
              </w:rPr>
              <w:t>PPCS1</w:t>
            </w:r>
            <w:proofErr w:type="gramStart"/>
            <w:r w:rsidRPr="00F0464A">
              <w:rPr>
                <w:lang w:eastAsia="ja-JP"/>
              </w:rPr>
              <w:t>:O</w:t>
            </w:r>
            <w:proofErr w:type="gramEnd"/>
          </w:p>
        </w:tc>
        <w:tc>
          <w:tcPr>
            <w:tcW w:w="1350" w:type="dxa"/>
          </w:tcPr>
          <w:p w:rsidR="00661864" w:rsidRPr="00F0464A" w:rsidRDefault="00661864" w:rsidP="000F1902">
            <w:pPr>
              <w:pStyle w:val="Body"/>
              <w:jc w:val="center"/>
              <w:rPr>
                <w:highlight w:val="lightGray"/>
                <w:lang w:eastAsia="ja-JP"/>
              </w:rPr>
            </w:pPr>
            <w:r w:rsidRPr="00F0464A">
              <w:rPr>
                <w:highlight w:val="lightGray"/>
                <w:lang w:eastAsia="ja-JP"/>
              </w:rPr>
              <w:t>NA</w:t>
            </w:r>
          </w:p>
        </w:tc>
      </w:tr>
      <w:tr w:rsidR="00661864" w:rsidRPr="00F0464A" w:rsidTr="006323B4">
        <w:trPr>
          <w:cantSplit/>
          <w:jc w:val="center"/>
        </w:trPr>
        <w:tc>
          <w:tcPr>
            <w:tcW w:w="1188" w:type="dxa"/>
          </w:tcPr>
          <w:p w:rsidR="00661864" w:rsidRPr="00F0464A" w:rsidRDefault="00661864" w:rsidP="000F1902">
            <w:pPr>
              <w:pStyle w:val="Body"/>
              <w:jc w:val="center"/>
              <w:rPr>
                <w:lang w:eastAsia="ja-JP"/>
              </w:rPr>
            </w:pPr>
            <w:r w:rsidRPr="00F0464A">
              <w:rPr>
                <w:lang w:eastAsia="ja-JP"/>
              </w:rPr>
              <w:t>PPCS10</w:t>
            </w:r>
          </w:p>
        </w:tc>
        <w:tc>
          <w:tcPr>
            <w:tcW w:w="4230" w:type="dxa"/>
          </w:tcPr>
          <w:p w:rsidR="00661864" w:rsidRPr="00F0464A" w:rsidRDefault="00661864" w:rsidP="000F1902">
            <w:pPr>
              <w:pStyle w:val="Body"/>
              <w:jc w:val="left"/>
              <w:rPr>
                <w:lang w:eastAsia="ja-JP"/>
              </w:rPr>
            </w:pPr>
            <w:r w:rsidRPr="00F0464A">
              <w:rPr>
                <w:lang w:eastAsia="ja-JP"/>
              </w:rPr>
              <w:t>Is the Credit Status attribute supported?</w:t>
            </w:r>
          </w:p>
        </w:tc>
        <w:tc>
          <w:tcPr>
            <w:tcW w:w="1620" w:type="dxa"/>
          </w:tcPr>
          <w:p w:rsidR="00661864" w:rsidRPr="00F0464A" w:rsidRDefault="00661864" w:rsidP="000F1902">
            <w:pPr>
              <w:pStyle w:val="Body"/>
              <w:jc w:val="center"/>
              <w:rPr>
                <w:lang w:eastAsia="ja-JP"/>
              </w:rPr>
            </w:pPr>
            <w:r w:rsidRPr="00F0464A">
              <w:rPr>
                <w:lang w:eastAsia="ja-JP"/>
              </w:rPr>
              <w:t>[R2]/D.7.2.2.1</w:t>
            </w:r>
          </w:p>
        </w:tc>
        <w:tc>
          <w:tcPr>
            <w:tcW w:w="1350" w:type="dxa"/>
          </w:tcPr>
          <w:p w:rsidR="00661864" w:rsidRPr="00F0464A" w:rsidRDefault="00661864" w:rsidP="000F1902">
            <w:pPr>
              <w:pStyle w:val="Body"/>
              <w:jc w:val="center"/>
              <w:rPr>
                <w:lang w:eastAsia="ja-JP"/>
              </w:rPr>
            </w:pPr>
            <w:r w:rsidRPr="00F0464A">
              <w:rPr>
                <w:lang w:eastAsia="ja-JP"/>
              </w:rPr>
              <w:t>PPCS1</w:t>
            </w:r>
            <w:proofErr w:type="gramStart"/>
            <w:r w:rsidRPr="00F0464A">
              <w:rPr>
                <w:lang w:eastAsia="ja-JP"/>
              </w:rPr>
              <w:t>:O</w:t>
            </w:r>
            <w:proofErr w:type="gramEnd"/>
          </w:p>
        </w:tc>
        <w:tc>
          <w:tcPr>
            <w:tcW w:w="1350" w:type="dxa"/>
          </w:tcPr>
          <w:p w:rsidR="00661864" w:rsidRPr="00F0464A" w:rsidRDefault="00661864" w:rsidP="000F1902">
            <w:pPr>
              <w:pStyle w:val="Body"/>
              <w:jc w:val="center"/>
              <w:rPr>
                <w:highlight w:val="lightGray"/>
                <w:lang w:eastAsia="ja-JP"/>
              </w:rPr>
            </w:pPr>
            <w:r w:rsidRPr="00F0464A">
              <w:rPr>
                <w:highlight w:val="lightGray"/>
                <w:lang w:eastAsia="ja-JP"/>
              </w:rPr>
              <w:t>NA</w:t>
            </w:r>
          </w:p>
        </w:tc>
      </w:tr>
      <w:tr w:rsidR="00661864" w:rsidRPr="00F0464A" w:rsidTr="006323B4">
        <w:trPr>
          <w:cantSplit/>
          <w:jc w:val="center"/>
        </w:trPr>
        <w:tc>
          <w:tcPr>
            <w:tcW w:w="1188" w:type="dxa"/>
          </w:tcPr>
          <w:p w:rsidR="00661864" w:rsidRPr="00F0464A" w:rsidRDefault="00661864" w:rsidP="000F1902">
            <w:pPr>
              <w:pStyle w:val="Body"/>
              <w:jc w:val="center"/>
              <w:rPr>
                <w:lang w:eastAsia="ja-JP"/>
              </w:rPr>
            </w:pPr>
            <w:r w:rsidRPr="00F0464A">
              <w:rPr>
                <w:lang w:eastAsia="ja-JP"/>
              </w:rPr>
              <w:t>PPCS11</w:t>
            </w:r>
          </w:p>
        </w:tc>
        <w:tc>
          <w:tcPr>
            <w:tcW w:w="4230" w:type="dxa"/>
          </w:tcPr>
          <w:p w:rsidR="00661864" w:rsidRPr="00F0464A" w:rsidRDefault="00661864" w:rsidP="00F30905">
            <w:pPr>
              <w:pStyle w:val="Body"/>
              <w:jc w:val="left"/>
              <w:rPr>
                <w:lang w:eastAsia="ja-JP"/>
              </w:rPr>
            </w:pPr>
            <w:r w:rsidRPr="00F0464A">
              <w:rPr>
                <w:lang w:eastAsia="ja-JP"/>
              </w:rPr>
              <w:t>Are the Top up Date/Time attributes supported? If so, list supported attributes #1-5.</w:t>
            </w:r>
          </w:p>
        </w:tc>
        <w:tc>
          <w:tcPr>
            <w:tcW w:w="1620" w:type="dxa"/>
          </w:tcPr>
          <w:p w:rsidR="00661864" w:rsidRPr="00F0464A" w:rsidRDefault="00661864" w:rsidP="000F1902">
            <w:pPr>
              <w:pStyle w:val="Body"/>
              <w:jc w:val="center"/>
              <w:rPr>
                <w:lang w:eastAsia="ja-JP"/>
              </w:rPr>
            </w:pPr>
            <w:r w:rsidRPr="00F0464A">
              <w:rPr>
                <w:lang w:eastAsia="ja-JP"/>
              </w:rPr>
              <w:t>[R2]/D.7.2.2.2</w:t>
            </w:r>
          </w:p>
        </w:tc>
        <w:tc>
          <w:tcPr>
            <w:tcW w:w="1350" w:type="dxa"/>
          </w:tcPr>
          <w:p w:rsidR="00661864" w:rsidRPr="00F0464A" w:rsidRDefault="00661864" w:rsidP="000F1902">
            <w:pPr>
              <w:pStyle w:val="Body"/>
              <w:jc w:val="center"/>
              <w:rPr>
                <w:lang w:eastAsia="ja-JP"/>
              </w:rPr>
            </w:pPr>
            <w:r w:rsidRPr="00F0464A">
              <w:rPr>
                <w:lang w:eastAsia="ja-JP"/>
              </w:rPr>
              <w:t>PPCS1</w:t>
            </w:r>
            <w:proofErr w:type="gramStart"/>
            <w:r w:rsidRPr="00F0464A">
              <w:rPr>
                <w:lang w:eastAsia="ja-JP"/>
              </w:rPr>
              <w:t>:O</w:t>
            </w:r>
            <w:proofErr w:type="gramEnd"/>
          </w:p>
        </w:tc>
        <w:tc>
          <w:tcPr>
            <w:tcW w:w="1350" w:type="dxa"/>
          </w:tcPr>
          <w:p w:rsidR="00661864" w:rsidRPr="00F0464A" w:rsidRDefault="00661864" w:rsidP="000F1902">
            <w:pPr>
              <w:pStyle w:val="Body"/>
              <w:jc w:val="center"/>
              <w:rPr>
                <w:highlight w:val="lightGray"/>
                <w:lang w:eastAsia="ja-JP"/>
              </w:rPr>
            </w:pPr>
            <w:r w:rsidRPr="00F0464A">
              <w:rPr>
                <w:highlight w:val="lightGray"/>
                <w:lang w:eastAsia="ja-JP"/>
              </w:rPr>
              <w:t>NA</w:t>
            </w:r>
          </w:p>
        </w:tc>
      </w:tr>
      <w:tr w:rsidR="00661864" w:rsidRPr="00F0464A" w:rsidTr="006323B4">
        <w:trPr>
          <w:cantSplit/>
          <w:jc w:val="center"/>
        </w:trPr>
        <w:tc>
          <w:tcPr>
            <w:tcW w:w="1188" w:type="dxa"/>
          </w:tcPr>
          <w:p w:rsidR="00661864" w:rsidRPr="00F0464A" w:rsidRDefault="00661864" w:rsidP="000F1902">
            <w:pPr>
              <w:pStyle w:val="Body"/>
              <w:jc w:val="center"/>
              <w:rPr>
                <w:lang w:eastAsia="ja-JP"/>
              </w:rPr>
            </w:pPr>
            <w:r w:rsidRPr="00F0464A">
              <w:rPr>
                <w:lang w:eastAsia="ja-JP"/>
              </w:rPr>
              <w:t>PPCS12</w:t>
            </w:r>
          </w:p>
        </w:tc>
        <w:tc>
          <w:tcPr>
            <w:tcW w:w="4230" w:type="dxa"/>
          </w:tcPr>
          <w:p w:rsidR="00661864" w:rsidRPr="00F0464A" w:rsidRDefault="00661864" w:rsidP="000F1902">
            <w:pPr>
              <w:pStyle w:val="Body"/>
              <w:jc w:val="left"/>
              <w:rPr>
                <w:lang w:eastAsia="ja-JP"/>
              </w:rPr>
            </w:pPr>
            <w:r w:rsidRPr="00F0464A">
              <w:rPr>
                <w:lang w:eastAsia="ja-JP"/>
              </w:rPr>
              <w:t>Are the Top up Amount attributes supported? If so, list supported attributes #1-5.</w:t>
            </w:r>
          </w:p>
        </w:tc>
        <w:tc>
          <w:tcPr>
            <w:tcW w:w="1620" w:type="dxa"/>
          </w:tcPr>
          <w:p w:rsidR="00661864" w:rsidRPr="00F0464A" w:rsidRDefault="00661864" w:rsidP="000F1902">
            <w:pPr>
              <w:pStyle w:val="Body"/>
              <w:jc w:val="center"/>
              <w:rPr>
                <w:lang w:eastAsia="ja-JP"/>
              </w:rPr>
            </w:pPr>
            <w:r w:rsidRPr="00F0464A">
              <w:rPr>
                <w:lang w:eastAsia="ja-JP"/>
              </w:rPr>
              <w:t>[R2]/D.7.2.2.2</w:t>
            </w:r>
          </w:p>
        </w:tc>
        <w:tc>
          <w:tcPr>
            <w:tcW w:w="1350" w:type="dxa"/>
          </w:tcPr>
          <w:p w:rsidR="00661864" w:rsidRPr="00F0464A" w:rsidRDefault="00661864" w:rsidP="000F1902">
            <w:pPr>
              <w:pStyle w:val="Body"/>
              <w:jc w:val="center"/>
              <w:rPr>
                <w:lang w:eastAsia="ja-JP"/>
              </w:rPr>
            </w:pPr>
            <w:r w:rsidRPr="00F0464A">
              <w:rPr>
                <w:lang w:eastAsia="ja-JP"/>
              </w:rPr>
              <w:t>PPCS1</w:t>
            </w:r>
            <w:proofErr w:type="gramStart"/>
            <w:r w:rsidRPr="00F0464A">
              <w:rPr>
                <w:lang w:eastAsia="ja-JP"/>
              </w:rPr>
              <w:t>:O</w:t>
            </w:r>
            <w:proofErr w:type="gramEnd"/>
          </w:p>
        </w:tc>
        <w:tc>
          <w:tcPr>
            <w:tcW w:w="1350" w:type="dxa"/>
          </w:tcPr>
          <w:p w:rsidR="00661864" w:rsidRPr="00F0464A" w:rsidRDefault="00661864" w:rsidP="000F1902">
            <w:pPr>
              <w:pStyle w:val="Body"/>
              <w:jc w:val="center"/>
              <w:rPr>
                <w:highlight w:val="lightGray"/>
                <w:lang w:eastAsia="ja-JP"/>
              </w:rPr>
            </w:pPr>
            <w:r w:rsidRPr="00F0464A">
              <w:rPr>
                <w:highlight w:val="lightGray"/>
                <w:lang w:eastAsia="ja-JP"/>
              </w:rPr>
              <w:t>NA</w:t>
            </w:r>
          </w:p>
        </w:tc>
      </w:tr>
      <w:tr w:rsidR="00661864" w:rsidRPr="00F0464A" w:rsidTr="006323B4">
        <w:trPr>
          <w:cantSplit/>
          <w:jc w:val="center"/>
        </w:trPr>
        <w:tc>
          <w:tcPr>
            <w:tcW w:w="1188" w:type="dxa"/>
          </w:tcPr>
          <w:p w:rsidR="00661864" w:rsidRPr="00F0464A" w:rsidRDefault="00661864" w:rsidP="000F1902">
            <w:pPr>
              <w:pStyle w:val="Body"/>
              <w:jc w:val="center"/>
              <w:rPr>
                <w:lang w:eastAsia="ja-JP"/>
              </w:rPr>
            </w:pPr>
            <w:r w:rsidRPr="00F0464A">
              <w:rPr>
                <w:lang w:eastAsia="ja-JP"/>
              </w:rPr>
              <w:t>PPCS13</w:t>
            </w:r>
          </w:p>
        </w:tc>
        <w:tc>
          <w:tcPr>
            <w:tcW w:w="4230" w:type="dxa"/>
          </w:tcPr>
          <w:p w:rsidR="00661864" w:rsidRPr="00F0464A" w:rsidRDefault="00661864" w:rsidP="000F1902">
            <w:pPr>
              <w:pStyle w:val="Body"/>
              <w:jc w:val="left"/>
              <w:rPr>
                <w:lang w:eastAsia="ja-JP"/>
              </w:rPr>
            </w:pPr>
            <w:r w:rsidRPr="00F0464A">
              <w:rPr>
                <w:lang w:eastAsia="ja-JP"/>
              </w:rPr>
              <w:t>Are the Originating Device attributes supported? If so, list supported attributes #1-5.</w:t>
            </w:r>
          </w:p>
        </w:tc>
        <w:tc>
          <w:tcPr>
            <w:tcW w:w="1620" w:type="dxa"/>
          </w:tcPr>
          <w:p w:rsidR="00661864" w:rsidRPr="00F0464A" w:rsidRDefault="00661864" w:rsidP="000F1902">
            <w:pPr>
              <w:pStyle w:val="Body"/>
              <w:jc w:val="center"/>
              <w:rPr>
                <w:lang w:eastAsia="ja-JP"/>
              </w:rPr>
            </w:pPr>
            <w:r w:rsidRPr="00F0464A">
              <w:rPr>
                <w:lang w:eastAsia="ja-JP"/>
              </w:rPr>
              <w:t>[R2]/D.7.2.2.2</w:t>
            </w:r>
          </w:p>
        </w:tc>
        <w:tc>
          <w:tcPr>
            <w:tcW w:w="1350" w:type="dxa"/>
          </w:tcPr>
          <w:p w:rsidR="00661864" w:rsidRPr="00F0464A" w:rsidRDefault="00661864" w:rsidP="000F1902">
            <w:pPr>
              <w:pStyle w:val="Body"/>
              <w:jc w:val="center"/>
              <w:rPr>
                <w:lang w:eastAsia="ja-JP"/>
              </w:rPr>
            </w:pPr>
            <w:r w:rsidRPr="00F0464A">
              <w:rPr>
                <w:lang w:eastAsia="ja-JP"/>
              </w:rPr>
              <w:t>PPCS1</w:t>
            </w:r>
            <w:proofErr w:type="gramStart"/>
            <w:r w:rsidRPr="00F0464A">
              <w:rPr>
                <w:lang w:eastAsia="ja-JP"/>
              </w:rPr>
              <w:t>:O</w:t>
            </w:r>
            <w:proofErr w:type="gramEnd"/>
          </w:p>
        </w:tc>
        <w:tc>
          <w:tcPr>
            <w:tcW w:w="1350" w:type="dxa"/>
          </w:tcPr>
          <w:p w:rsidR="00661864" w:rsidRPr="00F0464A" w:rsidRDefault="00661864" w:rsidP="000F1902">
            <w:pPr>
              <w:pStyle w:val="Body"/>
              <w:jc w:val="center"/>
              <w:rPr>
                <w:highlight w:val="lightGray"/>
                <w:lang w:eastAsia="ja-JP"/>
              </w:rPr>
            </w:pPr>
            <w:r w:rsidRPr="00F0464A">
              <w:rPr>
                <w:highlight w:val="lightGray"/>
                <w:lang w:eastAsia="ja-JP"/>
              </w:rPr>
              <w:t>NA</w:t>
            </w:r>
          </w:p>
        </w:tc>
      </w:tr>
      <w:tr w:rsidR="00661864" w:rsidRPr="00F0464A" w:rsidTr="006323B4">
        <w:trPr>
          <w:cantSplit/>
          <w:jc w:val="center"/>
        </w:trPr>
        <w:tc>
          <w:tcPr>
            <w:tcW w:w="1188" w:type="dxa"/>
          </w:tcPr>
          <w:p w:rsidR="00661864" w:rsidRPr="00F0464A" w:rsidRDefault="00661864" w:rsidP="000F1902">
            <w:pPr>
              <w:pStyle w:val="Body"/>
              <w:jc w:val="center"/>
              <w:rPr>
                <w:lang w:eastAsia="ja-JP"/>
              </w:rPr>
            </w:pPr>
            <w:r w:rsidRPr="00F0464A">
              <w:rPr>
                <w:lang w:eastAsia="ja-JP"/>
              </w:rPr>
              <w:t>PPCS14</w:t>
            </w:r>
          </w:p>
        </w:tc>
        <w:tc>
          <w:tcPr>
            <w:tcW w:w="4230" w:type="dxa"/>
          </w:tcPr>
          <w:p w:rsidR="00661864" w:rsidRPr="00F0464A" w:rsidRDefault="00661864" w:rsidP="000F1902">
            <w:pPr>
              <w:pStyle w:val="Body"/>
              <w:jc w:val="left"/>
              <w:rPr>
                <w:lang w:eastAsia="ja-JP"/>
              </w:rPr>
            </w:pPr>
            <w:r w:rsidRPr="00F0464A">
              <w:rPr>
                <w:lang w:eastAsia="ja-JP"/>
              </w:rPr>
              <w:t>Is the Fuel Debt Remaining attribute supported?</w:t>
            </w:r>
          </w:p>
        </w:tc>
        <w:tc>
          <w:tcPr>
            <w:tcW w:w="1620" w:type="dxa"/>
          </w:tcPr>
          <w:p w:rsidR="00661864" w:rsidRPr="00F0464A" w:rsidRDefault="00661864" w:rsidP="000F1902">
            <w:pPr>
              <w:pStyle w:val="Body"/>
              <w:jc w:val="center"/>
              <w:rPr>
                <w:lang w:eastAsia="ja-JP"/>
              </w:rPr>
            </w:pPr>
            <w:r w:rsidRPr="00F0464A">
              <w:rPr>
                <w:lang w:eastAsia="ja-JP"/>
              </w:rPr>
              <w:t>[R2]/D.7.2.2.3</w:t>
            </w:r>
          </w:p>
        </w:tc>
        <w:tc>
          <w:tcPr>
            <w:tcW w:w="1350" w:type="dxa"/>
          </w:tcPr>
          <w:p w:rsidR="00661864" w:rsidRPr="00F0464A" w:rsidRDefault="00661864" w:rsidP="000F1902">
            <w:pPr>
              <w:pStyle w:val="Body"/>
              <w:jc w:val="center"/>
              <w:rPr>
                <w:lang w:eastAsia="ja-JP"/>
              </w:rPr>
            </w:pPr>
            <w:r w:rsidRPr="00F0464A">
              <w:rPr>
                <w:lang w:eastAsia="ja-JP"/>
              </w:rPr>
              <w:t>PPCS1</w:t>
            </w:r>
            <w:proofErr w:type="gramStart"/>
            <w:r w:rsidRPr="00F0464A">
              <w:rPr>
                <w:lang w:eastAsia="ja-JP"/>
              </w:rPr>
              <w:t>:O</w:t>
            </w:r>
            <w:proofErr w:type="gramEnd"/>
          </w:p>
        </w:tc>
        <w:tc>
          <w:tcPr>
            <w:tcW w:w="1350" w:type="dxa"/>
          </w:tcPr>
          <w:p w:rsidR="00661864" w:rsidRPr="00F0464A" w:rsidRDefault="00661864" w:rsidP="000F1902">
            <w:pPr>
              <w:pStyle w:val="Body"/>
              <w:jc w:val="center"/>
              <w:rPr>
                <w:highlight w:val="lightGray"/>
                <w:lang w:eastAsia="ja-JP"/>
              </w:rPr>
            </w:pPr>
            <w:r w:rsidRPr="00F0464A">
              <w:rPr>
                <w:highlight w:val="lightGray"/>
                <w:lang w:eastAsia="ja-JP"/>
              </w:rPr>
              <w:t>NA</w:t>
            </w:r>
          </w:p>
        </w:tc>
      </w:tr>
      <w:tr w:rsidR="00661864" w:rsidRPr="00F0464A" w:rsidTr="006323B4">
        <w:trPr>
          <w:cantSplit/>
          <w:jc w:val="center"/>
        </w:trPr>
        <w:tc>
          <w:tcPr>
            <w:tcW w:w="1188" w:type="dxa"/>
          </w:tcPr>
          <w:p w:rsidR="00661864" w:rsidRPr="00F0464A" w:rsidRDefault="00661864" w:rsidP="000F1902">
            <w:pPr>
              <w:pStyle w:val="Body"/>
              <w:jc w:val="center"/>
              <w:rPr>
                <w:lang w:eastAsia="ja-JP"/>
              </w:rPr>
            </w:pPr>
            <w:r w:rsidRPr="00F0464A">
              <w:rPr>
                <w:lang w:eastAsia="ja-JP"/>
              </w:rPr>
              <w:lastRenderedPageBreak/>
              <w:t>PPCS15</w:t>
            </w:r>
          </w:p>
        </w:tc>
        <w:tc>
          <w:tcPr>
            <w:tcW w:w="4230" w:type="dxa"/>
          </w:tcPr>
          <w:p w:rsidR="00661864" w:rsidRPr="00F0464A" w:rsidRDefault="00661864" w:rsidP="000F1902">
            <w:pPr>
              <w:pStyle w:val="Body"/>
              <w:jc w:val="left"/>
              <w:rPr>
                <w:lang w:eastAsia="ja-JP"/>
              </w:rPr>
            </w:pPr>
            <w:r w:rsidRPr="00F0464A">
              <w:rPr>
                <w:lang w:eastAsia="ja-JP"/>
              </w:rPr>
              <w:t>Is the Fuel Debt Recovery Rate attribute supported?</w:t>
            </w:r>
          </w:p>
        </w:tc>
        <w:tc>
          <w:tcPr>
            <w:tcW w:w="1620" w:type="dxa"/>
          </w:tcPr>
          <w:p w:rsidR="00661864" w:rsidRPr="00F0464A" w:rsidRDefault="00661864" w:rsidP="000F1902">
            <w:pPr>
              <w:pStyle w:val="Body"/>
              <w:jc w:val="center"/>
              <w:rPr>
                <w:lang w:eastAsia="ja-JP"/>
              </w:rPr>
            </w:pPr>
            <w:r w:rsidRPr="00F0464A">
              <w:rPr>
                <w:lang w:eastAsia="ja-JP"/>
              </w:rPr>
              <w:t>[R2]/D.7.2.2.3</w:t>
            </w:r>
          </w:p>
        </w:tc>
        <w:tc>
          <w:tcPr>
            <w:tcW w:w="1350" w:type="dxa"/>
          </w:tcPr>
          <w:p w:rsidR="00661864" w:rsidRPr="00F0464A" w:rsidRDefault="00661864" w:rsidP="000F1902">
            <w:pPr>
              <w:pStyle w:val="Body"/>
              <w:jc w:val="center"/>
              <w:rPr>
                <w:lang w:eastAsia="ja-JP"/>
              </w:rPr>
            </w:pPr>
            <w:r w:rsidRPr="00F0464A">
              <w:rPr>
                <w:lang w:eastAsia="ja-JP"/>
              </w:rPr>
              <w:t>PPCS1</w:t>
            </w:r>
            <w:proofErr w:type="gramStart"/>
            <w:r w:rsidRPr="00F0464A">
              <w:rPr>
                <w:lang w:eastAsia="ja-JP"/>
              </w:rPr>
              <w:t>:O</w:t>
            </w:r>
            <w:proofErr w:type="gramEnd"/>
          </w:p>
        </w:tc>
        <w:tc>
          <w:tcPr>
            <w:tcW w:w="1350" w:type="dxa"/>
          </w:tcPr>
          <w:p w:rsidR="00661864" w:rsidRPr="00F0464A" w:rsidRDefault="00661864" w:rsidP="000F1902">
            <w:pPr>
              <w:pStyle w:val="Body"/>
              <w:jc w:val="center"/>
              <w:rPr>
                <w:highlight w:val="lightGray"/>
                <w:lang w:eastAsia="ja-JP"/>
              </w:rPr>
            </w:pPr>
            <w:r w:rsidRPr="00F0464A">
              <w:rPr>
                <w:highlight w:val="lightGray"/>
                <w:lang w:eastAsia="ja-JP"/>
              </w:rPr>
              <w:t>NA</w:t>
            </w:r>
          </w:p>
        </w:tc>
      </w:tr>
      <w:tr w:rsidR="00661864" w:rsidRPr="00F0464A" w:rsidTr="006323B4">
        <w:trPr>
          <w:cantSplit/>
          <w:jc w:val="center"/>
        </w:trPr>
        <w:tc>
          <w:tcPr>
            <w:tcW w:w="1188" w:type="dxa"/>
          </w:tcPr>
          <w:p w:rsidR="00661864" w:rsidRPr="00F0464A" w:rsidRDefault="00661864" w:rsidP="000F1902">
            <w:pPr>
              <w:pStyle w:val="Body"/>
              <w:jc w:val="center"/>
              <w:rPr>
                <w:lang w:eastAsia="ja-JP"/>
              </w:rPr>
            </w:pPr>
            <w:r w:rsidRPr="00F0464A">
              <w:rPr>
                <w:lang w:eastAsia="ja-JP"/>
              </w:rPr>
              <w:t>PPCS16</w:t>
            </w:r>
          </w:p>
        </w:tc>
        <w:tc>
          <w:tcPr>
            <w:tcW w:w="4230" w:type="dxa"/>
          </w:tcPr>
          <w:p w:rsidR="00661864" w:rsidRPr="00F0464A" w:rsidRDefault="00661864" w:rsidP="000F1902">
            <w:pPr>
              <w:pStyle w:val="Body"/>
              <w:jc w:val="left"/>
              <w:rPr>
                <w:lang w:eastAsia="ja-JP"/>
              </w:rPr>
            </w:pPr>
            <w:r w:rsidRPr="00F0464A">
              <w:rPr>
                <w:lang w:eastAsia="ja-JP"/>
              </w:rPr>
              <w:t>Is the Fuel Debt Recovery Period attribute supported?</w:t>
            </w:r>
          </w:p>
        </w:tc>
        <w:tc>
          <w:tcPr>
            <w:tcW w:w="1620" w:type="dxa"/>
          </w:tcPr>
          <w:p w:rsidR="00661864" w:rsidRPr="00F0464A" w:rsidRDefault="00661864" w:rsidP="000F1902">
            <w:pPr>
              <w:pStyle w:val="Body"/>
              <w:jc w:val="center"/>
              <w:rPr>
                <w:lang w:eastAsia="ja-JP"/>
              </w:rPr>
            </w:pPr>
            <w:r w:rsidRPr="00F0464A">
              <w:rPr>
                <w:lang w:eastAsia="ja-JP"/>
              </w:rPr>
              <w:t>[R2]/D.7.2.2.3</w:t>
            </w:r>
          </w:p>
        </w:tc>
        <w:tc>
          <w:tcPr>
            <w:tcW w:w="1350" w:type="dxa"/>
          </w:tcPr>
          <w:p w:rsidR="00661864" w:rsidRPr="00F0464A" w:rsidRDefault="00661864" w:rsidP="000F1902">
            <w:pPr>
              <w:pStyle w:val="Body"/>
              <w:jc w:val="center"/>
              <w:rPr>
                <w:lang w:eastAsia="ja-JP"/>
              </w:rPr>
            </w:pPr>
            <w:r w:rsidRPr="00F0464A">
              <w:rPr>
                <w:lang w:eastAsia="ja-JP"/>
              </w:rPr>
              <w:t>PPCS1</w:t>
            </w:r>
            <w:proofErr w:type="gramStart"/>
            <w:r w:rsidRPr="00F0464A">
              <w:rPr>
                <w:lang w:eastAsia="ja-JP"/>
              </w:rPr>
              <w:t>:O</w:t>
            </w:r>
            <w:proofErr w:type="gramEnd"/>
          </w:p>
        </w:tc>
        <w:tc>
          <w:tcPr>
            <w:tcW w:w="1350" w:type="dxa"/>
          </w:tcPr>
          <w:p w:rsidR="00661864" w:rsidRPr="00F0464A" w:rsidRDefault="00661864" w:rsidP="000F1902">
            <w:pPr>
              <w:pStyle w:val="Body"/>
              <w:jc w:val="center"/>
              <w:rPr>
                <w:highlight w:val="lightGray"/>
                <w:lang w:eastAsia="ja-JP"/>
              </w:rPr>
            </w:pPr>
            <w:r w:rsidRPr="00F0464A">
              <w:rPr>
                <w:highlight w:val="lightGray"/>
                <w:lang w:eastAsia="ja-JP"/>
              </w:rPr>
              <w:t>NA</w:t>
            </w:r>
          </w:p>
        </w:tc>
      </w:tr>
      <w:tr w:rsidR="00661864" w:rsidRPr="00F0464A" w:rsidTr="006323B4">
        <w:trPr>
          <w:cantSplit/>
          <w:jc w:val="center"/>
        </w:trPr>
        <w:tc>
          <w:tcPr>
            <w:tcW w:w="1188" w:type="dxa"/>
          </w:tcPr>
          <w:p w:rsidR="00661864" w:rsidRPr="00F0464A" w:rsidRDefault="00661864" w:rsidP="000F1902">
            <w:pPr>
              <w:pStyle w:val="Body"/>
              <w:jc w:val="center"/>
              <w:rPr>
                <w:lang w:eastAsia="ja-JP"/>
              </w:rPr>
            </w:pPr>
            <w:r w:rsidRPr="00F0464A">
              <w:rPr>
                <w:lang w:eastAsia="ja-JP"/>
              </w:rPr>
              <w:t>PPCS17</w:t>
            </w:r>
          </w:p>
        </w:tc>
        <w:tc>
          <w:tcPr>
            <w:tcW w:w="4230" w:type="dxa"/>
          </w:tcPr>
          <w:p w:rsidR="00661864" w:rsidRPr="00F0464A" w:rsidRDefault="00661864" w:rsidP="000F1902">
            <w:pPr>
              <w:pStyle w:val="Body"/>
              <w:jc w:val="left"/>
              <w:rPr>
                <w:lang w:eastAsia="ja-JP"/>
              </w:rPr>
            </w:pPr>
            <w:r w:rsidRPr="00F0464A">
              <w:rPr>
                <w:lang w:eastAsia="ja-JP"/>
              </w:rPr>
              <w:t>Is the Non Fuel Debt Remaining attribute supported?</w:t>
            </w:r>
          </w:p>
        </w:tc>
        <w:tc>
          <w:tcPr>
            <w:tcW w:w="1620" w:type="dxa"/>
          </w:tcPr>
          <w:p w:rsidR="00661864" w:rsidRPr="00F0464A" w:rsidRDefault="00661864" w:rsidP="000F1902">
            <w:pPr>
              <w:pStyle w:val="Body"/>
              <w:jc w:val="center"/>
              <w:rPr>
                <w:lang w:eastAsia="ja-JP"/>
              </w:rPr>
            </w:pPr>
            <w:r w:rsidRPr="00F0464A">
              <w:rPr>
                <w:lang w:eastAsia="ja-JP"/>
              </w:rPr>
              <w:t>[R2]/D.7.2.2.3</w:t>
            </w:r>
          </w:p>
        </w:tc>
        <w:tc>
          <w:tcPr>
            <w:tcW w:w="1350" w:type="dxa"/>
          </w:tcPr>
          <w:p w:rsidR="00661864" w:rsidRPr="00F0464A" w:rsidRDefault="00661864" w:rsidP="000F1902">
            <w:pPr>
              <w:pStyle w:val="Body"/>
              <w:jc w:val="center"/>
              <w:rPr>
                <w:lang w:eastAsia="ja-JP"/>
              </w:rPr>
            </w:pPr>
            <w:r w:rsidRPr="00F0464A">
              <w:rPr>
                <w:lang w:eastAsia="ja-JP"/>
              </w:rPr>
              <w:t>PPCS1</w:t>
            </w:r>
            <w:proofErr w:type="gramStart"/>
            <w:r w:rsidRPr="00F0464A">
              <w:rPr>
                <w:lang w:eastAsia="ja-JP"/>
              </w:rPr>
              <w:t>:O</w:t>
            </w:r>
            <w:proofErr w:type="gramEnd"/>
          </w:p>
        </w:tc>
        <w:tc>
          <w:tcPr>
            <w:tcW w:w="1350" w:type="dxa"/>
          </w:tcPr>
          <w:p w:rsidR="00661864" w:rsidRPr="00F0464A" w:rsidRDefault="00661864" w:rsidP="000F1902">
            <w:pPr>
              <w:pStyle w:val="Body"/>
              <w:jc w:val="center"/>
              <w:rPr>
                <w:highlight w:val="lightGray"/>
                <w:lang w:eastAsia="ja-JP"/>
              </w:rPr>
            </w:pPr>
            <w:r w:rsidRPr="00F0464A">
              <w:rPr>
                <w:highlight w:val="lightGray"/>
                <w:lang w:eastAsia="ja-JP"/>
              </w:rPr>
              <w:t>NA</w:t>
            </w:r>
          </w:p>
        </w:tc>
      </w:tr>
      <w:tr w:rsidR="00661864" w:rsidRPr="00F0464A" w:rsidTr="006323B4">
        <w:trPr>
          <w:cantSplit/>
          <w:jc w:val="center"/>
        </w:trPr>
        <w:tc>
          <w:tcPr>
            <w:tcW w:w="1188" w:type="dxa"/>
          </w:tcPr>
          <w:p w:rsidR="00661864" w:rsidRPr="00F0464A" w:rsidRDefault="00661864" w:rsidP="000F1902">
            <w:pPr>
              <w:pStyle w:val="Body"/>
              <w:jc w:val="center"/>
              <w:rPr>
                <w:lang w:eastAsia="ja-JP"/>
              </w:rPr>
            </w:pPr>
            <w:r w:rsidRPr="00F0464A">
              <w:rPr>
                <w:lang w:eastAsia="ja-JP"/>
              </w:rPr>
              <w:t>PPCS18</w:t>
            </w:r>
          </w:p>
        </w:tc>
        <w:tc>
          <w:tcPr>
            <w:tcW w:w="4230" w:type="dxa"/>
          </w:tcPr>
          <w:p w:rsidR="00661864" w:rsidRPr="00F0464A" w:rsidRDefault="00661864" w:rsidP="000F1902">
            <w:pPr>
              <w:pStyle w:val="Body"/>
              <w:jc w:val="left"/>
              <w:rPr>
                <w:lang w:eastAsia="ja-JP"/>
              </w:rPr>
            </w:pPr>
            <w:r w:rsidRPr="00F0464A">
              <w:rPr>
                <w:lang w:eastAsia="ja-JP"/>
              </w:rPr>
              <w:t>Is the Non Fuel Debt Recovery Rate attribute supported?</w:t>
            </w:r>
          </w:p>
        </w:tc>
        <w:tc>
          <w:tcPr>
            <w:tcW w:w="1620" w:type="dxa"/>
          </w:tcPr>
          <w:p w:rsidR="00661864" w:rsidRPr="00F0464A" w:rsidRDefault="00661864" w:rsidP="000F1902">
            <w:pPr>
              <w:pStyle w:val="Body"/>
              <w:jc w:val="center"/>
              <w:rPr>
                <w:lang w:eastAsia="ja-JP"/>
              </w:rPr>
            </w:pPr>
            <w:r w:rsidRPr="00F0464A">
              <w:rPr>
                <w:lang w:eastAsia="ja-JP"/>
              </w:rPr>
              <w:t>[R2]/D.7.2.2.3</w:t>
            </w:r>
          </w:p>
        </w:tc>
        <w:tc>
          <w:tcPr>
            <w:tcW w:w="1350" w:type="dxa"/>
          </w:tcPr>
          <w:p w:rsidR="00661864" w:rsidRPr="00F0464A" w:rsidRDefault="00661864" w:rsidP="000F1902">
            <w:pPr>
              <w:pStyle w:val="Body"/>
              <w:jc w:val="center"/>
              <w:rPr>
                <w:lang w:eastAsia="ja-JP"/>
              </w:rPr>
            </w:pPr>
            <w:r w:rsidRPr="00F0464A">
              <w:rPr>
                <w:lang w:eastAsia="ja-JP"/>
              </w:rPr>
              <w:t>PPCS1</w:t>
            </w:r>
            <w:proofErr w:type="gramStart"/>
            <w:r w:rsidRPr="00F0464A">
              <w:rPr>
                <w:lang w:eastAsia="ja-JP"/>
              </w:rPr>
              <w:t>:O</w:t>
            </w:r>
            <w:proofErr w:type="gramEnd"/>
          </w:p>
        </w:tc>
        <w:tc>
          <w:tcPr>
            <w:tcW w:w="1350" w:type="dxa"/>
          </w:tcPr>
          <w:p w:rsidR="00661864" w:rsidRPr="00F0464A" w:rsidRDefault="00661864" w:rsidP="000F1902">
            <w:pPr>
              <w:pStyle w:val="Body"/>
              <w:jc w:val="center"/>
              <w:rPr>
                <w:highlight w:val="lightGray"/>
                <w:lang w:eastAsia="ja-JP"/>
              </w:rPr>
            </w:pPr>
            <w:r w:rsidRPr="00F0464A">
              <w:rPr>
                <w:highlight w:val="lightGray"/>
                <w:lang w:eastAsia="ja-JP"/>
              </w:rPr>
              <w:t>NA</w:t>
            </w:r>
          </w:p>
        </w:tc>
      </w:tr>
      <w:tr w:rsidR="00661864" w:rsidRPr="00F0464A" w:rsidTr="006323B4">
        <w:trPr>
          <w:cantSplit/>
          <w:jc w:val="center"/>
        </w:trPr>
        <w:tc>
          <w:tcPr>
            <w:tcW w:w="1188" w:type="dxa"/>
          </w:tcPr>
          <w:p w:rsidR="00661864" w:rsidRPr="00F0464A" w:rsidRDefault="00661864" w:rsidP="000F1902">
            <w:pPr>
              <w:pStyle w:val="Body"/>
              <w:jc w:val="center"/>
              <w:rPr>
                <w:lang w:eastAsia="ja-JP"/>
              </w:rPr>
            </w:pPr>
            <w:r w:rsidRPr="00F0464A">
              <w:rPr>
                <w:lang w:eastAsia="ja-JP"/>
              </w:rPr>
              <w:t>PPCS19</w:t>
            </w:r>
          </w:p>
        </w:tc>
        <w:tc>
          <w:tcPr>
            <w:tcW w:w="4230" w:type="dxa"/>
          </w:tcPr>
          <w:p w:rsidR="00661864" w:rsidRPr="00F0464A" w:rsidRDefault="00661864" w:rsidP="000F1902">
            <w:pPr>
              <w:pStyle w:val="Body"/>
              <w:jc w:val="left"/>
              <w:rPr>
                <w:lang w:eastAsia="ja-JP"/>
              </w:rPr>
            </w:pPr>
            <w:r w:rsidRPr="00F0464A">
              <w:rPr>
                <w:lang w:eastAsia="ja-JP"/>
              </w:rPr>
              <w:t>Is the Non Fuel Debt Recovery Period attribute supported?</w:t>
            </w:r>
          </w:p>
        </w:tc>
        <w:tc>
          <w:tcPr>
            <w:tcW w:w="1620" w:type="dxa"/>
          </w:tcPr>
          <w:p w:rsidR="00661864" w:rsidRPr="00F0464A" w:rsidRDefault="00661864" w:rsidP="000F1902">
            <w:pPr>
              <w:pStyle w:val="Body"/>
              <w:jc w:val="center"/>
              <w:rPr>
                <w:lang w:eastAsia="ja-JP"/>
              </w:rPr>
            </w:pPr>
            <w:r w:rsidRPr="00F0464A">
              <w:rPr>
                <w:lang w:eastAsia="ja-JP"/>
              </w:rPr>
              <w:t>[R2]/D.7.2.2.3</w:t>
            </w:r>
          </w:p>
        </w:tc>
        <w:tc>
          <w:tcPr>
            <w:tcW w:w="1350" w:type="dxa"/>
          </w:tcPr>
          <w:p w:rsidR="00661864" w:rsidRPr="00F0464A" w:rsidRDefault="00661864" w:rsidP="000F1902">
            <w:pPr>
              <w:pStyle w:val="Body"/>
              <w:jc w:val="center"/>
              <w:rPr>
                <w:lang w:eastAsia="ja-JP"/>
              </w:rPr>
            </w:pPr>
            <w:r w:rsidRPr="00F0464A">
              <w:rPr>
                <w:lang w:eastAsia="ja-JP"/>
              </w:rPr>
              <w:t>PPCS1</w:t>
            </w:r>
            <w:proofErr w:type="gramStart"/>
            <w:r w:rsidRPr="00F0464A">
              <w:rPr>
                <w:lang w:eastAsia="ja-JP"/>
              </w:rPr>
              <w:t>:O</w:t>
            </w:r>
            <w:proofErr w:type="gramEnd"/>
          </w:p>
        </w:tc>
        <w:tc>
          <w:tcPr>
            <w:tcW w:w="1350" w:type="dxa"/>
          </w:tcPr>
          <w:p w:rsidR="00661864" w:rsidRPr="00F0464A" w:rsidRDefault="00661864" w:rsidP="000F1902">
            <w:pPr>
              <w:pStyle w:val="Body"/>
              <w:jc w:val="center"/>
              <w:rPr>
                <w:highlight w:val="lightGray"/>
                <w:lang w:eastAsia="ja-JP"/>
              </w:rPr>
            </w:pPr>
            <w:r w:rsidRPr="00F0464A">
              <w:rPr>
                <w:highlight w:val="lightGray"/>
                <w:lang w:eastAsia="ja-JP"/>
              </w:rPr>
              <w:t>NA</w:t>
            </w:r>
          </w:p>
        </w:tc>
      </w:tr>
      <w:tr w:rsidR="00661864" w:rsidRPr="00F0464A" w:rsidTr="006323B4">
        <w:trPr>
          <w:cantSplit/>
          <w:jc w:val="center"/>
        </w:trPr>
        <w:tc>
          <w:tcPr>
            <w:tcW w:w="1188" w:type="dxa"/>
          </w:tcPr>
          <w:p w:rsidR="00661864" w:rsidRPr="00F0464A" w:rsidRDefault="00661864" w:rsidP="000F1902">
            <w:pPr>
              <w:pStyle w:val="Body"/>
              <w:jc w:val="center"/>
              <w:rPr>
                <w:lang w:eastAsia="ja-JP"/>
              </w:rPr>
            </w:pPr>
            <w:r w:rsidRPr="00F0464A">
              <w:rPr>
                <w:lang w:eastAsia="ja-JP"/>
              </w:rPr>
              <w:t>PPCS20</w:t>
            </w:r>
          </w:p>
        </w:tc>
        <w:tc>
          <w:tcPr>
            <w:tcW w:w="4230" w:type="dxa"/>
          </w:tcPr>
          <w:p w:rsidR="00661864" w:rsidRPr="00F0464A" w:rsidRDefault="00661864" w:rsidP="000F1902">
            <w:pPr>
              <w:pStyle w:val="Body"/>
              <w:jc w:val="left"/>
              <w:rPr>
                <w:lang w:eastAsia="ja-JP"/>
              </w:rPr>
            </w:pPr>
            <w:r w:rsidRPr="00F0464A">
              <w:rPr>
                <w:lang w:eastAsia="ja-JP"/>
              </w:rPr>
              <w:t>Is the Proposed Change Provider ID attribute supported?</w:t>
            </w:r>
          </w:p>
        </w:tc>
        <w:tc>
          <w:tcPr>
            <w:tcW w:w="1620" w:type="dxa"/>
          </w:tcPr>
          <w:p w:rsidR="00661864" w:rsidRPr="00F0464A" w:rsidRDefault="00661864" w:rsidP="000F1902">
            <w:pPr>
              <w:pStyle w:val="Body"/>
              <w:jc w:val="center"/>
              <w:rPr>
                <w:lang w:eastAsia="ja-JP"/>
              </w:rPr>
            </w:pPr>
            <w:r w:rsidRPr="00F0464A">
              <w:rPr>
                <w:lang w:eastAsia="ja-JP"/>
              </w:rPr>
              <w:t>[R2]/D.7.2.2.4</w:t>
            </w:r>
          </w:p>
        </w:tc>
        <w:tc>
          <w:tcPr>
            <w:tcW w:w="1350" w:type="dxa"/>
          </w:tcPr>
          <w:p w:rsidR="00661864" w:rsidRPr="00F0464A" w:rsidRDefault="00661864" w:rsidP="000F1902">
            <w:pPr>
              <w:pStyle w:val="Body"/>
              <w:jc w:val="center"/>
              <w:rPr>
                <w:lang w:eastAsia="ja-JP"/>
              </w:rPr>
            </w:pPr>
            <w:r w:rsidRPr="00F0464A">
              <w:rPr>
                <w:lang w:eastAsia="ja-JP"/>
              </w:rPr>
              <w:t>PPCS1</w:t>
            </w:r>
            <w:proofErr w:type="gramStart"/>
            <w:r w:rsidRPr="00F0464A">
              <w:rPr>
                <w:lang w:eastAsia="ja-JP"/>
              </w:rPr>
              <w:t>:O</w:t>
            </w:r>
            <w:proofErr w:type="gramEnd"/>
          </w:p>
        </w:tc>
        <w:tc>
          <w:tcPr>
            <w:tcW w:w="1350" w:type="dxa"/>
          </w:tcPr>
          <w:p w:rsidR="00661864" w:rsidRPr="00F0464A" w:rsidRDefault="00661864" w:rsidP="000F1902">
            <w:pPr>
              <w:pStyle w:val="Body"/>
              <w:jc w:val="center"/>
              <w:rPr>
                <w:highlight w:val="lightGray"/>
                <w:lang w:eastAsia="ja-JP"/>
              </w:rPr>
            </w:pPr>
            <w:r w:rsidRPr="00F0464A">
              <w:rPr>
                <w:highlight w:val="lightGray"/>
                <w:lang w:eastAsia="ja-JP"/>
              </w:rPr>
              <w:t>NA</w:t>
            </w:r>
          </w:p>
        </w:tc>
      </w:tr>
      <w:tr w:rsidR="00661864" w:rsidRPr="00F0464A" w:rsidTr="006323B4">
        <w:trPr>
          <w:cantSplit/>
          <w:jc w:val="center"/>
        </w:trPr>
        <w:tc>
          <w:tcPr>
            <w:tcW w:w="1188" w:type="dxa"/>
          </w:tcPr>
          <w:p w:rsidR="00661864" w:rsidRPr="00F0464A" w:rsidRDefault="00661864" w:rsidP="000F1902">
            <w:pPr>
              <w:pStyle w:val="Body"/>
              <w:jc w:val="center"/>
              <w:rPr>
                <w:lang w:eastAsia="ja-JP"/>
              </w:rPr>
            </w:pPr>
            <w:r w:rsidRPr="00F0464A">
              <w:rPr>
                <w:lang w:eastAsia="ja-JP"/>
              </w:rPr>
              <w:t>PPCS21</w:t>
            </w:r>
          </w:p>
        </w:tc>
        <w:tc>
          <w:tcPr>
            <w:tcW w:w="4230" w:type="dxa"/>
          </w:tcPr>
          <w:p w:rsidR="00661864" w:rsidRPr="00F0464A" w:rsidRDefault="00661864" w:rsidP="000F1902">
            <w:pPr>
              <w:pStyle w:val="Body"/>
              <w:jc w:val="left"/>
              <w:rPr>
                <w:lang w:eastAsia="ja-JP"/>
              </w:rPr>
            </w:pPr>
            <w:r w:rsidRPr="00F0464A">
              <w:rPr>
                <w:lang w:eastAsia="ja-JP"/>
              </w:rPr>
              <w:t>Is the Proposed Change Implementation Time attribute supported?</w:t>
            </w:r>
          </w:p>
        </w:tc>
        <w:tc>
          <w:tcPr>
            <w:tcW w:w="1620" w:type="dxa"/>
          </w:tcPr>
          <w:p w:rsidR="00661864" w:rsidRPr="00F0464A" w:rsidRDefault="00661864" w:rsidP="000F1902">
            <w:pPr>
              <w:pStyle w:val="Body"/>
              <w:jc w:val="center"/>
              <w:rPr>
                <w:lang w:eastAsia="ja-JP"/>
              </w:rPr>
            </w:pPr>
            <w:r w:rsidRPr="00F0464A">
              <w:rPr>
                <w:lang w:eastAsia="ja-JP"/>
              </w:rPr>
              <w:t>[R2]/D.7.2.2.4</w:t>
            </w:r>
          </w:p>
        </w:tc>
        <w:tc>
          <w:tcPr>
            <w:tcW w:w="1350" w:type="dxa"/>
          </w:tcPr>
          <w:p w:rsidR="00661864" w:rsidRPr="00F0464A" w:rsidRDefault="00661864" w:rsidP="000F1902">
            <w:pPr>
              <w:pStyle w:val="Body"/>
              <w:jc w:val="center"/>
              <w:rPr>
                <w:lang w:eastAsia="ja-JP"/>
              </w:rPr>
            </w:pPr>
            <w:r w:rsidRPr="00F0464A">
              <w:rPr>
                <w:lang w:eastAsia="ja-JP"/>
              </w:rPr>
              <w:t>PPCS1</w:t>
            </w:r>
            <w:proofErr w:type="gramStart"/>
            <w:r w:rsidRPr="00F0464A">
              <w:rPr>
                <w:lang w:eastAsia="ja-JP"/>
              </w:rPr>
              <w:t>:O</w:t>
            </w:r>
            <w:proofErr w:type="gramEnd"/>
          </w:p>
        </w:tc>
        <w:tc>
          <w:tcPr>
            <w:tcW w:w="1350" w:type="dxa"/>
          </w:tcPr>
          <w:p w:rsidR="00661864" w:rsidRPr="00F0464A" w:rsidRDefault="00661864" w:rsidP="000F1902">
            <w:pPr>
              <w:pStyle w:val="Body"/>
              <w:jc w:val="center"/>
              <w:rPr>
                <w:highlight w:val="lightGray"/>
                <w:lang w:eastAsia="ja-JP"/>
              </w:rPr>
            </w:pPr>
            <w:r w:rsidRPr="00F0464A">
              <w:rPr>
                <w:highlight w:val="lightGray"/>
                <w:lang w:eastAsia="ja-JP"/>
              </w:rPr>
              <w:t>NA</w:t>
            </w:r>
          </w:p>
        </w:tc>
      </w:tr>
      <w:tr w:rsidR="00661864" w:rsidRPr="00F0464A" w:rsidTr="006323B4">
        <w:trPr>
          <w:cantSplit/>
          <w:jc w:val="center"/>
        </w:trPr>
        <w:tc>
          <w:tcPr>
            <w:tcW w:w="1188" w:type="dxa"/>
          </w:tcPr>
          <w:p w:rsidR="00661864" w:rsidRPr="00F0464A" w:rsidRDefault="00661864" w:rsidP="000F1902">
            <w:pPr>
              <w:pStyle w:val="Body"/>
              <w:jc w:val="center"/>
              <w:rPr>
                <w:lang w:eastAsia="ja-JP"/>
              </w:rPr>
            </w:pPr>
            <w:r w:rsidRPr="00F0464A">
              <w:rPr>
                <w:lang w:eastAsia="ja-JP"/>
              </w:rPr>
              <w:t>PPCS22</w:t>
            </w:r>
          </w:p>
        </w:tc>
        <w:tc>
          <w:tcPr>
            <w:tcW w:w="4230" w:type="dxa"/>
          </w:tcPr>
          <w:p w:rsidR="00661864" w:rsidRPr="00F0464A" w:rsidRDefault="00661864" w:rsidP="000F1902">
            <w:pPr>
              <w:pStyle w:val="Body"/>
              <w:jc w:val="left"/>
              <w:rPr>
                <w:lang w:eastAsia="ja-JP"/>
              </w:rPr>
            </w:pPr>
            <w:r w:rsidRPr="00F0464A">
              <w:rPr>
                <w:lang w:eastAsia="ja-JP"/>
              </w:rPr>
              <w:t>Is the Proposed Change Supply Status attribute supported?</w:t>
            </w:r>
          </w:p>
        </w:tc>
        <w:tc>
          <w:tcPr>
            <w:tcW w:w="1620" w:type="dxa"/>
          </w:tcPr>
          <w:p w:rsidR="00661864" w:rsidRPr="00F0464A" w:rsidRDefault="00661864" w:rsidP="000F1902">
            <w:pPr>
              <w:pStyle w:val="Body"/>
              <w:jc w:val="center"/>
              <w:rPr>
                <w:lang w:eastAsia="ja-JP"/>
              </w:rPr>
            </w:pPr>
            <w:r w:rsidRPr="00F0464A">
              <w:rPr>
                <w:lang w:eastAsia="ja-JP"/>
              </w:rPr>
              <w:t>[R2]/D.7.2.2.4</w:t>
            </w:r>
          </w:p>
        </w:tc>
        <w:tc>
          <w:tcPr>
            <w:tcW w:w="1350" w:type="dxa"/>
          </w:tcPr>
          <w:p w:rsidR="00661864" w:rsidRPr="00F0464A" w:rsidRDefault="00661864" w:rsidP="000F1902">
            <w:pPr>
              <w:pStyle w:val="Body"/>
              <w:jc w:val="center"/>
              <w:rPr>
                <w:lang w:eastAsia="ja-JP"/>
              </w:rPr>
            </w:pPr>
            <w:r w:rsidRPr="00F0464A">
              <w:rPr>
                <w:lang w:eastAsia="ja-JP"/>
              </w:rPr>
              <w:t>PPCS1</w:t>
            </w:r>
            <w:proofErr w:type="gramStart"/>
            <w:r w:rsidRPr="00F0464A">
              <w:rPr>
                <w:lang w:eastAsia="ja-JP"/>
              </w:rPr>
              <w:t>:O</w:t>
            </w:r>
            <w:proofErr w:type="gramEnd"/>
          </w:p>
        </w:tc>
        <w:tc>
          <w:tcPr>
            <w:tcW w:w="1350" w:type="dxa"/>
          </w:tcPr>
          <w:p w:rsidR="00661864" w:rsidRPr="00F0464A" w:rsidRDefault="00661864" w:rsidP="000F1902">
            <w:pPr>
              <w:pStyle w:val="Body"/>
              <w:jc w:val="center"/>
              <w:rPr>
                <w:highlight w:val="lightGray"/>
                <w:lang w:eastAsia="ja-JP"/>
              </w:rPr>
            </w:pPr>
            <w:r w:rsidRPr="00F0464A">
              <w:rPr>
                <w:highlight w:val="lightGray"/>
                <w:lang w:eastAsia="ja-JP"/>
              </w:rPr>
              <w:t>NA</w:t>
            </w:r>
          </w:p>
        </w:tc>
      </w:tr>
      <w:tr w:rsidR="00661864" w:rsidRPr="00F0464A" w:rsidTr="006323B4">
        <w:trPr>
          <w:cantSplit/>
          <w:jc w:val="center"/>
        </w:trPr>
        <w:tc>
          <w:tcPr>
            <w:tcW w:w="1188" w:type="dxa"/>
          </w:tcPr>
          <w:p w:rsidR="00661864" w:rsidRPr="00F0464A" w:rsidRDefault="00661864" w:rsidP="000F1902">
            <w:pPr>
              <w:pStyle w:val="Body"/>
              <w:jc w:val="center"/>
              <w:rPr>
                <w:lang w:eastAsia="ja-JP"/>
              </w:rPr>
            </w:pPr>
            <w:r w:rsidRPr="00F0464A">
              <w:rPr>
                <w:lang w:eastAsia="ja-JP"/>
              </w:rPr>
              <w:t>PPCS23</w:t>
            </w:r>
          </w:p>
        </w:tc>
        <w:tc>
          <w:tcPr>
            <w:tcW w:w="4230" w:type="dxa"/>
          </w:tcPr>
          <w:p w:rsidR="00661864" w:rsidRPr="00F0464A" w:rsidRDefault="00661864" w:rsidP="000F1902">
            <w:pPr>
              <w:pStyle w:val="Body"/>
              <w:jc w:val="left"/>
              <w:rPr>
                <w:lang w:eastAsia="ja-JP"/>
              </w:rPr>
            </w:pPr>
            <w:r w:rsidRPr="00F0464A">
              <w:rPr>
                <w:lang w:eastAsia="ja-JP"/>
              </w:rPr>
              <w:t>Is the Delayed Supply Interrupt – Value Remaining attribute supported?</w:t>
            </w:r>
          </w:p>
        </w:tc>
        <w:tc>
          <w:tcPr>
            <w:tcW w:w="1620" w:type="dxa"/>
          </w:tcPr>
          <w:p w:rsidR="00661864" w:rsidRPr="00F0464A" w:rsidRDefault="00661864" w:rsidP="000F1902">
            <w:pPr>
              <w:pStyle w:val="Body"/>
              <w:jc w:val="center"/>
              <w:rPr>
                <w:lang w:eastAsia="ja-JP"/>
              </w:rPr>
            </w:pPr>
            <w:r w:rsidRPr="00F0464A">
              <w:rPr>
                <w:lang w:eastAsia="ja-JP"/>
              </w:rPr>
              <w:t>[R2]/D.7.2.2.4</w:t>
            </w:r>
          </w:p>
        </w:tc>
        <w:tc>
          <w:tcPr>
            <w:tcW w:w="1350" w:type="dxa"/>
          </w:tcPr>
          <w:p w:rsidR="00661864" w:rsidRPr="00F0464A" w:rsidRDefault="00661864" w:rsidP="000F1902">
            <w:pPr>
              <w:pStyle w:val="Body"/>
              <w:jc w:val="center"/>
              <w:rPr>
                <w:lang w:eastAsia="ja-JP"/>
              </w:rPr>
            </w:pPr>
            <w:r w:rsidRPr="00F0464A">
              <w:rPr>
                <w:lang w:eastAsia="ja-JP"/>
              </w:rPr>
              <w:t>PPCS1</w:t>
            </w:r>
            <w:proofErr w:type="gramStart"/>
            <w:r w:rsidRPr="00F0464A">
              <w:rPr>
                <w:lang w:eastAsia="ja-JP"/>
              </w:rPr>
              <w:t>:O</w:t>
            </w:r>
            <w:proofErr w:type="gramEnd"/>
          </w:p>
        </w:tc>
        <w:tc>
          <w:tcPr>
            <w:tcW w:w="1350" w:type="dxa"/>
          </w:tcPr>
          <w:p w:rsidR="00661864" w:rsidRPr="00F0464A" w:rsidRDefault="00661864" w:rsidP="000F1902">
            <w:pPr>
              <w:pStyle w:val="Body"/>
              <w:jc w:val="center"/>
              <w:rPr>
                <w:highlight w:val="lightGray"/>
                <w:lang w:eastAsia="ja-JP"/>
              </w:rPr>
            </w:pPr>
            <w:r w:rsidRPr="00F0464A">
              <w:rPr>
                <w:highlight w:val="lightGray"/>
                <w:lang w:eastAsia="ja-JP"/>
              </w:rPr>
              <w:t>NA</w:t>
            </w:r>
          </w:p>
        </w:tc>
      </w:tr>
      <w:tr w:rsidR="00661864" w:rsidRPr="00F0464A" w:rsidTr="006323B4">
        <w:trPr>
          <w:cantSplit/>
          <w:jc w:val="center"/>
        </w:trPr>
        <w:tc>
          <w:tcPr>
            <w:tcW w:w="1188" w:type="dxa"/>
          </w:tcPr>
          <w:p w:rsidR="00661864" w:rsidRPr="00F0464A" w:rsidRDefault="00661864" w:rsidP="000F1902">
            <w:pPr>
              <w:pStyle w:val="Body"/>
              <w:jc w:val="center"/>
              <w:rPr>
                <w:lang w:eastAsia="ja-JP"/>
              </w:rPr>
            </w:pPr>
            <w:r w:rsidRPr="00F0464A">
              <w:rPr>
                <w:lang w:eastAsia="ja-JP"/>
              </w:rPr>
              <w:t>PPCS24</w:t>
            </w:r>
          </w:p>
        </w:tc>
        <w:tc>
          <w:tcPr>
            <w:tcW w:w="4230" w:type="dxa"/>
          </w:tcPr>
          <w:p w:rsidR="00661864" w:rsidRPr="00F0464A" w:rsidRDefault="00661864" w:rsidP="000F1902">
            <w:pPr>
              <w:pStyle w:val="Body"/>
              <w:jc w:val="left"/>
              <w:rPr>
                <w:lang w:eastAsia="ja-JP"/>
              </w:rPr>
            </w:pPr>
            <w:r w:rsidRPr="00F0464A">
              <w:rPr>
                <w:lang w:eastAsia="ja-JP"/>
              </w:rPr>
              <w:t>Is the Delayed Supply Interrupt – Value Type attribute supported?</w:t>
            </w:r>
          </w:p>
        </w:tc>
        <w:tc>
          <w:tcPr>
            <w:tcW w:w="1620" w:type="dxa"/>
          </w:tcPr>
          <w:p w:rsidR="00661864" w:rsidRPr="00F0464A" w:rsidRDefault="00661864" w:rsidP="000F1902">
            <w:pPr>
              <w:pStyle w:val="Body"/>
              <w:jc w:val="center"/>
              <w:rPr>
                <w:lang w:eastAsia="ja-JP"/>
              </w:rPr>
            </w:pPr>
            <w:r w:rsidRPr="00F0464A">
              <w:rPr>
                <w:lang w:eastAsia="ja-JP"/>
              </w:rPr>
              <w:t>[R2]/D.7.2.2.4</w:t>
            </w:r>
          </w:p>
        </w:tc>
        <w:tc>
          <w:tcPr>
            <w:tcW w:w="1350" w:type="dxa"/>
          </w:tcPr>
          <w:p w:rsidR="00661864" w:rsidRPr="00F0464A" w:rsidRDefault="00661864" w:rsidP="000F1902">
            <w:pPr>
              <w:pStyle w:val="Body"/>
              <w:jc w:val="center"/>
              <w:rPr>
                <w:lang w:eastAsia="ja-JP"/>
              </w:rPr>
            </w:pPr>
            <w:r w:rsidRPr="00F0464A">
              <w:rPr>
                <w:lang w:eastAsia="ja-JP"/>
              </w:rPr>
              <w:t>PPCS1</w:t>
            </w:r>
            <w:proofErr w:type="gramStart"/>
            <w:r w:rsidRPr="00F0464A">
              <w:rPr>
                <w:lang w:eastAsia="ja-JP"/>
              </w:rPr>
              <w:t>:O</w:t>
            </w:r>
            <w:proofErr w:type="gramEnd"/>
          </w:p>
        </w:tc>
        <w:tc>
          <w:tcPr>
            <w:tcW w:w="1350" w:type="dxa"/>
          </w:tcPr>
          <w:p w:rsidR="00661864" w:rsidRPr="00F0464A" w:rsidRDefault="00661864" w:rsidP="000F1902">
            <w:pPr>
              <w:pStyle w:val="Body"/>
              <w:jc w:val="center"/>
              <w:rPr>
                <w:highlight w:val="lightGray"/>
                <w:lang w:eastAsia="ja-JP"/>
              </w:rPr>
            </w:pPr>
            <w:r w:rsidRPr="00F0464A">
              <w:rPr>
                <w:highlight w:val="lightGray"/>
                <w:lang w:eastAsia="ja-JP"/>
              </w:rPr>
              <w:t>NA</w:t>
            </w:r>
          </w:p>
        </w:tc>
      </w:tr>
    </w:tbl>
    <w:p w:rsidR="00661864" w:rsidRDefault="00661864" w:rsidP="00891346">
      <w:pPr>
        <w:pStyle w:val="Caption-Table"/>
      </w:pPr>
    </w:p>
    <w:p w:rsidR="00661864" w:rsidRDefault="00661864" w:rsidP="00891346">
      <w:pPr>
        <w:pStyle w:val="Caption-Table"/>
      </w:pPr>
      <w:r>
        <w:t xml:space="preserve">Table </w:t>
      </w:r>
      <w:fldSimple w:instr=" SEQ Table \* ARABIC ">
        <w:r>
          <w:rPr>
            <w:noProof/>
          </w:rPr>
          <w:t>42</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661864" w:rsidRPr="00F0464A" w:rsidTr="006323B4">
        <w:trPr>
          <w:trHeight w:val="201"/>
          <w:tblHeader/>
          <w:jc w:val="center"/>
        </w:trPr>
        <w:tc>
          <w:tcPr>
            <w:tcW w:w="1188" w:type="dxa"/>
            <w:tcBorders>
              <w:top w:val="single" w:sz="18" w:space="0" w:color="auto"/>
            </w:tcBorders>
          </w:tcPr>
          <w:p w:rsidR="00661864" w:rsidRPr="00F0464A" w:rsidRDefault="00661864" w:rsidP="000F1902">
            <w:pPr>
              <w:pStyle w:val="TableHeading0"/>
              <w:rPr>
                <w:lang w:eastAsia="ja-JP"/>
              </w:rPr>
            </w:pPr>
            <w:r w:rsidRPr="00F0464A">
              <w:rPr>
                <w:lang w:eastAsia="ja-JP"/>
              </w:rPr>
              <w:t>Item number</w:t>
            </w:r>
          </w:p>
        </w:tc>
        <w:tc>
          <w:tcPr>
            <w:tcW w:w="4230" w:type="dxa"/>
            <w:tcBorders>
              <w:top w:val="single" w:sz="18" w:space="0" w:color="auto"/>
            </w:tcBorders>
          </w:tcPr>
          <w:p w:rsidR="00661864" w:rsidRPr="00F0464A" w:rsidRDefault="00661864" w:rsidP="000F1902">
            <w:pPr>
              <w:pStyle w:val="TableHeading0"/>
              <w:rPr>
                <w:lang w:eastAsia="ja-JP"/>
              </w:rPr>
            </w:pPr>
            <w:r w:rsidRPr="00F0464A">
              <w:rPr>
                <w:lang w:eastAsia="ja-JP"/>
              </w:rPr>
              <w:t>Item description</w:t>
            </w:r>
          </w:p>
        </w:tc>
        <w:tc>
          <w:tcPr>
            <w:tcW w:w="1620" w:type="dxa"/>
            <w:tcBorders>
              <w:top w:val="single" w:sz="18" w:space="0" w:color="auto"/>
            </w:tcBorders>
          </w:tcPr>
          <w:p w:rsidR="00661864" w:rsidRPr="00F0464A" w:rsidRDefault="00661864" w:rsidP="000F1902">
            <w:pPr>
              <w:pStyle w:val="TableHeading0"/>
              <w:rPr>
                <w:lang w:eastAsia="ja-JP"/>
              </w:rPr>
            </w:pPr>
            <w:r w:rsidRPr="00F0464A">
              <w:rPr>
                <w:lang w:eastAsia="ja-JP"/>
              </w:rPr>
              <w:t>Reference</w:t>
            </w:r>
          </w:p>
        </w:tc>
        <w:tc>
          <w:tcPr>
            <w:tcW w:w="1350" w:type="dxa"/>
            <w:tcBorders>
              <w:top w:val="single" w:sz="18" w:space="0" w:color="auto"/>
            </w:tcBorders>
          </w:tcPr>
          <w:p w:rsidR="00661864" w:rsidRPr="00F0464A" w:rsidRDefault="00661864" w:rsidP="000F1902">
            <w:pPr>
              <w:pStyle w:val="TableHeading0"/>
              <w:rPr>
                <w:lang w:eastAsia="ja-JP"/>
              </w:rPr>
            </w:pPr>
            <w:r w:rsidRPr="00F0464A">
              <w:rPr>
                <w:lang w:eastAsia="ja-JP"/>
              </w:rPr>
              <w:t>Status</w:t>
            </w:r>
          </w:p>
        </w:tc>
        <w:tc>
          <w:tcPr>
            <w:tcW w:w="1350" w:type="dxa"/>
            <w:tcBorders>
              <w:top w:val="single" w:sz="18" w:space="0" w:color="auto"/>
            </w:tcBorders>
          </w:tcPr>
          <w:p w:rsidR="00661864" w:rsidRPr="00F0464A" w:rsidRDefault="00661864" w:rsidP="000F1902">
            <w:pPr>
              <w:pStyle w:val="TableHeading0"/>
              <w:rPr>
                <w:lang w:eastAsia="ja-JP"/>
              </w:rPr>
            </w:pPr>
            <w:r w:rsidRPr="00F0464A">
              <w:rPr>
                <w:lang w:eastAsia="ja-JP"/>
              </w:rPr>
              <w:t>Support</w:t>
            </w:r>
          </w:p>
        </w:tc>
      </w:tr>
      <w:tr w:rsidR="00661864" w:rsidRPr="00F0464A" w:rsidTr="006323B4">
        <w:trPr>
          <w:jc w:val="center"/>
        </w:trPr>
        <w:tc>
          <w:tcPr>
            <w:tcW w:w="1188" w:type="dxa"/>
          </w:tcPr>
          <w:p w:rsidR="00661864" w:rsidRPr="00F0464A" w:rsidRDefault="00661864" w:rsidP="000F1902">
            <w:pPr>
              <w:pStyle w:val="Body"/>
              <w:jc w:val="center"/>
              <w:rPr>
                <w:lang w:eastAsia="ja-JP"/>
              </w:rPr>
            </w:pPr>
            <w:r w:rsidRPr="00F0464A">
              <w:rPr>
                <w:lang w:eastAsia="ja-JP"/>
              </w:rPr>
              <w:t>PPCC1</w:t>
            </w:r>
          </w:p>
        </w:tc>
        <w:tc>
          <w:tcPr>
            <w:tcW w:w="4230" w:type="dxa"/>
          </w:tcPr>
          <w:p w:rsidR="00661864" w:rsidRPr="00F0464A" w:rsidRDefault="00661864" w:rsidP="000F1902">
            <w:pPr>
              <w:pStyle w:val="Body"/>
              <w:jc w:val="left"/>
              <w:rPr>
                <w:lang w:eastAsia="ja-JP"/>
              </w:rPr>
            </w:pPr>
            <w:r w:rsidRPr="00F0464A">
              <w:rPr>
                <w:lang w:eastAsia="ja-JP"/>
              </w:rPr>
              <w:t>Is the Prepayment Cluster supported as a client?</w:t>
            </w:r>
          </w:p>
        </w:tc>
        <w:tc>
          <w:tcPr>
            <w:tcW w:w="1620" w:type="dxa"/>
          </w:tcPr>
          <w:p w:rsidR="00661864" w:rsidRPr="00F0464A" w:rsidRDefault="00464AB8" w:rsidP="000F1902">
            <w:pPr>
              <w:pStyle w:val="Body"/>
              <w:jc w:val="center"/>
              <w:rPr>
                <w:lang w:eastAsia="ja-JP"/>
              </w:rPr>
            </w:pPr>
            <w:r w:rsidRPr="00F0464A">
              <w:rPr>
                <w:lang w:eastAsia="ja-JP"/>
              </w:rPr>
              <w:fldChar w:fldCharType="begin"/>
            </w:r>
            <w:r w:rsidR="00661864" w:rsidRPr="00F0464A">
              <w:rPr>
                <w:lang w:eastAsia="ja-JP"/>
              </w:rPr>
              <w:instrText xml:space="preserve"> REF _Ref137876616 \r \h </w:instrText>
            </w:r>
            <w:r w:rsidRPr="00F0464A">
              <w:rPr>
                <w:lang w:eastAsia="ja-JP"/>
              </w:rPr>
            </w:r>
            <w:r w:rsidRPr="00F0464A">
              <w:rPr>
                <w:lang w:eastAsia="ja-JP"/>
              </w:rPr>
              <w:fldChar w:fldCharType="separate"/>
            </w:r>
            <w:r w:rsidR="00661864" w:rsidRPr="00F0464A">
              <w:rPr>
                <w:lang w:eastAsia="ja-JP"/>
              </w:rPr>
              <w:t>[R2]</w:t>
            </w:r>
            <w:r w:rsidRPr="00F0464A">
              <w:rPr>
                <w:lang w:eastAsia="ja-JP"/>
              </w:rPr>
              <w:fldChar w:fldCharType="end"/>
            </w:r>
            <w:r w:rsidR="00661864" w:rsidRPr="00F0464A">
              <w:rPr>
                <w:lang w:eastAsia="ja-JP"/>
              </w:rPr>
              <w:t>/D.7</w:t>
            </w:r>
          </w:p>
        </w:tc>
        <w:tc>
          <w:tcPr>
            <w:tcW w:w="1350" w:type="dxa"/>
          </w:tcPr>
          <w:p w:rsidR="00661864" w:rsidRPr="00F0464A" w:rsidRDefault="00661864" w:rsidP="000F1902">
            <w:pPr>
              <w:pStyle w:val="Body"/>
              <w:jc w:val="center"/>
              <w:rPr>
                <w:lang w:eastAsia="ja-JP"/>
              </w:rPr>
            </w:pPr>
            <w:r w:rsidRPr="00F0464A">
              <w:rPr>
                <w:lang w:eastAsia="ja-JP"/>
              </w:rPr>
              <w:t>O</w:t>
            </w:r>
          </w:p>
        </w:tc>
        <w:tc>
          <w:tcPr>
            <w:tcW w:w="1350" w:type="dxa"/>
          </w:tcPr>
          <w:p w:rsidR="00661864" w:rsidRPr="00F0464A" w:rsidRDefault="00661864" w:rsidP="000F1902">
            <w:pPr>
              <w:pStyle w:val="Body"/>
              <w:jc w:val="center"/>
              <w:rPr>
                <w:highlight w:val="lightGray"/>
                <w:lang w:eastAsia="ja-JP"/>
              </w:rPr>
            </w:pPr>
            <w:r w:rsidRPr="00F0464A">
              <w:rPr>
                <w:highlight w:val="lightGray"/>
                <w:lang w:eastAsia="ja-JP"/>
              </w:rPr>
              <w:t>NA</w:t>
            </w:r>
          </w:p>
        </w:tc>
      </w:tr>
      <w:tr w:rsidR="00661864" w:rsidRPr="00F0464A" w:rsidTr="006323B4">
        <w:trPr>
          <w:jc w:val="center"/>
        </w:trPr>
        <w:tc>
          <w:tcPr>
            <w:tcW w:w="1188" w:type="dxa"/>
          </w:tcPr>
          <w:p w:rsidR="00661864" w:rsidRPr="00F0464A" w:rsidRDefault="00661864" w:rsidP="000F1902">
            <w:pPr>
              <w:pStyle w:val="Body"/>
              <w:jc w:val="center"/>
              <w:rPr>
                <w:lang w:eastAsia="ja-JP"/>
              </w:rPr>
            </w:pPr>
            <w:r w:rsidRPr="00F0464A">
              <w:rPr>
                <w:lang w:eastAsia="ja-JP"/>
              </w:rPr>
              <w:t>PPCC2</w:t>
            </w:r>
          </w:p>
        </w:tc>
        <w:tc>
          <w:tcPr>
            <w:tcW w:w="4230" w:type="dxa"/>
          </w:tcPr>
          <w:p w:rsidR="00661864" w:rsidRPr="00F0464A" w:rsidRDefault="00661864" w:rsidP="000F1902">
            <w:pPr>
              <w:pStyle w:val="Body"/>
              <w:jc w:val="left"/>
              <w:rPr>
                <w:lang w:eastAsia="ja-JP"/>
              </w:rPr>
            </w:pPr>
            <w:r w:rsidRPr="00F0464A">
              <w:rPr>
                <w:lang w:eastAsia="ja-JP"/>
              </w:rPr>
              <w:t>Is the generation of Select Available Emergency Credit command</w:t>
            </w:r>
            <w:r w:rsidRPr="00F0464A">
              <w:rPr>
                <w:iCs/>
                <w:lang w:eastAsia="ja-JP"/>
              </w:rPr>
              <w:t xml:space="preserve"> supported?</w:t>
            </w:r>
          </w:p>
        </w:tc>
        <w:tc>
          <w:tcPr>
            <w:tcW w:w="1620" w:type="dxa"/>
          </w:tcPr>
          <w:p w:rsidR="00661864" w:rsidRPr="00F0464A" w:rsidRDefault="00661864" w:rsidP="000F1902">
            <w:pPr>
              <w:pStyle w:val="Body"/>
              <w:jc w:val="center"/>
              <w:rPr>
                <w:lang w:eastAsia="ja-JP"/>
              </w:rPr>
            </w:pPr>
            <w:r w:rsidRPr="00F0464A">
              <w:rPr>
                <w:lang w:eastAsia="ja-JP"/>
              </w:rPr>
              <w:t>[R2]/D.7.3.4</w:t>
            </w:r>
          </w:p>
        </w:tc>
        <w:tc>
          <w:tcPr>
            <w:tcW w:w="1350" w:type="dxa"/>
          </w:tcPr>
          <w:p w:rsidR="00661864" w:rsidRPr="00F0464A" w:rsidRDefault="00661864" w:rsidP="000F1902">
            <w:pPr>
              <w:pStyle w:val="Body"/>
              <w:jc w:val="center"/>
              <w:rPr>
                <w:lang w:eastAsia="ja-JP"/>
              </w:rPr>
            </w:pPr>
            <w:r w:rsidRPr="00F0464A">
              <w:rPr>
                <w:lang w:eastAsia="ja-JP"/>
              </w:rPr>
              <w:t>PPCC1</w:t>
            </w:r>
            <w:proofErr w:type="gramStart"/>
            <w:r w:rsidRPr="00F0464A">
              <w:rPr>
                <w:lang w:eastAsia="ja-JP"/>
              </w:rPr>
              <w:t>:O</w:t>
            </w:r>
            <w:proofErr w:type="gramEnd"/>
          </w:p>
        </w:tc>
        <w:tc>
          <w:tcPr>
            <w:tcW w:w="1350" w:type="dxa"/>
          </w:tcPr>
          <w:p w:rsidR="00661864" w:rsidRPr="00F0464A" w:rsidRDefault="00661864" w:rsidP="000F1902">
            <w:pPr>
              <w:pStyle w:val="Body"/>
              <w:jc w:val="center"/>
              <w:rPr>
                <w:highlight w:val="lightGray"/>
                <w:lang w:eastAsia="ja-JP"/>
              </w:rPr>
            </w:pPr>
            <w:r w:rsidRPr="00F0464A">
              <w:rPr>
                <w:highlight w:val="lightGray"/>
                <w:lang w:eastAsia="ja-JP"/>
              </w:rPr>
              <w:t>NA</w:t>
            </w:r>
          </w:p>
        </w:tc>
      </w:tr>
      <w:tr w:rsidR="00661864" w:rsidRPr="00F0464A" w:rsidTr="006323B4">
        <w:trPr>
          <w:jc w:val="center"/>
        </w:trPr>
        <w:tc>
          <w:tcPr>
            <w:tcW w:w="1188" w:type="dxa"/>
          </w:tcPr>
          <w:p w:rsidR="00661864" w:rsidRPr="00F0464A" w:rsidRDefault="00661864" w:rsidP="000F1902">
            <w:pPr>
              <w:pStyle w:val="Body"/>
              <w:jc w:val="center"/>
              <w:rPr>
                <w:lang w:eastAsia="ja-JP"/>
              </w:rPr>
            </w:pPr>
            <w:r w:rsidRPr="00F0464A">
              <w:rPr>
                <w:lang w:eastAsia="ja-JP"/>
              </w:rPr>
              <w:t>PPCC3</w:t>
            </w:r>
          </w:p>
        </w:tc>
        <w:tc>
          <w:tcPr>
            <w:tcW w:w="4230" w:type="dxa"/>
          </w:tcPr>
          <w:p w:rsidR="00661864" w:rsidRPr="00F0464A" w:rsidRDefault="00661864" w:rsidP="000F1902">
            <w:pPr>
              <w:pStyle w:val="Body"/>
              <w:jc w:val="left"/>
              <w:rPr>
                <w:lang w:eastAsia="ja-JP"/>
              </w:rPr>
            </w:pPr>
            <w:r w:rsidRPr="00F0464A">
              <w:rPr>
                <w:lang w:eastAsia="ja-JP"/>
              </w:rPr>
              <w:t xml:space="preserve">Is the generation of Change Supply </w:t>
            </w:r>
            <w:r w:rsidRPr="00F0464A">
              <w:rPr>
                <w:iCs/>
                <w:lang w:eastAsia="ja-JP"/>
              </w:rPr>
              <w:t>command supported?</w:t>
            </w:r>
          </w:p>
        </w:tc>
        <w:tc>
          <w:tcPr>
            <w:tcW w:w="1620" w:type="dxa"/>
          </w:tcPr>
          <w:p w:rsidR="00661864" w:rsidRPr="00F0464A" w:rsidRDefault="00661864" w:rsidP="000F1902">
            <w:pPr>
              <w:pStyle w:val="Body"/>
              <w:jc w:val="center"/>
              <w:rPr>
                <w:lang w:eastAsia="ja-JP"/>
              </w:rPr>
            </w:pPr>
            <w:r w:rsidRPr="00F0464A">
              <w:rPr>
                <w:lang w:eastAsia="ja-JP"/>
              </w:rPr>
              <w:t>[R2]/D.7.3.4</w:t>
            </w:r>
          </w:p>
        </w:tc>
        <w:tc>
          <w:tcPr>
            <w:tcW w:w="1350" w:type="dxa"/>
          </w:tcPr>
          <w:p w:rsidR="00661864" w:rsidRPr="00F0464A" w:rsidRDefault="00661864" w:rsidP="000F1902">
            <w:pPr>
              <w:pStyle w:val="Body"/>
              <w:jc w:val="center"/>
              <w:rPr>
                <w:lang w:eastAsia="ja-JP"/>
              </w:rPr>
            </w:pPr>
            <w:r w:rsidRPr="00F0464A">
              <w:rPr>
                <w:lang w:eastAsia="ja-JP"/>
              </w:rPr>
              <w:t>PPCC1</w:t>
            </w:r>
            <w:proofErr w:type="gramStart"/>
            <w:r w:rsidRPr="00F0464A">
              <w:rPr>
                <w:lang w:eastAsia="ja-JP"/>
              </w:rPr>
              <w:t>:O</w:t>
            </w:r>
            <w:proofErr w:type="gramEnd"/>
          </w:p>
        </w:tc>
        <w:tc>
          <w:tcPr>
            <w:tcW w:w="1350" w:type="dxa"/>
          </w:tcPr>
          <w:p w:rsidR="00661864" w:rsidRPr="00F0464A" w:rsidRDefault="00661864" w:rsidP="000F1902">
            <w:pPr>
              <w:pStyle w:val="Body"/>
              <w:jc w:val="center"/>
              <w:rPr>
                <w:highlight w:val="lightGray"/>
                <w:lang w:eastAsia="ja-JP"/>
              </w:rPr>
            </w:pPr>
            <w:r w:rsidRPr="00F0464A">
              <w:rPr>
                <w:highlight w:val="lightGray"/>
                <w:lang w:eastAsia="ja-JP"/>
              </w:rPr>
              <w:t>NA</w:t>
            </w:r>
          </w:p>
        </w:tc>
      </w:tr>
      <w:tr w:rsidR="00661864" w:rsidRPr="00F0464A" w:rsidTr="006323B4">
        <w:trPr>
          <w:jc w:val="center"/>
        </w:trPr>
        <w:tc>
          <w:tcPr>
            <w:tcW w:w="1188" w:type="dxa"/>
          </w:tcPr>
          <w:p w:rsidR="00661864" w:rsidRPr="00F0464A" w:rsidRDefault="00661864" w:rsidP="000F1902">
            <w:pPr>
              <w:pStyle w:val="Body"/>
              <w:jc w:val="center"/>
              <w:rPr>
                <w:lang w:eastAsia="ja-JP"/>
              </w:rPr>
            </w:pPr>
            <w:r w:rsidRPr="00F0464A">
              <w:rPr>
                <w:lang w:eastAsia="ja-JP"/>
              </w:rPr>
              <w:t>PPCC4</w:t>
            </w:r>
          </w:p>
        </w:tc>
        <w:tc>
          <w:tcPr>
            <w:tcW w:w="4230" w:type="dxa"/>
          </w:tcPr>
          <w:p w:rsidR="00661864" w:rsidRPr="00F0464A" w:rsidRDefault="00661864" w:rsidP="000F1902">
            <w:pPr>
              <w:pStyle w:val="Body"/>
              <w:jc w:val="left"/>
              <w:rPr>
                <w:lang w:eastAsia="ja-JP"/>
              </w:rPr>
            </w:pPr>
            <w:r w:rsidRPr="00F0464A">
              <w:rPr>
                <w:lang w:eastAsia="ja-JP"/>
              </w:rPr>
              <w:t xml:space="preserve">Is the reception of Supply Status Response </w:t>
            </w:r>
            <w:r w:rsidRPr="00F0464A">
              <w:rPr>
                <w:lang w:eastAsia="ja-JP"/>
              </w:rPr>
              <w:lastRenderedPageBreak/>
              <w:t>command</w:t>
            </w:r>
            <w:r w:rsidRPr="00F0464A">
              <w:rPr>
                <w:iCs/>
                <w:lang w:eastAsia="ja-JP"/>
              </w:rPr>
              <w:t xml:space="preserve"> supported?</w:t>
            </w:r>
          </w:p>
        </w:tc>
        <w:tc>
          <w:tcPr>
            <w:tcW w:w="1620" w:type="dxa"/>
          </w:tcPr>
          <w:p w:rsidR="00661864" w:rsidRPr="00F0464A" w:rsidRDefault="00661864" w:rsidP="000F1902">
            <w:pPr>
              <w:pStyle w:val="Body"/>
              <w:jc w:val="center"/>
              <w:rPr>
                <w:lang w:eastAsia="ja-JP"/>
              </w:rPr>
            </w:pPr>
            <w:r w:rsidRPr="00F0464A">
              <w:rPr>
                <w:lang w:eastAsia="ja-JP"/>
              </w:rPr>
              <w:lastRenderedPageBreak/>
              <w:t>[R2]/D.7.3.3</w:t>
            </w:r>
          </w:p>
        </w:tc>
        <w:tc>
          <w:tcPr>
            <w:tcW w:w="1350" w:type="dxa"/>
          </w:tcPr>
          <w:p w:rsidR="00661864" w:rsidRPr="00F0464A" w:rsidRDefault="00661864" w:rsidP="000F1902">
            <w:pPr>
              <w:pStyle w:val="Body"/>
              <w:jc w:val="center"/>
              <w:rPr>
                <w:lang w:eastAsia="ja-JP"/>
              </w:rPr>
            </w:pPr>
            <w:r w:rsidRPr="00F0464A">
              <w:rPr>
                <w:lang w:eastAsia="ja-JP"/>
              </w:rPr>
              <w:t>PPCC1</w:t>
            </w:r>
            <w:proofErr w:type="gramStart"/>
            <w:r w:rsidRPr="00F0464A">
              <w:rPr>
                <w:lang w:eastAsia="ja-JP"/>
              </w:rPr>
              <w:t>:O</w:t>
            </w:r>
            <w:proofErr w:type="gramEnd"/>
          </w:p>
        </w:tc>
        <w:tc>
          <w:tcPr>
            <w:tcW w:w="1350" w:type="dxa"/>
          </w:tcPr>
          <w:p w:rsidR="00661864" w:rsidRPr="00F0464A" w:rsidRDefault="00661864" w:rsidP="000F1902">
            <w:pPr>
              <w:pStyle w:val="Body"/>
              <w:jc w:val="center"/>
              <w:rPr>
                <w:highlight w:val="lightGray"/>
                <w:lang w:eastAsia="ja-JP"/>
              </w:rPr>
            </w:pPr>
            <w:r w:rsidRPr="00F0464A">
              <w:rPr>
                <w:highlight w:val="lightGray"/>
                <w:lang w:eastAsia="ja-JP"/>
              </w:rPr>
              <w:t>NA</w:t>
            </w:r>
          </w:p>
        </w:tc>
      </w:tr>
    </w:tbl>
    <w:p w:rsidR="00661864" w:rsidRDefault="00661864" w:rsidP="00C20033">
      <w:pPr>
        <w:pStyle w:val="Heading3"/>
        <w:numPr>
          <w:ilvl w:val="0"/>
          <w:numId w:val="0"/>
        </w:numPr>
        <w:ind w:left="720" w:hanging="720"/>
        <w:rPr>
          <w:lang w:eastAsia="ja-JP"/>
        </w:rPr>
      </w:pPr>
    </w:p>
    <w:p w:rsidR="00661864" w:rsidRDefault="00661864" w:rsidP="00951DB4">
      <w:pPr>
        <w:pStyle w:val="Heading3"/>
        <w:numPr>
          <w:ilvl w:val="2"/>
          <w:numId w:val="22"/>
        </w:numPr>
        <w:rPr>
          <w:lang w:eastAsia="ja-JP"/>
        </w:rPr>
      </w:pPr>
      <w:bookmarkStart w:id="91" w:name="_Toc337536417"/>
      <w:r>
        <w:rPr>
          <w:lang w:eastAsia="ja-JP"/>
        </w:rPr>
        <w:t>Trust Center Swap-out</w:t>
      </w:r>
      <w:bookmarkEnd w:id="91"/>
    </w:p>
    <w:p w:rsidR="00661864" w:rsidRDefault="00661864" w:rsidP="00951DB4">
      <w:pPr>
        <w:pStyle w:val="Caption-Table"/>
      </w:pPr>
      <w:r>
        <w:t xml:space="preserve">Table </w:t>
      </w:r>
      <w:fldSimple w:instr=" SEQ Table \* ARABIC ">
        <w:r>
          <w:rPr>
            <w:noProof/>
          </w:rPr>
          <w:t>43</w:t>
        </w:r>
      </w:fldSimple>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86"/>
      </w:tblGrid>
      <w:tr w:rsidR="00661864" w:rsidRPr="00F0464A" w:rsidTr="001863C4">
        <w:trPr>
          <w:trHeight w:val="201"/>
          <w:tblHeader/>
          <w:jc w:val="center"/>
        </w:trPr>
        <w:tc>
          <w:tcPr>
            <w:tcW w:w="1188" w:type="dxa"/>
            <w:tcBorders>
              <w:top w:val="single" w:sz="18" w:space="0" w:color="auto"/>
            </w:tcBorders>
          </w:tcPr>
          <w:p w:rsidR="00661864" w:rsidRPr="00F0464A" w:rsidRDefault="00661864" w:rsidP="0070668F">
            <w:pPr>
              <w:pStyle w:val="TableHeading0"/>
              <w:rPr>
                <w:lang w:eastAsia="ja-JP"/>
              </w:rPr>
            </w:pPr>
            <w:r w:rsidRPr="00F0464A">
              <w:rPr>
                <w:lang w:eastAsia="ja-JP"/>
              </w:rPr>
              <w:t>Item number</w:t>
            </w:r>
          </w:p>
        </w:tc>
        <w:tc>
          <w:tcPr>
            <w:tcW w:w="4230" w:type="dxa"/>
            <w:tcBorders>
              <w:top w:val="single" w:sz="18" w:space="0" w:color="auto"/>
            </w:tcBorders>
          </w:tcPr>
          <w:p w:rsidR="00661864" w:rsidRPr="00F0464A" w:rsidRDefault="00661864" w:rsidP="0070668F">
            <w:pPr>
              <w:pStyle w:val="TableHeading0"/>
              <w:rPr>
                <w:lang w:eastAsia="ja-JP"/>
              </w:rPr>
            </w:pPr>
            <w:r w:rsidRPr="00F0464A">
              <w:rPr>
                <w:lang w:eastAsia="ja-JP"/>
              </w:rPr>
              <w:t>Item description</w:t>
            </w:r>
          </w:p>
        </w:tc>
        <w:tc>
          <w:tcPr>
            <w:tcW w:w="1620" w:type="dxa"/>
            <w:tcBorders>
              <w:top w:val="single" w:sz="18" w:space="0" w:color="auto"/>
            </w:tcBorders>
          </w:tcPr>
          <w:p w:rsidR="00661864" w:rsidRPr="00F0464A" w:rsidRDefault="00661864" w:rsidP="0070668F">
            <w:pPr>
              <w:pStyle w:val="TableHeading0"/>
              <w:rPr>
                <w:lang w:eastAsia="ja-JP"/>
              </w:rPr>
            </w:pPr>
            <w:r w:rsidRPr="00F0464A">
              <w:rPr>
                <w:lang w:eastAsia="ja-JP"/>
              </w:rPr>
              <w:t>Reference</w:t>
            </w:r>
          </w:p>
        </w:tc>
        <w:tc>
          <w:tcPr>
            <w:tcW w:w="1350" w:type="dxa"/>
            <w:tcBorders>
              <w:top w:val="single" w:sz="18" w:space="0" w:color="auto"/>
            </w:tcBorders>
          </w:tcPr>
          <w:p w:rsidR="00661864" w:rsidRPr="00F0464A" w:rsidRDefault="00661864" w:rsidP="0070668F">
            <w:pPr>
              <w:pStyle w:val="TableHeading0"/>
              <w:rPr>
                <w:lang w:eastAsia="ja-JP"/>
              </w:rPr>
            </w:pPr>
            <w:r w:rsidRPr="00F0464A">
              <w:rPr>
                <w:lang w:eastAsia="ja-JP"/>
              </w:rPr>
              <w:t>Status</w:t>
            </w:r>
          </w:p>
        </w:tc>
        <w:tc>
          <w:tcPr>
            <w:tcW w:w="1386" w:type="dxa"/>
            <w:tcBorders>
              <w:top w:val="single" w:sz="18" w:space="0" w:color="auto"/>
            </w:tcBorders>
          </w:tcPr>
          <w:p w:rsidR="00661864" w:rsidRPr="00F0464A" w:rsidRDefault="00661864" w:rsidP="0070668F">
            <w:pPr>
              <w:pStyle w:val="TableHeading0"/>
              <w:rPr>
                <w:lang w:eastAsia="ja-JP"/>
              </w:rPr>
            </w:pPr>
            <w:r w:rsidRPr="00F0464A">
              <w:rPr>
                <w:lang w:eastAsia="ja-JP"/>
              </w:rPr>
              <w:t>Support</w:t>
            </w:r>
          </w:p>
        </w:tc>
      </w:tr>
      <w:tr w:rsidR="00661864" w:rsidRPr="00F0464A" w:rsidTr="001863C4">
        <w:trPr>
          <w:jc w:val="center"/>
        </w:trPr>
        <w:tc>
          <w:tcPr>
            <w:tcW w:w="1188" w:type="dxa"/>
          </w:tcPr>
          <w:p w:rsidR="00661864" w:rsidRPr="00F0464A" w:rsidRDefault="00661864" w:rsidP="0070668F">
            <w:pPr>
              <w:pStyle w:val="Body"/>
              <w:jc w:val="center"/>
              <w:rPr>
                <w:lang w:eastAsia="ja-JP"/>
              </w:rPr>
            </w:pPr>
            <w:r w:rsidRPr="00F0464A">
              <w:rPr>
                <w:lang w:eastAsia="ja-JP"/>
              </w:rPr>
              <w:t>TCSW1</w:t>
            </w:r>
          </w:p>
        </w:tc>
        <w:tc>
          <w:tcPr>
            <w:tcW w:w="4230" w:type="dxa"/>
          </w:tcPr>
          <w:p w:rsidR="00661864" w:rsidRPr="00F0464A" w:rsidRDefault="00661864" w:rsidP="000032F8">
            <w:pPr>
              <w:pStyle w:val="Body"/>
              <w:jc w:val="left"/>
              <w:rPr>
                <w:lang w:eastAsia="ja-JP"/>
              </w:rPr>
            </w:pPr>
            <w:r w:rsidRPr="00F0464A">
              <w:rPr>
                <w:lang w:eastAsia="ja-JP"/>
              </w:rPr>
              <w:t>Is the device a Trust Center supporting Trust Center Swap-out?</w:t>
            </w:r>
          </w:p>
        </w:tc>
        <w:tc>
          <w:tcPr>
            <w:tcW w:w="1620" w:type="dxa"/>
          </w:tcPr>
          <w:p w:rsidR="00661864" w:rsidRPr="00F0464A" w:rsidRDefault="00464AB8" w:rsidP="0070668F">
            <w:pPr>
              <w:pStyle w:val="Body"/>
              <w:jc w:val="center"/>
              <w:rPr>
                <w:lang w:eastAsia="ja-JP"/>
              </w:rPr>
            </w:pPr>
            <w:r w:rsidRPr="00F0464A">
              <w:rPr>
                <w:lang w:eastAsia="ja-JP"/>
              </w:rPr>
              <w:fldChar w:fldCharType="begin"/>
            </w:r>
            <w:r w:rsidR="00661864" w:rsidRPr="00F0464A">
              <w:rPr>
                <w:lang w:eastAsia="ja-JP"/>
              </w:rPr>
              <w:instrText xml:space="preserve"> REF _Ref137876616 \r \h </w:instrText>
            </w:r>
            <w:r w:rsidRPr="00F0464A">
              <w:rPr>
                <w:lang w:eastAsia="ja-JP"/>
              </w:rPr>
            </w:r>
            <w:r w:rsidRPr="00F0464A">
              <w:rPr>
                <w:lang w:eastAsia="ja-JP"/>
              </w:rPr>
              <w:fldChar w:fldCharType="separate"/>
            </w:r>
            <w:r w:rsidR="00661864" w:rsidRPr="00F0464A">
              <w:rPr>
                <w:lang w:eastAsia="ja-JP"/>
              </w:rPr>
              <w:t>[R2]</w:t>
            </w:r>
            <w:r w:rsidRPr="00F0464A">
              <w:rPr>
                <w:lang w:eastAsia="ja-JP"/>
              </w:rPr>
              <w:fldChar w:fldCharType="end"/>
            </w:r>
            <w:r w:rsidR="00661864" w:rsidRPr="00F0464A">
              <w:rPr>
                <w:lang w:eastAsia="ja-JP"/>
              </w:rPr>
              <w:t>/5.4.2.2.3</w:t>
            </w:r>
          </w:p>
        </w:tc>
        <w:tc>
          <w:tcPr>
            <w:tcW w:w="1350" w:type="dxa"/>
          </w:tcPr>
          <w:p w:rsidR="00661864" w:rsidRPr="00F0464A" w:rsidRDefault="00661864" w:rsidP="0070668F">
            <w:pPr>
              <w:pStyle w:val="Body"/>
              <w:jc w:val="center"/>
              <w:rPr>
                <w:lang w:eastAsia="ja-JP"/>
              </w:rPr>
            </w:pPr>
            <w:r w:rsidRPr="00F0464A">
              <w:rPr>
                <w:lang w:eastAsia="ja-JP"/>
              </w:rPr>
              <w:t>O</w:t>
            </w:r>
          </w:p>
        </w:tc>
        <w:tc>
          <w:tcPr>
            <w:tcW w:w="1386" w:type="dxa"/>
          </w:tcPr>
          <w:p w:rsidR="00661864" w:rsidRPr="00F0464A" w:rsidRDefault="00661864" w:rsidP="0070668F">
            <w:pPr>
              <w:pStyle w:val="Body"/>
              <w:jc w:val="center"/>
              <w:rPr>
                <w:highlight w:val="lightGray"/>
                <w:lang w:eastAsia="ja-JP"/>
              </w:rPr>
            </w:pPr>
            <w:r w:rsidRPr="00F0464A">
              <w:rPr>
                <w:highlight w:val="lightGray"/>
                <w:lang w:eastAsia="ja-JP"/>
              </w:rPr>
              <w:t>N</w:t>
            </w:r>
          </w:p>
        </w:tc>
      </w:tr>
      <w:tr w:rsidR="00661864" w:rsidRPr="00F0464A" w:rsidTr="001863C4">
        <w:trPr>
          <w:jc w:val="center"/>
        </w:trPr>
        <w:tc>
          <w:tcPr>
            <w:tcW w:w="1188" w:type="dxa"/>
          </w:tcPr>
          <w:p w:rsidR="00661864" w:rsidRPr="00F0464A" w:rsidRDefault="00661864" w:rsidP="0070668F">
            <w:pPr>
              <w:pStyle w:val="Body"/>
              <w:jc w:val="center"/>
              <w:rPr>
                <w:lang w:eastAsia="ja-JP"/>
              </w:rPr>
            </w:pPr>
            <w:r w:rsidRPr="00F0464A">
              <w:rPr>
                <w:lang w:eastAsia="ja-JP"/>
              </w:rPr>
              <w:t>TCSW2</w:t>
            </w:r>
          </w:p>
        </w:tc>
        <w:tc>
          <w:tcPr>
            <w:tcW w:w="4230" w:type="dxa"/>
          </w:tcPr>
          <w:p w:rsidR="00661864" w:rsidRPr="00F0464A" w:rsidRDefault="00661864" w:rsidP="0070668F">
            <w:pPr>
              <w:pStyle w:val="Body"/>
              <w:jc w:val="left"/>
              <w:rPr>
                <w:lang w:eastAsia="ja-JP"/>
              </w:rPr>
            </w:pPr>
            <w:r w:rsidRPr="00F0464A">
              <w:rPr>
                <w:lang w:eastAsia="ja-JP"/>
              </w:rPr>
              <w:t>Is the generation of Trust Center keep-alive command</w:t>
            </w:r>
            <w:r w:rsidRPr="00F0464A">
              <w:rPr>
                <w:iCs/>
                <w:lang w:eastAsia="ja-JP"/>
              </w:rPr>
              <w:t xml:space="preserve"> supported?</w:t>
            </w:r>
          </w:p>
        </w:tc>
        <w:tc>
          <w:tcPr>
            <w:tcW w:w="1620" w:type="dxa"/>
          </w:tcPr>
          <w:p w:rsidR="00661864" w:rsidRPr="00F0464A" w:rsidRDefault="00661864" w:rsidP="0070668F">
            <w:pPr>
              <w:pStyle w:val="Body"/>
              <w:jc w:val="center"/>
              <w:rPr>
                <w:lang w:eastAsia="ja-JP"/>
              </w:rPr>
            </w:pPr>
          </w:p>
        </w:tc>
        <w:tc>
          <w:tcPr>
            <w:tcW w:w="1350" w:type="dxa"/>
            <w:vAlign w:val="center"/>
          </w:tcPr>
          <w:p w:rsidR="00661864" w:rsidRPr="00F0464A" w:rsidRDefault="00661864" w:rsidP="0070668F">
            <w:pPr>
              <w:rPr>
                <w:sz w:val="20"/>
                <w:lang w:eastAsia="ja-JP"/>
              </w:rPr>
            </w:pPr>
            <w:r w:rsidRPr="00F0464A">
              <w:rPr>
                <w:sz w:val="20"/>
                <w:lang w:eastAsia="ja-JP"/>
              </w:rPr>
              <w:t>TCSW1:M</w:t>
            </w:r>
          </w:p>
          <w:p w:rsidR="00661864" w:rsidRPr="00F0464A" w:rsidRDefault="00661864" w:rsidP="0070668F">
            <w:pPr>
              <w:rPr>
                <w:sz w:val="20"/>
                <w:lang w:eastAsia="ja-JP"/>
              </w:rPr>
            </w:pPr>
            <w:r w:rsidRPr="00F0464A">
              <w:rPr>
                <w:sz w:val="20"/>
                <w:lang w:eastAsia="ja-JP"/>
              </w:rPr>
              <w:t>FDT1:M</w:t>
            </w:r>
          </w:p>
          <w:p w:rsidR="00661864" w:rsidRPr="00F0464A" w:rsidRDefault="00661864" w:rsidP="0070668F">
            <w:pPr>
              <w:rPr>
                <w:lang w:eastAsia="ja-JP"/>
              </w:rPr>
            </w:pPr>
            <w:r w:rsidRPr="00F0464A">
              <w:rPr>
                <w:sz w:val="20"/>
                <w:lang w:eastAsia="ja-JP"/>
              </w:rPr>
              <w:t>FDT2:M</w:t>
            </w:r>
          </w:p>
        </w:tc>
        <w:tc>
          <w:tcPr>
            <w:tcW w:w="1386" w:type="dxa"/>
          </w:tcPr>
          <w:p w:rsidR="00661864" w:rsidRPr="00F0464A" w:rsidRDefault="00661864" w:rsidP="0070668F">
            <w:pPr>
              <w:pStyle w:val="Body"/>
              <w:jc w:val="center"/>
              <w:rPr>
                <w:highlight w:val="lightGray"/>
                <w:lang w:eastAsia="ja-JP"/>
              </w:rPr>
            </w:pPr>
            <w:r w:rsidRPr="00F0464A">
              <w:rPr>
                <w:highlight w:val="lightGray"/>
                <w:lang w:eastAsia="ja-JP"/>
              </w:rPr>
              <w:t>NA</w:t>
            </w:r>
          </w:p>
        </w:tc>
      </w:tr>
      <w:tr w:rsidR="00661864" w:rsidRPr="00F0464A" w:rsidTr="001863C4">
        <w:trPr>
          <w:jc w:val="center"/>
        </w:trPr>
        <w:tc>
          <w:tcPr>
            <w:tcW w:w="1188" w:type="dxa"/>
          </w:tcPr>
          <w:p w:rsidR="00661864" w:rsidRPr="00F0464A" w:rsidRDefault="00661864" w:rsidP="0070668F">
            <w:pPr>
              <w:pStyle w:val="Body"/>
              <w:jc w:val="center"/>
              <w:rPr>
                <w:lang w:eastAsia="ja-JP"/>
              </w:rPr>
            </w:pPr>
            <w:r w:rsidRPr="00F0464A">
              <w:rPr>
                <w:lang w:eastAsia="ja-JP"/>
              </w:rPr>
              <w:t>TCSW3</w:t>
            </w:r>
          </w:p>
        </w:tc>
        <w:tc>
          <w:tcPr>
            <w:tcW w:w="4230" w:type="dxa"/>
          </w:tcPr>
          <w:p w:rsidR="00661864" w:rsidRPr="00F0464A" w:rsidRDefault="00661864" w:rsidP="0070668F">
            <w:pPr>
              <w:pStyle w:val="Body"/>
              <w:jc w:val="left"/>
              <w:rPr>
                <w:lang w:eastAsia="ja-JP"/>
              </w:rPr>
            </w:pPr>
            <w:r w:rsidRPr="00F0464A">
              <w:rPr>
                <w:lang w:eastAsia="ja-JP"/>
              </w:rPr>
              <w:t xml:space="preserve">Is the backup of the Extended PAN ID to an off-chip device </w:t>
            </w:r>
            <w:r w:rsidRPr="00F0464A">
              <w:rPr>
                <w:iCs/>
                <w:lang w:eastAsia="ja-JP"/>
              </w:rPr>
              <w:t>supported?</w:t>
            </w:r>
          </w:p>
        </w:tc>
        <w:tc>
          <w:tcPr>
            <w:tcW w:w="1620" w:type="dxa"/>
          </w:tcPr>
          <w:p w:rsidR="00661864" w:rsidRPr="00F0464A" w:rsidRDefault="00661864" w:rsidP="0070668F">
            <w:pPr>
              <w:pStyle w:val="Body"/>
              <w:jc w:val="center"/>
              <w:rPr>
                <w:lang w:eastAsia="ja-JP"/>
              </w:rPr>
            </w:pPr>
          </w:p>
        </w:tc>
        <w:tc>
          <w:tcPr>
            <w:tcW w:w="1350" w:type="dxa"/>
          </w:tcPr>
          <w:p w:rsidR="00661864" w:rsidRPr="00F0464A" w:rsidRDefault="00661864" w:rsidP="0070668F">
            <w:pPr>
              <w:rPr>
                <w:sz w:val="20"/>
                <w:lang w:eastAsia="ja-JP"/>
              </w:rPr>
            </w:pPr>
            <w:r w:rsidRPr="00F0464A">
              <w:rPr>
                <w:sz w:val="20"/>
                <w:lang w:eastAsia="ja-JP"/>
              </w:rPr>
              <w:t>TCSW1:M</w:t>
            </w:r>
          </w:p>
          <w:p w:rsidR="00661864" w:rsidRPr="00F0464A" w:rsidRDefault="00661864" w:rsidP="0070668F">
            <w:pPr>
              <w:rPr>
                <w:lang w:eastAsia="ja-JP"/>
              </w:rPr>
            </w:pPr>
            <w:r w:rsidRPr="00F0464A">
              <w:rPr>
                <w:sz w:val="20"/>
                <w:lang w:eastAsia="ja-JP"/>
              </w:rPr>
              <w:t>FDT1:M</w:t>
            </w:r>
          </w:p>
        </w:tc>
        <w:tc>
          <w:tcPr>
            <w:tcW w:w="1386" w:type="dxa"/>
          </w:tcPr>
          <w:p w:rsidR="00661864" w:rsidRPr="00F0464A" w:rsidRDefault="00661864" w:rsidP="0070668F">
            <w:pPr>
              <w:pStyle w:val="Body"/>
              <w:jc w:val="center"/>
              <w:rPr>
                <w:highlight w:val="lightGray"/>
                <w:lang w:eastAsia="ja-JP"/>
              </w:rPr>
            </w:pPr>
            <w:r w:rsidRPr="00F0464A">
              <w:rPr>
                <w:highlight w:val="lightGray"/>
                <w:lang w:eastAsia="ja-JP"/>
              </w:rPr>
              <w:t>NA</w:t>
            </w:r>
          </w:p>
        </w:tc>
      </w:tr>
      <w:tr w:rsidR="00661864" w:rsidRPr="00F0464A" w:rsidTr="001863C4">
        <w:trPr>
          <w:jc w:val="center"/>
        </w:trPr>
        <w:tc>
          <w:tcPr>
            <w:tcW w:w="1188" w:type="dxa"/>
          </w:tcPr>
          <w:p w:rsidR="00661864" w:rsidRPr="00F0464A" w:rsidRDefault="00661864" w:rsidP="0070668F">
            <w:pPr>
              <w:pStyle w:val="Body"/>
              <w:jc w:val="center"/>
              <w:rPr>
                <w:lang w:eastAsia="ja-JP"/>
              </w:rPr>
            </w:pPr>
            <w:r w:rsidRPr="00F0464A">
              <w:rPr>
                <w:lang w:eastAsia="ja-JP"/>
              </w:rPr>
              <w:t>TCSW4</w:t>
            </w:r>
          </w:p>
        </w:tc>
        <w:tc>
          <w:tcPr>
            <w:tcW w:w="4230" w:type="dxa"/>
          </w:tcPr>
          <w:p w:rsidR="00661864" w:rsidRPr="00F0464A" w:rsidRDefault="00661864" w:rsidP="0070668F">
            <w:pPr>
              <w:pStyle w:val="Body"/>
              <w:jc w:val="left"/>
              <w:rPr>
                <w:lang w:eastAsia="ja-JP"/>
              </w:rPr>
            </w:pPr>
            <w:r w:rsidRPr="00F0464A">
              <w:rPr>
                <w:lang w:eastAsia="ja-JP"/>
              </w:rPr>
              <w:t xml:space="preserve">Is the backup of the registered device EUI-64 to an off-chip device </w:t>
            </w:r>
            <w:r w:rsidRPr="00F0464A">
              <w:rPr>
                <w:iCs/>
                <w:lang w:eastAsia="ja-JP"/>
              </w:rPr>
              <w:t>supported?</w:t>
            </w:r>
          </w:p>
        </w:tc>
        <w:tc>
          <w:tcPr>
            <w:tcW w:w="1620" w:type="dxa"/>
          </w:tcPr>
          <w:p w:rsidR="00661864" w:rsidRPr="00F0464A" w:rsidRDefault="00661864" w:rsidP="0070668F">
            <w:pPr>
              <w:pStyle w:val="Body"/>
              <w:jc w:val="center"/>
              <w:rPr>
                <w:lang w:eastAsia="ja-JP"/>
              </w:rPr>
            </w:pPr>
          </w:p>
        </w:tc>
        <w:tc>
          <w:tcPr>
            <w:tcW w:w="1350" w:type="dxa"/>
          </w:tcPr>
          <w:p w:rsidR="00661864" w:rsidRPr="00F0464A" w:rsidRDefault="00661864" w:rsidP="0070668F">
            <w:pPr>
              <w:pStyle w:val="Body"/>
              <w:jc w:val="left"/>
              <w:rPr>
                <w:lang w:eastAsia="ja-JP"/>
              </w:rPr>
            </w:pPr>
            <w:r w:rsidRPr="00F0464A">
              <w:rPr>
                <w:lang w:eastAsia="ja-JP"/>
              </w:rPr>
              <w:t>TCSW1:M</w:t>
            </w:r>
          </w:p>
          <w:p w:rsidR="00661864" w:rsidRPr="00F0464A" w:rsidRDefault="00661864" w:rsidP="0070668F">
            <w:pPr>
              <w:pStyle w:val="Body"/>
              <w:jc w:val="left"/>
              <w:rPr>
                <w:lang w:eastAsia="ja-JP"/>
              </w:rPr>
            </w:pPr>
            <w:r w:rsidRPr="00F0464A">
              <w:rPr>
                <w:lang w:eastAsia="ja-JP"/>
              </w:rPr>
              <w:t>FDT1:M</w:t>
            </w:r>
          </w:p>
        </w:tc>
        <w:tc>
          <w:tcPr>
            <w:tcW w:w="1386" w:type="dxa"/>
          </w:tcPr>
          <w:p w:rsidR="00661864" w:rsidRPr="00F0464A" w:rsidRDefault="00661864" w:rsidP="0070668F">
            <w:pPr>
              <w:pStyle w:val="Body"/>
              <w:jc w:val="center"/>
              <w:rPr>
                <w:highlight w:val="lightGray"/>
                <w:lang w:eastAsia="ja-JP"/>
              </w:rPr>
            </w:pPr>
            <w:r w:rsidRPr="00F0464A">
              <w:rPr>
                <w:highlight w:val="lightGray"/>
                <w:lang w:eastAsia="ja-JP"/>
              </w:rPr>
              <w:t>NA</w:t>
            </w:r>
          </w:p>
        </w:tc>
      </w:tr>
      <w:tr w:rsidR="00661864" w:rsidRPr="00F0464A" w:rsidTr="001863C4">
        <w:trPr>
          <w:jc w:val="center"/>
        </w:trPr>
        <w:tc>
          <w:tcPr>
            <w:tcW w:w="1188" w:type="dxa"/>
          </w:tcPr>
          <w:p w:rsidR="00661864" w:rsidRPr="00F0464A" w:rsidRDefault="00661864" w:rsidP="0070668F">
            <w:pPr>
              <w:pStyle w:val="Body"/>
              <w:jc w:val="center"/>
              <w:rPr>
                <w:lang w:eastAsia="ja-JP"/>
              </w:rPr>
            </w:pPr>
            <w:r w:rsidRPr="00F0464A">
              <w:rPr>
                <w:lang w:eastAsia="ja-JP"/>
              </w:rPr>
              <w:t>TCSW5</w:t>
            </w:r>
          </w:p>
        </w:tc>
        <w:tc>
          <w:tcPr>
            <w:tcW w:w="4230" w:type="dxa"/>
          </w:tcPr>
          <w:p w:rsidR="00661864" w:rsidRPr="00F0464A" w:rsidRDefault="00661864" w:rsidP="0070668F">
            <w:pPr>
              <w:pStyle w:val="Body"/>
              <w:jc w:val="left"/>
              <w:rPr>
                <w:lang w:eastAsia="ja-JP"/>
              </w:rPr>
            </w:pPr>
            <w:r w:rsidRPr="00F0464A">
              <w:rPr>
                <w:lang w:eastAsia="ja-JP"/>
              </w:rPr>
              <w:t xml:space="preserve">Is the backup of the registered device Install Code to an off-chip device </w:t>
            </w:r>
            <w:r w:rsidRPr="00F0464A">
              <w:rPr>
                <w:iCs/>
                <w:lang w:eastAsia="ja-JP"/>
              </w:rPr>
              <w:t>supported?</w:t>
            </w:r>
          </w:p>
        </w:tc>
        <w:tc>
          <w:tcPr>
            <w:tcW w:w="1620" w:type="dxa"/>
          </w:tcPr>
          <w:p w:rsidR="00661864" w:rsidRPr="00F0464A" w:rsidRDefault="00661864" w:rsidP="0070668F">
            <w:pPr>
              <w:pStyle w:val="Body"/>
              <w:jc w:val="center"/>
              <w:rPr>
                <w:lang w:eastAsia="ja-JP"/>
              </w:rPr>
            </w:pPr>
          </w:p>
        </w:tc>
        <w:tc>
          <w:tcPr>
            <w:tcW w:w="1350" w:type="dxa"/>
          </w:tcPr>
          <w:p w:rsidR="00661864" w:rsidRPr="00F0464A" w:rsidRDefault="00661864" w:rsidP="0070668F">
            <w:pPr>
              <w:pStyle w:val="Body"/>
              <w:jc w:val="left"/>
              <w:rPr>
                <w:lang w:eastAsia="ja-JP"/>
              </w:rPr>
            </w:pPr>
            <w:r w:rsidRPr="00F0464A">
              <w:rPr>
                <w:lang w:eastAsia="ja-JP"/>
              </w:rPr>
              <w:t>TCSW1:M</w:t>
            </w:r>
          </w:p>
          <w:p w:rsidR="00661864" w:rsidRPr="00F0464A" w:rsidRDefault="00661864" w:rsidP="0070668F">
            <w:pPr>
              <w:pStyle w:val="Body"/>
              <w:jc w:val="left"/>
              <w:rPr>
                <w:lang w:eastAsia="ja-JP"/>
              </w:rPr>
            </w:pPr>
            <w:r w:rsidRPr="00F0464A">
              <w:rPr>
                <w:lang w:eastAsia="ja-JP"/>
              </w:rPr>
              <w:t>FDT1:M</w:t>
            </w:r>
          </w:p>
        </w:tc>
        <w:tc>
          <w:tcPr>
            <w:tcW w:w="1386" w:type="dxa"/>
          </w:tcPr>
          <w:p w:rsidR="00661864" w:rsidRPr="00F0464A" w:rsidRDefault="00661864" w:rsidP="0070668F">
            <w:pPr>
              <w:pStyle w:val="Body"/>
              <w:jc w:val="center"/>
              <w:rPr>
                <w:highlight w:val="lightGray"/>
                <w:lang w:eastAsia="ja-JP"/>
              </w:rPr>
            </w:pPr>
            <w:r w:rsidRPr="00F0464A">
              <w:rPr>
                <w:highlight w:val="lightGray"/>
                <w:lang w:eastAsia="ja-JP"/>
              </w:rPr>
              <w:t>NA</w:t>
            </w:r>
          </w:p>
        </w:tc>
      </w:tr>
      <w:tr w:rsidR="00661864" w:rsidRPr="00F0464A" w:rsidTr="001863C4">
        <w:trPr>
          <w:jc w:val="center"/>
        </w:trPr>
        <w:tc>
          <w:tcPr>
            <w:tcW w:w="1188" w:type="dxa"/>
          </w:tcPr>
          <w:p w:rsidR="00661864" w:rsidRPr="00F0464A" w:rsidRDefault="00661864" w:rsidP="0070668F">
            <w:pPr>
              <w:pStyle w:val="Body"/>
              <w:jc w:val="center"/>
              <w:rPr>
                <w:lang w:eastAsia="ja-JP"/>
              </w:rPr>
            </w:pPr>
            <w:r w:rsidRPr="00F0464A">
              <w:rPr>
                <w:lang w:eastAsia="ja-JP"/>
              </w:rPr>
              <w:t>TCSW6</w:t>
            </w:r>
          </w:p>
        </w:tc>
        <w:tc>
          <w:tcPr>
            <w:tcW w:w="4230" w:type="dxa"/>
          </w:tcPr>
          <w:p w:rsidR="00661864" w:rsidRPr="00F0464A" w:rsidRDefault="00661864" w:rsidP="0070668F">
            <w:pPr>
              <w:pStyle w:val="Body"/>
              <w:jc w:val="left"/>
              <w:rPr>
                <w:lang w:eastAsia="ja-JP"/>
              </w:rPr>
            </w:pPr>
            <w:r w:rsidRPr="00F0464A">
              <w:rPr>
                <w:lang w:eastAsia="ja-JP"/>
              </w:rPr>
              <w:t xml:space="preserve">Is the backup of the registered device hashed CBKE derived link key to an off-chip device </w:t>
            </w:r>
            <w:r w:rsidRPr="00F0464A">
              <w:rPr>
                <w:iCs/>
                <w:lang w:eastAsia="ja-JP"/>
              </w:rPr>
              <w:t>supported?</w:t>
            </w:r>
          </w:p>
        </w:tc>
        <w:tc>
          <w:tcPr>
            <w:tcW w:w="1620" w:type="dxa"/>
          </w:tcPr>
          <w:p w:rsidR="00661864" w:rsidRPr="00F0464A" w:rsidRDefault="00661864" w:rsidP="0070668F">
            <w:pPr>
              <w:pStyle w:val="Body"/>
              <w:jc w:val="center"/>
              <w:rPr>
                <w:lang w:eastAsia="ja-JP"/>
              </w:rPr>
            </w:pPr>
          </w:p>
        </w:tc>
        <w:tc>
          <w:tcPr>
            <w:tcW w:w="1350" w:type="dxa"/>
          </w:tcPr>
          <w:p w:rsidR="00661864" w:rsidRPr="00F0464A" w:rsidRDefault="00661864" w:rsidP="0070668F">
            <w:pPr>
              <w:pStyle w:val="Body"/>
              <w:jc w:val="left"/>
              <w:rPr>
                <w:lang w:eastAsia="ja-JP"/>
              </w:rPr>
            </w:pPr>
            <w:r w:rsidRPr="00F0464A">
              <w:rPr>
                <w:lang w:eastAsia="ja-JP"/>
              </w:rPr>
              <w:t>TCSW1:M</w:t>
            </w:r>
          </w:p>
          <w:p w:rsidR="00661864" w:rsidRPr="00F0464A" w:rsidRDefault="00661864" w:rsidP="0070668F">
            <w:pPr>
              <w:pStyle w:val="Body"/>
              <w:jc w:val="left"/>
              <w:rPr>
                <w:lang w:eastAsia="ja-JP"/>
              </w:rPr>
            </w:pPr>
            <w:r w:rsidRPr="00F0464A">
              <w:rPr>
                <w:lang w:eastAsia="ja-JP"/>
              </w:rPr>
              <w:t>FDT1:M</w:t>
            </w:r>
          </w:p>
        </w:tc>
        <w:tc>
          <w:tcPr>
            <w:tcW w:w="1386" w:type="dxa"/>
          </w:tcPr>
          <w:p w:rsidR="00661864" w:rsidRPr="00F0464A" w:rsidRDefault="00661864" w:rsidP="0070668F">
            <w:pPr>
              <w:pStyle w:val="Body"/>
              <w:jc w:val="center"/>
              <w:rPr>
                <w:highlight w:val="lightGray"/>
                <w:lang w:eastAsia="ja-JP"/>
              </w:rPr>
            </w:pPr>
            <w:r w:rsidRPr="00F0464A">
              <w:rPr>
                <w:highlight w:val="lightGray"/>
                <w:lang w:eastAsia="ja-JP"/>
              </w:rPr>
              <w:t>NA</w:t>
            </w:r>
          </w:p>
        </w:tc>
      </w:tr>
      <w:tr w:rsidR="00661864" w:rsidRPr="00F0464A" w:rsidTr="001863C4">
        <w:trPr>
          <w:jc w:val="center"/>
        </w:trPr>
        <w:tc>
          <w:tcPr>
            <w:tcW w:w="1188" w:type="dxa"/>
          </w:tcPr>
          <w:p w:rsidR="00661864" w:rsidRPr="00F0464A" w:rsidRDefault="00661864" w:rsidP="0070668F">
            <w:pPr>
              <w:pStyle w:val="Body"/>
              <w:jc w:val="center"/>
              <w:rPr>
                <w:lang w:eastAsia="ja-JP"/>
              </w:rPr>
            </w:pPr>
            <w:r w:rsidRPr="00F0464A">
              <w:rPr>
                <w:lang w:eastAsia="ja-JP"/>
              </w:rPr>
              <w:t>TCSW7</w:t>
            </w:r>
          </w:p>
        </w:tc>
        <w:tc>
          <w:tcPr>
            <w:tcW w:w="4230" w:type="dxa"/>
          </w:tcPr>
          <w:p w:rsidR="00661864" w:rsidRPr="00F0464A" w:rsidRDefault="00661864" w:rsidP="0070668F">
            <w:pPr>
              <w:pStyle w:val="Body"/>
              <w:jc w:val="left"/>
              <w:rPr>
                <w:lang w:eastAsia="ja-JP"/>
              </w:rPr>
            </w:pPr>
            <w:r w:rsidRPr="00F0464A">
              <w:rPr>
                <w:lang w:eastAsia="ja-JP"/>
              </w:rPr>
              <w:t xml:space="preserve">Is the restore of the Extended PAN ID from an off-chip device </w:t>
            </w:r>
            <w:r w:rsidRPr="00F0464A">
              <w:rPr>
                <w:iCs/>
                <w:lang w:eastAsia="ja-JP"/>
              </w:rPr>
              <w:t>supported?</w:t>
            </w:r>
          </w:p>
        </w:tc>
        <w:tc>
          <w:tcPr>
            <w:tcW w:w="1620" w:type="dxa"/>
          </w:tcPr>
          <w:p w:rsidR="00661864" w:rsidRPr="00F0464A" w:rsidRDefault="00661864" w:rsidP="0070668F">
            <w:pPr>
              <w:pStyle w:val="Body"/>
              <w:jc w:val="center"/>
              <w:rPr>
                <w:lang w:eastAsia="ja-JP"/>
              </w:rPr>
            </w:pPr>
          </w:p>
        </w:tc>
        <w:tc>
          <w:tcPr>
            <w:tcW w:w="1350" w:type="dxa"/>
          </w:tcPr>
          <w:p w:rsidR="00661864" w:rsidRPr="00F0464A" w:rsidRDefault="00661864" w:rsidP="0070668F">
            <w:pPr>
              <w:pStyle w:val="Body"/>
              <w:jc w:val="left"/>
              <w:rPr>
                <w:lang w:eastAsia="ja-JP"/>
              </w:rPr>
            </w:pPr>
            <w:r w:rsidRPr="00F0464A">
              <w:rPr>
                <w:lang w:eastAsia="ja-JP"/>
              </w:rPr>
              <w:t>TCSW1:M</w:t>
            </w:r>
          </w:p>
          <w:p w:rsidR="00661864" w:rsidRPr="00F0464A" w:rsidRDefault="00661864" w:rsidP="0070668F">
            <w:pPr>
              <w:pStyle w:val="Body"/>
              <w:jc w:val="left"/>
              <w:rPr>
                <w:lang w:eastAsia="ja-JP"/>
              </w:rPr>
            </w:pPr>
            <w:r w:rsidRPr="00F0464A">
              <w:rPr>
                <w:lang w:eastAsia="ja-JP"/>
              </w:rPr>
              <w:t>FDT1:M</w:t>
            </w:r>
          </w:p>
        </w:tc>
        <w:tc>
          <w:tcPr>
            <w:tcW w:w="1386" w:type="dxa"/>
          </w:tcPr>
          <w:p w:rsidR="00661864" w:rsidRPr="00F0464A" w:rsidRDefault="00661864" w:rsidP="0070668F">
            <w:pPr>
              <w:pStyle w:val="Body"/>
              <w:jc w:val="center"/>
              <w:rPr>
                <w:highlight w:val="lightGray"/>
                <w:lang w:eastAsia="ja-JP"/>
              </w:rPr>
            </w:pPr>
            <w:r w:rsidRPr="00F0464A">
              <w:rPr>
                <w:highlight w:val="lightGray"/>
                <w:lang w:eastAsia="ja-JP"/>
              </w:rPr>
              <w:t>NA</w:t>
            </w:r>
          </w:p>
        </w:tc>
      </w:tr>
      <w:tr w:rsidR="00661864" w:rsidRPr="00F0464A" w:rsidTr="001863C4">
        <w:trPr>
          <w:jc w:val="center"/>
        </w:trPr>
        <w:tc>
          <w:tcPr>
            <w:tcW w:w="1188" w:type="dxa"/>
          </w:tcPr>
          <w:p w:rsidR="00661864" w:rsidRPr="00F0464A" w:rsidRDefault="00661864" w:rsidP="0070668F">
            <w:pPr>
              <w:pStyle w:val="Body"/>
              <w:jc w:val="center"/>
              <w:rPr>
                <w:lang w:eastAsia="ja-JP"/>
              </w:rPr>
            </w:pPr>
            <w:r w:rsidRPr="00F0464A">
              <w:rPr>
                <w:lang w:eastAsia="ja-JP"/>
              </w:rPr>
              <w:t>TCSW8</w:t>
            </w:r>
          </w:p>
        </w:tc>
        <w:tc>
          <w:tcPr>
            <w:tcW w:w="4230" w:type="dxa"/>
          </w:tcPr>
          <w:p w:rsidR="00661864" w:rsidRPr="00F0464A" w:rsidRDefault="00661864" w:rsidP="0070668F">
            <w:pPr>
              <w:pStyle w:val="Body"/>
              <w:jc w:val="left"/>
              <w:rPr>
                <w:lang w:eastAsia="ja-JP"/>
              </w:rPr>
            </w:pPr>
            <w:r w:rsidRPr="00F0464A">
              <w:rPr>
                <w:lang w:eastAsia="ja-JP"/>
              </w:rPr>
              <w:t xml:space="preserve">Is the restore of the registered device EUI-64 from an off-chip device </w:t>
            </w:r>
            <w:r w:rsidRPr="00F0464A">
              <w:rPr>
                <w:iCs/>
                <w:lang w:eastAsia="ja-JP"/>
              </w:rPr>
              <w:t>supported?</w:t>
            </w:r>
          </w:p>
        </w:tc>
        <w:tc>
          <w:tcPr>
            <w:tcW w:w="1620" w:type="dxa"/>
          </w:tcPr>
          <w:p w:rsidR="00661864" w:rsidRPr="00F0464A" w:rsidRDefault="00661864" w:rsidP="0070668F">
            <w:pPr>
              <w:pStyle w:val="Body"/>
              <w:jc w:val="center"/>
              <w:rPr>
                <w:lang w:eastAsia="ja-JP"/>
              </w:rPr>
            </w:pPr>
          </w:p>
        </w:tc>
        <w:tc>
          <w:tcPr>
            <w:tcW w:w="1350" w:type="dxa"/>
          </w:tcPr>
          <w:p w:rsidR="00661864" w:rsidRPr="00F0464A" w:rsidRDefault="00661864" w:rsidP="0070668F">
            <w:pPr>
              <w:pStyle w:val="Body"/>
              <w:jc w:val="left"/>
              <w:rPr>
                <w:lang w:eastAsia="ja-JP"/>
              </w:rPr>
            </w:pPr>
            <w:r w:rsidRPr="00F0464A">
              <w:rPr>
                <w:lang w:eastAsia="ja-JP"/>
              </w:rPr>
              <w:t>TCSW1:M</w:t>
            </w:r>
          </w:p>
          <w:p w:rsidR="00661864" w:rsidRPr="00F0464A" w:rsidRDefault="00661864" w:rsidP="0070668F">
            <w:pPr>
              <w:pStyle w:val="Body"/>
              <w:jc w:val="left"/>
              <w:rPr>
                <w:lang w:eastAsia="ja-JP"/>
              </w:rPr>
            </w:pPr>
            <w:r w:rsidRPr="00F0464A">
              <w:rPr>
                <w:lang w:eastAsia="ja-JP"/>
              </w:rPr>
              <w:t>FDT1:M</w:t>
            </w:r>
          </w:p>
        </w:tc>
        <w:tc>
          <w:tcPr>
            <w:tcW w:w="1386" w:type="dxa"/>
          </w:tcPr>
          <w:p w:rsidR="00661864" w:rsidRPr="00F0464A" w:rsidRDefault="00661864" w:rsidP="0070668F">
            <w:pPr>
              <w:pStyle w:val="Body"/>
              <w:jc w:val="center"/>
              <w:rPr>
                <w:highlight w:val="lightGray"/>
                <w:lang w:eastAsia="ja-JP"/>
              </w:rPr>
            </w:pPr>
            <w:r w:rsidRPr="00F0464A">
              <w:rPr>
                <w:highlight w:val="lightGray"/>
                <w:lang w:eastAsia="ja-JP"/>
              </w:rPr>
              <w:t>NA</w:t>
            </w:r>
          </w:p>
        </w:tc>
      </w:tr>
      <w:tr w:rsidR="00661864" w:rsidRPr="00F0464A" w:rsidTr="001863C4">
        <w:trPr>
          <w:jc w:val="center"/>
        </w:trPr>
        <w:tc>
          <w:tcPr>
            <w:tcW w:w="1188" w:type="dxa"/>
          </w:tcPr>
          <w:p w:rsidR="00661864" w:rsidRPr="00F0464A" w:rsidRDefault="00661864" w:rsidP="0070668F">
            <w:pPr>
              <w:pStyle w:val="Body"/>
              <w:jc w:val="center"/>
              <w:rPr>
                <w:lang w:eastAsia="ja-JP"/>
              </w:rPr>
            </w:pPr>
            <w:r w:rsidRPr="00F0464A">
              <w:rPr>
                <w:lang w:eastAsia="ja-JP"/>
              </w:rPr>
              <w:t>TCSW9</w:t>
            </w:r>
          </w:p>
        </w:tc>
        <w:tc>
          <w:tcPr>
            <w:tcW w:w="4230" w:type="dxa"/>
          </w:tcPr>
          <w:p w:rsidR="00661864" w:rsidRPr="00F0464A" w:rsidRDefault="00661864" w:rsidP="0070668F">
            <w:pPr>
              <w:pStyle w:val="Body"/>
              <w:jc w:val="left"/>
              <w:rPr>
                <w:lang w:eastAsia="ja-JP"/>
              </w:rPr>
            </w:pPr>
            <w:r w:rsidRPr="00F0464A">
              <w:rPr>
                <w:lang w:eastAsia="ja-JP"/>
              </w:rPr>
              <w:t xml:space="preserve">Is the restore of the registered device Install Code from an off-chip device </w:t>
            </w:r>
            <w:r w:rsidRPr="00F0464A">
              <w:rPr>
                <w:iCs/>
                <w:lang w:eastAsia="ja-JP"/>
              </w:rPr>
              <w:t>supported?</w:t>
            </w:r>
          </w:p>
        </w:tc>
        <w:tc>
          <w:tcPr>
            <w:tcW w:w="1620" w:type="dxa"/>
          </w:tcPr>
          <w:p w:rsidR="00661864" w:rsidRPr="00F0464A" w:rsidRDefault="00661864" w:rsidP="0070668F">
            <w:pPr>
              <w:pStyle w:val="Body"/>
              <w:jc w:val="center"/>
              <w:rPr>
                <w:lang w:eastAsia="ja-JP"/>
              </w:rPr>
            </w:pPr>
          </w:p>
        </w:tc>
        <w:tc>
          <w:tcPr>
            <w:tcW w:w="1350" w:type="dxa"/>
          </w:tcPr>
          <w:p w:rsidR="00661864" w:rsidRPr="00F0464A" w:rsidRDefault="00661864" w:rsidP="0070668F">
            <w:pPr>
              <w:pStyle w:val="Body"/>
              <w:jc w:val="left"/>
              <w:rPr>
                <w:lang w:eastAsia="ja-JP"/>
              </w:rPr>
            </w:pPr>
            <w:r w:rsidRPr="00F0464A">
              <w:rPr>
                <w:lang w:eastAsia="ja-JP"/>
              </w:rPr>
              <w:t>TCSW1:M</w:t>
            </w:r>
          </w:p>
          <w:p w:rsidR="00661864" w:rsidRPr="00F0464A" w:rsidRDefault="00661864" w:rsidP="0070668F">
            <w:pPr>
              <w:pStyle w:val="Body"/>
              <w:jc w:val="left"/>
              <w:rPr>
                <w:lang w:eastAsia="ja-JP"/>
              </w:rPr>
            </w:pPr>
            <w:r w:rsidRPr="00F0464A">
              <w:rPr>
                <w:lang w:eastAsia="ja-JP"/>
              </w:rPr>
              <w:t>FDT1:M</w:t>
            </w:r>
          </w:p>
        </w:tc>
        <w:tc>
          <w:tcPr>
            <w:tcW w:w="1386" w:type="dxa"/>
          </w:tcPr>
          <w:p w:rsidR="00661864" w:rsidRPr="00F0464A" w:rsidRDefault="00661864" w:rsidP="0070668F">
            <w:pPr>
              <w:pStyle w:val="Body"/>
              <w:jc w:val="center"/>
              <w:rPr>
                <w:highlight w:val="lightGray"/>
                <w:lang w:eastAsia="ja-JP"/>
              </w:rPr>
            </w:pPr>
            <w:r w:rsidRPr="00F0464A">
              <w:rPr>
                <w:highlight w:val="lightGray"/>
                <w:lang w:eastAsia="ja-JP"/>
              </w:rPr>
              <w:t>NA</w:t>
            </w:r>
          </w:p>
        </w:tc>
      </w:tr>
      <w:tr w:rsidR="00661864" w:rsidRPr="00F0464A" w:rsidTr="001863C4">
        <w:trPr>
          <w:jc w:val="center"/>
        </w:trPr>
        <w:tc>
          <w:tcPr>
            <w:tcW w:w="1188" w:type="dxa"/>
          </w:tcPr>
          <w:p w:rsidR="00661864" w:rsidRPr="00F0464A" w:rsidRDefault="00661864" w:rsidP="0070668F">
            <w:pPr>
              <w:pStyle w:val="Body"/>
              <w:jc w:val="center"/>
              <w:rPr>
                <w:lang w:eastAsia="ja-JP"/>
              </w:rPr>
            </w:pPr>
            <w:r w:rsidRPr="00F0464A">
              <w:rPr>
                <w:lang w:eastAsia="ja-JP"/>
              </w:rPr>
              <w:t>TCSW10</w:t>
            </w:r>
          </w:p>
        </w:tc>
        <w:tc>
          <w:tcPr>
            <w:tcW w:w="4230" w:type="dxa"/>
          </w:tcPr>
          <w:p w:rsidR="00661864" w:rsidRPr="00F0464A" w:rsidRDefault="00661864" w:rsidP="0070668F">
            <w:pPr>
              <w:pStyle w:val="Body"/>
              <w:jc w:val="left"/>
              <w:rPr>
                <w:lang w:eastAsia="ja-JP"/>
              </w:rPr>
            </w:pPr>
            <w:r w:rsidRPr="00F0464A">
              <w:rPr>
                <w:lang w:eastAsia="ja-JP"/>
              </w:rPr>
              <w:t xml:space="preserve">Is the restore of the registered device hashed CBKE derived link key from an off-chip device </w:t>
            </w:r>
            <w:r w:rsidRPr="00F0464A">
              <w:rPr>
                <w:iCs/>
                <w:lang w:eastAsia="ja-JP"/>
              </w:rPr>
              <w:t>supported?</w:t>
            </w:r>
          </w:p>
        </w:tc>
        <w:tc>
          <w:tcPr>
            <w:tcW w:w="1620" w:type="dxa"/>
          </w:tcPr>
          <w:p w:rsidR="00661864" w:rsidRPr="00F0464A" w:rsidRDefault="00661864" w:rsidP="0070668F">
            <w:pPr>
              <w:pStyle w:val="Body"/>
              <w:jc w:val="center"/>
              <w:rPr>
                <w:lang w:eastAsia="ja-JP"/>
              </w:rPr>
            </w:pPr>
          </w:p>
        </w:tc>
        <w:tc>
          <w:tcPr>
            <w:tcW w:w="1350" w:type="dxa"/>
          </w:tcPr>
          <w:p w:rsidR="00661864" w:rsidRPr="00F0464A" w:rsidRDefault="00661864" w:rsidP="0070668F">
            <w:pPr>
              <w:pStyle w:val="Body"/>
              <w:jc w:val="left"/>
              <w:rPr>
                <w:lang w:eastAsia="ja-JP"/>
              </w:rPr>
            </w:pPr>
            <w:r w:rsidRPr="00F0464A">
              <w:rPr>
                <w:lang w:eastAsia="ja-JP"/>
              </w:rPr>
              <w:t>TCSW1:M</w:t>
            </w:r>
          </w:p>
          <w:p w:rsidR="00661864" w:rsidRPr="00F0464A" w:rsidRDefault="00661864" w:rsidP="0070668F">
            <w:pPr>
              <w:pStyle w:val="Body"/>
              <w:rPr>
                <w:lang w:eastAsia="ja-JP"/>
              </w:rPr>
            </w:pPr>
            <w:r w:rsidRPr="00F0464A">
              <w:rPr>
                <w:lang w:eastAsia="ja-JP"/>
              </w:rPr>
              <w:t>FDT1:M</w:t>
            </w:r>
          </w:p>
        </w:tc>
        <w:tc>
          <w:tcPr>
            <w:tcW w:w="1386" w:type="dxa"/>
          </w:tcPr>
          <w:p w:rsidR="00661864" w:rsidRPr="00F0464A" w:rsidRDefault="00661864" w:rsidP="0070668F">
            <w:pPr>
              <w:pStyle w:val="Body"/>
              <w:jc w:val="center"/>
              <w:rPr>
                <w:highlight w:val="lightGray"/>
                <w:lang w:eastAsia="ja-JP"/>
              </w:rPr>
            </w:pPr>
            <w:r w:rsidRPr="00F0464A">
              <w:rPr>
                <w:highlight w:val="lightGray"/>
                <w:lang w:eastAsia="ja-JP"/>
              </w:rPr>
              <w:t>NA</w:t>
            </w:r>
          </w:p>
        </w:tc>
      </w:tr>
      <w:tr w:rsidR="00661864" w:rsidRPr="00F0464A" w:rsidTr="001863C4">
        <w:trPr>
          <w:jc w:val="center"/>
        </w:trPr>
        <w:tc>
          <w:tcPr>
            <w:tcW w:w="1188" w:type="dxa"/>
          </w:tcPr>
          <w:p w:rsidR="00661864" w:rsidRPr="00F0464A" w:rsidRDefault="00661864" w:rsidP="0070668F">
            <w:pPr>
              <w:pStyle w:val="Body"/>
              <w:jc w:val="center"/>
              <w:rPr>
                <w:lang w:eastAsia="ja-JP"/>
              </w:rPr>
            </w:pPr>
            <w:r w:rsidRPr="00F0464A">
              <w:rPr>
                <w:lang w:eastAsia="ja-JP"/>
              </w:rPr>
              <w:lastRenderedPageBreak/>
              <w:t>TCSW11</w:t>
            </w:r>
          </w:p>
        </w:tc>
        <w:tc>
          <w:tcPr>
            <w:tcW w:w="4230" w:type="dxa"/>
          </w:tcPr>
          <w:p w:rsidR="00661864" w:rsidRPr="00F0464A" w:rsidRDefault="00661864" w:rsidP="0070668F">
            <w:pPr>
              <w:pStyle w:val="Body"/>
              <w:jc w:val="left"/>
              <w:rPr>
                <w:lang w:eastAsia="ja-JP"/>
              </w:rPr>
            </w:pPr>
            <w:r w:rsidRPr="00F0464A">
              <w:rPr>
                <w:lang w:eastAsia="ja-JP"/>
              </w:rPr>
              <w:t>Is the discovery of the new Trust Center based on the Extended PAN ID</w:t>
            </w:r>
            <w:r w:rsidRPr="00F0464A">
              <w:rPr>
                <w:iCs/>
                <w:lang w:eastAsia="ja-JP"/>
              </w:rPr>
              <w:t xml:space="preserve"> supported?</w:t>
            </w:r>
          </w:p>
        </w:tc>
        <w:tc>
          <w:tcPr>
            <w:tcW w:w="1620" w:type="dxa"/>
          </w:tcPr>
          <w:p w:rsidR="00661864" w:rsidRPr="00F0464A" w:rsidRDefault="00661864" w:rsidP="0070668F">
            <w:pPr>
              <w:pStyle w:val="Body"/>
              <w:jc w:val="center"/>
              <w:rPr>
                <w:lang w:eastAsia="ja-JP"/>
              </w:rPr>
            </w:pPr>
          </w:p>
        </w:tc>
        <w:tc>
          <w:tcPr>
            <w:tcW w:w="1350" w:type="dxa"/>
          </w:tcPr>
          <w:p w:rsidR="00661864" w:rsidRPr="00F0464A" w:rsidRDefault="00661864" w:rsidP="0070668F">
            <w:pPr>
              <w:pStyle w:val="Body"/>
              <w:jc w:val="left"/>
              <w:rPr>
                <w:lang w:eastAsia="ja-JP"/>
              </w:rPr>
            </w:pPr>
            <w:r w:rsidRPr="00F0464A">
              <w:rPr>
                <w:lang w:eastAsia="ja-JP"/>
              </w:rPr>
              <w:t>TCSW1:M</w:t>
            </w:r>
          </w:p>
          <w:p w:rsidR="00661864" w:rsidRPr="00F0464A" w:rsidRDefault="00661864" w:rsidP="0070668F">
            <w:pPr>
              <w:pStyle w:val="Body"/>
              <w:jc w:val="left"/>
              <w:rPr>
                <w:lang w:eastAsia="ja-JP"/>
              </w:rPr>
            </w:pPr>
            <w:r w:rsidRPr="00F0464A">
              <w:rPr>
                <w:lang w:eastAsia="ja-JP"/>
              </w:rPr>
              <w:t>FDT2:M</w:t>
            </w:r>
          </w:p>
        </w:tc>
        <w:tc>
          <w:tcPr>
            <w:tcW w:w="1386" w:type="dxa"/>
          </w:tcPr>
          <w:p w:rsidR="00661864" w:rsidRPr="00F0464A" w:rsidRDefault="00661864" w:rsidP="0070668F">
            <w:pPr>
              <w:pStyle w:val="Body"/>
              <w:jc w:val="center"/>
              <w:rPr>
                <w:highlight w:val="lightGray"/>
                <w:lang w:eastAsia="ja-JP"/>
              </w:rPr>
            </w:pPr>
            <w:r w:rsidRPr="00F0464A">
              <w:rPr>
                <w:highlight w:val="lightGray"/>
                <w:lang w:eastAsia="ja-JP"/>
              </w:rPr>
              <w:t>NA</w:t>
            </w:r>
          </w:p>
        </w:tc>
      </w:tr>
      <w:tr w:rsidR="00661864" w:rsidRPr="00F0464A" w:rsidTr="001863C4">
        <w:trPr>
          <w:jc w:val="center"/>
        </w:trPr>
        <w:tc>
          <w:tcPr>
            <w:tcW w:w="1188" w:type="dxa"/>
          </w:tcPr>
          <w:p w:rsidR="00661864" w:rsidRPr="00F0464A" w:rsidRDefault="00661864" w:rsidP="0070668F">
            <w:pPr>
              <w:pStyle w:val="Body"/>
              <w:jc w:val="center"/>
              <w:rPr>
                <w:lang w:eastAsia="ja-JP"/>
              </w:rPr>
            </w:pPr>
            <w:r w:rsidRPr="00F0464A">
              <w:rPr>
                <w:lang w:eastAsia="ja-JP"/>
              </w:rPr>
              <w:t>TCSW12</w:t>
            </w:r>
          </w:p>
        </w:tc>
        <w:tc>
          <w:tcPr>
            <w:tcW w:w="4230" w:type="dxa"/>
          </w:tcPr>
          <w:p w:rsidR="00661864" w:rsidRPr="00F0464A" w:rsidRDefault="00661864" w:rsidP="0070668F">
            <w:pPr>
              <w:pStyle w:val="Body"/>
              <w:jc w:val="left"/>
              <w:rPr>
                <w:lang w:eastAsia="ja-JP"/>
              </w:rPr>
            </w:pPr>
            <w:r w:rsidRPr="00F0464A">
              <w:rPr>
                <w:lang w:eastAsia="ja-JP"/>
              </w:rPr>
              <w:t xml:space="preserve">Is the rejoin using the CBKE derived link key </w:t>
            </w:r>
            <w:r w:rsidRPr="00F0464A">
              <w:rPr>
                <w:iCs/>
                <w:lang w:eastAsia="ja-JP"/>
              </w:rPr>
              <w:t>supported?</w:t>
            </w:r>
          </w:p>
        </w:tc>
        <w:tc>
          <w:tcPr>
            <w:tcW w:w="1620" w:type="dxa"/>
          </w:tcPr>
          <w:p w:rsidR="00661864" w:rsidRPr="00F0464A" w:rsidRDefault="00661864" w:rsidP="0070668F">
            <w:pPr>
              <w:pStyle w:val="Body"/>
              <w:jc w:val="center"/>
              <w:rPr>
                <w:lang w:eastAsia="ja-JP"/>
              </w:rPr>
            </w:pPr>
          </w:p>
        </w:tc>
        <w:tc>
          <w:tcPr>
            <w:tcW w:w="1350" w:type="dxa"/>
          </w:tcPr>
          <w:p w:rsidR="00661864" w:rsidRPr="00F0464A" w:rsidRDefault="00661864" w:rsidP="0070668F">
            <w:pPr>
              <w:pStyle w:val="Body"/>
              <w:jc w:val="left"/>
              <w:rPr>
                <w:lang w:eastAsia="ja-JP"/>
              </w:rPr>
            </w:pPr>
            <w:r w:rsidRPr="00F0464A">
              <w:rPr>
                <w:lang w:eastAsia="ja-JP"/>
              </w:rPr>
              <w:t>TCSW1:M</w:t>
            </w:r>
          </w:p>
          <w:p w:rsidR="00661864" w:rsidRPr="00F0464A" w:rsidRDefault="00661864" w:rsidP="0070668F">
            <w:pPr>
              <w:pStyle w:val="Body"/>
              <w:jc w:val="left"/>
              <w:rPr>
                <w:lang w:eastAsia="ja-JP"/>
              </w:rPr>
            </w:pPr>
            <w:r w:rsidRPr="00F0464A">
              <w:rPr>
                <w:lang w:eastAsia="ja-JP"/>
              </w:rPr>
              <w:t>FDT2:M</w:t>
            </w:r>
          </w:p>
        </w:tc>
        <w:tc>
          <w:tcPr>
            <w:tcW w:w="1386" w:type="dxa"/>
          </w:tcPr>
          <w:p w:rsidR="00661864" w:rsidRPr="00F0464A" w:rsidRDefault="00661864" w:rsidP="0070668F">
            <w:pPr>
              <w:pStyle w:val="Body"/>
              <w:jc w:val="center"/>
              <w:rPr>
                <w:highlight w:val="lightGray"/>
                <w:lang w:eastAsia="ja-JP"/>
              </w:rPr>
            </w:pPr>
            <w:r w:rsidRPr="00F0464A">
              <w:rPr>
                <w:highlight w:val="lightGray"/>
                <w:lang w:eastAsia="ja-JP"/>
              </w:rPr>
              <w:t>NA</w:t>
            </w:r>
          </w:p>
        </w:tc>
      </w:tr>
      <w:tr w:rsidR="00661864" w:rsidRPr="00F0464A" w:rsidTr="001863C4">
        <w:trPr>
          <w:jc w:val="center"/>
        </w:trPr>
        <w:tc>
          <w:tcPr>
            <w:tcW w:w="1188" w:type="dxa"/>
            <w:tcBorders>
              <w:right w:val="single" w:sz="12" w:space="0" w:color="auto"/>
            </w:tcBorders>
          </w:tcPr>
          <w:p w:rsidR="00661864" w:rsidRPr="00F0464A" w:rsidRDefault="00661864" w:rsidP="0070668F">
            <w:pPr>
              <w:pStyle w:val="Body"/>
              <w:jc w:val="center"/>
              <w:rPr>
                <w:lang w:eastAsia="ja-JP"/>
              </w:rPr>
            </w:pPr>
            <w:r w:rsidRPr="00F0464A">
              <w:rPr>
                <w:lang w:eastAsia="ja-JP"/>
              </w:rPr>
              <w:t>TCSW13</w:t>
            </w:r>
          </w:p>
        </w:tc>
        <w:tc>
          <w:tcPr>
            <w:tcW w:w="4230" w:type="dxa"/>
            <w:tcBorders>
              <w:right w:val="single" w:sz="12" w:space="0" w:color="auto"/>
            </w:tcBorders>
          </w:tcPr>
          <w:p w:rsidR="00661864" w:rsidRPr="00F0464A" w:rsidRDefault="00661864" w:rsidP="0070668F">
            <w:pPr>
              <w:pStyle w:val="Body"/>
              <w:jc w:val="left"/>
              <w:rPr>
                <w:lang w:eastAsia="ja-JP"/>
              </w:rPr>
            </w:pPr>
            <w:r w:rsidRPr="00F0464A">
              <w:rPr>
                <w:lang w:eastAsia="ja-JP"/>
              </w:rPr>
              <w:t xml:space="preserve">Is the </w:t>
            </w:r>
            <w:proofErr w:type="spellStart"/>
            <w:r w:rsidRPr="00F0464A">
              <w:rPr>
                <w:lang w:eastAsia="ja-JP"/>
              </w:rPr>
              <w:t>Recommision</w:t>
            </w:r>
            <w:proofErr w:type="spellEnd"/>
            <w:r w:rsidRPr="00F0464A">
              <w:rPr>
                <w:lang w:eastAsia="ja-JP"/>
              </w:rPr>
              <w:t xml:space="preserve"> of device supported?</w:t>
            </w:r>
          </w:p>
        </w:tc>
        <w:tc>
          <w:tcPr>
            <w:tcW w:w="1620" w:type="dxa"/>
            <w:tcBorders>
              <w:right w:val="single" w:sz="12" w:space="0" w:color="auto"/>
            </w:tcBorders>
          </w:tcPr>
          <w:p w:rsidR="00661864" w:rsidRPr="00F0464A" w:rsidRDefault="00661864" w:rsidP="0070668F">
            <w:pPr>
              <w:pStyle w:val="Body"/>
              <w:jc w:val="center"/>
              <w:rPr>
                <w:lang w:eastAsia="ja-JP"/>
              </w:rPr>
            </w:pPr>
          </w:p>
        </w:tc>
        <w:tc>
          <w:tcPr>
            <w:tcW w:w="1350" w:type="dxa"/>
            <w:tcBorders>
              <w:right w:val="single" w:sz="12" w:space="0" w:color="auto"/>
            </w:tcBorders>
          </w:tcPr>
          <w:p w:rsidR="00661864" w:rsidRPr="00F0464A" w:rsidRDefault="00661864" w:rsidP="0070668F">
            <w:pPr>
              <w:pStyle w:val="Body"/>
              <w:jc w:val="left"/>
              <w:rPr>
                <w:lang w:val="de-DE" w:eastAsia="ja-JP"/>
              </w:rPr>
            </w:pPr>
            <w:r w:rsidRPr="00F0464A">
              <w:rPr>
                <w:lang w:val="de-DE" w:eastAsia="ja-JP"/>
              </w:rPr>
              <w:t>FDT1:M</w:t>
            </w:r>
          </w:p>
          <w:p w:rsidR="00661864" w:rsidRPr="00F0464A" w:rsidRDefault="00661864" w:rsidP="0070668F">
            <w:pPr>
              <w:pStyle w:val="Body"/>
              <w:jc w:val="left"/>
              <w:rPr>
                <w:lang w:val="de-DE" w:eastAsia="ja-JP"/>
              </w:rPr>
            </w:pPr>
            <w:r w:rsidRPr="00F0464A">
              <w:rPr>
                <w:lang w:val="de-DE" w:eastAsia="ja-JP"/>
              </w:rPr>
              <w:t>FDT2:M</w:t>
            </w:r>
          </w:p>
          <w:p w:rsidR="00661864" w:rsidRPr="00F0464A" w:rsidRDefault="00661864" w:rsidP="0070668F">
            <w:pPr>
              <w:pStyle w:val="Body"/>
              <w:jc w:val="left"/>
              <w:rPr>
                <w:lang w:val="de-DE" w:eastAsia="ja-JP"/>
              </w:rPr>
            </w:pPr>
            <w:r w:rsidRPr="00F0464A">
              <w:rPr>
                <w:lang w:val="de-DE" w:eastAsia="ja-JP"/>
              </w:rPr>
              <w:t>FDT3:M</w:t>
            </w:r>
          </w:p>
        </w:tc>
        <w:tc>
          <w:tcPr>
            <w:tcW w:w="1386" w:type="dxa"/>
          </w:tcPr>
          <w:p w:rsidR="00661864" w:rsidRPr="00F0464A" w:rsidRDefault="00661864" w:rsidP="0070668F">
            <w:pPr>
              <w:pStyle w:val="Body"/>
              <w:jc w:val="center"/>
              <w:rPr>
                <w:highlight w:val="lightGray"/>
                <w:lang w:eastAsia="ja-JP"/>
              </w:rPr>
            </w:pPr>
            <w:r w:rsidRPr="00F0464A">
              <w:rPr>
                <w:highlight w:val="lightGray"/>
                <w:lang w:eastAsia="ja-JP"/>
              </w:rPr>
              <w:t>NA</w:t>
            </w:r>
          </w:p>
        </w:tc>
      </w:tr>
      <w:tr w:rsidR="00661864" w:rsidRPr="00F0464A" w:rsidTr="001863C4">
        <w:trPr>
          <w:jc w:val="center"/>
        </w:trPr>
        <w:tc>
          <w:tcPr>
            <w:tcW w:w="1188" w:type="dxa"/>
            <w:tcBorders>
              <w:right w:val="single" w:sz="12" w:space="0" w:color="auto"/>
            </w:tcBorders>
          </w:tcPr>
          <w:p w:rsidR="00661864" w:rsidRPr="00F0464A" w:rsidRDefault="00661864" w:rsidP="0070668F">
            <w:pPr>
              <w:pStyle w:val="Body"/>
              <w:jc w:val="center"/>
              <w:rPr>
                <w:lang w:eastAsia="ja-JP"/>
              </w:rPr>
            </w:pPr>
            <w:r w:rsidRPr="00F0464A">
              <w:rPr>
                <w:lang w:eastAsia="ja-JP"/>
              </w:rPr>
              <w:t>TCSW14</w:t>
            </w:r>
          </w:p>
        </w:tc>
        <w:tc>
          <w:tcPr>
            <w:tcW w:w="4230" w:type="dxa"/>
            <w:tcBorders>
              <w:right w:val="single" w:sz="12" w:space="0" w:color="auto"/>
            </w:tcBorders>
          </w:tcPr>
          <w:p w:rsidR="00661864" w:rsidRPr="00F0464A" w:rsidRDefault="00661864" w:rsidP="000370B6">
            <w:pPr>
              <w:pStyle w:val="Body"/>
              <w:jc w:val="left"/>
              <w:rPr>
                <w:lang w:eastAsia="ja-JP"/>
              </w:rPr>
            </w:pPr>
            <w:r w:rsidRPr="00F0464A">
              <w:rPr>
                <w:lang w:eastAsia="ja-JP"/>
              </w:rPr>
              <w:t>Does the device support the Trust Center Swap-Out parameters?</w:t>
            </w:r>
          </w:p>
        </w:tc>
        <w:tc>
          <w:tcPr>
            <w:tcW w:w="1620" w:type="dxa"/>
            <w:tcBorders>
              <w:right w:val="single" w:sz="12" w:space="0" w:color="auto"/>
            </w:tcBorders>
          </w:tcPr>
          <w:p w:rsidR="00661864" w:rsidRPr="00F0464A" w:rsidRDefault="00661864" w:rsidP="0070668F">
            <w:pPr>
              <w:pStyle w:val="Body"/>
              <w:jc w:val="center"/>
              <w:rPr>
                <w:lang w:eastAsia="ja-JP"/>
              </w:rPr>
            </w:pPr>
            <w:r w:rsidRPr="00F0464A">
              <w:rPr>
                <w:lang w:eastAsia="ja-JP"/>
              </w:rPr>
              <w:t>[R2] 5.4.2.2.3.7</w:t>
            </w:r>
          </w:p>
        </w:tc>
        <w:tc>
          <w:tcPr>
            <w:tcW w:w="1350" w:type="dxa"/>
            <w:tcBorders>
              <w:right w:val="single" w:sz="12" w:space="0" w:color="auto"/>
            </w:tcBorders>
          </w:tcPr>
          <w:p w:rsidR="00661864" w:rsidRPr="00F0464A" w:rsidRDefault="00661864" w:rsidP="000370B6">
            <w:pPr>
              <w:pStyle w:val="Body"/>
              <w:jc w:val="left"/>
              <w:rPr>
                <w:lang w:eastAsia="ja-JP"/>
              </w:rPr>
            </w:pPr>
            <w:r w:rsidRPr="00F0464A">
              <w:rPr>
                <w:lang w:eastAsia="ja-JP"/>
              </w:rPr>
              <w:t>TCSW1:M</w:t>
            </w:r>
          </w:p>
          <w:p w:rsidR="00661864" w:rsidRPr="00F0464A" w:rsidRDefault="00661864" w:rsidP="000370B6">
            <w:pPr>
              <w:pStyle w:val="Body"/>
              <w:jc w:val="left"/>
              <w:rPr>
                <w:lang w:eastAsia="ja-JP"/>
              </w:rPr>
            </w:pPr>
            <w:r w:rsidRPr="00F0464A">
              <w:rPr>
                <w:lang w:eastAsia="ja-JP"/>
              </w:rPr>
              <w:t>FDT1:M</w:t>
            </w:r>
          </w:p>
        </w:tc>
        <w:tc>
          <w:tcPr>
            <w:tcW w:w="1386" w:type="dxa"/>
          </w:tcPr>
          <w:p w:rsidR="00661864" w:rsidRPr="00F0464A" w:rsidRDefault="00661864" w:rsidP="0070668F">
            <w:pPr>
              <w:pStyle w:val="Body"/>
              <w:jc w:val="center"/>
              <w:rPr>
                <w:highlight w:val="lightGray"/>
                <w:lang w:eastAsia="ja-JP"/>
              </w:rPr>
            </w:pPr>
            <w:r w:rsidRPr="00F0464A">
              <w:rPr>
                <w:highlight w:val="lightGray"/>
                <w:lang w:eastAsia="ja-JP"/>
              </w:rPr>
              <w:t>NA</w:t>
            </w:r>
          </w:p>
        </w:tc>
      </w:tr>
    </w:tbl>
    <w:p w:rsidR="00661864" w:rsidRDefault="00661864" w:rsidP="00951DB4">
      <w:pPr>
        <w:pStyle w:val="Caption-Table"/>
      </w:pPr>
    </w:p>
    <w:p w:rsidR="00661864" w:rsidRDefault="00661864" w:rsidP="00951DB4">
      <w:pPr>
        <w:pStyle w:val="Heading3"/>
        <w:numPr>
          <w:ilvl w:val="2"/>
          <w:numId w:val="22"/>
        </w:numPr>
        <w:rPr>
          <w:lang w:eastAsia="ja-JP"/>
        </w:rPr>
      </w:pPr>
      <w:bookmarkStart w:id="92" w:name="_Toc252810397"/>
      <w:bookmarkStart w:id="93" w:name="_Toc337536418"/>
      <w:r>
        <w:rPr>
          <w:lang w:eastAsia="ja-JP"/>
        </w:rPr>
        <w:t>Mult</w:t>
      </w:r>
      <w:r w:rsidRPr="00901806">
        <w:t>i</w:t>
      </w:r>
      <w:r>
        <w:rPr>
          <w:lang w:eastAsia="ja-JP"/>
        </w:rPr>
        <w:t>ple ESI</w:t>
      </w:r>
      <w:bookmarkEnd w:id="92"/>
      <w:bookmarkEnd w:id="93"/>
    </w:p>
    <w:p w:rsidR="00661864" w:rsidRDefault="00661864" w:rsidP="00951DB4">
      <w:pPr>
        <w:pStyle w:val="Caption-Table"/>
      </w:pPr>
      <w:r>
        <w:t xml:space="preserve">Table </w:t>
      </w:r>
      <w:fldSimple w:instr=" SEQ Table \* ARABIC ">
        <w:r>
          <w:rPr>
            <w:noProof/>
          </w:rPr>
          <w:t>44</w:t>
        </w:r>
      </w:fldSimple>
      <w:r>
        <w:t xml:space="preserve"> – Multiple ESI Client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417"/>
        <w:gridCol w:w="4079"/>
        <w:gridCol w:w="1583"/>
        <w:gridCol w:w="1399"/>
        <w:gridCol w:w="1296"/>
      </w:tblGrid>
      <w:tr w:rsidR="00661864" w:rsidRPr="00F0464A" w:rsidTr="001863C4">
        <w:trPr>
          <w:trHeight w:val="201"/>
          <w:tblHeader/>
          <w:jc w:val="center"/>
        </w:trPr>
        <w:tc>
          <w:tcPr>
            <w:tcW w:w="1417" w:type="dxa"/>
            <w:tcBorders>
              <w:top w:val="single" w:sz="18" w:space="0" w:color="auto"/>
            </w:tcBorders>
          </w:tcPr>
          <w:p w:rsidR="00661864" w:rsidRPr="00F0464A" w:rsidRDefault="00661864" w:rsidP="0070668F">
            <w:pPr>
              <w:pStyle w:val="TableHeading0"/>
              <w:rPr>
                <w:lang w:eastAsia="ja-JP"/>
              </w:rPr>
            </w:pPr>
            <w:r w:rsidRPr="00F0464A">
              <w:rPr>
                <w:lang w:eastAsia="ja-JP"/>
              </w:rPr>
              <w:t>Item number</w:t>
            </w:r>
          </w:p>
        </w:tc>
        <w:tc>
          <w:tcPr>
            <w:tcW w:w="4079" w:type="dxa"/>
            <w:tcBorders>
              <w:top w:val="single" w:sz="18" w:space="0" w:color="auto"/>
            </w:tcBorders>
          </w:tcPr>
          <w:p w:rsidR="00661864" w:rsidRPr="00F0464A" w:rsidRDefault="00661864" w:rsidP="0070668F">
            <w:pPr>
              <w:pStyle w:val="TableHeading0"/>
              <w:rPr>
                <w:lang w:eastAsia="ja-JP"/>
              </w:rPr>
            </w:pPr>
            <w:r w:rsidRPr="00F0464A">
              <w:rPr>
                <w:lang w:eastAsia="ja-JP"/>
              </w:rPr>
              <w:t>Item description</w:t>
            </w:r>
          </w:p>
        </w:tc>
        <w:tc>
          <w:tcPr>
            <w:tcW w:w="1583" w:type="dxa"/>
            <w:tcBorders>
              <w:top w:val="single" w:sz="18" w:space="0" w:color="auto"/>
            </w:tcBorders>
          </w:tcPr>
          <w:p w:rsidR="00661864" w:rsidRPr="00F0464A" w:rsidRDefault="00661864" w:rsidP="0070668F">
            <w:pPr>
              <w:pStyle w:val="TableHeading0"/>
              <w:rPr>
                <w:lang w:eastAsia="ja-JP"/>
              </w:rPr>
            </w:pPr>
            <w:r w:rsidRPr="00F0464A">
              <w:rPr>
                <w:lang w:eastAsia="ja-JP"/>
              </w:rPr>
              <w:t>Reference</w:t>
            </w:r>
          </w:p>
        </w:tc>
        <w:tc>
          <w:tcPr>
            <w:tcW w:w="1399" w:type="dxa"/>
            <w:tcBorders>
              <w:top w:val="single" w:sz="18" w:space="0" w:color="auto"/>
            </w:tcBorders>
          </w:tcPr>
          <w:p w:rsidR="00661864" w:rsidRPr="00F0464A" w:rsidRDefault="00661864" w:rsidP="0070668F">
            <w:pPr>
              <w:pStyle w:val="TableHeading0"/>
              <w:rPr>
                <w:lang w:eastAsia="ja-JP"/>
              </w:rPr>
            </w:pPr>
            <w:r w:rsidRPr="00F0464A">
              <w:rPr>
                <w:lang w:eastAsia="ja-JP"/>
              </w:rPr>
              <w:t>Status</w:t>
            </w:r>
          </w:p>
        </w:tc>
        <w:tc>
          <w:tcPr>
            <w:tcW w:w="1296" w:type="dxa"/>
            <w:tcBorders>
              <w:top w:val="single" w:sz="18" w:space="0" w:color="auto"/>
            </w:tcBorders>
          </w:tcPr>
          <w:p w:rsidR="00661864" w:rsidRPr="00F0464A" w:rsidRDefault="00661864" w:rsidP="0070668F">
            <w:pPr>
              <w:pStyle w:val="TableHeading0"/>
              <w:rPr>
                <w:lang w:eastAsia="ja-JP"/>
              </w:rPr>
            </w:pPr>
            <w:r w:rsidRPr="00F0464A">
              <w:rPr>
                <w:lang w:eastAsia="ja-JP"/>
              </w:rPr>
              <w:t>Support</w:t>
            </w:r>
          </w:p>
        </w:tc>
      </w:tr>
      <w:tr w:rsidR="00661864" w:rsidRPr="00F0464A" w:rsidTr="001863C4">
        <w:trPr>
          <w:jc w:val="center"/>
        </w:trPr>
        <w:tc>
          <w:tcPr>
            <w:tcW w:w="1417" w:type="dxa"/>
          </w:tcPr>
          <w:p w:rsidR="00661864" w:rsidRPr="00F0464A" w:rsidRDefault="00661864" w:rsidP="0070668F">
            <w:pPr>
              <w:pStyle w:val="Body"/>
              <w:jc w:val="center"/>
              <w:rPr>
                <w:lang w:eastAsia="ja-JP"/>
              </w:rPr>
            </w:pPr>
            <w:r w:rsidRPr="00F0464A">
              <w:rPr>
                <w:lang w:eastAsia="ja-JP"/>
              </w:rPr>
              <w:t>MESC1</w:t>
            </w:r>
          </w:p>
        </w:tc>
        <w:tc>
          <w:tcPr>
            <w:tcW w:w="4079" w:type="dxa"/>
          </w:tcPr>
          <w:p w:rsidR="00661864" w:rsidRPr="00F0464A" w:rsidRDefault="00661864" w:rsidP="0070668F">
            <w:pPr>
              <w:pStyle w:val="Body"/>
              <w:jc w:val="left"/>
              <w:rPr>
                <w:lang w:eastAsia="ja-JP"/>
              </w:rPr>
            </w:pPr>
            <w:r w:rsidRPr="00F0464A">
              <w:rPr>
                <w:lang w:eastAsia="ja-JP"/>
              </w:rPr>
              <w:t>Is Multiple ESI supported?</w:t>
            </w:r>
          </w:p>
        </w:tc>
        <w:tc>
          <w:tcPr>
            <w:tcW w:w="1583" w:type="dxa"/>
          </w:tcPr>
          <w:p w:rsidR="00661864" w:rsidRPr="00F0464A" w:rsidRDefault="00464AB8" w:rsidP="0070668F">
            <w:pPr>
              <w:pStyle w:val="Body"/>
              <w:jc w:val="center"/>
              <w:rPr>
                <w:lang w:eastAsia="ja-JP"/>
              </w:rPr>
            </w:pPr>
            <w:fldSimple w:instr=" REF _Ref137876616 \r \h  \* MERGEFORMAT ">
              <w:r w:rsidR="00661864" w:rsidRPr="00F0464A">
                <w:rPr>
                  <w:lang w:eastAsia="ja-JP"/>
                </w:rPr>
                <w:t>[R2]</w:t>
              </w:r>
            </w:fldSimple>
            <w:r w:rsidR="00661864" w:rsidRPr="00F0464A">
              <w:rPr>
                <w:lang w:eastAsia="ja-JP"/>
              </w:rPr>
              <w:t>/5.7</w:t>
            </w:r>
          </w:p>
        </w:tc>
        <w:tc>
          <w:tcPr>
            <w:tcW w:w="1399" w:type="dxa"/>
          </w:tcPr>
          <w:p w:rsidR="00661864" w:rsidRPr="00F0464A" w:rsidRDefault="00661864" w:rsidP="0070668F">
            <w:pPr>
              <w:pStyle w:val="Body"/>
              <w:jc w:val="center"/>
              <w:rPr>
                <w:lang w:eastAsia="ja-JP"/>
              </w:rPr>
            </w:pPr>
            <w:r w:rsidRPr="00F0464A">
              <w:rPr>
                <w:lang w:eastAsia="ja-JP"/>
              </w:rPr>
              <w:t>O</w:t>
            </w:r>
          </w:p>
        </w:tc>
        <w:tc>
          <w:tcPr>
            <w:tcW w:w="1296" w:type="dxa"/>
          </w:tcPr>
          <w:p w:rsidR="00661864" w:rsidRPr="00F0464A" w:rsidRDefault="00CA0A51" w:rsidP="0070668F">
            <w:pPr>
              <w:pStyle w:val="Body"/>
              <w:jc w:val="center"/>
              <w:rPr>
                <w:highlight w:val="lightGray"/>
                <w:lang w:eastAsia="ja-JP"/>
              </w:rPr>
            </w:pPr>
            <w:r>
              <w:rPr>
                <w:highlight w:val="lightGray"/>
                <w:lang w:eastAsia="ja-JP"/>
              </w:rPr>
              <w:t>Y</w:t>
            </w:r>
            <w:r w:rsidR="00661864" w:rsidRPr="00F0464A" w:rsidDel="009F16E1">
              <w:rPr>
                <w:highlight w:val="lightGray"/>
                <w:lang w:eastAsia="ja-JP"/>
              </w:rPr>
              <w:t xml:space="preserve"> </w:t>
            </w:r>
          </w:p>
        </w:tc>
      </w:tr>
      <w:tr w:rsidR="00661864" w:rsidRPr="00F0464A" w:rsidTr="001863C4">
        <w:trPr>
          <w:jc w:val="center"/>
        </w:trPr>
        <w:tc>
          <w:tcPr>
            <w:tcW w:w="1417" w:type="dxa"/>
          </w:tcPr>
          <w:p w:rsidR="00661864" w:rsidRPr="00F0464A" w:rsidDel="005B76F3" w:rsidRDefault="00661864" w:rsidP="0070668F">
            <w:pPr>
              <w:pStyle w:val="Body"/>
              <w:jc w:val="center"/>
              <w:rPr>
                <w:lang w:eastAsia="ja-JP"/>
              </w:rPr>
            </w:pPr>
            <w:r w:rsidRPr="00F0464A">
              <w:rPr>
                <w:lang w:eastAsia="ja-JP"/>
              </w:rPr>
              <w:t>MESC2</w:t>
            </w:r>
          </w:p>
        </w:tc>
        <w:tc>
          <w:tcPr>
            <w:tcW w:w="4079" w:type="dxa"/>
          </w:tcPr>
          <w:p w:rsidR="00661864" w:rsidRPr="00F0464A" w:rsidRDefault="00661864" w:rsidP="0070668F">
            <w:pPr>
              <w:pStyle w:val="Body"/>
              <w:jc w:val="left"/>
              <w:rPr>
                <w:lang w:eastAsia="ja-JP"/>
              </w:rPr>
            </w:pPr>
            <w:r w:rsidRPr="00F0464A">
              <w:rPr>
                <w:lang w:eastAsia="ja-JP"/>
              </w:rPr>
              <w:t>Is the discovery of all ESIs in a HAN supported?</w:t>
            </w:r>
          </w:p>
        </w:tc>
        <w:tc>
          <w:tcPr>
            <w:tcW w:w="1583" w:type="dxa"/>
          </w:tcPr>
          <w:p w:rsidR="00661864" w:rsidRPr="00F0464A" w:rsidRDefault="00661864" w:rsidP="0070668F">
            <w:pPr>
              <w:pStyle w:val="Body"/>
              <w:jc w:val="center"/>
              <w:rPr>
                <w:lang w:eastAsia="ja-JP"/>
              </w:rPr>
            </w:pPr>
          </w:p>
        </w:tc>
        <w:tc>
          <w:tcPr>
            <w:tcW w:w="1399" w:type="dxa"/>
          </w:tcPr>
          <w:p w:rsidR="00661864" w:rsidRPr="00F0464A" w:rsidRDefault="00661864" w:rsidP="0070668F">
            <w:pPr>
              <w:pStyle w:val="Body"/>
              <w:jc w:val="center"/>
              <w:rPr>
                <w:lang w:eastAsia="ja-JP"/>
              </w:rPr>
            </w:pPr>
            <w:r w:rsidRPr="00F0464A">
              <w:rPr>
                <w:lang w:eastAsia="ja-JP"/>
              </w:rPr>
              <w:t>MESC1:M</w:t>
            </w:r>
          </w:p>
        </w:tc>
        <w:tc>
          <w:tcPr>
            <w:tcW w:w="1296" w:type="dxa"/>
          </w:tcPr>
          <w:p w:rsidR="00661864" w:rsidRPr="00F0464A" w:rsidRDefault="00CA0A51" w:rsidP="00CA0A51">
            <w:pPr>
              <w:pStyle w:val="Body"/>
              <w:jc w:val="center"/>
              <w:rPr>
                <w:highlight w:val="lightGray"/>
                <w:lang w:eastAsia="ja-JP"/>
              </w:rPr>
            </w:pPr>
            <w:r>
              <w:rPr>
                <w:highlight w:val="lightGray"/>
                <w:lang w:eastAsia="ja-JP"/>
              </w:rPr>
              <w:t>Y</w:t>
            </w:r>
            <w:r w:rsidR="00661864" w:rsidRPr="00F0464A" w:rsidDel="009F16E1">
              <w:rPr>
                <w:highlight w:val="lightGray"/>
                <w:lang w:eastAsia="ja-JP"/>
              </w:rPr>
              <w:t xml:space="preserve"> </w:t>
            </w:r>
          </w:p>
        </w:tc>
      </w:tr>
      <w:tr w:rsidR="00661864" w:rsidRPr="00F0464A" w:rsidTr="001863C4">
        <w:trPr>
          <w:jc w:val="center"/>
        </w:trPr>
        <w:tc>
          <w:tcPr>
            <w:tcW w:w="1417" w:type="dxa"/>
          </w:tcPr>
          <w:p w:rsidR="00661864" w:rsidRPr="00F0464A" w:rsidRDefault="00661864" w:rsidP="0070668F">
            <w:pPr>
              <w:pStyle w:val="Body"/>
              <w:jc w:val="center"/>
              <w:rPr>
                <w:lang w:eastAsia="ja-JP"/>
              </w:rPr>
            </w:pPr>
            <w:r w:rsidRPr="00F0464A">
              <w:rPr>
                <w:lang w:eastAsia="ja-JP"/>
              </w:rPr>
              <w:t>MESC3</w:t>
            </w:r>
          </w:p>
        </w:tc>
        <w:tc>
          <w:tcPr>
            <w:tcW w:w="4079" w:type="dxa"/>
          </w:tcPr>
          <w:p w:rsidR="00661864" w:rsidRPr="00F0464A" w:rsidRDefault="00661864" w:rsidP="0070668F">
            <w:pPr>
              <w:pStyle w:val="Body"/>
              <w:jc w:val="left"/>
              <w:rPr>
                <w:lang w:eastAsia="ja-JP"/>
              </w:rPr>
            </w:pPr>
            <w:r w:rsidRPr="00F0464A">
              <w:rPr>
                <w:lang w:eastAsia="ja-JP"/>
              </w:rPr>
              <w:t>Is the generation of bindings on discovered ESIs supported?</w:t>
            </w:r>
          </w:p>
        </w:tc>
        <w:tc>
          <w:tcPr>
            <w:tcW w:w="1583" w:type="dxa"/>
          </w:tcPr>
          <w:p w:rsidR="00661864" w:rsidRPr="00F0464A" w:rsidRDefault="00661864" w:rsidP="0070668F">
            <w:pPr>
              <w:pStyle w:val="Body"/>
              <w:jc w:val="center"/>
              <w:rPr>
                <w:lang w:eastAsia="ja-JP"/>
              </w:rPr>
            </w:pPr>
          </w:p>
        </w:tc>
        <w:tc>
          <w:tcPr>
            <w:tcW w:w="1399" w:type="dxa"/>
          </w:tcPr>
          <w:p w:rsidR="00661864" w:rsidRPr="00F0464A" w:rsidRDefault="00661864" w:rsidP="0070668F">
            <w:pPr>
              <w:pStyle w:val="Body"/>
              <w:jc w:val="center"/>
              <w:rPr>
                <w:lang w:eastAsia="ja-JP"/>
              </w:rPr>
            </w:pPr>
            <w:r w:rsidRPr="00F0464A">
              <w:rPr>
                <w:lang w:eastAsia="ja-JP"/>
              </w:rPr>
              <w:t>MESC1:M</w:t>
            </w:r>
          </w:p>
        </w:tc>
        <w:tc>
          <w:tcPr>
            <w:tcW w:w="1296" w:type="dxa"/>
          </w:tcPr>
          <w:p w:rsidR="00661864" w:rsidRPr="00F0464A" w:rsidRDefault="00CA0A51" w:rsidP="0070668F">
            <w:pPr>
              <w:pStyle w:val="Body"/>
              <w:jc w:val="center"/>
              <w:rPr>
                <w:highlight w:val="lightGray"/>
                <w:lang w:eastAsia="ja-JP"/>
              </w:rPr>
            </w:pPr>
            <w:r>
              <w:rPr>
                <w:highlight w:val="lightGray"/>
                <w:lang w:eastAsia="ja-JP"/>
              </w:rPr>
              <w:t>Y</w:t>
            </w:r>
            <w:r w:rsidR="00661864" w:rsidRPr="00F0464A" w:rsidDel="009F16E1">
              <w:rPr>
                <w:highlight w:val="lightGray"/>
                <w:lang w:eastAsia="ja-JP"/>
              </w:rPr>
              <w:t xml:space="preserve"> </w:t>
            </w:r>
          </w:p>
        </w:tc>
      </w:tr>
      <w:tr w:rsidR="00661864" w:rsidRPr="00F0464A" w:rsidTr="001863C4">
        <w:trPr>
          <w:jc w:val="center"/>
        </w:trPr>
        <w:tc>
          <w:tcPr>
            <w:tcW w:w="1417" w:type="dxa"/>
          </w:tcPr>
          <w:p w:rsidR="00661864" w:rsidRPr="00F0464A" w:rsidRDefault="00661864" w:rsidP="0070668F">
            <w:pPr>
              <w:pStyle w:val="Body"/>
              <w:jc w:val="center"/>
              <w:rPr>
                <w:lang w:eastAsia="ja-JP"/>
              </w:rPr>
            </w:pPr>
            <w:r w:rsidRPr="00F0464A">
              <w:rPr>
                <w:lang w:eastAsia="ja-JP"/>
              </w:rPr>
              <w:t>MESC4</w:t>
            </w:r>
          </w:p>
        </w:tc>
        <w:tc>
          <w:tcPr>
            <w:tcW w:w="4079" w:type="dxa"/>
          </w:tcPr>
          <w:p w:rsidR="00661864" w:rsidRPr="00F0464A" w:rsidRDefault="00661864" w:rsidP="0070668F">
            <w:pPr>
              <w:pStyle w:val="Body"/>
              <w:jc w:val="left"/>
              <w:rPr>
                <w:lang w:eastAsia="ja-JP"/>
              </w:rPr>
            </w:pPr>
            <w:r w:rsidRPr="00F0464A">
              <w:rPr>
                <w:lang w:eastAsia="ja-JP"/>
              </w:rPr>
              <w:t>Is determination of the authoritative ESI supported?</w:t>
            </w:r>
          </w:p>
        </w:tc>
        <w:tc>
          <w:tcPr>
            <w:tcW w:w="1583" w:type="dxa"/>
          </w:tcPr>
          <w:p w:rsidR="00661864" w:rsidRPr="00F0464A" w:rsidRDefault="00661864" w:rsidP="0070668F">
            <w:pPr>
              <w:pStyle w:val="Body"/>
              <w:jc w:val="center"/>
              <w:rPr>
                <w:lang w:eastAsia="ja-JP"/>
              </w:rPr>
            </w:pPr>
          </w:p>
        </w:tc>
        <w:tc>
          <w:tcPr>
            <w:tcW w:w="1399" w:type="dxa"/>
          </w:tcPr>
          <w:p w:rsidR="00661864" w:rsidRPr="00F0464A" w:rsidRDefault="00661864" w:rsidP="0070668F">
            <w:pPr>
              <w:pStyle w:val="Body"/>
              <w:jc w:val="center"/>
              <w:rPr>
                <w:lang w:eastAsia="ja-JP"/>
              </w:rPr>
            </w:pPr>
            <w:r w:rsidRPr="00F0464A">
              <w:rPr>
                <w:lang w:eastAsia="ja-JP"/>
              </w:rPr>
              <w:t>MESC1:M</w:t>
            </w:r>
          </w:p>
        </w:tc>
        <w:tc>
          <w:tcPr>
            <w:tcW w:w="1296" w:type="dxa"/>
          </w:tcPr>
          <w:p w:rsidR="00661864" w:rsidRPr="00F0464A" w:rsidRDefault="00CA0A51" w:rsidP="0070668F">
            <w:pPr>
              <w:pStyle w:val="Body"/>
              <w:jc w:val="center"/>
              <w:rPr>
                <w:highlight w:val="lightGray"/>
                <w:lang w:eastAsia="ja-JP"/>
              </w:rPr>
            </w:pPr>
            <w:r>
              <w:rPr>
                <w:highlight w:val="lightGray"/>
                <w:lang w:eastAsia="ja-JP"/>
              </w:rPr>
              <w:t>Y</w:t>
            </w:r>
            <w:r w:rsidR="00661864" w:rsidRPr="00F0464A" w:rsidDel="009F16E1">
              <w:rPr>
                <w:highlight w:val="lightGray"/>
                <w:lang w:eastAsia="ja-JP"/>
              </w:rPr>
              <w:t xml:space="preserve"> </w:t>
            </w:r>
          </w:p>
        </w:tc>
      </w:tr>
      <w:tr w:rsidR="00661864" w:rsidRPr="00F0464A" w:rsidTr="001863C4">
        <w:trPr>
          <w:jc w:val="center"/>
        </w:trPr>
        <w:tc>
          <w:tcPr>
            <w:tcW w:w="1417" w:type="dxa"/>
          </w:tcPr>
          <w:p w:rsidR="00661864" w:rsidRPr="00F0464A" w:rsidRDefault="00661864" w:rsidP="0070668F">
            <w:pPr>
              <w:pStyle w:val="Body"/>
              <w:jc w:val="center"/>
              <w:rPr>
                <w:lang w:eastAsia="ja-JP"/>
              </w:rPr>
            </w:pPr>
            <w:r w:rsidRPr="00F0464A">
              <w:rPr>
                <w:lang w:eastAsia="ja-JP"/>
              </w:rPr>
              <w:t>MESC5</w:t>
            </w:r>
          </w:p>
        </w:tc>
        <w:tc>
          <w:tcPr>
            <w:tcW w:w="4079" w:type="dxa"/>
          </w:tcPr>
          <w:p w:rsidR="00661864" w:rsidRPr="00F0464A" w:rsidRDefault="00661864" w:rsidP="0070668F">
            <w:pPr>
              <w:pStyle w:val="Body"/>
              <w:jc w:val="left"/>
              <w:rPr>
                <w:lang w:eastAsia="ja-JP"/>
              </w:rPr>
            </w:pPr>
            <w:r w:rsidRPr="00F0464A">
              <w:rPr>
                <w:lang w:eastAsia="ja-JP"/>
              </w:rPr>
              <w:t>Is processing of events from multiple ESIs supported?</w:t>
            </w:r>
          </w:p>
        </w:tc>
        <w:tc>
          <w:tcPr>
            <w:tcW w:w="1583" w:type="dxa"/>
          </w:tcPr>
          <w:p w:rsidR="00661864" w:rsidRPr="00F0464A" w:rsidRDefault="00661864" w:rsidP="0070668F">
            <w:pPr>
              <w:pStyle w:val="Body"/>
              <w:jc w:val="center"/>
              <w:rPr>
                <w:lang w:eastAsia="ja-JP"/>
              </w:rPr>
            </w:pPr>
          </w:p>
        </w:tc>
        <w:tc>
          <w:tcPr>
            <w:tcW w:w="1399" w:type="dxa"/>
          </w:tcPr>
          <w:p w:rsidR="00661864" w:rsidRPr="00F0464A" w:rsidRDefault="00661864" w:rsidP="0070668F">
            <w:pPr>
              <w:pStyle w:val="Body"/>
              <w:jc w:val="center"/>
              <w:rPr>
                <w:lang w:eastAsia="ja-JP"/>
              </w:rPr>
            </w:pPr>
            <w:r w:rsidRPr="00F0464A">
              <w:rPr>
                <w:lang w:eastAsia="ja-JP"/>
              </w:rPr>
              <w:t>MESC1:M</w:t>
            </w:r>
          </w:p>
        </w:tc>
        <w:tc>
          <w:tcPr>
            <w:tcW w:w="1296" w:type="dxa"/>
          </w:tcPr>
          <w:p w:rsidR="00661864" w:rsidRPr="00F0464A" w:rsidRDefault="00CA0A51" w:rsidP="0070668F">
            <w:pPr>
              <w:pStyle w:val="Body"/>
              <w:jc w:val="center"/>
              <w:rPr>
                <w:highlight w:val="lightGray"/>
                <w:lang w:eastAsia="ja-JP"/>
              </w:rPr>
            </w:pPr>
            <w:r>
              <w:rPr>
                <w:highlight w:val="lightGray"/>
                <w:lang w:eastAsia="ja-JP"/>
              </w:rPr>
              <w:t>Y</w:t>
            </w:r>
            <w:r w:rsidR="00661864" w:rsidRPr="00F0464A" w:rsidDel="009F16E1">
              <w:rPr>
                <w:highlight w:val="lightGray"/>
                <w:lang w:eastAsia="ja-JP"/>
              </w:rPr>
              <w:t xml:space="preserve"> </w:t>
            </w:r>
          </w:p>
        </w:tc>
      </w:tr>
      <w:tr w:rsidR="00661864" w:rsidRPr="00F0464A" w:rsidTr="001863C4">
        <w:trPr>
          <w:jc w:val="center"/>
        </w:trPr>
        <w:tc>
          <w:tcPr>
            <w:tcW w:w="1417" w:type="dxa"/>
          </w:tcPr>
          <w:p w:rsidR="00661864" w:rsidRPr="00F0464A" w:rsidRDefault="00661864" w:rsidP="0070668F">
            <w:pPr>
              <w:pStyle w:val="Body"/>
              <w:jc w:val="center"/>
              <w:rPr>
                <w:lang w:eastAsia="ja-JP"/>
              </w:rPr>
            </w:pPr>
            <w:r w:rsidRPr="00F0464A">
              <w:rPr>
                <w:lang w:eastAsia="ja-JP"/>
              </w:rPr>
              <w:t>MESC6</w:t>
            </w:r>
          </w:p>
        </w:tc>
        <w:tc>
          <w:tcPr>
            <w:tcW w:w="4079" w:type="dxa"/>
          </w:tcPr>
          <w:p w:rsidR="00661864" w:rsidRPr="00F0464A" w:rsidRDefault="00661864" w:rsidP="0070668F">
            <w:pPr>
              <w:pStyle w:val="Body"/>
              <w:jc w:val="left"/>
              <w:rPr>
                <w:lang w:eastAsia="ja-JP"/>
              </w:rPr>
            </w:pPr>
            <w:r w:rsidRPr="00F0464A">
              <w:rPr>
                <w:lang w:eastAsia="ja-JP"/>
              </w:rPr>
              <w:t>Is resolution of conflicting events received from multiple ESIs supported?</w:t>
            </w:r>
          </w:p>
        </w:tc>
        <w:tc>
          <w:tcPr>
            <w:tcW w:w="1583" w:type="dxa"/>
          </w:tcPr>
          <w:p w:rsidR="00661864" w:rsidRPr="00F0464A" w:rsidRDefault="00661864" w:rsidP="0070668F">
            <w:pPr>
              <w:pStyle w:val="Body"/>
              <w:jc w:val="center"/>
              <w:rPr>
                <w:lang w:eastAsia="ja-JP"/>
              </w:rPr>
            </w:pPr>
          </w:p>
        </w:tc>
        <w:tc>
          <w:tcPr>
            <w:tcW w:w="1399" w:type="dxa"/>
          </w:tcPr>
          <w:p w:rsidR="00661864" w:rsidRPr="00F0464A" w:rsidRDefault="00661864" w:rsidP="0070668F">
            <w:pPr>
              <w:pStyle w:val="Body"/>
              <w:jc w:val="center"/>
              <w:rPr>
                <w:lang w:eastAsia="ja-JP"/>
              </w:rPr>
            </w:pPr>
            <w:r w:rsidRPr="00F0464A">
              <w:rPr>
                <w:lang w:eastAsia="ja-JP"/>
              </w:rPr>
              <w:t>MESC1:M</w:t>
            </w:r>
          </w:p>
        </w:tc>
        <w:tc>
          <w:tcPr>
            <w:tcW w:w="1296" w:type="dxa"/>
          </w:tcPr>
          <w:p w:rsidR="00661864" w:rsidRPr="00F0464A" w:rsidRDefault="00CA0A51" w:rsidP="0070668F">
            <w:pPr>
              <w:pStyle w:val="Body"/>
              <w:jc w:val="center"/>
              <w:rPr>
                <w:highlight w:val="lightGray"/>
                <w:lang w:eastAsia="ja-JP"/>
              </w:rPr>
            </w:pPr>
            <w:r>
              <w:rPr>
                <w:highlight w:val="lightGray"/>
                <w:lang w:eastAsia="ja-JP"/>
              </w:rPr>
              <w:t>Y</w:t>
            </w:r>
            <w:r w:rsidR="00661864" w:rsidRPr="00F0464A" w:rsidDel="009F16E1">
              <w:rPr>
                <w:highlight w:val="lightGray"/>
                <w:lang w:eastAsia="ja-JP"/>
              </w:rPr>
              <w:t xml:space="preserve"> </w:t>
            </w:r>
          </w:p>
        </w:tc>
      </w:tr>
      <w:tr w:rsidR="00661864" w:rsidRPr="00F0464A" w:rsidTr="001863C4">
        <w:trPr>
          <w:jc w:val="center"/>
        </w:trPr>
        <w:tc>
          <w:tcPr>
            <w:tcW w:w="1417" w:type="dxa"/>
          </w:tcPr>
          <w:p w:rsidR="00661864" w:rsidRPr="00F0464A" w:rsidRDefault="00661864" w:rsidP="0070668F">
            <w:pPr>
              <w:pStyle w:val="Body"/>
              <w:jc w:val="center"/>
              <w:rPr>
                <w:lang w:eastAsia="ja-JP"/>
              </w:rPr>
            </w:pPr>
            <w:r w:rsidRPr="00F0464A">
              <w:rPr>
                <w:lang w:eastAsia="ja-JP"/>
              </w:rPr>
              <w:t>MESC7</w:t>
            </w:r>
          </w:p>
        </w:tc>
        <w:tc>
          <w:tcPr>
            <w:tcW w:w="4079" w:type="dxa"/>
          </w:tcPr>
          <w:p w:rsidR="00661864" w:rsidRPr="00F0464A" w:rsidRDefault="00661864" w:rsidP="0070668F">
            <w:pPr>
              <w:pStyle w:val="Body"/>
              <w:jc w:val="left"/>
              <w:rPr>
                <w:lang w:eastAsia="ja-JP"/>
              </w:rPr>
            </w:pPr>
            <w:r w:rsidRPr="00F0464A">
              <w:rPr>
                <w:lang w:eastAsia="ja-JP"/>
              </w:rPr>
              <w:t>Is the notification message for an event sent to at least one ESI that sent the event?</w:t>
            </w:r>
          </w:p>
        </w:tc>
        <w:tc>
          <w:tcPr>
            <w:tcW w:w="1583" w:type="dxa"/>
          </w:tcPr>
          <w:p w:rsidR="00661864" w:rsidRPr="00F0464A" w:rsidRDefault="00661864" w:rsidP="0070668F">
            <w:pPr>
              <w:pStyle w:val="Body"/>
              <w:jc w:val="center"/>
              <w:rPr>
                <w:lang w:eastAsia="ja-JP"/>
              </w:rPr>
            </w:pPr>
          </w:p>
        </w:tc>
        <w:tc>
          <w:tcPr>
            <w:tcW w:w="1399" w:type="dxa"/>
          </w:tcPr>
          <w:p w:rsidR="00661864" w:rsidRPr="00F0464A" w:rsidRDefault="00661864" w:rsidP="0070668F">
            <w:pPr>
              <w:pStyle w:val="Body"/>
              <w:jc w:val="center"/>
              <w:rPr>
                <w:lang w:eastAsia="ja-JP"/>
              </w:rPr>
            </w:pPr>
            <w:r w:rsidRPr="00F0464A">
              <w:rPr>
                <w:lang w:eastAsia="ja-JP"/>
              </w:rPr>
              <w:t>MESC1:M</w:t>
            </w:r>
          </w:p>
        </w:tc>
        <w:tc>
          <w:tcPr>
            <w:tcW w:w="1296" w:type="dxa"/>
          </w:tcPr>
          <w:p w:rsidR="00661864" w:rsidRPr="00F0464A" w:rsidRDefault="00CA0A51" w:rsidP="0070668F">
            <w:pPr>
              <w:pStyle w:val="Body"/>
              <w:jc w:val="center"/>
              <w:rPr>
                <w:highlight w:val="lightGray"/>
                <w:lang w:eastAsia="ja-JP"/>
              </w:rPr>
            </w:pPr>
            <w:r>
              <w:rPr>
                <w:highlight w:val="lightGray"/>
                <w:lang w:eastAsia="ja-JP"/>
              </w:rPr>
              <w:t>Y</w:t>
            </w:r>
            <w:r w:rsidR="00661864" w:rsidRPr="00F0464A" w:rsidDel="009F16E1">
              <w:rPr>
                <w:highlight w:val="lightGray"/>
                <w:lang w:eastAsia="ja-JP"/>
              </w:rPr>
              <w:t xml:space="preserve"> </w:t>
            </w:r>
          </w:p>
        </w:tc>
      </w:tr>
      <w:tr w:rsidR="00661864" w:rsidRPr="00F0464A" w:rsidTr="001863C4">
        <w:trPr>
          <w:jc w:val="center"/>
        </w:trPr>
        <w:tc>
          <w:tcPr>
            <w:tcW w:w="1417" w:type="dxa"/>
          </w:tcPr>
          <w:p w:rsidR="00661864" w:rsidRPr="00F0464A" w:rsidRDefault="00661864" w:rsidP="0070668F">
            <w:pPr>
              <w:pStyle w:val="Body"/>
              <w:jc w:val="center"/>
              <w:rPr>
                <w:lang w:eastAsia="ja-JP"/>
              </w:rPr>
            </w:pPr>
            <w:r w:rsidRPr="00F0464A">
              <w:rPr>
                <w:lang w:eastAsia="ja-JP"/>
              </w:rPr>
              <w:t>MESC8</w:t>
            </w:r>
          </w:p>
        </w:tc>
        <w:tc>
          <w:tcPr>
            <w:tcW w:w="4079" w:type="dxa"/>
          </w:tcPr>
          <w:p w:rsidR="00661864" w:rsidRPr="00F0464A" w:rsidRDefault="00661864" w:rsidP="0070668F">
            <w:pPr>
              <w:pStyle w:val="Body"/>
              <w:jc w:val="left"/>
              <w:rPr>
                <w:lang w:eastAsia="ja-JP"/>
              </w:rPr>
            </w:pPr>
            <w:r w:rsidRPr="00F0464A">
              <w:rPr>
                <w:lang w:eastAsia="ja-JP"/>
              </w:rPr>
              <w:t>Is the event processing based on the authoritative time?</w:t>
            </w:r>
          </w:p>
        </w:tc>
        <w:tc>
          <w:tcPr>
            <w:tcW w:w="1583" w:type="dxa"/>
          </w:tcPr>
          <w:p w:rsidR="00661864" w:rsidRPr="00F0464A" w:rsidRDefault="00661864" w:rsidP="0070668F">
            <w:pPr>
              <w:pStyle w:val="Body"/>
              <w:jc w:val="center"/>
              <w:rPr>
                <w:lang w:eastAsia="ja-JP"/>
              </w:rPr>
            </w:pPr>
          </w:p>
        </w:tc>
        <w:tc>
          <w:tcPr>
            <w:tcW w:w="1399" w:type="dxa"/>
          </w:tcPr>
          <w:p w:rsidR="00661864" w:rsidRPr="00F0464A" w:rsidRDefault="00661864" w:rsidP="0070668F">
            <w:pPr>
              <w:pStyle w:val="Body"/>
              <w:jc w:val="center"/>
              <w:rPr>
                <w:lang w:eastAsia="ja-JP"/>
              </w:rPr>
            </w:pPr>
            <w:r w:rsidRPr="00F0464A">
              <w:rPr>
                <w:lang w:eastAsia="ja-JP"/>
              </w:rPr>
              <w:t>MESC1:M</w:t>
            </w:r>
          </w:p>
        </w:tc>
        <w:tc>
          <w:tcPr>
            <w:tcW w:w="1296" w:type="dxa"/>
          </w:tcPr>
          <w:p w:rsidR="00661864" w:rsidRPr="00F0464A" w:rsidRDefault="00CA0A51" w:rsidP="0070668F">
            <w:pPr>
              <w:pStyle w:val="Body"/>
              <w:jc w:val="center"/>
              <w:rPr>
                <w:highlight w:val="lightGray"/>
                <w:lang w:eastAsia="ja-JP"/>
              </w:rPr>
            </w:pPr>
            <w:r>
              <w:rPr>
                <w:highlight w:val="lightGray"/>
                <w:lang w:eastAsia="ja-JP"/>
              </w:rPr>
              <w:t>Y</w:t>
            </w:r>
            <w:bookmarkStart w:id="94" w:name="_GoBack"/>
            <w:bookmarkEnd w:id="94"/>
            <w:r w:rsidR="00661864" w:rsidRPr="00F0464A" w:rsidDel="009F16E1">
              <w:rPr>
                <w:highlight w:val="lightGray"/>
                <w:lang w:eastAsia="ja-JP"/>
              </w:rPr>
              <w:t xml:space="preserve"> </w:t>
            </w:r>
          </w:p>
        </w:tc>
      </w:tr>
    </w:tbl>
    <w:p w:rsidR="00661864" w:rsidRDefault="00661864" w:rsidP="00951DB4">
      <w:pPr>
        <w:rPr>
          <w:lang w:eastAsia="ja-JP"/>
        </w:rPr>
      </w:pPr>
    </w:p>
    <w:p w:rsidR="00661864" w:rsidRPr="007D378D" w:rsidRDefault="00661864" w:rsidP="00951DB4">
      <w:pPr>
        <w:pStyle w:val="Caption-Table"/>
        <w:rPr>
          <w:lang w:val="fr-FR"/>
        </w:rPr>
      </w:pPr>
      <w:r w:rsidRPr="007D378D">
        <w:rPr>
          <w:lang w:val="fr-FR"/>
        </w:rPr>
        <w:t xml:space="preserve">Table </w:t>
      </w:r>
      <w:r w:rsidR="00464AB8" w:rsidRPr="007D378D">
        <w:rPr>
          <w:lang w:val="fr-FR"/>
        </w:rPr>
        <w:fldChar w:fldCharType="begin"/>
      </w:r>
      <w:r w:rsidRPr="007D378D">
        <w:rPr>
          <w:lang w:val="fr-FR"/>
        </w:rPr>
        <w:instrText xml:space="preserve"> SEQ Table \* ARABIC </w:instrText>
      </w:r>
      <w:r w:rsidR="00464AB8" w:rsidRPr="007D378D">
        <w:rPr>
          <w:lang w:val="fr-FR"/>
        </w:rPr>
        <w:fldChar w:fldCharType="separate"/>
      </w:r>
      <w:r>
        <w:rPr>
          <w:noProof/>
          <w:lang w:val="fr-FR"/>
        </w:rPr>
        <w:t>45</w:t>
      </w:r>
      <w:r w:rsidR="00464AB8" w:rsidRPr="007D378D">
        <w:rPr>
          <w:lang w:val="fr-FR"/>
        </w:rPr>
        <w:fldChar w:fldCharType="end"/>
      </w:r>
      <w:r w:rsidRPr="007D378D">
        <w:rPr>
          <w:lang w:val="fr-FR"/>
        </w:rPr>
        <w:t xml:space="preserve"> – Multiple ESI </w:t>
      </w:r>
      <w:r>
        <w:rPr>
          <w:lang w:val="fr-FR"/>
        </w:rPr>
        <w:t>Server</w:t>
      </w:r>
      <w:r w:rsidRPr="007D378D">
        <w:rPr>
          <w:lang w:val="fr-FR"/>
        </w:rPr>
        <w:t xml:space="preserve"> </w:t>
      </w:r>
      <w:proofErr w:type="spellStart"/>
      <w:r>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46"/>
        <w:gridCol w:w="4193"/>
        <w:gridCol w:w="1611"/>
        <w:gridCol w:w="1345"/>
        <w:gridCol w:w="1343"/>
      </w:tblGrid>
      <w:tr w:rsidR="00661864" w:rsidRPr="00F0464A" w:rsidTr="001863C4">
        <w:trPr>
          <w:trHeight w:val="201"/>
          <w:tblHeader/>
          <w:jc w:val="center"/>
        </w:trPr>
        <w:tc>
          <w:tcPr>
            <w:tcW w:w="1188" w:type="dxa"/>
            <w:tcBorders>
              <w:top w:val="single" w:sz="18" w:space="0" w:color="auto"/>
            </w:tcBorders>
          </w:tcPr>
          <w:p w:rsidR="00661864" w:rsidRPr="00F0464A" w:rsidRDefault="00661864" w:rsidP="0070668F">
            <w:pPr>
              <w:pStyle w:val="TableHeading0"/>
              <w:rPr>
                <w:lang w:eastAsia="ja-JP"/>
              </w:rPr>
            </w:pPr>
            <w:r w:rsidRPr="00F0464A">
              <w:rPr>
                <w:lang w:eastAsia="ja-JP"/>
              </w:rPr>
              <w:t>Item number</w:t>
            </w:r>
          </w:p>
        </w:tc>
        <w:tc>
          <w:tcPr>
            <w:tcW w:w="4230" w:type="dxa"/>
            <w:tcBorders>
              <w:top w:val="single" w:sz="18" w:space="0" w:color="auto"/>
            </w:tcBorders>
          </w:tcPr>
          <w:p w:rsidR="00661864" w:rsidRPr="00F0464A" w:rsidRDefault="00661864" w:rsidP="0070668F">
            <w:pPr>
              <w:pStyle w:val="TableHeading0"/>
              <w:rPr>
                <w:lang w:eastAsia="ja-JP"/>
              </w:rPr>
            </w:pPr>
            <w:r w:rsidRPr="00F0464A">
              <w:rPr>
                <w:lang w:eastAsia="ja-JP"/>
              </w:rPr>
              <w:t>Item description</w:t>
            </w:r>
          </w:p>
        </w:tc>
        <w:tc>
          <w:tcPr>
            <w:tcW w:w="1620" w:type="dxa"/>
            <w:tcBorders>
              <w:top w:val="single" w:sz="18" w:space="0" w:color="auto"/>
            </w:tcBorders>
          </w:tcPr>
          <w:p w:rsidR="00661864" w:rsidRPr="00F0464A" w:rsidRDefault="00661864" w:rsidP="0070668F">
            <w:pPr>
              <w:pStyle w:val="TableHeading0"/>
              <w:rPr>
                <w:lang w:eastAsia="ja-JP"/>
              </w:rPr>
            </w:pPr>
            <w:r w:rsidRPr="00F0464A">
              <w:rPr>
                <w:lang w:eastAsia="ja-JP"/>
              </w:rPr>
              <w:t>Reference</w:t>
            </w:r>
          </w:p>
        </w:tc>
        <w:tc>
          <w:tcPr>
            <w:tcW w:w="1350" w:type="dxa"/>
            <w:tcBorders>
              <w:top w:val="single" w:sz="18" w:space="0" w:color="auto"/>
            </w:tcBorders>
          </w:tcPr>
          <w:p w:rsidR="00661864" w:rsidRPr="00F0464A" w:rsidRDefault="00661864" w:rsidP="0070668F">
            <w:pPr>
              <w:pStyle w:val="TableHeading0"/>
              <w:rPr>
                <w:lang w:eastAsia="ja-JP"/>
              </w:rPr>
            </w:pPr>
            <w:r w:rsidRPr="00F0464A">
              <w:rPr>
                <w:lang w:eastAsia="ja-JP"/>
              </w:rPr>
              <w:t>Status</w:t>
            </w:r>
          </w:p>
        </w:tc>
        <w:tc>
          <w:tcPr>
            <w:tcW w:w="1350" w:type="dxa"/>
            <w:tcBorders>
              <w:top w:val="single" w:sz="18" w:space="0" w:color="auto"/>
            </w:tcBorders>
          </w:tcPr>
          <w:p w:rsidR="00661864" w:rsidRPr="00F0464A" w:rsidRDefault="00661864" w:rsidP="0070668F">
            <w:pPr>
              <w:pStyle w:val="TableHeading0"/>
              <w:rPr>
                <w:lang w:eastAsia="ja-JP"/>
              </w:rPr>
            </w:pPr>
            <w:r w:rsidRPr="00F0464A">
              <w:rPr>
                <w:lang w:eastAsia="ja-JP"/>
              </w:rPr>
              <w:t>Support</w:t>
            </w:r>
          </w:p>
        </w:tc>
      </w:tr>
      <w:tr w:rsidR="00661864" w:rsidRPr="00F0464A" w:rsidTr="001863C4">
        <w:trPr>
          <w:jc w:val="center"/>
        </w:trPr>
        <w:tc>
          <w:tcPr>
            <w:tcW w:w="1188" w:type="dxa"/>
          </w:tcPr>
          <w:p w:rsidR="00661864" w:rsidRPr="00F0464A" w:rsidRDefault="00661864" w:rsidP="0070668F">
            <w:pPr>
              <w:pStyle w:val="Body"/>
              <w:jc w:val="center"/>
              <w:rPr>
                <w:lang w:eastAsia="ja-JP"/>
              </w:rPr>
            </w:pPr>
            <w:r w:rsidRPr="00F0464A">
              <w:rPr>
                <w:lang w:eastAsia="ja-JP"/>
              </w:rPr>
              <w:t>MESS1</w:t>
            </w:r>
          </w:p>
        </w:tc>
        <w:tc>
          <w:tcPr>
            <w:tcW w:w="4230" w:type="dxa"/>
          </w:tcPr>
          <w:p w:rsidR="00661864" w:rsidRPr="00F0464A" w:rsidRDefault="00661864" w:rsidP="0070668F">
            <w:pPr>
              <w:pStyle w:val="Body"/>
              <w:jc w:val="left"/>
              <w:rPr>
                <w:lang w:eastAsia="ja-JP"/>
              </w:rPr>
            </w:pPr>
            <w:r w:rsidRPr="00F0464A">
              <w:rPr>
                <w:lang w:eastAsia="ja-JP"/>
              </w:rPr>
              <w:t>Is Multiple ESI supported?</w:t>
            </w:r>
          </w:p>
        </w:tc>
        <w:tc>
          <w:tcPr>
            <w:tcW w:w="1620" w:type="dxa"/>
          </w:tcPr>
          <w:p w:rsidR="00661864" w:rsidRPr="00F0464A" w:rsidRDefault="00464AB8" w:rsidP="0070668F">
            <w:pPr>
              <w:pStyle w:val="Body"/>
              <w:jc w:val="center"/>
              <w:rPr>
                <w:lang w:eastAsia="ja-JP"/>
              </w:rPr>
            </w:pPr>
            <w:r w:rsidRPr="00F0464A">
              <w:rPr>
                <w:lang w:eastAsia="ja-JP"/>
              </w:rPr>
              <w:fldChar w:fldCharType="begin"/>
            </w:r>
            <w:r w:rsidR="00661864" w:rsidRPr="00F0464A">
              <w:rPr>
                <w:lang w:eastAsia="ja-JP"/>
              </w:rPr>
              <w:instrText xml:space="preserve"> REF _Ref137876616 \r \h </w:instrText>
            </w:r>
            <w:r w:rsidRPr="00F0464A">
              <w:rPr>
                <w:lang w:eastAsia="ja-JP"/>
              </w:rPr>
            </w:r>
            <w:r w:rsidRPr="00F0464A">
              <w:rPr>
                <w:lang w:eastAsia="ja-JP"/>
              </w:rPr>
              <w:fldChar w:fldCharType="separate"/>
            </w:r>
            <w:r w:rsidR="00661864" w:rsidRPr="00F0464A">
              <w:rPr>
                <w:lang w:eastAsia="ja-JP"/>
              </w:rPr>
              <w:t>[R2]</w:t>
            </w:r>
            <w:r w:rsidRPr="00F0464A">
              <w:rPr>
                <w:lang w:eastAsia="ja-JP"/>
              </w:rPr>
              <w:fldChar w:fldCharType="end"/>
            </w:r>
            <w:r w:rsidR="00661864" w:rsidRPr="00F0464A">
              <w:rPr>
                <w:lang w:eastAsia="ja-JP"/>
              </w:rPr>
              <w:t>/5.7</w:t>
            </w:r>
          </w:p>
        </w:tc>
        <w:tc>
          <w:tcPr>
            <w:tcW w:w="1350" w:type="dxa"/>
          </w:tcPr>
          <w:p w:rsidR="00661864" w:rsidRPr="00F0464A" w:rsidRDefault="00661864" w:rsidP="0070668F">
            <w:pPr>
              <w:pStyle w:val="Body"/>
              <w:jc w:val="center"/>
              <w:rPr>
                <w:lang w:eastAsia="ja-JP"/>
              </w:rPr>
            </w:pPr>
            <w:r w:rsidRPr="00F0464A">
              <w:rPr>
                <w:lang w:eastAsia="ja-JP"/>
              </w:rPr>
              <w:t>O</w:t>
            </w:r>
          </w:p>
        </w:tc>
        <w:tc>
          <w:tcPr>
            <w:tcW w:w="1350" w:type="dxa"/>
          </w:tcPr>
          <w:p w:rsidR="00661864" w:rsidRPr="00F0464A" w:rsidRDefault="00661864" w:rsidP="0070668F">
            <w:pPr>
              <w:pStyle w:val="Body"/>
              <w:jc w:val="center"/>
              <w:rPr>
                <w:highlight w:val="lightGray"/>
                <w:lang w:eastAsia="ja-JP"/>
              </w:rPr>
            </w:pPr>
            <w:r w:rsidRPr="00F0464A">
              <w:rPr>
                <w:highlight w:val="lightGray"/>
                <w:lang w:eastAsia="ja-JP"/>
              </w:rPr>
              <w:t>NA</w:t>
            </w:r>
          </w:p>
        </w:tc>
      </w:tr>
      <w:tr w:rsidR="00661864" w:rsidRPr="00F0464A" w:rsidTr="001863C4">
        <w:trPr>
          <w:jc w:val="center"/>
        </w:trPr>
        <w:tc>
          <w:tcPr>
            <w:tcW w:w="1188" w:type="dxa"/>
          </w:tcPr>
          <w:p w:rsidR="00661864" w:rsidRPr="00F0464A" w:rsidRDefault="00661864" w:rsidP="0070668F">
            <w:pPr>
              <w:pStyle w:val="Body"/>
              <w:jc w:val="center"/>
              <w:rPr>
                <w:lang w:eastAsia="ja-JP"/>
              </w:rPr>
            </w:pPr>
            <w:r w:rsidRPr="00F0464A">
              <w:rPr>
                <w:lang w:eastAsia="ja-JP"/>
              </w:rPr>
              <w:t>MESS2</w:t>
            </w:r>
          </w:p>
        </w:tc>
        <w:tc>
          <w:tcPr>
            <w:tcW w:w="4230" w:type="dxa"/>
          </w:tcPr>
          <w:p w:rsidR="00661864" w:rsidRPr="00F0464A" w:rsidRDefault="00661864" w:rsidP="0070668F">
            <w:pPr>
              <w:pStyle w:val="Body"/>
              <w:jc w:val="left"/>
              <w:rPr>
                <w:lang w:eastAsia="ja-JP"/>
              </w:rPr>
            </w:pPr>
            <w:r w:rsidRPr="00F0464A">
              <w:rPr>
                <w:lang w:eastAsia="ja-JP"/>
              </w:rPr>
              <w:t xml:space="preserve">Is the </w:t>
            </w:r>
            <w:proofErr w:type="spellStart"/>
            <w:r w:rsidRPr="00F0464A">
              <w:rPr>
                <w:i/>
                <w:lang w:eastAsia="ja-JP"/>
              </w:rPr>
              <w:t>TimeStatus</w:t>
            </w:r>
            <w:proofErr w:type="spellEnd"/>
            <w:r w:rsidRPr="00F0464A">
              <w:rPr>
                <w:lang w:eastAsia="ja-JP"/>
              </w:rPr>
              <w:t xml:space="preserve"> attribute supported?</w:t>
            </w:r>
          </w:p>
        </w:tc>
        <w:tc>
          <w:tcPr>
            <w:tcW w:w="1620" w:type="dxa"/>
          </w:tcPr>
          <w:p w:rsidR="00661864" w:rsidRPr="00F0464A" w:rsidRDefault="00661864" w:rsidP="0070668F">
            <w:pPr>
              <w:pStyle w:val="Body"/>
              <w:jc w:val="center"/>
              <w:rPr>
                <w:lang w:eastAsia="ja-JP"/>
              </w:rPr>
            </w:pPr>
          </w:p>
        </w:tc>
        <w:tc>
          <w:tcPr>
            <w:tcW w:w="1350" w:type="dxa"/>
          </w:tcPr>
          <w:p w:rsidR="00661864" w:rsidRPr="00F0464A" w:rsidRDefault="00661864" w:rsidP="0070668F">
            <w:pPr>
              <w:pStyle w:val="Body"/>
              <w:jc w:val="center"/>
              <w:rPr>
                <w:lang w:eastAsia="ja-JP"/>
              </w:rPr>
            </w:pPr>
            <w:r w:rsidRPr="00F0464A">
              <w:rPr>
                <w:lang w:eastAsia="ja-JP"/>
              </w:rPr>
              <w:t>MESS1:M</w:t>
            </w:r>
          </w:p>
        </w:tc>
        <w:tc>
          <w:tcPr>
            <w:tcW w:w="1350" w:type="dxa"/>
          </w:tcPr>
          <w:p w:rsidR="00661864" w:rsidRPr="00F0464A" w:rsidRDefault="00661864" w:rsidP="0070668F">
            <w:pPr>
              <w:pStyle w:val="Body"/>
              <w:jc w:val="center"/>
              <w:rPr>
                <w:highlight w:val="lightGray"/>
                <w:lang w:eastAsia="ja-JP"/>
              </w:rPr>
            </w:pPr>
            <w:r w:rsidRPr="00F0464A">
              <w:rPr>
                <w:highlight w:val="lightGray"/>
                <w:lang w:eastAsia="ja-JP"/>
              </w:rPr>
              <w:t>NA</w:t>
            </w:r>
          </w:p>
        </w:tc>
      </w:tr>
      <w:tr w:rsidR="00661864" w:rsidRPr="00F0464A" w:rsidTr="001863C4">
        <w:trPr>
          <w:jc w:val="center"/>
        </w:trPr>
        <w:tc>
          <w:tcPr>
            <w:tcW w:w="1188" w:type="dxa"/>
          </w:tcPr>
          <w:p w:rsidR="00661864" w:rsidRPr="00F0464A" w:rsidRDefault="00661864" w:rsidP="0070668F">
            <w:pPr>
              <w:pStyle w:val="Body"/>
              <w:jc w:val="center"/>
              <w:rPr>
                <w:lang w:eastAsia="ja-JP"/>
              </w:rPr>
            </w:pPr>
            <w:r w:rsidRPr="00F0464A">
              <w:rPr>
                <w:lang w:eastAsia="ja-JP"/>
              </w:rPr>
              <w:t>DELETED</w:t>
            </w:r>
            <w:r w:rsidRPr="00F0464A">
              <w:rPr>
                <w:rStyle w:val="FootnoteReference"/>
                <w:lang w:eastAsia="ja-JP"/>
              </w:rPr>
              <w:footnoteReference w:id="37"/>
            </w:r>
          </w:p>
          <w:p w:rsidR="00661864" w:rsidRPr="00F0464A" w:rsidRDefault="00661864" w:rsidP="0070668F">
            <w:pPr>
              <w:pStyle w:val="Body"/>
              <w:jc w:val="center"/>
              <w:rPr>
                <w:strike/>
                <w:lang w:eastAsia="ja-JP"/>
              </w:rPr>
            </w:pPr>
            <w:r w:rsidRPr="00F0464A">
              <w:rPr>
                <w:strike/>
                <w:lang w:eastAsia="ja-JP"/>
              </w:rPr>
              <w:t>MESS3</w:t>
            </w:r>
          </w:p>
        </w:tc>
        <w:tc>
          <w:tcPr>
            <w:tcW w:w="4230" w:type="dxa"/>
          </w:tcPr>
          <w:p w:rsidR="00661864" w:rsidRPr="00F0464A" w:rsidRDefault="00661864" w:rsidP="0070668F">
            <w:pPr>
              <w:pStyle w:val="Body"/>
              <w:jc w:val="left"/>
              <w:rPr>
                <w:strike/>
                <w:lang w:eastAsia="ja-JP"/>
              </w:rPr>
            </w:pPr>
            <w:r w:rsidRPr="00F0464A">
              <w:rPr>
                <w:strike/>
                <w:lang w:eastAsia="ja-JP"/>
              </w:rPr>
              <w:t xml:space="preserve">Is the </w:t>
            </w:r>
            <w:proofErr w:type="spellStart"/>
            <w:r w:rsidRPr="00F0464A">
              <w:rPr>
                <w:i/>
                <w:strike/>
                <w:lang w:eastAsia="ja-JP"/>
              </w:rPr>
              <w:t>LastSynchronizedTime</w:t>
            </w:r>
            <w:proofErr w:type="spellEnd"/>
            <w:r w:rsidRPr="00F0464A">
              <w:rPr>
                <w:strike/>
                <w:lang w:eastAsia="ja-JP"/>
              </w:rPr>
              <w:t xml:space="preserve"> attribute supported?</w:t>
            </w:r>
          </w:p>
        </w:tc>
        <w:tc>
          <w:tcPr>
            <w:tcW w:w="1620" w:type="dxa"/>
          </w:tcPr>
          <w:p w:rsidR="00661864" w:rsidRPr="00F0464A" w:rsidRDefault="00661864" w:rsidP="0070668F">
            <w:pPr>
              <w:pStyle w:val="Body"/>
              <w:jc w:val="center"/>
              <w:rPr>
                <w:strike/>
                <w:lang w:eastAsia="ja-JP"/>
              </w:rPr>
            </w:pPr>
          </w:p>
        </w:tc>
        <w:tc>
          <w:tcPr>
            <w:tcW w:w="1350" w:type="dxa"/>
          </w:tcPr>
          <w:p w:rsidR="00661864" w:rsidRPr="00F0464A" w:rsidRDefault="00661864" w:rsidP="0070668F">
            <w:pPr>
              <w:pStyle w:val="Body"/>
              <w:jc w:val="center"/>
              <w:rPr>
                <w:strike/>
                <w:lang w:eastAsia="ja-JP"/>
              </w:rPr>
            </w:pPr>
            <w:r w:rsidRPr="00F0464A">
              <w:rPr>
                <w:strike/>
                <w:lang w:eastAsia="ja-JP"/>
              </w:rPr>
              <w:t>MESS1:M</w:t>
            </w:r>
          </w:p>
        </w:tc>
        <w:tc>
          <w:tcPr>
            <w:tcW w:w="1350" w:type="dxa"/>
          </w:tcPr>
          <w:p w:rsidR="00661864" w:rsidRPr="00F0464A" w:rsidRDefault="00661864">
            <w:pPr>
              <w:pStyle w:val="Body"/>
              <w:jc w:val="center"/>
              <w:rPr>
                <w:strike/>
                <w:highlight w:val="lightGray"/>
                <w:lang w:eastAsia="ja-JP"/>
              </w:rPr>
            </w:pPr>
            <w:r w:rsidRPr="00F0464A">
              <w:rPr>
                <w:highlight w:val="lightGray"/>
                <w:lang w:eastAsia="ja-JP"/>
              </w:rPr>
              <w:t>NA</w:t>
            </w:r>
            <w:r w:rsidRPr="00F0464A" w:rsidDel="00A80C20">
              <w:rPr>
                <w:strike/>
                <w:highlight w:val="lightGray"/>
                <w:lang w:eastAsia="ja-JP"/>
              </w:rPr>
              <w:t xml:space="preserve"> </w:t>
            </w:r>
          </w:p>
        </w:tc>
      </w:tr>
      <w:tr w:rsidR="00661864" w:rsidRPr="00F0464A" w:rsidTr="001863C4">
        <w:trPr>
          <w:jc w:val="center"/>
        </w:trPr>
        <w:tc>
          <w:tcPr>
            <w:tcW w:w="1188" w:type="dxa"/>
          </w:tcPr>
          <w:p w:rsidR="00661864" w:rsidRPr="00F0464A" w:rsidRDefault="00661864" w:rsidP="0070668F">
            <w:pPr>
              <w:pStyle w:val="Body"/>
              <w:jc w:val="center"/>
              <w:rPr>
                <w:lang w:eastAsia="ja-JP"/>
              </w:rPr>
            </w:pPr>
            <w:r w:rsidRPr="00F0464A">
              <w:rPr>
                <w:lang w:eastAsia="ja-JP"/>
              </w:rPr>
              <w:t>MESS4</w:t>
            </w:r>
          </w:p>
        </w:tc>
        <w:tc>
          <w:tcPr>
            <w:tcW w:w="4230" w:type="dxa"/>
          </w:tcPr>
          <w:p w:rsidR="00661864" w:rsidRPr="00F0464A" w:rsidRDefault="00661864" w:rsidP="0070668F">
            <w:pPr>
              <w:pStyle w:val="Body"/>
              <w:jc w:val="left"/>
              <w:rPr>
                <w:lang w:eastAsia="ja-JP"/>
              </w:rPr>
            </w:pPr>
            <w:r w:rsidRPr="00F0464A">
              <w:rPr>
                <w:lang w:eastAsia="ja-JP"/>
              </w:rPr>
              <w:t xml:space="preserve">Is the </w:t>
            </w:r>
            <w:proofErr w:type="spellStart"/>
            <w:r w:rsidRPr="00F0464A">
              <w:rPr>
                <w:i/>
                <w:lang w:eastAsia="ja-JP"/>
              </w:rPr>
              <w:t>ValidUntilTime</w:t>
            </w:r>
            <w:proofErr w:type="spellEnd"/>
            <w:r w:rsidRPr="00F0464A">
              <w:rPr>
                <w:lang w:eastAsia="ja-JP"/>
              </w:rPr>
              <w:t xml:space="preserve"> attribute supported?</w:t>
            </w:r>
          </w:p>
        </w:tc>
        <w:tc>
          <w:tcPr>
            <w:tcW w:w="1620" w:type="dxa"/>
          </w:tcPr>
          <w:p w:rsidR="00661864" w:rsidRPr="00F0464A" w:rsidRDefault="00661864" w:rsidP="0070668F">
            <w:pPr>
              <w:pStyle w:val="Body"/>
              <w:jc w:val="center"/>
              <w:rPr>
                <w:lang w:eastAsia="ja-JP"/>
              </w:rPr>
            </w:pPr>
          </w:p>
        </w:tc>
        <w:tc>
          <w:tcPr>
            <w:tcW w:w="1350" w:type="dxa"/>
          </w:tcPr>
          <w:p w:rsidR="00661864" w:rsidRPr="00F0464A" w:rsidRDefault="00661864" w:rsidP="0070668F">
            <w:pPr>
              <w:pStyle w:val="Body"/>
              <w:jc w:val="center"/>
              <w:rPr>
                <w:lang w:eastAsia="ja-JP"/>
              </w:rPr>
            </w:pPr>
            <w:r w:rsidRPr="00F0464A">
              <w:rPr>
                <w:lang w:eastAsia="ja-JP"/>
              </w:rPr>
              <w:t>MESS1:M</w:t>
            </w:r>
          </w:p>
        </w:tc>
        <w:tc>
          <w:tcPr>
            <w:tcW w:w="1350" w:type="dxa"/>
          </w:tcPr>
          <w:p w:rsidR="00661864" w:rsidRPr="00F0464A" w:rsidRDefault="00661864" w:rsidP="0070668F">
            <w:pPr>
              <w:pStyle w:val="Body"/>
              <w:jc w:val="center"/>
              <w:rPr>
                <w:highlight w:val="lightGray"/>
                <w:lang w:eastAsia="ja-JP"/>
              </w:rPr>
            </w:pPr>
            <w:r w:rsidRPr="00F0464A">
              <w:rPr>
                <w:highlight w:val="lightGray"/>
                <w:lang w:eastAsia="ja-JP"/>
              </w:rPr>
              <w:t>NA</w:t>
            </w:r>
          </w:p>
        </w:tc>
      </w:tr>
    </w:tbl>
    <w:p w:rsidR="00661864" w:rsidRPr="00CD4F0C" w:rsidRDefault="00661864" w:rsidP="00951DB4">
      <w:pPr>
        <w:rPr>
          <w:lang w:eastAsia="ja-JP"/>
        </w:rPr>
      </w:pPr>
    </w:p>
    <w:p w:rsidR="00661864" w:rsidRPr="00942561" w:rsidRDefault="00661864" w:rsidP="00951DB4">
      <w:pPr>
        <w:pStyle w:val="Heading3"/>
        <w:numPr>
          <w:ilvl w:val="2"/>
          <w:numId w:val="22"/>
        </w:numPr>
      </w:pPr>
      <w:bookmarkStart w:id="95" w:name="_Toc252810399"/>
      <w:bookmarkStart w:id="96" w:name="_Toc337536419"/>
      <w:r w:rsidRPr="00942561">
        <w:t>OTA Upgrade Cluster attributes and functions</w:t>
      </w:r>
      <w:bookmarkEnd w:id="95"/>
      <w:bookmarkEnd w:id="96"/>
    </w:p>
    <w:p w:rsidR="00661864" w:rsidRDefault="00661864" w:rsidP="00951DB4">
      <w:pPr>
        <w:pStyle w:val="Caption-Table"/>
      </w:pPr>
      <w:r>
        <w:t xml:space="preserve">Table </w:t>
      </w:r>
      <w:fldSimple w:instr=" SEQ Table \* ARABIC ">
        <w:r>
          <w:rPr>
            <w:noProof/>
          </w:rPr>
          <w:t>46</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661864" w:rsidRPr="00F0464A" w:rsidTr="0070668F">
        <w:trPr>
          <w:trHeight w:val="201"/>
          <w:tblHeader/>
          <w:jc w:val="center"/>
        </w:trPr>
        <w:tc>
          <w:tcPr>
            <w:tcW w:w="1188" w:type="dxa"/>
            <w:tcBorders>
              <w:top w:val="single" w:sz="18" w:space="0" w:color="auto"/>
            </w:tcBorders>
          </w:tcPr>
          <w:p w:rsidR="00661864" w:rsidRPr="00F0464A" w:rsidRDefault="00661864" w:rsidP="0070668F">
            <w:pPr>
              <w:pStyle w:val="TableHeading0"/>
              <w:rPr>
                <w:lang w:eastAsia="ja-JP"/>
              </w:rPr>
            </w:pPr>
            <w:r w:rsidRPr="00F0464A">
              <w:rPr>
                <w:lang w:eastAsia="ja-JP"/>
              </w:rPr>
              <w:t>Item number</w:t>
            </w:r>
          </w:p>
        </w:tc>
        <w:tc>
          <w:tcPr>
            <w:tcW w:w="4230" w:type="dxa"/>
            <w:tcBorders>
              <w:top w:val="single" w:sz="18" w:space="0" w:color="auto"/>
            </w:tcBorders>
          </w:tcPr>
          <w:p w:rsidR="00661864" w:rsidRPr="00F0464A" w:rsidRDefault="00661864" w:rsidP="0070668F">
            <w:pPr>
              <w:pStyle w:val="TableHeading0"/>
              <w:rPr>
                <w:lang w:eastAsia="ja-JP"/>
              </w:rPr>
            </w:pPr>
            <w:r w:rsidRPr="00F0464A">
              <w:rPr>
                <w:lang w:eastAsia="ja-JP"/>
              </w:rPr>
              <w:t>Item description</w:t>
            </w:r>
          </w:p>
        </w:tc>
        <w:tc>
          <w:tcPr>
            <w:tcW w:w="1620" w:type="dxa"/>
            <w:tcBorders>
              <w:top w:val="single" w:sz="18" w:space="0" w:color="auto"/>
            </w:tcBorders>
          </w:tcPr>
          <w:p w:rsidR="00661864" w:rsidRPr="00F0464A" w:rsidRDefault="00661864" w:rsidP="0070668F">
            <w:pPr>
              <w:pStyle w:val="TableHeading0"/>
              <w:rPr>
                <w:lang w:eastAsia="ja-JP"/>
              </w:rPr>
            </w:pPr>
            <w:r w:rsidRPr="00F0464A">
              <w:rPr>
                <w:lang w:eastAsia="ja-JP"/>
              </w:rPr>
              <w:t>Reference</w:t>
            </w:r>
          </w:p>
        </w:tc>
        <w:tc>
          <w:tcPr>
            <w:tcW w:w="1350" w:type="dxa"/>
            <w:tcBorders>
              <w:top w:val="single" w:sz="18" w:space="0" w:color="auto"/>
            </w:tcBorders>
          </w:tcPr>
          <w:p w:rsidR="00661864" w:rsidRPr="00F0464A" w:rsidRDefault="00661864" w:rsidP="0070668F">
            <w:pPr>
              <w:pStyle w:val="TableHeading0"/>
              <w:rPr>
                <w:lang w:eastAsia="ja-JP"/>
              </w:rPr>
            </w:pPr>
            <w:r w:rsidRPr="00F0464A">
              <w:rPr>
                <w:lang w:eastAsia="ja-JP"/>
              </w:rPr>
              <w:t>Status</w:t>
            </w:r>
          </w:p>
        </w:tc>
        <w:tc>
          <w:tcPr>
            <w:tcW w:w="1188" w:type="dxa"/>
            <w:tcBorders>
              <w:top w:val="single" w:sz="18" w:space="0" w:color="auto"/>
            </w:tcBorders>
          </w:tcPr>
          <w:p w:rsidR="00661864" w:rsidRPr="00F0464A" w:rsidRDefault="00661864" w:rsidP="0070668F">
            <w:pPr>
              <w:pStyle w:val="TableHeading0"/>
              <w:rPr>
                <w:lang w:eastAsia="ja-JP"/>
              </w:rPr>
            </w:pPr>
            <w:r w:rsidRPr="00F0464A">
              <w:rPr>
                <w:lang w:eastAsia="ja-JP"/>
              </w:rPr>
              <w:t>Support</w:t>
            </w:r>
          </w:p>
        </w:tc>
      </w:tr>
      <w:tr w:rsidR="00661864" w:rsidRPr="00F0464A" w:rsidTr="0070668F">
        <w:trPr>
          <w:jc w:val="center"/>
        </w:trPr>
        <w:tc>
          <w:tcPr>
            <w:tcW w:w="1188" w:type="dxa"/>
          </w:tcPr>
          <w:p w:rsidR="00661864" w:rsidRPr="00F0464A" w:rsidRDefault="00661864" w:rsidP="0070668F">
            <w:pPr>
              <w:pStyle w:val="Body"/>
              <w:jc w:val="center"/>
              <w:rPr>
                <w:lang w:eastAsia="ja-JP"/>
              </w:rPr>
            </w:pPr>
            <w:r w:rsidRPr="00F0464A">
              <w:rPr>
                <w:lang w:eastAsia="ja-JP"/>
              </w:rPr>
              <w:t>OTAS1</w:t>
            </w:r>
          </w:p>
        </w:tc>
        <w:tc>
          <w:tcPr>
            <w:tcW w:w="4230" w:type="dxa"/>
          </w:tcPr>
          <w:p w:rsidR="00661864" w:rsidRPr="00F0464A" w:rsidRDefault="00661864" w:rsidP="0070668F">
            <w:pPr>
              <w:pStyle w:val="Body"/>
              <w:jc w:val="left"/>
              <w:rPr>
                <w:lang w:eastAsia="ja-JP"/>
              </w:rPr>
            </w:pPr>
            <w:r w:rsidRPr="00F0464A">
              <w:rPr>
                <w:lang w:eastAsia="ja-JP"/>
              </w:rPr>
              <w:t>Is the OTA Upgrade Cluster supported as a server?</w:t>
            </w:r>
          </w:p>
        </w:tc>
        <w:tc>
          <w:tcPr>
            <w:tcW w:w="1620" w:type="dxa"/>
          </w:tcPr>
          <w:p w:rsidR="00661864" w:rsidRPr="00F0464A" w:rsidRDefault="00464AB8" w:rsidP="0070668F">
            <w:pPr>
              <w:pStyle w:val="Body"/>
              <w:jc w:val="center"/>
              <w:rPr>
                <w:lang w:eastAsia="ja-JP"/>
              </w:rPr>
            </w:pPr>
            <w:r w:rsidRPr="00F0464A">
              <w:rPr>
                <w:lang w:eastAsia="ja-JP"/>
              </w:rPr>
              <w:fldChar w:fldCharType="begin"/>
            </w:r>
            <w:r w:rsidR="00661864" w:rsidRPr="00F0464A">
              <w:rPr>
                <w:lang w:eastAsia="ja-JP"/>
              </w:rPr>
              <w:instrText xml:space="preserve"> REF _Ref261460446 \r \h </w:instrText>
            </w:r>
            <w:r w:rsidRPr="00F0464A">
              <w:rPr>
                <w:lang w:eastAsia="ja-JP"/>
              </w:rPr>
            </w:r>
            <w:r w:rsidRPr="00F0464A">
              <w:rPr>
                <w:lang w:eastAsia="ja-JP"/>
              </w:rPr>
              <w:fldChar w:fldCharType="separate"/>
            </w:r>
            <w:r w:rsidR="00661864" w:rsidRPr="00F0464A">
              <w:rPr>
                <w:lang w:eastAsia="ja-JP"/>
              </w:rPr>
              <w:t>[R9]</w:t>
            </w:r>
            <w:r w:rsidRPr="00F0464A">
              <w:rPr>
                <w:lang w:eastAsia="ja-JP"/>
              </w:rPr>
              <w:fldChar w:fldCharType="end"/>
            </w:r>
          </w:p>
        </w:tc>
        <w:tc>
          <w:tcPr>
            <w:tcW w:w="1350" w:type="dxa"/>
          </w:tcPr>
          <w:p w:rsidR="00661864" w:rsidRPr="00F0464A" w:rsidRDefault="00661864" w:rsidP="0070668F">
            <w:pPr>
              <w:pStyle w:val="Body"/>
              <w:jc w:val="center"/>
              <w:rPr>
                <w:lang w:eastAsia="ja-JP"/>
              </w:rPr>
            </w:pPr>
            <w:r w:rsidRPr="00F0464A">
              <w:rPr>
                <w:lang w:eastAsia="ja-JP"/>
              </w:rPr>
              <w:t>O</w:t>
            </w:r>
          </w:p>
        </w:tc>
        <w:tc>
          <w:tcPr>
            <w:tcW w:w="1188" w:type="dxa"/>
          </w:tcPr>
          <w:p w:rsidR="00661864" w:rsidRPr="00F0464A" w:rsidRDefault="00661864" w:rsidP="0070668F">
            <w:pPr>
              <w:pStyle w:val="Body"/>
              <w:jc w:val="center"/>
              <w:rPr>
                <w:lang w:eastAsia="ja-JP"/>
              </w:rPr>
            </w:pPr>
            <w:r w:rsidRPr="00F0464A">
              <w:rPr>
                <w:lang w:eastAsia="ja-JP"/>
              </w:rPr>
              <w:t>N</w:t>
            </w:r>
          </w:p>
        </w:tc>
      </w:tr>
    </w:tbl>
    <w:p w:rsidR="00661864" w:rsidRPr="00D67225" w:rsidRDefault="00661864" w:rsidP="00951DB4"/>
    <w:p w:rsidR="00661864" w:rsidRDefault="00661864" w:rsidP="00951DB4">
      <w:pPr>
        <w:pStyle w:val="Caption-Table"/>
      </w:pPr>
      <w:r>
        <w:t xml:space="preserve">Table </w:t>
      </w:r>
      <w:fldSimple w:instr=" SEQ Table \* ARABIC ">
        <w:r>
          <w:rPr>
            <w:noProof/>
          </w:rPr>
          <w:t>47</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661864" w:rsidRPr="00F0464A" w:rsidTr="0070668F">
        <w:trPr>
          <w:trHeight w:val="201"/>
          <w:tblHeader/>
          <w:jc w:val="center"/>
        </w:trPr>
        <w:tc>
          <w:tcPr>
            <w:tcW w:w="1188" w:type="dxa"/>
            <w:tcBorders>
              <w:top w:val="single" w:sz="18" w:space="0" w:color="auto"/>
            </w:tcBorders>
          </w:tcPr>
          <w:p w:rsidR="00661864" w:rsidRPr="00F0464A" w:rsidRDefault="00661864" w:rsidP="0070668F">
            <w:pPr>
              <w:pStyle w:val="TableHeading0"/>
              <w:rPr>
                <w:lang w:eastAsia="ja-JP"/>
              </w:rPr>
            </w:pPr>
            <w:r w:rsidRPr="00F0464A">
              <w:rPr>
                <w:lang w:eastAsia="ja-JP"/>
              </w:rPr>
              <w:t>Item number</w:t>
            </w:r>
          </w:p>
        </w:tc>
        <w:tc>
          <w:tcPr>
            <w:tcW w:w="4230" w:type="dxa"/>
            <w:tcBorders>
              <w:top w:val="single" w:sz="18" w:space="0" w:color="auto"/>
            </w:tcBorders>
          </w:tcPr>
          <w:p w:rsidR="00661864" w:rsidRPr="00F0464A" w:rsidRDefault="00661864" w:rsidP="0070668F">
            <w:pPr>
              <w:pStyle w:val="TableHeading0"/>
              <w:rPr>
                <w:lang w:eastAsia="ja-JP"/>
              </w:rPr>
            </w:pPr>
            <w:r w:rsidRPr="00F0464A">
              <w:rPr>
                <w:lang w:eastAsia="ja-JP"/>
              </w:rPr>
              <w:t>Item description</w:t>
            </w:r>
          </w:p>
        </w:tc>
        <w:tc>
          <w:tcPr>
            <w:tcW w:w="1620" w:type="dxa"/>
            <w:tcBorders>
              <w:top w:val="single" w:sz="18" w:space="0" w:color="auto"/>
            </w:tcBorders>
          </w:tcPr>
          <w:p w:rsidR="00661864" w:rsidRPr="00F0464A" w:rsidRDefault="00661864" w:rsidP="0070668F">
            <w:pPr>
              <w:pStyle w:val="TableHeading0"/>
              <w:rPr>
                <w:lang w:eastAsia="ja-JP"/>
              </w:rPr>
            </w:pPr>
            <w:r w:rsidRPr="00F0464A">
              <w:rPr>
                <w:lang w:eastAsia="ja-JP"/>
              </w:rPr>
              <w:t>Reference</w:t>
            </w:r>
          </w:p>
        </w:tc>
        <w:tc>
          <w:tcPr>
            <w:tcW w:w="1350" w:type="dxa"/>
            <w:tcBorders>
              <w:top w:val="single" w:sz="18" w:space="0" w:color="auto"/>
            </w:tcBorders>
          </w:tcPr>
          <w:p w:rsidR="00661864" w:rsidRPr="00F0464A" w:rsidRDefault="00661864" w:rsidP="0070668F">
            <w:pPr>
              <w:pStyle w:val="TableHeading0"/>
              <w:rPr>
                <w:lang w:eastAsia="ja-JP"/>
              </w:rPr>
            </w:pPr>
            <w:r w:rsidRPr="00F0464A">
              <w:rPr>
                <w:lang w:eastAsia="ja-JP"/>
              </w:rPr>
              <w:t>Status</w:t>
            </w:r>
          </w:p>
        </w:tc>
        <w:tc>
          <w:tcPr>
            <w:tcW w:w="1188" w:type="dxa"/>
            <w:tcBorders>
              <w:top w:val="single" w:sz="18" w:space="0" w:color="auto"/>
            </w:tcBorders>
          </w:tcPr>
          <w:p w:rsidR="00661864" w:rsidRPr="00F0464A" w:rsidRDefault="00661864" w:rsidP="0070668F">
            <w:pPr>
              <w:pStyle w:val="TableHeading0"/>
              <w:rPr>
                <w:lang w:eastAsia="ja-JP"/>
              </w:rPr>
            </w:pPr>
            <w:r w:rsidRPr="00F0464A">
              <w:rPr>
                <w:lang w:eastAsia="ja-JP"/>
              </w:rPr>
              <w:t>Support</w:t>
            </w:r>
          </w:p>
        </w:tc>
      </w:tr>
      <w:tr w:rsidR="00661864" w:rsidRPr="00F0464A" w:rsidTr="0070668F">
        <w:trPr>
          <w:jc w:val="center"/>
        </w:trPr>
        <w:tc>
          <w:tcPr>
            <w:tcW w:w="1188" w:type="dxa"/>
          </w:tcPr>
          <w:p w:rsidR="00661864" w:rsidRPr="00F0464A" w:rsidRDefault="00661864" w:rsidP="0070668F">
            <w:pPr>
              <w:pStyle w:val="Body"/>
              <w:jc w:val="center"/>
              <w:rPr>
                <w:lang w:eastAsia="ja-JP"/>
              </w:rPr>
            </w:pPr>
            <w:r w:rsidRPr="00F0464A">
              <w:rPr>
                <w:lang w:eastAsia="ja-JP"/>
              </w:rPr>
              <w:t>OTAC1</w:t>
            </w:r>
          </w:p>
        </w:tc>
        <w:tc>
          <w:tcPr>
            <w:tcW w:w="4230" w:type="dxa"/>
          </w:tcPr>
          <w:p w:rsidR="00661864" w:rsidRPr="00F0464A" w:rsidRDefault="00661864" w:rsidP="0070668F">
            <w:pPr>
              <w:pStyle w:val="Body"/>
              <w:jc w:val="left"/>
              <w:rPr>
                <w:lang w:eastAsia="ja-JP"/>
              </w:rPr>
            </w:pPr>
            <w:r w:rsidRPr="00F0464A">
              <w:rPr>
                <w:lang w:eastAsia="ja-JP"/>
              </w:rPr>
              <w:t>Is the OTA Upgrade Cluster supported as a client?</w:t>
            </w:r>
          </w:p>
        </w:tc>
        <w:tc>
          <w:tcPr>
            <w:tcW w:w="1620" w:type="dxa"/>
          </w:tcPr>
          <w:p w:rsidR="00661864" w:rsidRPr="00F0464A" w:rsidRDefault="00464AB8" w:rsidP="0070668F">
            <w:pPr>
              <w:pStyle w:val="Body"/>
              <w:jc w:val="center"/>
              <w:rPr>
                <w:lang w:eastAsia="ja-JP"/>
              </w:rPr>
            </w:pPr>
            <w:r w:rsidRPr="00F0464A">
              <w:rPr>
                <w:lang w:eastAsia="ja-JP"/>
              </w:rPr>
              <w:fldChar w:fldCharType="begin"/>
            </w:r>
            <w:r w:rsidR="00661864" w:rsidRPr="00F0464A">
              <w:rPr>
                <w:lang w:eastAsia="ja-JP"/>
              </w:rPr>
              <w:instrText xml:space="preserve"> REF _Ref261460446 \r \h </w:instrText>
            </w:r>
            <w:r w:rsidRPr="00F0464A">
              <w:rPr>
                <w:lang w:eastAsia="ja-JP"/>
              </w:rPr>
            </w:r>
            <w:r w:rsidRPr="00F0464A">
              <w:rPr>
                <w:lang w:eastAsia="ja-JP"/>
              </w:rPr>
              <w:fldChar w:fldCharType="separate"/>
            </w:r>
            <w:r w:rsidR="00661864" w:rsidRPr="00F0464A">
              <w:rPr>
                <w:lang w:eastAsia="ja-JP"/>
              </w:rPr>
              <w:t>[R9]</w:t>
            </w:r>
            <w:r w:rsidRPr="00F0464A">
              <w:rPr>
                <w:lang w:eastAsia="ja-JP"/>
              </w:rPr>
              <w:fldChar w:fldCharType="end"/>
            </w:r>
          </w:p>
        </w:tc>
        <w:tc>
          <w:tcPr>
            <w:tcW w:w="1350" w:type="dxa"/>
          </w:tcPr>
          <w:p w:rsidR="00661864" w:rsidRPr="00F0464A" w:rsidRDefault="00661864" w:rsidP="0070668F">
            <w:pPr>
              <w:pStyle w:val="Body"/>
              <w:jc w:val="center"/>
              <w:rPr>
                <w:lang w:eastAsia="ja-JP"/>
              </w:rPr>
            </w:pPr>
            <w:r w:rsidRPr="00F0464A">
              <w:rPr>
                <w:lang w:eastAsia="ja-JP"/>
              </w:rPr>
              <w:t>O</w:t>
            </w:r>
          </w:p>
        </w:tc>
        <w:tc>
          <w:tcPr>
            <w:tcW w:w="1188" w:type="dxa"/>
          </w:tcPr>
          <w:p w:rsidR="00661864" w:rsidRPr="00F0464A" w:rsidRDefault="00661864" w:rsidP="0070668F">
            <w:pPr>
              <w:pStyle w:val="Body"/>
              <w:jc w:val="center"/>
              <w:rPr>
                <w:lang w:eastAsia="ja-JP"/>
              </w:rPr>
            </w:pPr>
            <w:r w:rsidRPr="00F0464A">
              <w:rPr>
                <w:lang w:eastAsia="ja-JP"/>
              </w:rPr>
              <w:t>Y</w:t>
            </w:r>
          </w:p>
        </w:tc>
      </w:tr>
    </w:tbl>
    <w:p w:rsidR="00661864" w:rsidRDefault="00661864" w:rsidP="00951DB4">
      <w:pPr>
        <w:rPr>
          <w:lang w:eastAsia="ja-JP"/>
        </w:rPr>
      </w:pPr>
    </w:p>
    <w:p w:rsidR="00661864" w:rsidRDefault="00661864" w:rsidP="00BF244E">
      <w:r>
        <w:t>If supporting OTA upgrade cluster client or server, need to complete OTA Upgrade Cluster PICS document in addition to this document for certification.</w:t>
      </w:r>
    </w:p>
    <w:p w:rsidR="00661864" w:rsidRDefault="00661864" w:rsidP="00BF244E"/>
    <w:p w:rsidR="00661864" w:rsidRDefault="00661864" w:rsidP="00F14EF7">
      <w:pPr>
        <w:pStyle w:val="Heading3"/>
        <w:numPr>
          <w:ilvl w:val="2"/>
          <w:numId w:val="22"/>
        </w:numPr>
      </w:pPr>
      <w:bookmarkStart w:id="97" w:name="_Toc337536420"/>
      <w:r>
        <w:t>Support on Non SE clusters</w:t>
      </w:r>
      <w:bookmarkEnd w:id="97"/>
    </w:p>
    <w:p w:rsidR="00661864" w:rsidRDefault="00661864" w:rsidP="00F14EF7"/>
    <w:p w:rsidR="00661864" w:rsidRDefault="00661864" w:rsidP="00F14EF7">
      <w:r>
        <w:t>List in the below section all non SE clusters supported on the submitted product: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3"/>
        <w:gridCol w:w="2393"/>
        <w:gridCol w:w="2320"/>
      </w:tblGrid>
      <w:tr w:rsidR="00661864" w:rsidRPr="00F0464A" w:rsidTr="00F0464A">
        <w:tc>
          <w:tcPr>
            <w:tcW w:w="2543" w:type="dxa"/>
          </w:tcPr>
          <w:p w:rsidR="00661864" w:rsidRPr="00F0464A" w:rsidRDefault="00661864" w:rsidP="00F14EF7">
            <w:pPr>
              <w:rPr>
                <w:b/>
              </w:rPr>
            </w:pPr>
            <w:r w:rsidRPr="00F0464A">
              <w:rPr>
                <w:b/>
              </w:rPr>
              <w:t>Cluster</w:t>
            </w:r>
          </w:p>
        </w:tc>
        <w:tc>
          <w:tcPr>
            <w:tcW w:w="2393" w:type="dxa"/>
          </w:tcPr>
          <w:p w:rsidR="00661864" w:rsidRPr="00F0464A" w:rsidRDefault="00661864" w:rsidP="00F14EF7">
            <w:pPr>
              <w:rPr>
                <w:b/>
              </w:rPr>
            </w:pPr>
            <w:r w:rsidRPr="00F0464A">
              <w:rPr>
                <w:b/>
              </w:rPr>
              <w:t>ID</w:t>
            </w:r>
          </w:p>
        </w:tc>
        <w:tc>
          <w:tcPr>
            <w:tcW w:w="2320" w:type="dxa"/>
          </w:tcPr>
          <w:p w:rsidR="00661864" w:rsidRPr="00F0464A" w:rsidRDefault="00661864" w:rsidP="00F14EF7">
            <w:pPr>
              <w:rPr>
                <w:b/>
              </w:rPr>
            </w:pPr>
            <w:r w:rsidRPr="00F0464A">
              <w:rPr>
                <w:b/>
              </w:rPr>
              <w:t>Server/Client</w:t>
            </w:r>
          </w:p>
        </w:tc>
      </w:tr>
      <w:tr w:rsidR="00661864" w:rsidRPr="00F0464A" w:rsidTr="00F0464A">
        <w:tc>
          <w:tcPr>
            <w:tcW w:w="2543" w:type="dxa"/>
          </w:tcPr>
          <w:p w:rsidR="00661864" w:rsidRPr="00F0464A" w:rsidRDefault="00661864" w:rsidP="00F14EF7">
            <w:r w:rsidRPr="00F0464A">
              <w:t>Basic</w:t>
            </w:r>
          </w:p>
        </w:tc>
        <w:tc>
          <w:tcPr>
            <w:tcW w:w="2393" w:type="dxa"/>
          </w:tcPr>
          <w:p w:rsidR="00661864" w:rsidRPr="00F0464A" w:rsidRDefault="00661864" w:rsidP="00F14EF7">
            <w:r w:rsidRPr="00F0464A">
              <w:t>0x0000</w:t>
            </w:r>
          </w:p>
        </w:tc>
        <w:tc>
          <w:tcPr>
            <w:tcW w:w="2320" w:type="dxa"/>
          </w:tcPr>
          <w:p w:rsidR="00661864" w:rsidRPr="00F0464A" w:rsidRDefault="00661864" w:rsidP="00F14EF7">
            <w:r w:rsidRPr="00F0464A">
              <w:t>Sever</w:t>
            </w:r>
          </w:p>
        </w:tc>
      </w:tr>
      <w:tr w:rsidR="00661864" w:rsidRPr="00F0464A" w:rsidTr="00F0464A">
        <w:tc>
          <w:tcPr>
            <w:tcW w:w="2543" w:type="dxa"/>
          </w:tcPr>
          <w:p w:rsidR="00661864" w:rsidRPr="00F0464A" w:rsidRDefault="00661864" w:rsidP="00F14EF7">
            <w:r w:rsidRPr="00F0464A">
              <w:lastRenderedPageBreak/>
              <w:t>Identify</w:t>
            </w:r>
          </w:p>
        </w:tc>
        <w:tc>
          <w:tcPr>
            <w:tcW w:w="2393" w:type="dxa"/>
          </w:tcPr>
          <w:p w:rsidR="00661864" w:rsidRPr="00F0464A" w:rsidRDefault="00661864" w:rsidP="00F14EF7">
            <w:r w:rsidRPr="00F0464A">
              <w:t>0x0003</w:t>
            </w:r>
          </w:p>
        </w:tc>
        <w:tc>
          <w:tcPr>
            <w:tcW w:w="2320" w:type="dxa"/>
          </w:tcPr>
          <w:p w:rsidR="00661864" w:rsidRPr="00F0464A" w:rsidRDefault="00661864" w:rsidP="00F14EF7">
            <w:r w:rsidRPr="00F0464A">
              <w:t>Sever</w:t>
            </w:r>
          </w:p>
        </w:tc>
      </w:tr>
      <w:tr w:rsidR="00661864" w:rsidRPr="00F0464A" w:rsidTr="00F0464A">
        <w:tc>
          <w:tcPr>
            <w:tcW w:w="2543" w:type="dxa"/>
          </w:tcPr>
          <w:p w:rsidR="00661864" w:rsidRPr="00F0464A" w:rsidRDefault="008D5AD7" w:rsidP="00F14EF7">
            <w:r>
              <w:t>Thermostat</w:t>
            </w:r>
          </w:p>
        </w:tc>
        <w:tc>
          <w:tcPr>
            <w:tcW w:w="2393" w:type="dxa"/>
          </w:tcPr>
          <w:p w:rsidR="00661864" w:rsidRPr="00F0464A" w:rsidRDefault="008D5AD7" w:rsidP="00F14EF7">
            <w:r>
              <w:t>0x0201</w:t>
            </w:r>
          </w:p>
        </w:tc>
        <w:tc>
          <w:tcPr>
            <w:tcW w:w="2320" w:type="dxa"/>
          </w:tcPr>
          <w:p w:rsidR="008D5AD7" w:rsidRPr="00F0464A" w:rsidRDefault="008D5AD7" w:rsidP="00F14EF7">
            <w:r>
              <w:t>Server</w:t>
            </w:r>
          </w:p>
        </w:tc>
      </w:tr>
      <w:tr w:rsidR="00661864" w:rsidRPr="00F0464A" w:rsidTr="00F0464A">
        <w:tc>
          <w:tcPr>
            <w:tcW w:w="2543" w:type="dxa"/>
          </w:tcPr>
          <w:p w:rsidR="00661864" w:rsidRPr="00F0464A" w:rsidRDefault="008D5AD7" w:rsidP="00F14EF7">
            <w:r>
              <w:t>Fan Control</w:t>
            </w:r>
          </w:p>
        </w:tc>
        <w:tc>
          <w:tcPr>
            <w:tcW w:w="2393" w:type="dxa"/>
          </w:tcPr>
          <w:p w:rsidR="00661864" w:rsidRPr="00F0464A" w:rsidRDefault="008D5AD7" w:rsidP="00F14EF7">
            <w:r>
              <w:t>0x0202</w:t>
            </w:r>
          </w:p>
        </w:tc>
        <w:tc>
          <w:tcPr>
            <w:tcW w:w="2320" w:type="dxa"/>
          </w:tcPr>
          <w:p w:rsidR="00661864" w:rsidRPr="00F0464A" w:rsidRDefault="008D5AD7" w:rsidP="00F14EF7">
            <w:r>
              <w:t>Server</w:t>
            </w:r>
          </w:p>
        </w:tc>
      </w:tr>
      <w:tr w:rsidR="00661864" w:rsidRPr="00F0464A" w:rsidTr="00F0464A">
        <w:tc>
          <w:tcPr>
            <w:tcW w:w="2543" w:type="dxa"/>
          </w:tcPr>
          <w:p w:rsidR="00661864" w:rsidRPr="00F0464A" w:rsidRDefault="008D5AD7" w:rsidP="00F14EF7">
            <w:r>
              <w:t>Thermostat UI Configuration</w:t>
            </w:r>
          </w:p>
        </w:tc>
        <w:tc>
          <w:tcPr>
            <w:tcW w:w="2393" w:type="dxa"/>
          </w:tcPr>
          <w:p w:rsidR="00661864" w:rsidRPr="00F0464A" w:rsidRDefault="008D5AD7" w:rsidP="00F14EF7">
            <w:r>
              <w:t>0x0204</w:t>
            </w:r>
          </w:p>
        </w:tc>
        <w:tc>
          <w:tcPr>
            <w:tcW w:w="2320" w:type="dxa"/>
          </w:tcPr>
          <w:p w:rsidR="00661864" w:rsidRPr="00F0464A" w:rsidRDefault="008D5AD7" w:rsidP="00F14EF7">
            <w:r>
              <w:t>Server</w:t>
            </w:r>
          </w:p>
        </w:tc>
      </w:tr>
      <w:tr w:rsidR="00661864" w:rsidRPr="00F0464A" w:rsidTr="00F0464A">
        <w:tc>
          <w:tcPr>
            <w:tcW w:w="2543" w:type="dxa"/>
          </w:tcPr>
          <w:p w:rsidR="00661864" w:rsidRPr="00F0464A" w:rsidRDefault="008D5AD7" w:rsidP="00F14EF7">
            <w:r>
              <w:t>Temperature Measurement</w:t>
            </w:r>
          </w:p>
        </w:tc>
        <w:tc>
          <w:tcPr>
            <w:tcW w:w="2393" w:type="dxa"/>
          </w:tcPr>
          <w:p w:rsidR="00661864" w:rsidRPr="00F0464A" w:rsidRDefault="008D5AD7" w:rsidP="00F14EF7">
            <w:r>
              <w:t>0x0402</w:t>
            </w:r>
          </w:p>
        </w:tc>
        <w:tc>
          <w:tcPr>
            <w:tcW w:w="2320" w:type="dxa"/>
          </w:tcPr>
          <w:p w:rsidR="00661864" w:rsidRPr="00F0464A" w:rsidRDefault="008D5AD7" w:rsidP="00F14EF7">
            <w:r>
              <w:t>Server</w:t>
            </w:r>
          </w:p>
        </w:tc>
      </w:tr>
      <w:tr w:rsidR="00661864" w:rsidRPr="00F0464A" w:rsidTr="00F0464A">
        <w:tc>
          <w:tcPr>
            <w:tcW w:w="2543" w:type="dxa"/>
          </w:tcPr>
          <w:p w:rsidR="00661864" w:rsidRPr="00F0464A" w:rsidRDefault="00661864" w:rsidP="00F14EF7"/>
        </w:tc>
        <w:tc>
          <w:tcPr>
            <w:tcW w:w="2393" w:type="dxa"/>
          </w:tcPr>
          <w:p w:rsidR="00661864" w:rsidRPr="00F0464A" w:rsidRDefault="00661864" w:rsidP="00F14EF7"/>
        </w:tc>
        <w:tc>
          <w:tcPr>
            <w:tcW w:w="2320" w:type="dxa"/>
          </w:tcPr>
          <w:p w:rsidR="00661864" w:rsidRPr="00F0464A" w:rsidRDefault="00661864" w:rsidP="00F14EF7"/>
        </w:tc>
      </w:tr>
    </w:tbl>
    <w:p w:rsidR="00661864" w:rsidRDefault="00661864" w:rsidP="00F14EF7"/>
    <w:p w:rsidR="00661864" w:rsidRPr="00F14EF7" w:rsidRDefault="00464AB8" w:rsidP="00F14EF7">
      <w:pPr>
        <w:rPr>
          <w:rFonts w:eastAsia="Times New Roman"/>
        </w:rPr>
      </w:pPr>
      <w:r w:rsidRPr="00464AB8">
        <w:rPr>
          <w:noProof/>
        </w:rPr>
      </w:r>
      <w:r w:rsidRPr="00464AB8">
        <w:rPr>
          <w:noProof/>
        </w:rPr>
        <w:pict>
          <v:group id="Canvas 3"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WS8VQIAANwEAAAOAAAAZHJzL2Uyb0RvYy54bWysVNtu2zAMfR+wfxD0vjgJ4qQ16hRdug4D&#10;um5Auw+gZdkWJouapMTuvn6UnGbd7WWbH2xKog4PD0lfXI69ZgfpvEJT8sVszpk0Amtl2pJ/erh5&#10;dcaZD2Bq0GhkyR+l55fbly8uBlvIJXaoa+kYgRhfDLbkXQi2yDIvOtmDn6GVhg4bdD0EWro2qx0M&#10;hN7rbDmfr7MBXW0dCuk97V5Ph3yb8JtGivChabwMTJecuIX0duldxXe2vYCidWA7JY404C9Y9KAM&#10;BT1BXUMAtnfqF6heCYcemzAT2GfYNErIlANls5j/lM0OzAF8SkaQOk8EyfqPuFUbeRu8UVqTGhmh&#10;F3Evfgeqj6TNwVJ1vD3Vyf9b/PsOrExp+ULcHT46puqSrzgz0FOPPMgxsNc4sjyWJ8Ymp3tLbmGk&#10;bWqzJLW3tyg+e2Zw14Fp5ZVzOHQSamK3iDcpldPVCcdHkGp4jzWFgX3ABDQ2ro8aUDUYoVObPJ5a&#10;I1IRtLmm6iw3OWeCzjZ5vj7bnKcYUDxdt86HtxJ7Fo2SO+q9BA+HWx8iHSieXGI0j1rVUfS0cG21&#10;044dgPr0Jj1H9B/ctGFDyc/zZT4p8EeIeXp+B9GrQAOnVV/ys5MTFFG3N6YmmlAEUHqyibI2RyGj&#10;dpOKYazGY2EqrB9JUofTYNGPgIwO3VfOBhqqkvsve3CSM/3OUFnOF6tVnMK0WOWbJS3c85Pq+QkY&#10;QVAlD5xN5i5Mk7u3TrUdRZoaweAVlbJRSeRY84nVkTf1bbLSBKUqHMc9zujzdfL6/lPafgMAAP//&#10;AwBQSwMEFAAGAAgAAAAhAEadDYDeAAAABgEAAA8AAABkcnMvZG93bnJldi54bWxMj0FLw0AQhe+C&#10;/2EZwZvdtMS0jdkUERTRQ7UGvG6z02QxOxuy2yb66x296OXB8B7vfVNsJteJEw7BelIwnyUgkGpv&#10;LDUKqrf7qxWIEDUZ3XlCBZ8YYFOenxU6N36kVzztYiO4hEKuFbQx9rmUoW7R6TDzPRJ7Bz84Hfkc&#10;GmkGPXK56+QiSTLptCVeaHWPdy3WH7ujU5AuDt3q5SF7/nqsqvHpPbXLZGuVuryYbm9ARJziXxh+&#10;8BkdSmba+yOZIDoF/Ej8VfbWaXYNYs+h+XqZgSwL+R+//AYAAP//AwBQSwECLQAUAAYACAAAACEA&#10;toM4kv4AAADhAQAAEwAAAAAAAAAAAAAAAAAAAAAAW0NvbnRlbnRfVHlwZXNdLnhtbFBLAQItABQA&#10;BgAIAAAAIQA4/SH/1gAAAJQBAAALAAAAAAAAAAAAAAAAAC8BAABfcmVscy8ucmVsc1BLAQItABQA&#10;BgAIAAAAIQBMnWS8VQIAANwEAAAOAAAAAAAAAAAAAAAAAC4CAABkcnMvZTJvRG9jLnhtbFBLAQIt&#10;ABQABgAIAAAAIQBGnQ2A3gAAAAYBAAAPAAAAAAAAAAAAAAAAAK8EAABkcnMvZG93bnJldi54bWxQ&#10;SwUGAAAAAAQABADzAAAAu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4E1743" w:rsidRDefault="004E1743"/>
                </w:txbxContent>
              </v:textbox>
            </v:shape>
            <w10:wrap type="none"/>
            <w10:anchorlock/>
          </v:group>
        </w:pict>
      </w:r>
    </w:p>
    <w:sectPr w:rsidR="00661864" w:rsidRPr="00F14EF7" w:rsidSect="00681C52">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743" w:rsidRDefault="004E1743">
      <w:r>
        <w:separator/>
      </w:r>
    </w:p>
  </w:endnote>
  <w:endnote w:type="continuationSeparator" w:id="0">
    <w:p w:rsidR="004E1743" w:rsidRDefault="004E17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00"/>
    <w:family w:val="roman"/>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743" w:rsidRDefault="004E1743">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Pr="00C647EF">
      <w:rPr>
        <w:highlight w:val="lightGray"/>
      </w:rPr>
      <w:t>[</w:t>
    </w:r>
    <w:r>
      <w:rPr>
        <w:highlight w:val="lightGray"/>
      </w:rPr>
      <w:t>Rob Alexander, Silicon Labs</w:t>
    </w:r>
    <w:r w:rsidRPr="00C647EF">
      <w:rPr>
        <w:highlight w:val="lightGray"/>
      </w:rPr>
      <w:t>]</w:t>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743" w:rsidRPr="00635298" w:rsidRDefault="004E1743">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 xml:space="preserve">D. Kawaguchi, </w:t>
    </w:r>
    <w:proofErr w:type="spellStart"/>
    <w:r w:rsidRPr="00635298">
      <w:rPr>
        <w:lang w:val="fr-FR"/>
      </w:rPr>
      <w:t>Symbol</w:t>
    </w:r>
    <w:proofErr w:type="spellEnd"/>
    <w:r w:rsidRPr="00635298">
      <w:rPr>
        <w:lang w:val="fr-FR"/>
      </w:rPr>
      <w:t xml:space="preserve">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743" w:rsidRDefault="004E1743">
      <w:r>
        <w:separator/>
      </w:r>
    </w:p>
  </w:footnote>
  <w:footnote w:type="continuationSeparator" w:id="0">
    <w:p w:rsidR="004E1743" w:rsidRDefault="004E1743">
      <w:r>
        <w:continuationSeparator/>
      </w:r>
    </w:p>
  </w:footnote>
  <w:footnote w:id="1">
    <w:p w:rsidR="004E1743" w:rsidRDefault="004E1743"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4E1743" w:rsidRDefault="004E1743" w:rsidP="00284C8F">
      <w:pPr>
        <w:pStyle w:val="FootnoteText"/>
      </w:pPr>
      <w:r>
        <w:rPr>
          <w:rStyle w:val="FootnoteReference"/>
        </w:rPr>
        <w:footnoteRef/>
      </w:r>
      <w:r>
        <w:t xml:space="preserve"> O.2 – Device under test must be deployed on either of the ZigBee or ZigBee PRO stack profiles.</w:t>
      </w:r>
    </w:p>
  </w:footnote>
  <w:footnote w:id="3">
    <w:p w:rsidR="004E1743" w:rsidRDefault="004E1743">
      <w:pPr>
        <w:pStyle w:val="FootnoteText"/>
      </w:pPr>
      <w:r>
        <w:rPr>
          <w:rStyle w:val="FootnoteReference"/>
        </w:rPr>
        <w:footnoteRef/>
      </w:r>
      <w:r>
        <w:t xml:space="preserve"> CCB 1431</w:t>
      </w:r>
    </w:p>
  </w:footnote>
  <w:footnote w:id="4">
    <w:p w:rsidR="004E1743" w:rsidRDefault="004E1743"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rsidR="004E1743" w:rsidRDefault="004E1743">
      <w:pPr>
        <w:pStyle w:val="FootnoteText"/>
      </w:pPr>
      <w:r w:rsidRPr="00451007">
        <w:rPr>
          <w:rStyle w:val="FootnoteReference"/>
        </w:rPr>
        <w:footnoteRef/>
      </w:r>
      <w:r w:rsidRPr="00451007">
        <w:t xml:space="preserve"> CCB 1570</w:t>
      </w:r>
    </w:p>
  </w:footnote>
  <w:footnote w:id="6">
    <w:p w:rsidR="004E1743" w:rsidRDefault="004E1743">
      <w:pPr>
        <w:pStyle w:val="FootnoteText"/>
      </w:pPr>
      <w:r>
        <w:rPr>
          <w:rStyle w:val="FootnoteReference"/>
        </w:rPr>
        <w:footnoteRef/>
      </w:r>
      <w:r>
        <w:t xml:space="preserve"> CCB 1486</w:t>
      </w:r>
    </w:p>
  </w:footnote>
  <w:footnote w:id="7">
    <w:p w:rsidR="004E1743" w:rsidRDefault="004E1743">
      <w:pPr>
        <w:pStyle w:val="FootnoteText"/>
      </w:pPr>
      <w:r>
        <w:rPr>
          <w:rStyle w:val="FootnoteReference"/>
        </w:rPr>
        <w:footnoteRef/>
      </w:r>
      <w:r>
        <w:t xml:space="preserve"> CCB 1432</w:t>
      </w:r>
    </w:p>
  </w:footnote>
  <w:footnote w:id="8">
    <w:p w:rsidR="004E1743" w:rsidRDefault="004E1743">
      <w:pPr>
        <w:pStyle w:val="FootnoteText"/>
      </w:pPr>
      <w:r w:rsidRPr="00451007">
        <w:rPr>
          <w:rStyle w:val="FootnoteReference"/>
        </w:rPr>
        <w:footnoteRef/>
      </w:r>
      <w:r w:rsidRPr="00451007">
        <w:t xml:space="preserve"> CCB 1570</w:t>
      </w:r>
    </w:p>
  </w:footnote>
  <w:footnote w:id="9">
    <w:p w:rsidR="004E1743" w:rsidRDefault="004E1743">
      <w:pPr>
        <w:pStyle w:val="FootnoteText"/>
      </w:pPr>
      <w:r w:rsidRPr="00451007">
        <w:rPr>
          <w:rStyle w:val="FootnoteReference"/>
        </w:rPr>
        <w:footnoteRef/>
      </w:r>
      <w:r w:rsidRPr="00451007">
        <w:t xml:space="preserve"> CCB 1570</w:t>
      </w:r>
    </w:p>
  </w:footnote>
  <w:footnote w:id="10">
    <w:p w:rsidR="004E1743" w:rsidRDefault="004E1743">
      <w:pPr>
        <w:pStyle w:val="FootnoteText"/>
      </w:pPr>
      <w:r w:rsidRPr="00451007">
        <w:rPr>
          <w:rStyle w:val="FootnoteReference"/>
        </w:rPr>
        <w:footnoteRef/>
      </w:r>
      <w:r w:rsidRPr="00451007">
        <w:t xml:space="preserve"> CCB 1570</w:t>
      </w:r>
    </w:p>
  </w:footnote>
  <w:footnote w:id="11">
    <w:p w:rsidR="004E1743" w:rsidRDefault="004E1743">
      <w:pPr>
        <w:pStyle w:val="FootnoteText"/>
      </w:pPr>
      <w:r>
        <w:rPr>
          <w:rStyle w:val="FootnoteReference"/>
        </w:rPr>
        <w:footnoteRef/>
      </w:r>
      <w:r>
        <w:t xml:space="preserve"> CCB 1289</w:t>
      </w:r>
    </w:p>
  </w:footnote>
  <w:footnote w:id="12">
    <w:p w:rsidR="004E1743" w:rsidRDefault="004E1743" w:rsidP="00B2016F">
      <w:pPr>
        <w:pStyle w:val="FootnoteText"/>
      </w:pPr>
      <w:r>
        <w:rPr>
          <w:rStyle w:val="FootnoteReference"/>
        </w:rPr>
        <w:footnoteRef/>
      </w:r>
      <w:r>
        <w:t xml:space="preserve"> CCB 1437</w:t>
      </w:r>
    </w:p>
  </w:footnote>
  <w:footnote w:id="13">
    <w:p w:rsidR="004E1743" w:rsidRDefault="004E1743" w:rsidP="00336579">
      <w:pPr>
        <w:pStyle w:val="FootnoteText"/>
      </w:pPr>
      <w:r w:rsidRPr="007E47D5">
        <w:rPr>
          <w:rStyle w:val="FootnoteReference"/>
        </w:rPr>
        <w:footnoteRef/>
      </w:r>
      <w:r w:rsidRPr="007E47D5">
        <w:t xml:space="preserve"> CCB 1500</w:t>
      </w:r>
    </w:p>
  </w:footnote>
  <w:footnote w:id="14">
    <w:p w:rsidR="004E1743" w:rsidRDefault="004E1743" w:rsidP="0045650B">
      <w:pPr>
        <w:pStyle w:val="FootnoteText"/>
      </w:pPr>
      <w:r>
        <w:rPr>
          <w:rStyle w:val="FootnoteReference"/>
        </w:rPr>
        <w:footnoteRef/>
      </w:r>
      <w:r>
        <w:t xml:space="preserve"> CCB 1264</w:t>
      </w:r>
    </w:p>
  </w:footnote>
  <w:footnote w:id="15">
    <w:p w:rsidR="004E1743" w:rsidRDefault="004E1743" w:rsidP="0045650B">
      <w:pPr>
        <w:pStyle w:val="FootnoteText"/>
      </w:pPr>
      <w:r>
        <w:rPr>
          <w:rStyle w:val="FootnoteReference"/>
        </w:rPr>
        <w:footnoteRef/>
      </w:r>
      <w:r>
        <w:t xml:space="preserve"> CCB 1264</w:t>
      </w:r>
    </w:p>
  </w:footnote>
  <w:footnote w:id="16">
    <w:p w:rsidR="004E1743" w:rsidRDefault="004E1743" w:rsidP="0045650B">
      <w:pPr>
        <w:pStyle w:val="FootnoteText"/>
      </w:pPr>
      <w:r>
        <w:rPr>
          <w:rStyle w:val="FootnoteReference"/>
        </w:rPr>
        <w:footnoteRef/>
      </w:r>
      <w:r>
        <w:t xml:space="preserve"> CCB 1264</w:t>
      </w:r>
    </w:p>
  </w:footnote>
  <w:footnote w:id="17">
    <w:p w:rsidR="004E1743" w:rsidRDefault="004E1743" w:rsidP="0045650B">
      <w:pPr>
        <w:pStyle w:val="FootnoteText"/>
      </w:pPr>
      <w:r>
        <w:rPr>
          <w:rStyle w:val="FootnoteReference"/>
        </w:rPr>
        <w:footnoteRef/>
      </w:r>
      <w:r>
        <w:t xml:space="preserve"> CCB 1264</w:t>
      </w:r>
    </w:p>
  </w:footnote>
  <w:footnote w:id="18">
    <w:p w:rsidR="004E1743" w:rsidRDefault="004E1743" w:rsidP="0045650B">
      <w:pPr>
        <w:pStyle w:val="FootnoteText"/>
      </w:pPr>
      <w:r>
        <w:rPr>
          <w:rStyle w:val="FootnoteReference"/>
        </w:rPr>
        <w:footnoteRef/>
      </w:r>
      <w:r>
        <w:t xml:space="preserve"> CCB 1264</w:t>
      </w:r>
    </w:p>
  </w:footnote>
  <w:footnote w:id="19">
    <w:p w:rsidR="004E1743" w:rsidRDefault="004E1743" w:rsidP="0045650B">
      <w:pPr>
        <w:pStyle w:val="FootnoteText"/>
      </w:pPr>
      <w:r>
        <w:rPr>
          <w:rStyle w:val="FootnoteReference"/>
        </w:rPr>
        <w:footnoteRef/>
      </w:r>
      <w:r>
        <w:t xml:space="preserve"> CCB 1264</w:t>
      </w:r>
    </w:p>
  </w:footnote>
  <w:footnote w:id="20">
    <w:p w:rsidR="004E1743" w:rsidRDefault="004E1743" w:rsidP="0045650B">
      <w:pPr>
        <w:pStyle w:val="FootnoteText"/>
      </w:pPr>
      <w:r>
        <w:rPr>
          <w:rStyle w:val="FootnoteReference"/>
        </w:rPr>
        <w:footnoteRef/>
      </w:r>
      <w:r>
        <w:t xml:space="preserve"> CCB 1264</w:t>
      </w:r>
    </w:p>
  </w:footnote>
  <w:footnote w:id="21">
    <w:p w:rsidR="004E1743" w:rsidRDefault="004E1743" w:rsidP="0045650B">
      <w:pPr>
        <w:pStyle w:val="FootnoteText"/>
      </w:pPr>
      <w:r>
        <w:rPr>
          <w:rStyle w:val="FootnoteReference"/>
        </w:rPr>
        <w:footnoteRef/>
      </w:r>
      <w:r>
        <w:t xml:space="preserve"> CCB 1264</w:t>
      </w:r>
    </w:p>
  </w:footnote>
  <w:footnote w:id="22">
    <w:p w:rsidR="004E1743" w:rsidRDefault="004E1743" w:rsidP="0045650B">
      <w:pPr>
        <w:pStyle w:val="FootnoteText"/>
      </w:pPr>
      <w:r>
        <w:rPr>
          <w:rStyle w:val="FootnoteReference"/>
        </w:rPr>
        <w:footnoteRef/>
      </w:r>
      <w:r>
        <w:t xml:space="preserve"> CCB 1264</w:t>
      </w:r>
    </w:p>
  </w:footnote>
  <w:footnote w:id="23">
    <w:p w:rsidR="004E1743" w:rsidRDefault="004E1743" w:rsidP="0045650B">
      <w:pPr>
        <w:pStyle w:val="FootnoteText"/>
      </w:pPr>
      <w:r>
        <w:rPr>
          <w:rStyle w:val="FootnoteReference"/>
        </w:rPr>
        <w:footnoteRef/>
      </w:r>
      <w:r>
        <w:t xml:space="preserve"> CCB 1494</w:t>
      </w:r>
    </w:p>
  </w:footnote>
  <w:footnote w:id="24">
    <w:p w:rsidR="004E1743" w:rsidRDefault="004E1743" w:rsidP="0045650B">
      <w:pPr>
        <w:pStyle w:val="FootnoteText"/>
      </w:pPr>
      <w:r>
        <w:rPr>
          <w:rStyle w:val="FootnoteReference"/>
        </w:rPr>
        <w:footnoteRef/>
      </w:r>
      <w:r>
        <w:t xml:space="preserve"> CCB 1494</w:t>
      </w:r>
    </w:p>
  </w:footnote>
  <w:footnote w:id="25">
    <w:p w:rsidR="004E1743" w:rsidRDefault="004E1743" w:rsidP="0045650B">
      <w:pPr>
        <w:pStyle w:val="FootnoteText"/>
      </w:pPr>
      <w:r>
        <w:rPr>
          <w:rStyle w:val="FootnoteReference"/>
        </w:rPr>
        <w:footnoteRef/>
      </w:r>
      <w:r>
        <w:t xml:space="preserve"> CCB 1264</w:t>
      </w:r>
    </w:p>
  </w:footnote>
  <w:footnote w:id="26">
    <w:p w:rsidR="004E1743" w:rsidRDefault="004E1743" w:rsidP="0045650B">
      <w:pPr>
        <w:pStyle w:val="FootnoteText"/>
      </w:pPr>
      <w:r>
        <w:rPr>
          <w:rStyle w:val="FootnoteReference"/>
        </w:rPr>
        <w:footnoteRef/>
      </w:r>
      <w:r>
        <w:t xml:space="preserve"> CCB 1264</w:t>
      </w:r>
    </w:p>
  </w:footnote>
  <w:footnote w:id="27">
    <w:p w:rsidR="004E1743" w:rsidRDefault="004E1743" w:rsidP="0045650B">
      <w:pPr>
        <w:pStyle w:val="FootnoteText"/>
      </w:pPr>
      <w:r>
        <w:rPr>
          <w:rStyle w:val="FootnoteReference"/>
        </w:rPr>
        <w:footnoteRef/>
      </w:r>
      <w:r>
        <w:t xml:space="preserve"> CCB 1264</w:t>
      </w:r>
    </w:p>
  </w:footnote>
  <w:footnote w:id="28">
    <w:p w:rsidR="004E1743" w:rsidRDefault="004E1743" w:rsidP="0045650B">
      <w:pPr>
        <w:pStyle w:val="FootnoteText"/>
      </w:pPr>
      <w:r>
        <w:rPr>
          <w:rStyle w:val="FootnoteReference"/>
        </w:rPr>
        <w:footnoteRef/>
      </w:r>
      <w:r>
        <w:t xml:space="preserve"> CCB 1264</w:t>
      </w:r>
    </w:p>
  </w:footnote>
  <w:footnote w:id="29">
    <w:p w:rsidR="004E1743" w:rsidRDefault="004E1743" w:rsidP="0045650B">
      <w:pPr>
        <w:pStyle w:val="FootnoteText"/>
      </w:pPr>
      <w:r w:rsidRPr="00322A11">
        <w:rPr>
          <w:rStyle w:val="FootnoteReference"/>
        </w:rPr>
        <w:footnoteRef/>
      </w:r>
      <w:r w:rsidRPr="00322A11">
        <w:t xml:space="preserve"> CCB 1496</w:t>
      </w:r>
    </w:p>
  </w:footnote>
  <w:footnote w:id="30">
    <w:p w:rsidR="004E1743" w:rsidRDefault="004E1743">
      <w:pPr>
        <w:pStyle w:val="FootnoteText"/>
      </w:pPr>
      <w:r>
        <w:rPr>
          <w:rStyle w:val="FootnoteReference"/>
        </w:rPr>
        <w:footnoteRef/>
      </w:r>
      <w:r>
        <w:t xml:space="preserve"> CCB 1430</w:t>
      </w:r>
    </w:p>
  </w:footnote>
  <w:footnote w:id="31">
    <w:p w:rsidR="004E1743" w:rsidRDefault="004E1743" w:rsidP="0045650B">
      <w:pPr>
        <w:pStyle w:val="FootnoteText"/>
      </w:pPr>
      <w:r>
        <w:rPr>
          <w:rStyle w:val="FootnoteReference"/>
        </w:rPr>
        <w:footnoteRef/>
      </w:r>
      <w:r>
        <w:t xml:space="preserve"> CCB 1273</w:t>
      </w:r>
    </w:p>
  </w:footnote>
  <w:footnote w:id="32">
    <w:p w:rsidR="004E1743" w:rsidRDefault="004E1743" w:rsidP="0045650B">
      <w:pPr>
        <w:pStyle w:val="FootnoteText"/>
      </w:pPr>
      <w:r>
        <w:rPr>
          <w:rStyle w:val="FootnoteReference"/>
        </w:rPr>
        <w:footnoteRef/>
      </w:r>
      <w:r>
        <w:t xml:space="preserve"> CCB 1273</w:t>
      </w:r>
    </w:p>
  </w:footnote>
  <w:footnote w:id="33">
    <w:p w:rsidR="004E1743" w:rsidRDefault="004E1743" w:rsidP="0045650B">
      <w:pPr>
        <w:pStyle w:val="FootnoteText"/>
      </w:pPr>
      <w:r>
        <w:rPr>
          <w:rStyle w:val="FootnoteReference"/>
        </w:rPr>
        <w:footnoteRef/>
      </w:r>
      <w:r>
        <w:t xml:space="preserve"> CCB 1273</w:t>
      </w:r>
    </w:p>
  </w:footnote>
  <w:footnote w:id="34">
    <w:p w:rsidR="004E1743" w:rsidRDefault="004E1743" w:rsidP="0045650B">
      <w:pPr>
        <w:pStyle w:val="FootnoteText"/>
      </w:pPr>
      <w:r>
        <w:rPr>
          <w:rStyle w:val="FootnoteReference"/>
        </w:rPr>
        <w:footnoteRef/>
      </w:r>
      <w:r>
        <w:t xml:space="preserve"> CCB 1273</w:t>
      </w:r>
    </w:p>
  </w:footnote>
  <w:footnote w:id="35">
    <w:p w:rsidR="004E1743" w:rsidRDefault="004E1743" w:rsidP="0045650B">
      <w:pPr>
        <w:pStyle w:val="FootnoteText"/>
      </w:pPr>
      <w:r>
        <w:rPr>
          <w:rStyle w:val="FootnoteReference"/>
        </w:rPr>
        <w:footnoteRef/>
      </w:r>
      <w:r>
        <w:t xml:space="preserve"> CCB 1273</w:t>
      </w:r>
    </w:p>
  </w:footnote>
  <w:footnote w:id="36">
    <w:p w:rsidR="004E1743" w:rsidRDefault="004E1743" w:rsidP="0045650B">
      <w:pPr>
        <w:pStyle w:val="FootnoteText"/>
      </w:pPr>
      <w:r>
        <w:rPr>
          <w:rStyle w:val="FootnoteReference"/>
        </w:rPr>
        <w:footnoteRef/>
      </w:r>
      <w:r>
        <w:t xml:space="preserve"> CCB 1273</w:t>
      </w:r>
    </w:p>
  </w:footnote>
  <w:footnote w:id="37">
    <w:p w:rsidR="004E1743" w:rsidRDefault="004E1743">
      <w:pPr>
        <w:pStyle w:val="FootnoteText"/>
      </w:pPr>
      <w:r>
        <w:rPr>
          <w:rStyle w:val="FootnoteReference"/>
        </w:rPr>
        <w:footnoteRef/>
      </w:r>
      <w:r>
        <w:t xml:space="preserve"> CCB 1301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743" w:rsidRDefault="004E1743">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sidRPr="00464AB8">
      <w:rPr>
        <w:noProof/>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b/>
        <w:sz w:val="28"/>
      </w:rPr>
      <w:t>October 9, 2012</w:t>
    </w:r>
    <w:r>
      <w:rPr>
        <w:b/>
        <w:sz w:val="28"/>
      </w:rPr>
      <w:tab/>
      <w:t xml:space="preserve"> ZigBee </w:t>
    </w:r>
    <w:fldSimple w:instr=" DOCPROPERTY  Category  \* MERGEFORMAT ">
      <w:r>
        <w:rPr>
          <w:b/>
          <w:sz w:val="28"/>
          <w:szCs w:val="28"/>
        </w:rPr>
        <w:t>12-0413-01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743" w:rsidRDefault="004E1743">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76D15D6"/>
    <w:multiLevelType w:val="singleLevel"/>
    <w:tmpl w:val="CEE4A212"/>
    <w:lvl w:ilvl="0">
      <w:start w:val="1"/>
      <w:numFmt w:val="decimal"/>
      <w:lvlText w:val="[B%1]"/>
      <w:lvlJc w:val="left"/>
      <w:pPr>
        <w:tabs>
          <w:tab w:val="num" w:pos="720"/>
        </w:tabs>
        <w:ind w:left="720" w:hanging="720"/>
      </w:pPr>
      <w:rPr>
        <w:rFonts w:cs="Times New Roman"/>
      </w:rPr>
    </w:lvl>
  </w:abstractNum>
  <w:abstractNum w:abstractNumId="3">
    <w:nsid w:val="07FB4892"/>
    <w:multiLevelType w:val="multilevel"/>
    <w:tmpl w:val="76645242"/>
    <w:lvl w:ilvl="0">
      <w:start w:val="2"/>
      <w:numFmt w:val="decimal"/>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rPr>
        <w:rFonts w:cs="Times New Roman"/>
      </w:r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C3C6425"/>
    <w:multiLevelType w:val="multilevel"/>
    <w:tmpl w:val="C712900A"/>
    <w:lvl w:ilvl="0">
      <w:start w:val="4"/>
      <w:numFmt w:val="decimal"/>
      <w:lvlText w:val="%1"/>
      <w:lvlJc w:val="left"/>
      <w:pPr>
        <w:tabs>
          <w:tab w:val="num" w:pos="432"/>
        </w:tabs>
        <w:ind w:left="432" w:hanging="432"/>
      </w:pPr>
      <w:rPr>
        <w:rFonts w:cs="Times New Roman" w:hint="default"/>
      </w:rPr>
    </w:lvl>
    <w:lvl w:ilvl="1">
      <w:start w:val="1"/>
      <w:numFmt w:val="decimal"/>
      <w:lvlText w:val="8.%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cs="Times New Roman" w:hint="default"/>
      </w:rPr>
    </w:lvl>
    <w:lvl w:ilvl="1">
      <w:start w:val="1"/>
      <w:numFmt w:val="decimal"/>
      <w:lvlText w:val="8.%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cs="Times New Roman" w:hint="default"/>
      </w:rPr>
    </w:lvl>
    <w:lvl w:ilvl="1">
      <w:start w:val="1"/>
      <w:numFmt w:val="decimal"/>
      <w:lvlRestart w:val="0"/>
      <w:lvlText w:val="2.%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3B3C3E8A"/>
    <w:multiLevelType w:val="singleLevel"/>
    <w:tmpl w:val="3FFC2ED4"/>
    <w:lvl w:ilvl="0">
      <w:start w:val="1"/>
      <w:numFmt w:val="decimal"/>
      <w:pStyle w:val="Heading9"/>
      <w:lvlText w:val="%1"/>
      <w:lvlJc w:val="right"/>
      <w:pPr>
        <w:tabs>
          <w:tab w:val="num" w:pos="648"/>
        </w:tabs>
        <w:ind w:firstLine="288"/>
      </w:pPr>
      <w:rPr>
        <w:rFonts w:cs="Times New Roman"/>
      </w:rPr>
    </w:lvl>
  </w:abstractNum>
  <w:abstractNum w:abstractNumId="10">
    <w:nsid w:val="3D7F6667"/>
    <w:multiLevelType w:val="multilevel"/>
    <w:tmpl w:val="4168948A"/>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nsid w:val="438A34C8"/>
    <w:multiLevelType w:val="multilevel"/>
    <w:tmpl w:val="6D0E3D88"/>
    <w:lvl w:ilvl="0">
      <w:start w:val="8"/>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cs="Times New Roman" w:hint="default"/>
      </w:rPr>
    </w:lvl>
    <w:lvl w:ilvl="1">
      <w:start w:val="1"/>
      <w:numFmt w:val="decimal"/>
      <w:suff w:val="space"/>
      <w:lvlText w:val="%1.%2"/>
      <w:lvlJc w:val="left"/>
      <w:rPr>
        <w:rFonts w:cs="Times New Roman" w:hint="default"/>
      </w:rPr>
    </w:lvl>
    <w:lvl w:ilvl="2">
      <w:start w:val="1"/>
      <w:numFmt w:val="decimal"/>
      <w:suff w:val="space"/>
      <w:lvlText w:val="%1.%3.%2"/>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800"/>
        </w:tabs>
      </w:pPr>
      <w:rPr>
        <w:rFonts w:cs="Times New Roman" w:hint="default"/>
      </w:rPr>
    </w:lvl>
    <w:lvl w:ilvl="7">
      <w:start w:val="1"/>
      <w:numFmt w:val="decimal"/>
      <w:lvlText w:val="%1.%2.%3.%4.%5.%6.%7.%8"/>
      <w:lvlJc w:val="left"/>
      <w:pPr>
        <w:tabs>
          <w:tab w:val="num" w:pos="1800"/>
        </w:tabs>
      </w:pPr>
      <w:rPr>
        <w:rFonts w:cs="Times New Roman" w:hint="default"/>
      </w:rPr>
    </w:lvl>
    <w:lvl w:ilvl="8">
      <w:start w:val="1"/>
      <w:numFmt w:val="decimal"/>
      <w:lvlText w:val="%1.%2.%3.%4.%5.%6.%7.%8.%9"/>
      <w:lvlJc w:val="left"/>
      <w:pPr>
        <w:tabs>
          <w:tab w:val="num" w:pos="2160"/>
        </w:tabs>
      </w:pPr>
      <w:rPr>
        <w:rFonts w:cs="Times New Roman"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C01D4"/>
    <w:multiLevelType w:val="multilevel"/>
    <w:tmpl w:val="C712900A"/>
    <w:lvl w:ilvl="0">
      <w:start w:val="4"/>
      <w:numFmt w:val="decimal"/>
      <w:lvlText w:val="%1"/>
      <w:lvlJc w:val="left"/>
      <w:pPr>
        <w:tabs>
          <w:tab w:val="num" w:pos="432"/>
        </w:tabs>
        <w:ind w:left="432" w:hanging="432"/>
      </w:pPr>
      <w:rPr>
        <w:rFonts w:cs="Times New Roman" w:hint="default"/>
      </w:rPr>
    </w:lvl>
    <w:lvl w:ilvl="1">
      <w:start w:val="1"/>
      <w:numFmt w:val="decimal"/>
      <w:lvlText w:val="8.%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543F2D24"/>
    <w:multiLevelType w:val="multilevel"/>
    <w:tmpl w:val="4168948A"/>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nsid w:val="552112A7"/>
    <w:multiLevelType w:val="multilevel"/>
    <w:tmpl w:val="0C90597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55C236AE"/>
    <w:multiLevelType w:val="multilevel"/>
    <w:tmpl w:val="CE52CBCE"/>
    <w:lvl w:ilvl="0">
      <w:start w:val="3"/>
      <w:numFmt w:val="decimal"/>
      <w:lvlText w:val="%1"/>
      <w:lvlJc w:val="left"/>
      <w:pPr>
        <w:tabs>
          <w:tab w:val="num" w:pos="432"/>
        </w:tabs>
        <w:ind w:left="432" w:hanging="432"/>
      </w:pPr>
      <w:rPr>
        <w:rFonts w:cs="Times New Roman" w:hint="default"/>
      </w:rPr>
    </w:lvl>
    <w:lvl w:ilvl="1">
      <w:start w:val="1"/>
      <w:numFmt w:val="none"/>
      <w:lvlRestart w:val="0"/>
      <w:lvlText w:val="1.3"/>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582539E6"/>
    <w:multiLevelType w:val="multilevel"/>
    <w:tmpl w:val="C712900A"/>
    <w:lvl w:ilvl="0">
      <w:start w:val="4"/>
      <w:numFmt w:val="decimal"/>
      <w:lvlText w:val="%1"/>
      <w:lvlJc w:val="left"/>
      <w:pPr>
        <w:tabs>
          <w:tab w:val="num" w:pos="432"/>
        </w:tabs>
        <w:ind w:left="432" w:hanging="432"/>
      </w:pPr>
      <w:rPr>
        <w:rFonts w:cs="Times New Roman" w:hint="default"/>
      </w:rPr>
    </w:lvl>
    <w:lvl w:ilvl="1">
      <w:start w:val="1"/>
      <w:numFmt w:val="decimal"/>
      <w:lvlText w:val="8.%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6C497B4F"/>
    <w:multiLevelType w:val="hybridMultilevel"/>
    <w:tmpl w:val="BAF25AFA"/>
    <w:lvl w:ilvl="0" w:tplc="D9AAD2D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2"/>
  </w:num>
  <w:num w:numId="8">
    <w:abstractNumId w:val="2"/>
  </w:num>
  <w:num w:numId="9">
    <w:abstractNumId w:val="0"/>
  </w:num>
  <w:num w:numId="10">
    <w:abstractNumId w:val="4"/>
  </w:num>
  <w:num w:numId="11">
    <w:abstractNumId w:val="9"/>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 w:ilvl="0">
        <w:start w:val="3"/>
        <w:numFmt w:val="decimal"/>
        <w:lvlText w:val="%1"/>
        <w:lvlJc w:val="left"/>
        <w:pPr>
          <w:tabs>
            <w:tab w:val="num" w:pos="432"/>
          </w:tabs>
          <w:ind w:left="432" w:hanging="432"/>
        </w:pPr>
        <w:rPr>
          <w:rFonts w:cs="Times New Roman" w:hint="default"/>
        </w:rPr>
      </w:lvl>
    </w:lvlOverride>
    <w:lvlOverride w:ilvl="1">
      <w:lvl w:ilvl="1">
        <w:start w:val="1"/>
        <w:numFmt w:val="decimal"/>
        <w:lvlRestart w:val="0"/>
        <w:lvlText w:val="1.%2"/>
        <w:lvlJc w:val="left"/>
        <w:pPr>
          <w:tabs>
            <w:tab w:val="num" w:pos="576"/>
          </w:tabs>
          <w:ind w:left="576" w:hanging="576"/>
        </w:pPr>
        <w:rPr>
          <w:rFonts w:cs="Times New Roman" w:hint="default"/>
        </w:rPr>
      </w:lvl>
    </w:lvlOverride>
    <w:lvlOverride w:ilvl="2">
      <w:lvl w:ilvl="2">
        <w:start w:val="1"/>
        <w:numFmt w:val="decimal"/>
        <w:lvlText w:val="%1.%2.%3"/>
        <w:lvlJc w:val="left"/>
        <w:pPr>
          <w:tabs>
            <w:tab w:val="num" w:pos="720"/>
          </w:tabs>
          <w:ind w:left="720" w:hanging="720"/>
        </w:pPr>
        <w:rPr>
          <w:rFonts w:cs="Times New Roman" w:hint="default"/>
        </w:rPr>
      </w:lvl>
    </w:lvlOverride>
    <w:lvlOverride w:ilvl="3">
      <w:lvl w:ilvl="3">
        <w:start w:val="1"/>
        <w:numFmt w:val="decimal"/>
        <w:lvlText w:val="%1.%2.%3.%4"/>
        <w:lvlJc w:val="left"/>
        <w:pPr>
          <w:tabs>
            <w:tab w:val="num" w:pos="864"/>
          </w:tabs>
          <w:ind w:left="864" w:hanging="864"/>
        </w:pPr>
        <w:rPr>
          <w:rFonts w:cs="Times New Roman" w:hint="default"/>
        </w:rPr>
      </w:lvl>
    </w:lvlOverride>
    <w:lvlOverride w:ilvl="4">
      <w:lvl w:ilvl="4">
        <w:start w:val="1"/>
        <w:numFmt w:val="decimal"/>
        <w:lvlText w:val="%1.%2.%3.%4.%5"/>
        <w:lvlJc w:val="left"/>
        <w:pPr>
          <w:tabs>
            <w:tab w:val="num" w:pos="1008"/>
          </w:tabs>
          <w:ind w:left="1008" w:hanging="1008"/>
        </w:pPr>
        <w:rPr>
          <w:rFonts w:cs="Times New Roman" w:hint="default"/>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15">
    <w:abstractNumId w:val="18"/>
  </w:num>
  <w:num w:numId="16">
    <w:abstractNumId w:val="6"/>
  </w:num>
  <w:num w:numId="17">
    <w:abstractNumId w:val="3"/>
  </w:num>
  <w:num w:numId="18">
    <w:abstractNumId w:val="16"/>
  </w:num>
  <w:num w:numId="19">
    <w:abstractNumId w:val="16"/>
  </w:num>
  <w:num w:numId="20">
    <w:abstractNumId w:val="16"/>
  </w:num>
  <w:num w:numId="21">
    <w:abstractNumId w:val="17"/>
  </w:num>
  <w:num w:numId="22">
    <w:abstractNumId w:val="11"/>
  </w:num>
  <w:num w:numId="23">
    <w:abstractNumId w:val="7"/>
  </w:num>
  <w:num w:numId="24">
    <w:abstractNumId w:val="6"/>
    <w:lvlOverride w:ilvl="0">
      <w:lvl w:ilvl="0">
        <w:start w:val="8"/>
        <w:numFmt w:val="decimal"/>
        <w:lvlText w:val="%1"/>
        <w:lvlJc w:val="left"/>
        <w:pPr>
          <w:tabs>
            <w:tab w:val="num" w:pos="432"/>
          </w:tabs>
          <w:ind w:left="432" w:hanging="432"/>
        </w:pPr>
        <w:rPr>
          <w:rFonts w:cs="Times New Roman" w:hint="default"/>
        </w:rPr>
      </w:lvl>
    </w:lvlOverride>
    <w:lvlOverride w:ilvl="1">
      <w:lvl w:ilvl="1">
        <w:start w:val="1"/>
        <w:numFmt w:val="decimal"/>
        <w:lvlText w:val="8.%2"/>
        <w:lvlJc w:val="left"/>
        <w:pPr>
          <w:tabs>
            <w:tab w:val="num" w:pos="576"/>
          </w:tabs>
          <w:ind w:left="576" w:hanging="576"/>
        </w:pPr>
        <w:rPr>
          <w:rFonts w:cs="Times New Roman" w:hint="default"/>
        </w:rPr>
      </w:lvl>
    </w:lvlOverride>
    <w:lvlOverride w:ilvl="2">
      <w:lvl w:ilvl="2">
        <w:start w:val="1"/>
        <w:numFmt w:val="decimal"/>
        <w:lvlRestart w:val="0"/>
        <w:lvlText w:val="%1.%2.%3"/>
        <w:lvlJc w:val="left"/>
        <w:pPr>
          <w:tabs>
            <w:tab w:val="num" w:pos="720"/>
          </w:tabs>
          <w:ind w:left="720" w:hanging="720"/>
        </w:pPr>
        <w:rPr>
          <w:rFonts w:cs="Times New Roman" w:hint="default"/>
        </w:rPr>
      </w:lvl>
    </w:lvlOverride>
    <w:lvlOverride w:ilvl="3">
      <w:lvl w:ilvl="3">
        <w:start w:val="1"/>
        <w:numFmt w:val="decimal"/>
        <w:lvlText w:val="%1.%2.%3.%4"/>
        <w:lvlJc w:val="left"/>
        <w:pPr>
          <w:tabs>
            <w:tab w:val="num" w:pos="864"/>
          </w:tabs>
          <w:ind w:left="864" w:hanging="864"/>
        </w:pPr>
        <w:rPr>
          <w:rFonts w:cs="Times New Roman" w:hint="default"/>
        </w:rPr>
      </w:lvl>
    </w:lvlOverride>
    <w:lvlOverride w:ilvl="4">
      <w:lvl w:ilvl="4">
        <w:start w:val="1"/>
        <w:numFmt w:val="decimal"/>
        <w:lvlText w:val="%1.%2.%3.%4.%5"/>
        <w:lvlJc w:val="left"/>
        <w:pPr>
          <w:tabs>
            <w:tab w:val="num" w:pos="1008"/>
          </w:tabs>
          <w:ind w:left="1008" w:hanging="1008"/>
        </w:pPr>
        <w:rPr>
          <w:rFonts w:cs="Times New Roman" w:hint="default"/>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25">
    <w:abstractNumId w:val="15"/>
  </w:num>
  <w:num w:numId="26">
    <w:abstractNumId w:val="6"/>
    <w:lvlOverride w:ilvl="0">
      <w:lvl w:ilvl="0">
        <w:start w:val="8"/>
        <w:numFmt w:val="decimal"/>
        <w:lvlText w:val="%1"/>
        <w:lvlJc w:val="left"/>
        <w:pPr>
          <w:tabs>
            <w:tab w:val="num" w:pos="432"/>
          </w:tabs>
          <w:ind w:left="432" w:hanging="432"/>
        </w:pPr>
        <w:rPr>
          <w:rFonts w:cs="Times New Roman" w:hint="default"/>
        </w:rPr>
      </w:lvl>
    </w:lvlOverride>
    <w:lvlOverride w:ilvl="1">
      <w:lvl w:ilvl="1">
        <w:start w:val="7"/>
        <w:numFmt w:val="decimal"/>
        <w:lvlText w:val="8.%2"/>
        <w:lvlJc w:val="left"/>
        <w:pPr>
          <w:tabs>
            <w:tab w:val="num" w:pos="576"/>
          </w:tabs>
          <w:ind w:left="576" w:hanging="576"/>
        </w:pPr>
        <w:rPr>
          <w:rFonts w:cs="Times New Roman" w:hint="default"/>
        </w:rPr>
      </w:lvl>
    </w:lvlOverride>
    <w:lvlOverride w:ilvl="2">
      <w:lvl w:ilvl="2">
        <w:start w:val="1"/>
        <w:numFmt w:val="decimal"/>
        <w:lvlRestart w:val="0"/>
        <w:lvlText w:val="%1.%2.%3"/>
        <w:lvlJc w:val="left"/>
        <w:pPr>
          <w:tabs>
            <w:tab w:val="num" w:pos="720"/>
          </w:tabs>
          <w:ind w:left="720" w:hanging="720"/>
        </w:pPr>
        <w:rPr>
          <w:rFonts w:cs="Times New Roman" w:hint="default"/>
        </w:rPr>
      </w:lvl>
    </w:lvlOverride>
    <w:lvlOverride w:ilvl="3">
      <w:lvl w:ilvl="3">
        <w:start w:val="1"/>
        <w:numFmt w:val="decimal"/>
        <w:lvlText w:val="%1.%2.%3.%4"/>
        <w:lvlJc w:val="left"/>
        <w:pPr>
          <w:tabs>
            <w:tab w:val="num" w:pos="864"/>
          </w:tabs>
          <w:ind w:left="864" w:hanging="864"/>
        </w:pPr>
        <w:rPr>
          <w:rFonts w:cs="Times New Roman" w:hint="default"/>
        </w:rPr>
      </w:lvl>
    </w:lvlOverride>
    <w:lvlOverride w:ilvl="4">
      <w:lvl w:ilvl="4">
        <w:start w:val="1"/>
        <w:numFmt w:val="decimal"/>
        <w:lvlText w:val="%1.%2.%3.%4.%5"/>
        <w:lvlJc w:val="left"/>
        <w:pPr>
          <w:tabs>
            <w:tab w:val="num" w:pos="1008"/>
          </w:tabs>
          <w:ind w:left="1008" w:hanging="1008"/>
        </w:pPr>
        <w:rPr>
          <w:rFonts w:cs="Times New Roman" w:hint="default"/>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27">
    <w:abstractNumId w:val="19"/>
  </w:num>
  <w:num w:numId="28">
    <w:abstractNumId w:val="10"/>
  </w:num>
  <w:num w:numId="29">
    <w:abstractNumId w:val="13"/>
  </w:num>
  <w:num w:numId="30">
    <w:abstractNumId w:val="1"/>
  </w:num>
  <w:num w:numId="31">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5"/>
  </w:num>
  <w:num w:numId="37">
    <w:abstractNumId w:val="2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3"/>
  <w:embedSystemFonts/>
  <w:bordersDoNotSurroundHeader/>
  <w:bordersDoNotSurroundFooter/>
  <w:proofState w:spelling="clean" w:grammar="clean"/>
  <w:stylePaneFormatFilter w:val="3F01"/>
  <w:defaultTabStop w:val="720"/>
  <w:hyphenationZone w:val="0"/>
  <w:doNotHyphenateCaps/>
  <w:drawingGridHorizontalSpacing w:val="120"/>
  <w:displayHorizontalDrawingGridEvery w:val="0"/>
  <w:displayVerticalDrawingGridEvery w:val="0"/>
  <w:doNotShadeFormData/>
  <w:noPunctuationKerning/>
  <w:characterSpacingControl w:val="doNotCompress"/>
  <w:noLineBreaksAfter w:lang="zh-CN" w:val="$([{£¥·‘“〈《「『【〔〖〝﹙﹛﹝＄（．［｛￡￥"/>
  <w:noLineBreaksBefore w:lang="zh-CN" w:val="!%),.:;&gt;?]}¢¨°·ˇˉ―‖’”…‰′″›℃∶、。〃〉》」』】〕〗〞︶︺︾﹀﹄﹚﹜﹞！＂％＇），．：；？］｀｜｝～￠"/>
  <w:hdrShapeDefaults>
    <o:shapedefaults v:ext="edit" spidmax="2051"/>
    <o:shapelayout v:ext="edit">
      <o:idmap v:ext="edit" data="2"/>
    </o:shapelayout>
  </w:hdrShapeDefaults>
  <w:footnotePr>
    <w:pos w:val="beneathText"/>
    <w:footnote w:id="-1"/>
    <w:footnote w:id="0"/>
  </w:footnotePr>
  <w:endnotePr>
    <w:endnote w:id="-1"/>
    <w:endnote w:id="0"/>
  </w:endnotePr>
  <w:compat>
    <w:useFELayout/>
  </w:compat>
  <w:rsids>
    <w:rsidRoot w:val="00635298"/>
    <w:rsid w:val="0000152F"/>
    <w:rsid w:val="00001E3E"/>
    <w:rsid w:val="000032F8"/>
    <w:rsid w:val="000106CF"/>
    <w:rsid w:val="00010E8A"/>
    <w:rsid w:val="00011124"/>
    <w:rsid w:val="00012CC1"/>
    <w:rsid w:val="00013AE6"/>
    <w:rsid w:val="00014C84"/>
    <w:rsid w:val="00016EE8"/>
    <w:rsid w:val="0002232F"/>
    <w:rsid w:val="00023122"/>
    <w:rsid w:val="00023AC3"/>
    <w:rsid w:val="000251CB"/>
    <w:rsid w:val="000258F1"/>
    <w:rsid w:val="00036C11"/>
    <w:rsid w:val="000370B6"/>
    <w:rsid w:val="0004206E"/>
    <w:rsid w:val="00043CD9"/>
    <w:rsid w:val="00050133"/>
    <w:rsid w:val="0005191B"/>
    <w:rsid w:val="00056259"/>
    <w:rsid w:val="00056C01"/>
    <w:rsid w:val="00056C85"/>
    <w:rsid w:val="00057946"/>
    <w:rsid w:val="00057B7F"/>
    <w:rsid w:val="00060CC8"/>
    <w:rsid w:val="00060FE0"/>
    <w:rsid w:val="00062FEB"/>
    <w:rsid w:val="000634B0"/>
    <w:rsid w:val="000732FC"/>
    <w:rsid w:val="00080DFE"/>
    <w:rsid w:val="00084125"/>
    <w:rsid w:val="00084746"/>
    <w:rsid w:val="0008607F"/>
    <w:rsid w:val="0009080C"/>
    <w:rsid w:val="00094B6E"/>
    <w:rsid w:val="0009596A"/>
    <w:rsid w:val="00095DBD"/>
    <w:rsid w:val="000A1F61"/>
    <w:rsid w:val="000A3312"/>
    <w:rsid w:val="000A42D2"/>
    <w:rsid w:val="000A76F7"/>
    <w:rsid w:val="000A7CDF"/>
    <w:rsid w:val="000B18B9"/>
    <w:rsid w:val="000B248F"/>
    <w:rsid w:val="000B26F5"/>
    <w:rsid w:val="000B48A4"/>
    <w:rsid w:val="000B62C6"/>
    <w:rsid w:val="000B7831"/>
    <w:rsid w:val="000C27B1"/>
    <w:rsid w:val="000C2811"/>
    <w:rsid w:val="000D2A19"/>
    <w:rsid w:val="000D60E4"/>
    <w:rsid w:val="000D69D8"/>
    <w:rsid w:val="000D753E"/>
    <w:rsid w:val="000E397C"/>
    <w:rsid w:val="000E434E"/>
    <w:rsid w:val="000E570E"/>
    <w:rsid w:val="000F04BB"/>
    <w:rsid w:val="000F15DF"/>
    <w:rsid w:val="000F1902"/>
    <w:rsid w:val="000F6975"/>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E73"/>
    <w:rsid w:val="001224A9"/>
    <w:rsid w:val="0012254D"/>
    <w:rsid w:val="00122939"/>
    <w:rsid w:val="00124A9A"/>
    <w:rsid w:val="001305EF"/>
    <w:rsid w:val="00130671"/>
    <w:rsid w:val="001318C6"/>
    <w:rsid w:val="00132CA3"/>
    <w:rsid w:val="00140189"/>
    <w:rsid w:val="001418C9"/>
    <w:rsid w:val="001445F9"/>
    <w:rsid w:val="001476AD"/>
    <w:rsid w:val="00150DAE"/>
    <w:rsid w:val="00152369"/>
    <w:rsid w:val="0015250C"/>
    <w:rsid w:val="00154DF0"/>
    <w:rsid w:val="00157248"/>
    <w:rsid w:val="001575E9"/>
    <w:rsid w:val="00161A14"/>
    <w:rsid w:val="00163CEC"/>
    <w:rsid w:val="001656F6"/>
    <w:rsid w:val="00165C00"/>
    <w:rsid w:val="00167E33"/>
    <w:rsid w:val="00170356"/>
    <w:rsid w:val="00173C01"/>
    <w:rsid w:val="00175EAC"/>
    <w:rsid w:val="00181AEA"/>
    <w:rsid w:val="00182D50"/>
    <w:rsid w:val="001863C4"/>
    <w:rsid w:val="001865AC"/>
    <w:rsid w:val="001870D1"/>
    <w:rsid w:val="001870DE"/>
    <w:rsid w:val="00187DC7"/>
    <w:rsid w:val="00191F85"/>
    <w:rsid w:val="00192893"/>
    <w:rsid w:val="00193C87"/>
    <w:rsid w:val="00194173"/>
    <w:rsid w:val="00195DE2"/>
    <w:rsid w:val="001A11EC"/>
    <w:rsid w:val="001A2246"/>
    <w:rsid w:val="001A377F"/>
    <w:rsid w:val="001B4A22"/>
    <w:rsid w:val="001C0194"/>
    <w:rsid w:val="001C23B3"/>
    <w:rsid w:val="001C47B3"/>
    <w:rsid w:val="001D2246"/>
    <w:rsid w:val="001D621F"/>
    <w:rsid w:val="001D7819"/>
    <w:rsid w:val="001D7F03"/>
    <w:rsid w:val="001E0026"/>
    <w:rsid w:val="001E1827"/>
    <w:rsid w:val="001E24BE"/>
    <w:rsid w:val="001E3126"/>
    <w:rsid w:val="001E588C"/>
    <w:rsid w:val="001E625D"/>
    <w:rsid w:val="001E6821"/>
    <w:rsid w:val="001E6927"/>
    <w:rsid w:val="001E7B28"/>
    <w:rsid w:val="001F305C"/>
    <w:rsid w:val="001F3AA2"/>
    <w:rsid w:val="00200B15"/>
    <w:rsid w:val="002013E6"/>
    <w:rsid w:val="00201922"/>
    <w:rsid w:val="00204BD5"/>
    <w:rsid w:val="00215BE0"/>
    <w:rsid w:val="00222F0D"/>
    <w:rsid w:val="00232A54"/>
    <w:rsid w:val="00234EDE"/>
    <w:rsid w:val="002356BA"/>
    <w:rsid w:val="002365E3"/>
    <w:rsid w:val="002367FB"/>
    <w:rsid w:val="002376EF"/>
    <w:rsid w:val="00241045"/>
    <w:rsid w:val="002426A1"/>
    <w:rsid w:val="002435E6"/>
    <w:rsid w:val="0024427D"/>
    <w:rsid w:val="00245F57"/>
    <w:rsid w:val="00257BC3"/>
    <w:rsid w:val="00266BE7"/>
    <w:rsid w:val="00267FCF"/>
    <w:rsid w:val="00270145"/>
    <w:rsid w:val="00271A5B"/>
    <w:rsid w:val="00271EAA"/>
    <w:rsid w:val="00272CB4"/>
    <w:rsid w:val="00276C89"/>
    <w:rsid w:val="002810AD"/>
    <w:rsid w:val="002847B2"/>
    <w:rsid w:val="00284C8F"/>
    <w:rsid w:val="0029445F"/>
    <w:rsid w:val="00296935"/>
    <w:rsid w:val="002A19A4"/>
    <w:rsid w:val="002A235D"/>
    <w:rsid w:val="002A2D99"/>
    <w:rsid w:val="002A6A1E"/>
    <w:rsid w:val="002A714A"/>
    <w:rsid w:val="002B00F1"/>
    <w:rsid w:val="002B1A07"/>
    <w:rsid w:val="002C30EB"/>
    <w:rsid w:val="002C3B71"/>
    <w:rsid w:val="002C482B"/>
    <w:rsid w:val="002C4CA2"/>
    <w:rsid w:val="002C56D8"/>
    <w:rsid w:val="002C71F7"/>
    <w:rsid w:val="002D22E0"/>
    <w:rsid w:val="002D402F"/>
    <w:rsid w:val="002D414F"/>
    <w:rsid w:val="002E00E2"/>
    <w:rsid w:val="002E43C8"/>
    <w:rsid w:val="002F42AF"/>
    <w:rsid w:val="002F438D"/>
    <w:rsid w:val="002F4452"/>
    <w:rsid w:val="002F538E"/>
    <w:rsid w:val="00301A84"/>
    <w:rsid w:val="00310735"/>
    <w:rsid w:val="00314218"/>
    <w:rsid w:val="00314D85"/>
    <w:rsid w:val="00317482"/>
    <w:rsid w:val="003179EB"/>
    <w:rsid w:val="003206EA"/>
    <w:rsid w:val="00322A11"/>
    <w:rsid w:val="00327524"/>
    <w:rsid w:val="00334A8F"/>
    <w:rsid w:val="00336168"/>
    <w:rsid w:val="00336579"/>
    <w:rsid w:val="00337FCF"/>
    <w:rsid w:val="003408F4"/>
    <w:rsid w:val="00341AC8"/>
    <w:rsid w:val="0034229A"/>
    <w:rsid w:val="00344587"/>
    <w:rsid w:val="003448EC"/>
    <w:rsid w:val="00346DBA"/>
    <w:rsid w:val="003525BD"/>
    <w:rsid w:val="00356C16"/>
    <w:rsid w:val="003611F6"/>
    <w:rsid w:val="00363710"/>
    <w:rsid w:val="00364028"/>
    <w:rsid w:val="0036531E"/>
    <w:rsid w:val="00367515"/>
    <w:rsid w:val="00367FA0"/>
    <w:rsid w:val="00370801"/>
    <w:rsid w:val="003718F3"/>
    <w:rsid w:val="003720D8"/>
    <w:rsid w:val="00372283"/>
    <w:rsid w:val="00373120"/>
    <w:rsid w:val="00373AB2"/>
    <w:rsid w:val="0037694B"/>
    <w:rsid w:val="00380006"/>
    <w:rsid w:val="003834C5"/>
    <w:rsid w:val="00384CFE"/>
    <w:rsid w:val="00385108"/>
    <w:rsid w:val="003904A6"/>
    <w:rsid w:val="0039059F"/>
    <w:rsid w:val="003929C3"/>
    <w:rsid w:val="003A071E"/>
    <w:rsid w:val="003A2133"/>
    <w:rsid w:val="003A40CB"/>
    <w:rsid w:val="003B29A2"/>
    <w:rsid w:val="003B3A5B"/>
    <w:rsid w:val="003B413D"/>
    <w:rsid w:val="003B4E94"/>
    <w:rsid w:val="003B7FBB"/>
    <w:rsid w:val="003B7FF6"/>
    <w:rsid w:val="003C4CF6"/>
    <w:rsid w:val="003C66AD"/>
    <w:rsid w:val="003C6A52"/>
    <w:rsid w:val="003D365E"/>
    <w:rsid w:val="003E5117"/>
    <w:rsid w:val="003E6465"/>
    <w:rsid w:val="003E6DD2"/>
    <w:rsid w:val="003F0739"/>
    <w:rsid w:val="003F1653"/>
    <w:rsid w:val="003F55DE"/>
    <w:rsid w:val="003F5C1D"/>
    <w:rsid w:val="003F6590"/>
    <w:rsid w:val="003F76C0"/>
    <w:rsid w:val="004028AD"/>
    <w:rsid w:val="00411BCD"/>
    <w:rsid w:val="00412CAC"/>
    <w:rsid w:val="00415ABA"/>
    <w:rsid w:val="00420DE1"/>
    <w:rsid w:val="00423AA0"/>
    <w:rsid w:val="00427A84"/>
    <w:rsid w:val="00430F5F"/>
    <w:rsid w:val="0043330E"/>
    <w:rsid w:val="00435014"/>
    <w:rsid w:val="00437650"/>
    <w:rsid w:val="00437E74"/>
    <w:rsid w:val="004401ED"/>
    <w:rsid w:val="00444A94"/>
    <w:rsid w:val="00451007"/>
    <w:rsid w:val="004522B3"/>
    <w:rsid w:val="004542D7"/>
    <w:rsid w:val="0045635F"/>
    <w:rsid w:val="0045650B"/>
    <w:rsid w:val="00457B6A"/>
    <w:rsid w:val="0046102B"/>
    <w:rsid w:val="004641A0"/>
    <w:rsid w:val="00464AB8"/>
    <w:rsid w:val="00466CD5"/>
    <w:rsid w:val="00470972"/>
    <w:rsid w:val="0047579F"/>
    <w:rsid w:val="00480E8A"/>
    <w:rsid w:val="00481E20"/>
    <w:rsid w:val="00484D06"/>
    <w:rsid w:val="0049233C"/>
    <w:rsid w:val="004926A8"/>
    <w:rsid w:val="00493228"/>
    <w:rsid w:val="00493C15"/>
    <w:rsid w:val="004956F2"/>
    <w:rsid w:val="00495CC1"/>
    <w:rsid w:val="00496CFD"/>
    <w:rsid w:val="004A0546"/>
    <w:rsid w:val="004A14D4"/>
    <w:rsid w:val="004A7907"/>
    <w:rsid w:val="004B1127"/>
    <w:rsid w:val="004B7910"/>
    <w:rsid w:val="004B7FD4"/>
    <w:rsid w:val="004C060F"/>
    <w:rsid w:val="004C0659"/>
    <w:rsid w:val="004C1B9A"/>
    <w:rsid w:val="004C52AF"/>
    <w:rsid w:val="004C716F"/>
    <w:rsid w:val="004C765A"/>
    <w:rsid w:val="004D05EA"/>
    <w:rsid w:val="004D75D4"/>
    <w:rsid w:val="004E1743"/>
    <w:rsid w:val="004E2761"/>
    <w:rsid w:val="004E3CCA"/>
    <w:rsid w:val="004E5EBD"/>
    <w:rsid w:val="004E79DD"/>
    <w:rsid w:val="004E7CAD"/>
    <w:rsid w:val="004F05FF"/>
    <w:rsid w:val="004F0B39"/>
    <w:rsid w:val="004F1306"/>
    <w:rsid w:val="004F1FF3"/>
    <w:rsid w:val="004F4A93"/>
    <w:rsid w:val="004F4FBE"/>
    <w:rsid w:val="0050377B"/>
    <w:rsid w:val="00503A3F"/>
    <w:rsid w:val="005162C8"/>
    <w:rsid w:val="00517863"/>
    <w:rsid w:val="0052198C"/>
    <w:rsid w:val="005232A0"/>
    <w:rsid w:val="00523430"/>
    <w:rsid w:val="005234E7"/>
    <w:rsid w:val="00523E6F"/>
    <w:rsid w:val="00525002"/>
    <w:rsid w:val="00527EF5"/>
    <w:rsid w:val="005352D1"/>
    <w:rsid w:val="00535AF8"/>
    <w:rsid w:val="00540090"/>
    <w:rsid w:val="005437A4"/>
    <w:rsid w:val="005438F3"/>
    <w:rsid w:val="00547896"/>
    <w:rsid w:val="005501F1"/>
    <w:rsid w:val="0055437B"/>
    <w:rsid w:val="00555B9A"/>
    <w:rsid w:val="00556B04"/>
    <w:rsid w:val="00560841"/>
    <w:rsid w:val="005608B9"/>
    <w:rsid w:val="00562356"/>
    <w:rsid w:val="005647B9"/>
    <w:rsid w:val="00566A99"/>
    <w:rsid w:val="0057084C"/>
    <w:rsid w:val="00570F7E"/>
    <w:rsid w:val="005735F8"/>
    <w:rsid w:val="00580039"/>
    <w:rsid w:val="005829BD"/>
    <w:rsid w:val="005844D9"/>
    <w:rsid w:val="0058793E"/>
    <w:rsid w:val="005908EC"/>
    <w:rsid w:val="00594FE5"/>
    <w:rsid w:val="005B0547"/>
    <w:rsid w:val="005B5D48"/>
    <w:rsid w:val="005B76F3"/>
    <w:rsid w:val="005C1290"/>
    <w:rsid w:val="005C31E3"/>
    <w:rsid w:val="005C35CB"/>
    <w:rsid w:val="005C48CE"/>
    <w:rsid w:val="005D04B2"/>
    <w:rsid w:val="005D228B"/>
    <w:rsid w:val="005D366B"/>
    <w:rsid w:val="005F1B84"/>
    <w:rsid w:val="00602F6A"/>
    <w:rsid w:val="00612407"/>
    <w:rsid w:val="00613EDF"/>
    <w:rsid w:val="0061467E"/>
    <w:rsid w:val="00616819"/>
    <w:rsid w:val="00617313"/>
    <w:rsid w:val="00630DA5"/>
    <w:rsid w:val="00631EE0"/>
    <w:rsid w:val="006323B4"/>
    <w:rsid w:val="00633F74"/>
    <w:rsid w:val="00635298"/>
    <w:rsid w:val="00646844"/>
    <w:rsid w:val="00653DB1"/>
    <w:rsid w:val="00654286"/>
    <w:rsid w:val="006552DF"/>
    <w:rsid w:val="00661190"/>
    <w:rsid w:val="006615FF"/>
    <w:rsid w:val="006617F0"/>
    <w:rsid w:val="00661864"/>
    <w:rsid w:val="00663BD1"/>
    <w:rsid w:val="006649EF"/>
    <w:rsid w:val="00665033"/>
    <w:rsid w:val="0067032C"/>
    <w:rsid w:val="00675A96"/>
    <w:rsid w:val="00680ECB"/>
    <w:rsid w:val="00681C52"/>
    <w:rsid w:val="00682379"/>
    <w:rsid w:val="00683908"/>
    <w:rsid w:val="00683B4D"/>
    <w:rsid w:val="006847F6"/>
    <w:rsid w:val="00691539"/>
    <w:rsid w:val="00693241"/>
    <w:rsid w:val="00693574"/>
    <w:rsid w:val="00697E51"/>
    <w:rsid w:val="00697FC3"/>
    <w:rsid w:val="006A1284"/>
    <w:rsid w:val="006A5B32"/>
    <w:rsid w:val="006A782F"/>
    <w:rsid w:val="006A7ACA"/>
    <w:rsid w:val="006B3B17"/>
    <w:rsid w:val="006B3D92"/>
    <w:rsid w:val="006B684D"/>
    <w:rsid w:val="006C22E9"/>
    <w:rsid w:val="006C7437"/>
    <w:rsid w:val="006C743C"/>
    <w:rsid w:val="006D16DB"/>
    <w:rsid w:val="006D3379"/>
    <w:rsid w:val="006D511C"/>
    <w:rsid w:val="006D643C"/>
    <w:rsid w:val="006D6D8A"/>
    <w:rsid w:val="006D6E91"/>
    <w:rsid w:val="006E3FB4"/>
    <w:rsid w:val="006E4890"/>
    <w:rsid w:val="006E49B9"/>
    <w:rsid w:val="006E67F0"/>
    <w:rsid w:val="006F08C9"/>
    <w:rsid w:val="006F1759"/>
    <w:rsid w:val="006F27C7"/>
    <w:rsid w:val="006F478D"/>
    <w:rsid w:val="006F72B8"/>
    <w:rsid w:val="007010CD"/>
    <w:rsid w:val="00703611"/>
    <w:rsid w:val="0070668F"/>
    <w:rsid w:val="0070745C"/>
    <w:rsid w:val="00711A22"/>
    <w:rsid w:val="00711AF1"/>
    <w:rsid w:val="0072161E"/>
    <w:rsid w:val="0072348C"/>
    <w:rsid w:val="0073036A"/>
    <w:rsid w:val="00735477"/>
    <w:rsid w:val="007365C0"/>
    <w:rsid w:val="0074115D"/>
    <w:rsid w:val="007420A2"/>
    <w:rsid w:val="00746F29"/>
    <w:rsid w:val="00747E0E"/>
    <w:rsid w:val="007509E7"/>
    <w:rsid w:val="00751485"/>
    <w:rsid w:val="007517B8"/>
    <w:rsid w:val="00754009"/>
    <w:rsid w:val="007543CE"/>
    <w:rsid w:val="00754EDA"/>
    <w:rsid w:val="0075694A"/>
    <w:rsid w:val="00757EDA"/>
    <w:rsid w:val="00760869"/>
    <w:rsid w:val="00762D48"/>
    <w:rsid w:val="00765350"/>
    <w:rsid w:val="007655EC"/>
    <w:rsid w:val="00767109"/>
    <w:rsid w:val="00770A3B"/>
    <w:rsid w:val="00770AB9"/>
    <w:rsid w:val="00771992"/>
    <w:rsid w:val="00771CAF"/>
    <w:rsid w:val="00772D3C"/>
    <w:rsid w:val="007761FF"/>
    <w:rsid w:val="0077620B"/>
    <w:rsid w:val="007779B8"/>
    <w:rsid w:val="007779DD"/>
    <w:rsid w:val="00780E65"/>
    <w:rsid w:val="00780EE0"/>
    <w:rsid w:val="0078117B"/>
    <w:rsid w:val="007832AE"/>
    <w:rsid w:val="00795D5A"/>
    <w:rsid w:val="00797FCF"/>
    <w:rsid w:val="007A033E"/>
    <w:rsid w:val="007A372B"/>
    <w:rsid w:val="007A3E13"/>
    <w:rsid w:val="007A502E"/>
    <w:rsid w:val="007A5136"/>
    <w:rsid w:val="007A7F7E"/>
    <w:rsid w:val="007B4657"/>
    <w:rsid w:val="007B4AD8"/>
    <w:rsid w:val="007B4D7D"/>
    <w:rsid w:val="007B70A0"/>
    <w:rsid w:val="007B7C64"/>
    <w:rsid w:val="007C01F1"/>
    <w:rsid w:val="007C03FC"/>
    <w:rsid w:val="007C1767"/>
    <w:rsid w:val="007C1BC7"/>
    <w:rsid w:val="007C20BB"/>
    <w:rsid w:val="007C54E4"/>
    <w:rsid w:val="007D27CB"/>
    <w:rsid w:val="007D2B5D"/>
    <w:rsid w:val="007D378D"/>
    <w:rsid w:val="007D78FA"/>
    <w:rsid w:val="007E47D5"/>
    <w:rsid w:val="007E791A"/>
    <w:rsid w:val="007E7964"/>
    <w:rsid w:val="007F097B"/>
    <w:rsid w:val="007F0C64"/>
    <w:rsid w:val="007F60B5"/>
    <w:rsid w:val="007F6BF1"/>
    <w:rsid w:val="007F7EC7"/>
    <w:rsid w:val="00800D6A"/>
    <w:rsid w:val="00801F55"/>
    <w:rsid w:val="00802113"/>
    <w:rsid w:val="008040F2"/>
    <w:rsid w:val="008060E9"/>
    <w:rsid w:val="00813EFF"/>
    <w:rsid w:val="00816AB6"/>
    <w:rsid w:val="00822D85"/>
    <w:rsid w:val="00823E24"/>
    <w:rsid w:val="008265F5"/>
    <w:rsid w:val="00835FC1"/>
    <w:rsid w:val="0083663B"/>
    <w:rsid w:val="008401F7"/>
    <w:rsid w:val="008415DB"/>
    <w:rsid w:val="00841E88"/>
    <w:rsid w:val="008446E2"/>
    <w:rsid w:val="00845471"/>
    <w:rsid w:val="00850686"/>
    <w:rsid w:val="00851B5A"/>
    <w:rsid w:val="00856468"/>
    <w:rsid w:val="00857232"/>
    <w:rsid w:val="0086322B"/>
    <w:rsid w:val="00864390"/>
    <w:rsid w:val="0086739B"/>
    <w:rsid w:val="008734C2"/>
    <w:rsid w:val="00874205"/>
    <w:rsid w:val="008866DF"/>
    <w:rsid w:val="00886B74"/>
    <w:rsid w:val="008904FC"/>
    <w:rsid w:val="00891346"/>
    <w:rsid w:val="008933F2"/>
    <w:rsid w:val="008A2250"/>
    <w:rsid w:val="008A3B2A"/>
    <w:rsid w:val="008A4C1A"/>
    <w:rsid w:val="008A6943"/>
    <w:rsid w:val="008B092B"/>
    <w:rsid w:val="008B1782"/>
    <w:rsid w:val="008B3A8D"/>
    <w:rsid w:val="008C03C1"/>
    <w:rsid w:val="008C6388"/>
    <w:rsid w:val="008C708E"/>
    <w:rsid w:val="008D4FFC"/>
    <w:rsid w:val="008D5AD7"/>
    <w:rsid w:val="008D7DFD"/>
    <w:rsid w:val="008E67F9"/>
    <w:rsid w:val="008F0B65"/>
    <w:rsid w:val="008F0F40"/>
    <w:rsid w:val="008F1159"/>
    <w:rsid w:val="008F158D"/>
    <w:rsid w:val="008F628E"/>
    <w:rsid w:val="00900321"/>
    <w:rsid w:val="009003DA"/>
    <w:rsid w:val="00901806"/>
    <w:rsid w:val="00901EBA"/>
    <w:rsid w:val="009026EB"/>
    <w:rsid w:val="00902B7B"/>
    <w:rsid w:val="00910CF4"/>
    <w:rsid w:val="00913903"/>
    <w:rsid w:val="009167B0"/>
    <w:rsid w:val="00921FE7"/>
    <w:rsid w:val="009221FF"/>
    <w:rsid w:val="0092320A"/>
    <w:rsid w:val="009235C2"/>
    <w:rsid w:val="0092391D"/>
    <w:rsid w:val="00924DF1"/>
    <w:rsid w:val="0093155D"/>
    <w:rsid w:val="00934197"/>
    <w:rsid w:val="00934AD7"/>
    <w:rsid w:val="009367D0"/>
    <w:rsid w:val="0094171B"/>
    <w:rsid w:val="00942561"/>
    <w:rsid w:val="00942856"/>
    <w:rsid w:val="0094302F"/>
    <w:rsid w:val="00950412"/>
    <w:rsid w:val="00951DB4"/>
    <w:rsid w:val="00960501"/>
    <w:rsid w:val="00964EBE"/>
    <w:rsid w:val="009652B9"/>
    <w:rsid w:val="00966A8F"/>
    <w:rsid w:val="009671D0"/>
    <w:rsid w:val="0097098A"/>
    <w:rsid w:val="009825F0"/>
    <w:rsid w:val="009839E4"/>
    <w:rsid w:val="009872F9"/>
    <w:rsid w:val="00990CBD"/>
    <w:rsid w:val="009942ED"/>
    <w:rsid w:val="00995200"/>
    <w:rsid w:val="009A05C4"/>
    <w:rsid w:val="009A07B5"/>
    <w:rsid w:val="009A10FE"/>
    <w:rsid w:val="009A1A0F"/>
    <w:rsid w:val="009A498D"/>
    <w:rsid w:val="009A5EA3"/>
    <w:rsid w:val="009B19CD"/>
    <w:rsid w:val="009B379E"/>
    <w:rsid w:val="009B6599"/>
    <w:rsid w:val="009B696E"/>
    <w:rsid w:val="009C4E5C"/>
    <w:rsid w:val="009C5192"/>
    <w:rsid w:val="009D4793"/>
    <w:rsid w:val="009D5F78"/>
    <w:rsid w:val="009D5FDF"/>
    <w:rsid w:val="009E0317"/>
    <w:rsid w:val="009E0E6D"/>
    <w:rsid w:val="009E233B"/>
    <w:rsid w:val="009E23F3"/>
    <w:rsid w:val="009E4E35"/>
    <w:rsid w:val="009E6071"/>
    <w:rsid w:val="009E658B"/>
    <w:rsid w:val="009F0C4E"/>
    <w:rsid w:val="009F10FF"/>
    <w:rsid w:val="009F16E1"/>
    <w:rsid w:val="009F480B"/>
    <w:rsid w:val="009F4C65"/>
    <w:rsid w:val="009F5BB9"/>
    <w:rsid w:val="009F7D24"/>
    <w:rsid w:val="00A00A12"/>
    <w:rsid w:val="00A15612"/>
    <w:rsid w:val="00A1785C"/>
    <w:rsid w:val="00A17EED"/>
    <w:rsid w:val="00A260DE"/>
    <w:rsid w:val="00A2624F"/>
    <w:rsid w:val="00A26B81"/>
    <w:rsid w:val="00A32B06"/>
    <w:rsid w:val="00A33D03"/>
    <w:rsid w:val="00A35C4C"/>
    <w:rsid w:val="00A3614C"/>
    <w:rsid w:val="00A367C7"/>
    <w:rsid w:val="00A369D6"/>
    <w:rsid w:val="00A3715C"/>
    <w:rsid w:val="00A417EC"/>
    <w:rsid w:val="00A42CD5"/>
    <w:rsid w:val="00A50A7D"/>
    <w:rsid w:val="00A50B19"/>
    <w:rsid w:val="00A541C5"/>
    <w:rsid w:val="00A55A3F"/>
    <w:rsid w:val="00A564A0"/>
    <w:rsid w:val="00A6095C"/>
    <w:rsid w:val="00A60E3D"/>
    <w:rsid w:val="00A626EA"/>
    <w:rsid w:val="00A6305E"/>
    <w:rsid w:val="00A66407"/>
    <w:rsid w:val="00A66DA4"/>
    <w:rsid w:val="00A67FA1"/>
    <w:rsid w:val="00A70826"/>
    <w:rsid w:val="00A746BE"/>
    <w:rsid w:val="00A76FAF"/>
    <w:rsid w:val="00A80C20"/>
    <w:rsid w:val="00A83229"/>
    <w:rsid w:val="00A83817"/>
    <w:rsid w:val="00A8458B"/>
    <w:rsid w:val="00A8614D"/>
    <w:rsid w:val="00A87D17"/>
    <w:rsid w:val="00A921E7"/>
    <w:rsid w:val="00A92DA2"/>
    <w:rsid w:val="00AA4949"/>
    <w:rsid w:val="00AA6FA6"/>
    <w:rsid w:val="00AA701A"/>
    <w:rsid w:val="00AB0214"/>
    <w:rsid w:val="00AB108F"/>
    <w:rsid w:val="00AB2C74"/>
    <w:rsid w:val="00AB34BE"/>
    <w:rsid w:val="00AB6C78"/>
    <w:rsid w:val="00AC1733"/>
    <w:rsid w:val="00AC2315"/>
    <w:rsid w:val="00AC2470"/>
    <w:rsid w:val="00AC3156"/>
    <w:rsid w:val="00AD0A84"/>
    <w:rsid w:val="00AD2028"/>
    <w:rsid w:val="00AD2BCA"/>
    <w:rsid w:val="00AD6A83"/>
    <w:rsid w:val="00AE6CA3"/>
    <w:rsid w:val="00AF08D8"/>
    <w:rsid w:val="00AF2ABB"/>
    <w:rsid w:val="00AF4B73"/>
    <w:rsid w:val="00AF644A"/>
    <w:rsid w:val="00AF6C33"/>
    <w:rsid w:val="00B0007F"/>
    <w:rsid w:val="00B003BA"/>
    <w:rsid w:val="00B0053A"/>
    <w:rsid w:val="00B00B82"/>
    <w:rsid w:val="00B02AA7"/>
    <w:rsid w:val="00B038D7"/>
    <w:rsid w:val="00B11020"/>
    <w:rsid w:val="00B110E1"/>
    <w:rsid w:val="00B11D1F"/>
    <w:rsid w:val="00B13476"/>
    <w:rsid w:val="00B14F87"/>
    <w:rsid w:val="00B2016F"/>
    <w:rsid w:val="00B2483D"/>
    <w:rsid w:val="00B2567E"/>
    <w:rsid w:val="00B25C18"/>
    <w:rsid w:val="00B30128"/>
    <w:rsid w:val="00B304DB"/>
    <w:rsid w:val="00B3364A"/>
    <w:rsid w:val="00B36EC9"/>
    <w:rsid w:val="00B40AF9"/>
    <w:rsid w:val="00B41970"/>
    <w:rsid w:val="00B46FDD"/>
    <w:rsid w:val="00B478BA"/>
    <w:rsid w:val="00B47BC9"/>
    <w:rsid w:val="00B525BF"/>
    <w:rsid w:val="00B53526"/>
    <w:rsid w:val="00B535A5"/>
    <w:rsid w:val="00B56251"/>
    <w:rsid w:val="00B64E4D"/>
    <w:rsid w:val="00B6511D"/>
    <w:rsid w:val="00B654BD"/>
    <w:rsid w:val="00B65A06"/>
    <w:rsid w:val="00B66D83"/>
    <w:rsid w:val="00B7186F"/>
    <w:rsid w:val="00B72EDF"/>
    <w:rsid w:val="00B73BE0"/>
    <w:rsid w:val="00B754CB"/>
    <w:rsid w:val="00B75A58"/>
    <w:rsid w:val="00B75A71"/>
    <w:rsid w:val="00B82793"/>
    <w:rsid w:val="00B82BFB"/>
    <w:rsid w:val="00B84C21"/>
    <w:rsid w:val="00B8616B"/>
    <w:rsid w:val="00B93BBC"/>
    <w:rsid w:val="00B93C8C"/>
    <w:rsid w:val="00B968ED"/>
    <w:rsid w:val="00BA12B4"/>
    <w:rsid w:val="00BA1C1E"/>
    <w:rsid w:val="00BA3B7D"/>
    <w:rsid w:val="00BA49F9"/>
    <w:rsid w:val="00BA4FC1"/>
    <w:rsid w:val="00BA694D"/>
    <w:rsid w:val="00BA7F2D"/>
    <w:rsid w:val="00BB15A1"/>
    <w:rsid w:val="00BB3454"/>
    <w:rsid w:val="00BB4269"/>
    <w:rsid w:val="00BB7A24"/>
    <w:rsid w:val="00BC0138"/>
    <w:rsid w:val="00BC3B7D"/>
    <w:rsid w:val="00BC4984"/>
    <w:rsid w:val="00BC5BC1"/>
    <w:rsid w:val="00BC64C3"/>
    <w:rsid w:val="00BC68B9"/>
    <w:rsid w:val="00BC6CF4"/>
    <w:rsid w:val="00BD45F2"/>
    <w:rsid w:val="00BD5AFC"/>
    <w:rsid w:val="00BD705C"/>
    <w:rsid w:val="00BF0B97"/>
    <w:rsid w:val="00BF244E"/>
    <w:rsid w:val="00BF31EF"/>
    <w:rsid w:val="00BF35CB"/>
    <w:rsid w:val="00BF563C"/>
    <w:rsid w:val="00BF64D9"/>
    <w:rsid w:val="00BF7051"/>
    <w:rsid w:val="00C00EBB"/>
    <w:rsid w:val="00C046FE"/>
    <w:rsid w:val="00C04D4D"/>
    <w:rsid w:val="00C0629C"/>
    <w:rsid w:val="00C07024"/>
    <w:rsid w:val="00C1232D"/>
    <w:rsid w:val="00C159E5"/>
    <w:rsid w:val="00C17600"/>
    <w:rsid w:val="00C17BE7"/>
    <w:rsid w:val="00C20033"/>
    <w:rsid w:val="00C258D9"/>
    <w:rsid w:val="00C27068"/>
    <w:rsid w:val="00C301AD"/>
    <w:rsid w:val="00C334EE"/>
    <w:rsid w:val="00C33D61"/>
    <w:rsid w:val="00C34CB5"/>
    <w:rsid w:val="00C37261"/>
    <w:rsid w:val="00C410DD"/>
    <w:rsid w:val="00C42A2E"/>
    <w:rsid w:val="00C42FA4"/>
    <w:rsid w:val="00C44C92"/>
    <w:rsid w:val="00C44D7B"/>
    <w:rsid w:val="00C45F58"/>
    <w:rsid w:val="00C50775"/>
    <w:rsid w:val="00C51CC9"/>
    <w:rsid w:val="00C63300"/>
    <w:rsid w:val="00C647EF"/>
    <w:rsid w:val="00C70644"/>
    <w:rsid w:val="00C72E35"/>
    <w:rsid w:val="00C75F06"/>
    <w:rsid w:val="00C840B8"/>
    <w:rsid w:val="00C86877"/>
    <w:rsid w:val="00C870FB"/>
    <w:rsid w:val="00C903F2"/>
    <w:rsid w:val="00C91025"/>
    <w:rsid w:val="00C91AAA"/>
    <w:rsid w:val="00C926E9"/>
    <w:rsid w:val="00C9768B"/>
    <w:rsid w:val="00CA0048"/>
    <w:rsid w:val="00CA0A51"/>
    <w:rsid w:val="00CA1C93"/>
    <w:rsid w:val="00CA3342"/>
    <w:rsid w:val="00CA5802"/>
    <w:rsid w:val="00CA7A2B"/>
    <w:rsid w:val="00CB112C"/>
    <w:rsid w:val="00CB12A6"/>
    <w:rsid w:val="00CB270C"/>
    <w:rsid w:val="00CB34B0"/>
    <w:rsid w:val="00CB3FC7"/>
    <w:rsid w:val="00CB69B6"/>
    <w:rsid w:val="00CB69F3"/>
    <w:rsid w:val="00CC110E"/>
    <w:rsid w:val="00CC65C9"/>
    <w:rsid w:val="00CD1151"/>
    <w:rsid w:val="00CD4F0C"/>
    <w:rsid w:val="00CE07A9"/>
    <w:rsid w:val="00CE2947"/>
    <w:rsid w:val="00CE3C3F"/>
    <w:rsid w:val="00CE7A8E"/>
    <w:rsid w:val="00CF11FD"/>
    <w:rsid w:val="00CF26CD"/>
    <w:rsid w:val="00CF4112"/>
    <w:rsid w:val="00CF5D1E"/>
    <w:rsid w:val="00CF6DF7"/>
    <w:rsid w:val="00CF7132"/>
    <w:rsid w:val="00D007F9"/>
    <w:rsid w:val="00D02602"/>
    <w:rsid w:val="00D06E43"/>
    <w:rsid w:val="00D10B60"/>
    <w:rsid w:val="00D10DB1"/>
    <w:rsid w:val="00D135E0"/>
    <w:rsid w:val="00D13C80"/>
    <w:rsid w:val="00D14982"/>
    <w:rsid w:val="00D14A82"/>
    <w:rsid w:val="00D220BC"/>
    <w:rsid w:val="00D2276D"/>
    <w:rsid w:val="00D23BD0"/>
    <w:rsid w:val="00D266F6"/>
    <w:rsid w:val="00D30942"/>
    <w:rsid w:val="00D30A98"/>
    <w:rsid w:val="00D30E5F"/>
    <w:rsid w:val="00D339FF"/>
    <w:rsid w:val="00D365C5"/>
    <w:rsid w:val="00D36B8F"/>
    <w:rsid w:val="00D427E0"/>
    <w:rsid w:val="00D51251"/>
    <w:rsid w:val="00D52234"/>
    <w:rsid w:val="00D5255A"/>
    <w:rsid w:val="00D53517"/>
    <w:rsid w:val="00D5711A"/>
    <w:rsid w:val="00D57BF1"/>
    <w:rsid w:val="00D641A6"/>
    <w:rsid w:val="00D65032"/>
    <w:rsid w:val="00D658A8"/>
    <w:rsid w:val="00D67225"/>
    <w:rsid w:val="00D72C8F"/>
    <w:rsid w:val="00D72CCA"/>
    <w:rsid w:val="00D75E08"/>
    <w:rsid w:val="00D76692"/>
    <w:rsid w:val="00D8191A"/>
    <w:rsid w:val="00D85C78"/>
    <w:rsid w:val="00D85F38"/>
    <w:rsid w:val="00D86CAD"/>
    <w:rsid w:val="00D918C2"/>
    <w:rsid w:val="00DB483B"/>
    <w:rsid w:val="00DB71AF"/>
    <w:rsid w:val="00DB7DB9"/>
    <w:rsid w:val="00DC40FA"/>
    <w:rsid w:val="00DC6CFA"/>
    <w:rsid w:val="00DD2F21"/>
    <w:rsid w:val="00DD4008"/>
    <w:rsid w:val="00DD785D"/>
    <w:rsid w:val="00DE02B5"/>
    <w:rsid w:val="00DF03F9"/>
    <w:rsid w:val="00DF70B8"/>
    <w:rsid w:val="00E05C3C"/>
    <w:rsid w:val="00E07B71"/>
    <w:rsid w:val="00E21481"/>
    <w:rsid w:val="00E2229F"/>
    <w:rsid w:val="00E23E24"/>
    <w:rsid w:val="00E2419F"/>
    <w:rsid w:val="00E25E1D"/>
    <w:rsid w:val="00E32126"/>
    <w:rsid w:val="00E32B47"/>
    <w:rsid w:val="00E33473"/>
    <w:rsid w:val="00E3785A"/>
    <w:rsid w:val="00E40EDD"/>
    <w:rsid w:val="00E442E6"/>
    <w:rsid w:val="00E44BC1"/>
    <w:rsid w:val="00E468AF"/>
    <w:rsid w:val="00E52673"/>
    <w:rsid w:val="00E555C4"/>
    <w:rsid w:val="00E574FD"/>
    <w:rsid w:val="00E57C3D"/>
    <w:rsid w:val="00E624B0"/>
    <w:rsid w:val="00E64231"/>
    <w:rsid w:val="00E7397B"/>
    <w:rsid w:val="00E740F0"/>
    <w:rsid w:val="00E85864"/>
    <w:rsid w:val="00E91FC2"/>
    <w:rsid w:val="00E92D9E"/>
    <w:rsid w:val="00E930FE"/>
    <w:rsid w:val="00E940C9"/>
    <w:rsid w:val="00E94DE0"/>
    <w:rsid w:val="00EA1704"/>
    <w:rsid w:val="00EB04D9"/>
    <w:rsid w:val="00EB0C74"/>
    <w:rsid w:val="00EB352D"/>
    <w:rsid w:val="00EB4D8A"/>
    <w:rsid w:val="00EC275E"/>
    <w:rsid w:val="00EC3F59"/>
    <w:rsid w:val="00EC4B8B"/>
    <w:rsid w:val="00ED161D"/>
    <w:rsid w:val="00ED169F"/>
    <w:rsid w:val="00ED729B"/>
    <w:rsid w:val="00ED7A9D"/>
    <w:rsid w:val="00EE2DA5"/>
    <w:rsid w:val="00EE5A72"/>
    <w:rsid w:val="00EF0299"/>
    <w:rsid w:val="00EF1BB0"/>
    <w:rsid w:val="00EF5E9F"/>
    <w:rsid w:val="00F0013F"/>
    <w:rsid w:val="00F04379"/>
    <w:rsid w:val="00F0464A"/>
    <w:rsid w:val="00F05772"/>
    <w:rsid w:val="00F06A5B"/>
    <w:rsid w:val="00F076AE"/>
    <w:rsid w:val="00F1121B"/>
    <w:rsid w:val="00F13953"/>
    <w:rsid w:val="00F13F0B"/>
    <w:rsid w:val="00F14EF7"/>
    <w:rsid w:val="00F234D5"/>
    <w:rsid w:val="00F23922"/>
    <w:rsid w:val="00F23D84"/>
    <w:rsid w:val="00F25D46"/>
    <w:rsid w:val="00F274CE"/>
    <w:rsid w:val="00F30905"/>
    <w:rsid w:val="00F31487"/>
    <w:rsid w:val="00F3377E"/>
    <w:rsid w:val="00F40CA5"/>
    <w:rsid w:val="00F41429"/>
    <w:rsid w:val="00F43500"/>
    <w:rsid w:val="00F46FF8"/>
    <w:rsid w:val="00F541B7"/>
    <w:rsid w:val="00F55685"/>
    <w:rsid w:val="00F557ED"/>
    <w:rsid w:val="00F60EA1"/>
    <w:rsid w:val="00F65B54"/>
    <w:rsid w:val="00F66B18"/>
    <w:rsid w:val="00F71147"/>
    <w:rsid w:val="00F72C84"/>
    <w:rsid w:val="00F76883"/>
    <w:rsid w:val="00F80E17"/>
    <w:rsid w:val="00F8141A"/>
    <w:rsid w:val="00F81765"/>
    <w:rsid w:val="00F81F19"/>
    <w:rsid w:val="00F82441"/>
    <w:rsid w:val="00F86BDE"/>
    <w:rsid w:val="00F91A82"/>
    <w:rsid w:val="00F948C1"/>
    <w:rsid w:val="00F9528B"/>
    <w:rsid w:val="00F963C3"/>
    <w:rsid w:val="00FA0CE8"/>
    <w:rsid w:val="00FA1117"/>
    <w:rsid w:val="00FA61E6"/>
    <w:rsid w:val="00FB2E48"/>
    <w:rsid w:val="00FB3C97"/>
    <w:rsid w:val="00FB6331"/>
    <w:rsid w:val="00FC2351"/>
    <w:rsid w:val="00FC2B17"/>
    <w:rsid w:val="00FC48EE"/>
    <w:rsid w:val="00FC4DB1"/>
    <w:rsid w:val="00FC502F"/>
    <w:rsid w:val="00FC5C7D"/>
    <w:rsid w:val="00FD4904"/>
    <w:rsid w:val="00FD5098"/>
    <w:rsid w:val="00FE0E52"/>
    <w:rsid w:val="00FE712C"/>
    <w:rsid w:val="00FF0D11"/>
    <w:rsid w:val="00FF4197"/>
    <w:rsid w:val="00FF55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SimSun" w:hAnsi="New York"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C6388"/>
    <w:rPr>
      <w:rFonts w:ascii="Times New Roman" w:hAnsi="Times New Roman"/>
      <w:kern w:val="0"/>
      <w:sz w:val="24"/>
      <w:szCs w:val="20"/>
      <w:lang w:eastAsia="en-US"/>
    </w:rPr>
  </w:style>
  <w:style w:type="paragraph" w:styleId="Heading1">
    <w:name w:val="heading 1"/>
    <w:aliases w:val="Chapter title 1,Chapter title 1 (new page),h1"/>
    <w:basedOn w:val="Normal"/>
    <w:next w:val="Normal"/>
    <w:link w:val="Heading1Char"/>
    <w:uiPriority w:val="9"/>
    <w:qFormat/>
    <w:rsid w:val="008C6388"/>
    <w:pPr>
      <w:keepNext/>
      <w:tabs>
        <w:tab w:val="num" w:pos="432"/>
      </w:tabs>
      <w:spacing w:before="240" w:after="60"/>
      <w:ind w:left="432" w:hanging="432"/>
      <w:outlineLvl w:val="0"/>
    </w:pPr>
    <w:rPr>
      <w:rFonts w:ascii="Arial" w:hAnsi="Arial"/>
      <w:b/>
      <w:kern w:val="28"/>
      <w:sz w:val="28"/>
      <w:u w:val="double"/>
    </w:rPr>
  </w:style>
  <w:style w:type="paragraph" w:styleId="Heading2">
    <w:name w:val="heading 2"/>
    <w:aliases w:val="Chapter title 2,h2"/>
    <w:basedOn w:val="Normal"/>
    <w:next w:val="Normal"/>
    <w:link w:val="Heading2Char"/>
    <w:uiPriority w:val="9"/>
    <w:qFormat/>
    <w:rsid w:val="00F234D5"/>
    <w:pPr>
      <w:keepNext/>
      <w:numPr>
        <w:ilvl w:val="1"/>
        <w:numId w:val="17"/>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uiPriority w:val="9"/>
    <w:qFormat/>
    <w:rsid w:val="00F234D5"/>
    <w:pPr>
      <w:keepNext/>
      <w:numPr>
        <w:ilvl w:val="2"/>
        <w:numId w:val="17"/>
      </w:numPr>
      <w:tabs>
        <w:tab w:val="left" w:pos="792"/>
      </w:tabs>
      <w:spacing w:before="240" w:after="60"/>
      <w:outlineLvl w:val="2"/>
    </w:pPr>
    <w:rPr>
      <w:rFonts w:ascii="Arial" w:hAnsi="Arial"/>
      <w:b/>
      <w:color w:val="000080"/>
    </w:rPr>
  </w:style>
  <w:style w:type="paragraph" w:styleId="Heading4">
    <w:name w:val="heading 4"/>
    <w:aliases w:val="h4"/>
    <w:basedOn w:val="Normal"/>
    <w:next w:val="Normal"/>
    <w:link w:val="Heading4Char"/>
    <w:uiPriority w:val="9"/>
    <w:qFormat/>
    <w:rsid w:val="00F234D5"/>
    <w:pPr>
      <w:ind w:left="360"/>
      <w:outlineLvl w:val="3"/>
    </w:pPr>
    <w:rPr>
      <w:rFonts w:ascii="Times" w:hAnsi="Times"/>
      <w:u w:val="single"/>
    </w:rPr>
  </w:style>
  <w:style w:type="paragraph" w:styleId="Heading5">
    <w:name w:val="heading 5"/>
    <w:basedOn w:val="Normal"/>
    <w:next w:val="Normal"/>
    <w:link w:val="Heading5Char"/>
    <w:uiPriority w:val="9"/>
    <w:qFormat/>
    <w:rsid w:val="008C6388"/>
    <w:pPr>
      <w:numPr>
        <w:ilvl w:val="4"/>
        <w:numId w:val="11"/>
      </w:numPr>
      <w:tabs>
        <w:tab w:val="clear" w:pos="648"/>
        <w:tab w:val="num" w:pos="1008"/>
      </w:tabs>
      <w:spacing w:before="240" w:after="60"/>
      <w:ind w:left="1008" w:hanging="1008"/>
      <w:outlineLvl w:val="4"/>
    </w:pPr>
    <w:rPr>
      <w:sz w:val="22"/>
      <w:u w:val="single"/>
    </w:rPr>
  </w:style>
  <w:style w:type="paragraph" w:styleId="Heading6">
    <w:name w:val="heading 6"/>
    <w:basedOn w:val="Normal"/>
    <w:next w:val="Normal"/>
    <w:link w:val="Heading6Char"/>
    <w:uiPriority w:val="99"/>
    <w:qFormat/>
    <w:rsid w:val="008C6388"/>
    <w:pPr>
      <w:numPr>
        <w:ilvl w:val="5"/>
        <w:numId w:val="11"/>
      </w:numPr>
      <w:tabs>
        <w:tab w:val="clear" w:pos="648"/>
        <w:tab w:val="num" w:pos="1152"/>
      </w:tabs>
      <w:spacing w:before="240" w:after="60"/>
      <w:ind w:left="1152" w:hanging="1152"/>
      <w:outlineLvl w:val="5"/>
    </w:pPr>
    <w:rPr>
      <w:i/>
      <w:sz w:val="22"/>
    </w:rPr>
  </w:style>
  <w:style w:type="paragraph" w:styleId="Heading7">
    <w:name w:val="heading 7"/>
    <w:basedOn w:val="Normal"/>
    <w:next w:val="Normal"/>
    <w:link w:val="Heading7Char"/>
    <w:uiPriority w:val="99"/>
    <w:qFormat/>
    <w:rsid w:val="008C6388"/>
    <w:pPr>
      <w:numPr>
        <w:ilvl w:val="6"/>
        <w:numId w:val="11"/>
      </w:numPr>
      <w:tabs>
        <w:tab w:val="clear" w:pos="648"/>
        <w:tab w:val="num" w:pos="1296"/>
      </w:tabs>
      <w:spacing w:before="240" w:after="60"/>
      <w:ind w:left="1296" w:hanging="1296"/>
      <w:outlineLvl w:val="6"/>
    </w:pPr>
    <w:rPr>
      <w:rFonts w:ascii="Arial" w:hAnsi="Arial"/>
      <w:sz w:val="20"/>
    </w:rPr>
  </w:style>
  <w:style w:type="paragraph" w:styleId="Heading8">
    <w:name w:val="heading 8"/>
    <w:basedOn w:val="Normal"/>
    <w:next w:val="Normal"/>
    <w:link w:val="Heading8Char"/>
    <w:uiPriority w:val="99"/>
    <w:qFormat/>
    <w:rsid w:val="008C6388"/>
    <w:pPr>
      <w:numPr>
        <w:ilvl w:val="7"/>
        <w:numId w:val="11"/>
      </w:numPr>
      <w:tabs>
        <w:tab w:val="clear" w:pos="648"/>
        <w:tab w:val="num" w:pos="1440"/>
      </w:tabs>
      <w:spacing w:before="240" w:after="60"/>
      <w:ind w:left="1440" w:hanging="1440"/>
      <w:outlineLvl w:val="7"/>
    </w:pPr>
    <w:rPr>
      <w:rFonts w:ascii="Arial" w:hAnsi="Arial"/>
      <w:i/>
      <w:sz w:val="20"/>
    </w:rPr>
  </w:style>
  <w:style w:type="paragraph" w:styleId="Heading9">
    <w:name w:val="heading 9"/>
    <w:aliases w:val="Appendix"/>
    <w:basedOn w:val="Normal"/>
    <w:next w:val="Normal"/>
    <w:link w:val="Heading9Char"/>
    <w:uiPriority w:val="99"/>
    <w:qFormat/>
    <w:rsid w:val="008C6388"/>
    <w:pPr>
      <w:numPr>
        <w:ilvl w:val="8"/>
        <w:numId w:val="11"/>
      </w:numPr>
      <w:tabs>
        <w:tab w:val="clear" w:pos="648"/>
        <w:tab w:val="num" w:pos="1584"/>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uiPriority w:val="9"/>
    <w:locked/>
    <w:rsid w:val="009A498D"/>
    <w:rPr>
      <w:rFonts w:ascii="Arial" w:hAnsi="Arial"/>
      <w:b/>
      <w:kern w:val="28"/>
      <w:sz w:val="28"/>
      <w:szCs w:val="20"/>
      <w:u w:val="double"/>
      <w:lang w:eastAsia="en-US"/>
    </w:rPr>
  </w:style>
  <w:style w:type="character" w:customStyle="1" w:styleId="Heading2Char">
    <w:name w:val="Heading 2 Char"/>
    <w:aliases w:val="Chapter title 2 Char,h2 Char"/>
    <w:basedOn w:val="DefaultParagraphFont"/>
    <w:link w:val="Heading2"/>
    <w:uiPriority w:val="9"/>
    <w:locked/>
    <w:rsid w:val="009A498D"/>
    <w:rPr>
      <w:rFonts w:ascii="Cambria" w:eastAsia="SimSun" w:hAnsi="Cambria" w:cs="Times New Roman"/>
      <w:b/>
      <w:bCs/>
      <w:kern w:val="0"/>
      <w:sz w:val="32"/>
      <w:szCs w:val="32"/>
      <w:lang w:eastAsia="en-US"/>
    </w:rPr>
  </w:style>
  <w:style w:type="character" w:customStyle="1" w:styleId="Heading3Char">
    <w:name w:val="Heading 3 Char"/>
    <w:aliases w:val="Chapter title 3 Char,h3 Char"/>
    <w:basedOn w:val="DefaultParagraphFont"/>
    <w:link w:val="Heading3"/>
    <w:uiPriority w:val="9"/>
    <w:locked/>
    <w:rsid w:val="009A498D"/>
    <w:rPr>
      <w:rFonts w:ascii="Times New Roman" w:hAnsi="Times New Roman" w:cs="Times New Roman"/>
      <w:b/>
      <w:bCs/>
      <w:kern w:val="0"/>
      <w:sz w:val="32"/>
      <w:szCs w:val="32"/>
      <w:lang w:eastAsia="en-US"/>
    </w:rPr>
  </w:style>
  <w:style w:type="character" w:customStyle="1" w:styleId="Heading4Char">
    <w:name w:val="Heading 4 Char"/>
    <w:aliases w:val="h4 Char"/>
    <w:basedOn w:val="DefaultParagraphFont"/>
    <w:link w:val="Heading4"/>
    <w:uiPriority w:val="9"/>
    <w:locked/>
    <w:rsid w:val="009A498D"/>
    <w:rPr>
      <w:rFonts w:ascii="Cambria" w:eastAsia="SimSun" w:hAnsi="Cambria" w:cs="Times New Roman"/>
      <w:b/>
      <w:bCs/>
      <w:kern w:val="0"/>
      <w:sz w:val="28"/>
      <w:szCs w:val="28"/>
      <w:lang w:eastAsia="en-US"/>
    </w:rPr>
  </w:style>
  <w:style w:type="character" w:customStyle="1" w:styleId="Heading5Char">
    <w:name w:val="Heading 5 Char"/>
    <w:basedOn w:val="DefaultParagraphFont"/>
    <w:link w:val="Heading5"/>
    <w:uiPriority w:val="9"/>
    <w:locked/>
    <w:rsid w:val="009A498D"/>
    <w:rPr>
      <w:rFonts w:ascii="Times New Roman" w:hAnsi="Times New Roman" w:cs="Times New Roman"/>
      <w:b/>
      <w:bCs/>
      <w:kern w:val="0"/>
      <w:sz w:val="28"/>
      <w:szCs w:val="28"/>
      <w:lang w:eastAsia="en-US"/>
    </w:rPr>
  </w:style>
  <w:style w:type="character" w:customStyle="1" w:styleId="Heading6Char">
    <w:name w:val="Heading 6 Char"/>
    <w:basedOn w:val="DefaultParagraphFont"/>
    <w:link w:val="Heading6"/>
    <w:uiPriority w:val="99"/>
    <w:semiHidden/>
    <w:locked/>
    <w:rsid w:val="009A498D"/>
    <w:rPr>
      <w:rFonts w:ascii="Cambria" w:eastAsia="SimSun" w:hAnsi="Cambria" w:cs="Times New Roman"/>
      <w:b/>
      <w:bCs/>
      <w:kern w:val="0"/>
      <w:sz w:val="24"/>
      <w:szCs w:val="24"/>
      <w:lang w:eastAsia="en-US"/>
    </w:rPr>
  </w:style>
  <w:style w:type="character" w:customStyle="1" w:styleId="Heading7Char">
    <w:name w:val="Heading 7 Char"/>
    <w:basedOn w:val="DefaultParagraphFont"/>
    <w:link w:val="Heading7"/>
    <w:uiPriority w:val="99"/>
    <w:semiHidden/>
    <w:locked/>
    <w:rsid w:val="009A498D"/>
    <w:rPr>
      <w:rFonts w:ascii="Times New Roman" w:hAnsi="Times New Roman" w:cs="Times New Roman"/>
      <w:b/>
      <w:bCs/>
      <w:kern w:val="0"/>
      <w:sz w:val="24"/>
      <w:szCs w:val="24"/>
      <w:lang w:eastAsia="en-US"/>
    </w:rPr>
  </w:style>
  <w:style w:type="character" w:customStyle="1" w:styleId="Heading8Char">
    <w:name w:val="Heading 8 Char"/>
    <w:basedOn w:val="DefaultParagraphFont"/>
    <w:link w:val="Heading8"/>
    <w:uiPriority w:val="99"/>
    <w:semiHidden/>
    <w:locked/>
    <w:rsid w:val="009A498D"/>
    <w:rPr>
      <w:rFonts w:ascii="Cambria" w:eastAsia="SimSun" w:hAnsi="Cambria" w:cs="Times New Roman"/>
      <w:kern w:val="0"/>
      <w:sz w:val="24"/>
      <w:szCs w:val="24"/>
      <w:lang w:eastAsia="en-US"/>
    </w:rPr>
  </w:style>
  <w:style w:type="character" w:customStyle="1" w:styleId="Heading9Char">
    <w:name w:val="Heading 9 Char"/>
    <w:aliases w:val="Appendix Char"/>
    <w:basedOn w:val="DefaultParagraphFont"/>
    <w:link w:val="Heading9"/>
    <w:uiPriority w:val="99"/>
    <w:semiHidden/>
    <w:locked/>
    <w:rsid w:val="009A498D"/>
    <w:rPr>
      <w:rFonts w:ascii="Cambria" w:eastAsia="SimSun" w:hAnsi="Cambria" w:cs="Times New Roman"/>
      <w:kern w:val="0"/>
      <w:sz w:val="21"/>
      <w:szCs w:val="21"/>
      <w:lang w:eastAsia="en-US"/>
    </w:rPr>
  </w:style>
  <w:style w:type="paragraph" w:styleId="Footer">
    <w:name w:val="footer"/>
    <w:basedOn w:val="Normal"/>
    <w:link w:val="FooterChar"/>
    <w:uiPriority w:val="99"/>
    <w:rsid w:val="008C6388"/>
    <w:pPr>
      <w:tabs>
        <w:tab w:val="center" w:pos="4320"/>
        <w:tab w:val="right" w:pos="8640"/>
      </w:tabs>
    </w:pPr>
  </w:style>
  <w:style w:type="character" w:customStyle="1" w:styleId="FooterChar">
    <w:name w:val="Footer Char"/>
    <w:basedOn w:val="DefaultParagraphFont"/>
    <w:link w:val="Footer"/>
    <w:uiPriority w:val="99"/>
    <w:locked/>
    <w:rsid w:val="003F6590"/>
    <w:rPr>
      <w:rFonts w:cs="Times New Roman"/>
      <w:sz w:val="24"/>
      <w:lang w:val="en-US" w:eastAsia="en-US" w:bidi="ar-SA"/>
    </w:rPr>
  </w:style>
  <w:style w:type="paragraph" w:styleId="Header">
    <w:name w:val="header"/>
    <w:basedOn w:val="Normal"/>
    <w:link w:val="HeaderChar"/>
    <w:uiPriority w:val="99"/>
    <w:rsid w:val="008C6388"/>
    <w:pPr>
      <w:tabs>
        <w:tab w:val="center" w:pos="4320"/>
        <w:tab w:val="right" w:pos="8640"/>
      </w:tabs>
    </w:pPr>
  </w:style>
  <w:style w:type="character" w:customStyle="1" w:styleId="HeaderChar">
    <w:name w:val="Header Char"/>
    <w:basedOn w:val="DefaultParagraphFont"/>
    <w:link w:val="Header"/>
    <w:uiPriority w:val="99"/>
    <w:semiHidden/>
    <w:locked/>
    <w:rsid w:val="009A498D"/>
    <w:rPr>
      <w:rFonts w:ascii="Times New Roman" w:hAnsi="Times New Roman" w:cs="Times New Roman"/>
      <w:kern w:val="0"/>
      <w:sz w:val="18"/>
      <w:szCs w:val="18"/>
      <w:lang w:eastAsia="en-US"/>
    </w:rPr>
  </w:style>
  <w:style w:type="paragraph" w:customStyle="1" w:styleId="BitHeading">
    <w:name w:val="Bit Heading"/>
    <w:basedOn w:val="Normal"/>
    <w:uiPriority w:val="99"/>
    <w:rsid w:val="008C6388"/>
    <w:pPr>
      <w:spacing w:before="120"/>
      <w:jc w:val="both"/>
    </w:pPr>
    <w:rPr>
      <w:rFonts w:ascii="Palatino" w:hAnsi="Palatino"/>
      <w:i/>
    </w:rPr>
  </w:style>
  <w:style w:type="paragraph" w:customStyle="1" w:styleId="BlockParagraph">
    <w:name w:val="BlockParagraph"/>
    <w:basedOn w:val="Normal"/>
    <w:uiPriority w:val="99"/>
    <w:rsid w:val="008C6388"/>
    <w:pPr>
      <w:spacing w:before="120"/>
    </w:pPr>
    <w:rPr>
      <w:rFonts w:ascii="Palatino" w:hAnsi="Palatino"/>
    </w:rPr>
  </w:style>
  <w:style w:type="paragraph" w:customStyle="1" w:styleId="Definition">
    <w:name w:val="Definition"/>
    <w:basedOn w:val="Normal"/>
    <w:uiPriority w:val="99"/>
    <w:rsid w:val="008C6388"/>
    <w:pPr>
      <w:spacing w:after="200"/>
      <w:ind w:right="-720"/>
      <w:jc w:val="both"/>
    </w:pPr>
    <w:rPr>
      <w:rFonts w:ascii="New Century Schlbk" w:hAnsi="New Century Schlbk"/>
      <w:sz w:val="20"/>
    </w:rPr>
  </w:style>
  <w:style w:type="paragraph" w:styleId="BodyText">
    <w:name w:val="Body Text"/>
    <w:basedOn w:val="Normal"/>
    <w:link w:val="BodyTextChar"/>
    <w:uiPriority w:val="99"/>
    <w:rsid w:val="008C6388"/>
    <w:rPr>
      <w:color w:val="000000"/>
    </w:rPr>
  </w:style>
  <w:style w:type="character" w:customStyle="1" w:styleId="BodyTextChar">
    <w:name w:val="Body Text Char"/>
    <w:basedOn w:val="DefaultParagraphFont"/>
    <w:link w:val="BodyText"/>
    <w:uiPriority w:val="99"/>
    <w:semiHidden/>
    <w:locked/>
    <w:rsid w:val="009A498D"/>
    <w:rPr>
      <w:rFonts w:ascii="Times New Roman" w:hAnsi="Times New Roman" w:cs="Times New Roman"/>
      <w:kern w:val="0"/>
      <w:sz w:val="20"/>
      <w:szCs w:val="20"/>
      <w:lang w:eastAsia="en-US"/>
    </w:rPr>
  </w:style>
  <w:style w:type="paragraph" w:styleId="DocumentMap">
    <w:name w:val="Document Map"/>
    <w:basedOn w:val="Normal"/>
    <w:link w:val="DocumentMapChar"/>
    <w:uiPriority w:val="99"/>
    <w:semiHidden/>
    <w:rsid w:val="008C6388"/>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9A498D"/>
    <w:rPr>
      <w:rFonts w:ascii="Times New Roman" w:hAnsi="Times New Roman" w:cs="Times New Roman"/>
      <w:kern w:val="0"/>
      <w:sz w:val="2"/>
      <w:lang w:eastAsia="en-US"/>
    </w:rPr>
  </w:style>
  <w:style w:type="character" w:styleId="PageNumber">
    <w:name w:val="page number"/>
    <w:basedOn w:val="DefaultParagraphFont"/>
    <w:uiPriority w:val="99"/>
    <w:rsid w:val="008C6388"/>
    <w:rPr>
      <w:rFonts w:cs="Times New Roman"/>
    </w:rPr>
  </w:style>
  <w:style w:type="paragraph" w:customStyle="1" w:styleId="covertext">
    <w:name w:val="cover text"/>
    <w:basedOn w:val="Normal"/>
    <w:uiPriority w:val="99"/>
    <w:rsid w:val="008C6388"/>
    <w:pPr>
      <w:spacing w:before="120" w:after="120"/>
    </w:pPr>
  </w:style>
  <w:style w:type="paragraph" w:styleId="BodyText2">
    <w:name w:val="Body Text 2"/>
    <w:basedOn w:val="Normal"/>
    <w:link w:val="BodyText2Char"/>
    <w:uiPriority w:val="99"/>
    <w:rsid w:val="008C6388"/>
    <w:pPr>
      <w:jc w:val="both"/>
    </w:pPr>
    <w:rPr>
      <w:rFonts w:ascii="Arial" w:hAnsi="Arial" w:cs="Arial"/>
      <w:sz w:val="16"/>
      <w:szCs w:val="24"/>
    </w:rPr>
  </w:style>
  <w:style w:type="character" w:customStyle="1" w:styleId="BodyText2Char">
    <w:name w:val="Body Text 2 Char"/>
    <w:basedOn w:val="DefaultParagraphFont"/>
    <w:link w:val="BodyText2"/>
    <w:uiPriority w:val="99"/>
    <w:semiHidden/>
    <w:locked/>
    <w:rsid w:val="009A498D"/>
    <w:rPr>
      <w:rFonts w:ascii="Times New Roman" w:hAnsi="Times New Roman" w:cs="Times New Roman"/>
      <w:kern w:val="0"/>
      <w:sz w:val="20"/>
      <w:szCs w:val="20"/>
      <w:lang w:eastAsia="en-US"/>
    </w:rPr>
  </w:style>
  <w:style w:type="paragraph" w:customStyle="1" w:styleId="Tabletext">
    <w:name w:val="Table text"/>
    <w:basedOn w:val="Normal"/>
    <w:uiPriority w:val="99"/>
    <w:rsid w:val="003F6590"/>
    <w:pPr>
      <w:widowControl w:val="0"/>
      <w:spacing w:before="120"/>
      <w:jc w:val="center"/>
    </w:pPr>
  </w:style>
  <w:style w:type="paragraph" w:customStyle="1" w:styleId="TableHeading">
    <w:name w:val="Table Heading"/>
    <w:basedOn w:val="Normal"/>
    <w:uiPriority w:val="99"/>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uiPriority w:val="99"/>
    <w:rsid w:val="003F6590"/>
    <w:pPr>
      <w:keepNext/>
      <w:spacing w:before="120" w:after="120"/>
      <w:jc w:val="center"/>
    </w:pPr>
    <w:rPr>
      <w:rFonts w:ascii="Arial" w:hAnsi="Arial"/>
      <w:b/>
      <w:color w:val="800080"/>
      <w:sz w:val="18"/>
      <w:lang w:eastAsia="ko-KR"/>
    </w:rPr>
  </w:style>
  <w:style w:type="character" w:customStyle="1" w:styleId="TableHeadingChar">
    <w:name w:val="TableHeading Char"/>
    <w:basedOn w:val="DefaultParagraphFont"/>
    <w:link w:val="TableHeading0"/>
    <w:uiPriority w:val="99"/>
    <w:locked/>
    <w:rsid w:val="003F6590"/>
    <w:rPr>
      <w:rFonts w:ascii="Arial" w:hAnsi="Arial" w:cs="Times New Roman"/>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z w:val="20"/>
      <w:lang w:eastAsia="ko-KR"/>
    </w:rPr>
  </w:style>
  <w:style w:type="character" w:customStyle="1" w:styleId="BodyChar">
    <w:name w:val="Body Char"/>
    <w:basedOn w:val="DefaultParagraphFont"/>
    <w:link w:val="Body"/>
    <w:uiPriority w:val="99"/>
    <w:locked/>
    <w:rsid w:val="003F6590"/>
    <w:rPr>
      <w:rFonts w:ascii="Times" w:hAnsi="Times" w:cs="Times New Roman"/>
      <w:snapToGrid w:val="0"/>
      <w:lang w:val="en-US" w:eastAsia="ko-KR" w:bidi="ar-SA"/>
    </w:rPr>
  </w:style>
  <w:style w:type="paragraph" w:customStyle="1" w:styleId="Caption-Table">
    <w:name w:val="Caption-Table"/>
    <w:basedOn w:val="Caption"/>
    <w:next w:val="Body"/>
    <w:link w:val="Caption-TableChar"/>
    <w:uiPriority w:val="99"/>
    <w:rsid w:val="003F6590"/>
    <w:pPr>
      <w:keepNext/>
      <w:jc w:val="center"/>
    </w:pPr>
    <w:rPr>
      <w:rFonts w:ascii="Helvetica" w:hAnsi="Helvetica"/>
      <w:color w:val="800080"/>
      <w:sz w:val="18"/>
      <w:lang w:eastAsia="ko-KR"/>
    </w:rPr>
  </w:style>
  <w:style w:type="paragraph" w:styleId="Caption">
    <w:name w:val="caption"/>
    <w:basedOn w:val="Normal"/>
    <w:next w:val="Normal"/>
    <w:uiPriority w:val="99"/>
    <w:qFormat/>
    <w:rsid w:val="003F6590"/>
    <w:pPr>
      <w:spacing w:before="120" w:after="120"/>
    </w:pPr>
    <w:rPr>
      <w:b/>
    </w:rPr>
  </w:style>
  <w:style w:type="character" w:customStyle="1" w:styleId="Caption-TableChar">
    <w:name w:val="Caption-Table Char"/>
    <w:basedOn w:val="DefaultParagraphFont"/>
    <w:link w:val="Caption-Table"/>
    <w:uiPriority w:val="99"/>
    <w:locked/>
    <w:rsid w:val="003F6590"/>
    <w:rPr>
      <w:rFonts w:ascii="Helvetica" w:hAnsi="Helvetica" w:cs="Times New Roman"/>
      <w:b/>
      <w:color w:val="800080"/>
      <w:sz w:val="18"/>
      <w:lang w:val="en-US" w:eastAsia="ko-KR" w:bidi="ar-SA"/>
    </w:rPr>
  </w:style>
  <w:style w:type="paragraph" w:customStyle="1" w:styleId="Caption-Figure">
    <w:name w:val="Caption-Figure"/>
    <w:basedOn w:val="Caption"/>
    <w:next w:val="Body"/>
    <w:link w:val="Caption-FigureChar"/>
    <w:uiPriority w:val="99"/>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uiPriority w:val="99"/>
    <w:locked/>
    <w:rsid w:val="003F6590"/>
    <w:rPr>
      <w:rFonts w:ascii="Helvetica" w:hAnsi="Helvetica" w:cs="Times New Roman"/>
      <w:b/>
      <w:color w:val="800080"/>
      <w:sz w:val="18"/>
      <w:lang w:val="en-US" w:eastAsia="ko-KR" w:bidi="ar-SA"/>
    </w:rPr>
  </w:style>
  <w:style w:type="paragraph" w:customStyle="1" w:styleId="Annex5">
    <w:name w:val="Annex 5"/>
    <w:basedOn w:val="Normal"/>
    <w:next w:val="Body"/>
    <w:uiPriority w:val="99"/>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uiPriority w:val="99"/>
    <w:rsid w:val="003F6590"/>
    <w:pPr>
      <w:snapToGrid w:val="0"/>
      <w:spacing w:before="120" w:after="120"/>
      <w:jc w:val="both"/>
    </w:pPr>
    <w:rPr>
      <w:sz w:val="20"/>
    </w:rPr>
  </w:style>
  <w:style w:type="character" w:customStyle="1" w:styleId="bodyChar0">
    <w:name w:val="body Char"/>
    <w:basedOn w:val="DefaultParagraphFont"/>
    <w:link w:val="body0"/>
    <w:uiPriority w:val="99"/>
    <w:locked/>
    <w:rsid w:val="003F6590"/>
    <w:rPr>
      <w:rFonts w:cs="Times New Roman"/>
      <w:lang w:val="en-US" w:eastAsia="en-US" w:bidi="ar-SA"/>
    </w:rPr>
  </w:style>
  <w:style w:type="paragraph" w:customStyle="1" w:styleId="CodeLine">
    <w:name w:val="Code Line"/>
    <w:basedOn w:val="Normal"/>
    <w:link w:val="CodeLineChar"/>
    <w:uiPriority w:val="99"/>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uiPriority w:val="99"/>
    <w:locked/>
    <w:rsid w:val="003F6590"/>
    <w:rPr>
      <w:rFonts w:cs="Times New Roman"/>
      <w:sz w:val="18"/>
      <w:lang w:val="en-US" w:eastAsia="en-US" w:bidi="ar-SA"/>
    </w:rPr>
  </w:style>
  <w:style w:type="paragraph" w:customStyle="1" w:styleId="DataStructure">
    <w:name w:val="DataStructure"/>
    <w:basedOn w:val="Body"/>
    <w:next w:val="Body"/>
    <w:uiPriority w:val="99"/>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99"/>
    <w:rsid w:val="007365C0"/>
    <w:pPr>
      <w:tabs>
        <w:tab w:val="left" w:pos="480"/>
        <w:tab w:val="right" w:leader="dot" w:pos="9350"/>
      </w:tabs>
    </w:pPr>
  </w:style>
  <w:style w:type="paragraph" w:styleId="TOC2">
    <w:name w:val="toc 2"/>
    <w:basedOn w:val="Normal"/>
    <w:next w:val="Normal"/>
    <w:autoRedefine/>
    <w:uiPriority w:val="99"/>
    <w:rsid w:val="003F6590"/>
    <w:pPr>
      <w:ind w:left="240"/>
    </w:pPr>
  </w:style>
  <w:style w:type="character" w:styleId="Hyperlink">
    <w:name w:val="Hyperlink"/>
    <w:basedOn w:val="DefaultParagraphFont"/>
    <w:uiPriority w:val="99"/>
    <w:rsid w:val="003F6590"/>
    <w:rPr>
      <w:rFonts w:cs="Times New Roman"/>
      <w:color w:val="0000FF"/>
      <w:u w:val="single"/>
    </w:rPr>
  </w:style>
  <w:style w:type="paragraph" w:styleId="Bibliography">
    <w:name w:val="Bibliography"/>
    <w:basedOn w:val="Normal"/>
    <w:uiPriority w:val="99"/>
    <w:rsid w:val="003F6590"/>
    <w:pPr>
      <w:tabs>
        <w:tab w:val="num" w:pos="720"/>
      </w:tabs>
      <w:spacing w:before="120" w:after="120"/>
      <w:ind w:left="720" w:hanging="720"/>
    </w:pPr>
    <w:rPr>
      <w:sz w:val="20"/>
    </w:rPr>
  </w:style>
  <w:style w:type="paragraph" w:customStyle="1" w:styleId="TableText0">
    <w:name w:val="Table Text"/>
    <w:basedOn w:val="Normal"/>
    <w:uiPriority w:val="99"/>
    <w:rsid w:val="008A4C1A"/>
    <w:pPr>
      <w:keepNext/>
      <w:keepLines/>
      <w:spacing w:before="60" w:after="60"/>
    </w:pPr>
    <w:rPr>
      <w:rFonts w:ascii="Arial" w:hAnsi="Arial"/>
      <w:sz w:val="20"/>
    </w:rPr>
  </w:style>
  <w:style w:type="paragraph" w:styleId="ListBullet">
    <w:name w:val="List Bullet"/>
    <w:basedOn w:val="Normal"/>
    <w:autoRedefine/>
    <w:uiPriority w:val="99"/>
    <w:rsid w:val="008A4C1A"/>
    <w:pPr>
      <w:numPr>
        <w:numId w:val="4"/>
      </w:numPr>
    </w:pPr>
    <w:rPr>
      <w:sz w:val="20"/>
    </w:rPr>
  </w:style>
  <w:style w:type="paragraph" w:customStyle="1" w:styleId="Reference">
    <w:name w:val="Reference"/>
    <w:basedOn w:val="Normal"/>
    <w:uiPriority w:val="99"/>
    <w:rsid w:val="008A4C1A"/>
    <w:pPr>
      <w:numPr>
        <w:numId w:val="10"/>
      </w:numPr>
      <w:spacing w:before="120" w:after="120"/>
    </w:pPr>
    <w:rPr>
      <w:sz w:val="20"/>
      <w:lang w:eastAsia="ko-KR"/>
    </w:rPr>
  </w:style>
  <w:style w:type="paragraph" w:customStyle="1" w:styleId="Define">
    <w:name w:val="Define"/>
    <w:basedOn w:val="Normal"/>
    <w:uiPriority w:val="99"/>
    <w:rsid w:val="008A4C1A"/>
    <w:pPr>
      <w:spacing w:before="120" w:after="120"/>
    </w:pPr>
    <w:rPr>
      <w:rFonts w:ascii="Times" w:hAnsi="Times"/>
      <w:sz w:val="20"/>
    </w:rPr>
  </w:style>
  <w:style w:type="paragraph" w:styleId="FootnoteText">
    <w:name w:val="footnote text"/>
    <w:basedOn w:val="Normal"/>
    <w:link w:val="FootnoteTextChar"/>
    <w:uiPriority w:val="99"/>
    <w:semiHidden/>
    <w:rsid w:val="008A4C1A"/>
    <w:rPr>
      <w:sz w:val="20"/>
    </w:rPr>
  </w:style>
  <w:style w:type="character" w:customStyle="1" w:styleId="FootnoteTextChar">
    <w:name w:val="Footnote Text Char"/>
    <w:basedOn w:val="DefaultParagraphFont"/>
    <w:link w:val="FootnoteText"/>
    <w:uiPriority w:val="99"/>
    <w:semiHidden/>
    <w:locked/>
    <w:rsid w:val="009A498D"/>
    <w:rPr>
      <w:rFonts w:ascii="Times New Roman" w:hAnsi="Times New Roman" w:cs="Times New Roman"/>
      <w:kern w:val="0"/>
      <w:sz w:val="18"/>
      <w:szCs w:val="18"/>
      <w:lang w:eastAsia="en-US"/>
    </w:rPr>
  </w:style>
  <w:style w:type="character" w:styleId="FootnoteReference">
    <w:name w:val="footnote reference"/>
    <w:basedOn w:val="DefaultParagraphFont"/>
    <w:uiPriority w:val="99"/>
    <w:semiHidden/>
    <w:rsid w:val="008A4C1A"/>
    <w:rPr>
      <w:rFonts w:cs="Times New Roman"/>
      <w:vertAlign w:val="superscript"/>
    </w:rPr>
  </w:style>
  <w:style w:type="paragraph" w:styleId="TOC3">
    <w:name w:val="toc 3"/>
    <w:basedOn w:val="Normal"/>
    <w:next w:val="Normal"/>
    <w:autoRedefine/>
    <w:uiPriority w:val="99"/>
    <w:rsid w:val="008A4C1A"/>
    <w:pPr>
      <w:ind w:left="480"/>
    </w:pPr>
  </w:style>
  <w:style w:type="character" w:styleId="CommentReference">
    <w:name w:val="annotation reference"/>
    <w:basedOn w:val="DefaultParagraphFont"/>
    <w:uiPriority w:val="99"/>
    <w:semiHidden/>
    <w:rsid w:val="00165C00"/>
    <w:rPr>
      <w:rFonts w:cs="Times New Roman"/>
      <w:sz w:val="16"/>
      <w:szCs w:val="16"/>
    </w:rPr>
  </w:style>
  <w:style w:type="paragraph" w:styleId="CommentText">
    <w:name w:val="annotation text"/>
    <w:basedOn w:val="Normal"/>
    <w:link w:val="CommentTextChar"/>
    <w:uiPriority w:val="99"/>
    <w:semiHidden/>
    <w:rsid w:val="00165C00"/>
    <w:rPr>
      <w:sz w:val="20"/>
    </w:rPr>
  </w:style>
  <w:style w:type="character" w:customStyle="1" w:styleId="CommentTextChar">
    <w:name w:val="Comment Text Char"/>
    <w:basedOn w:val="DefaultParagraphFont"/>
    <w:link w:val="CommentText"/>
    <w:uiPriority w:val="99"/>
    <w:semiHidden/>
    <w:locked/>
    <w:rsid w:val="009A498D"/>
    <w:rPr>
      <w:rFonts w:ascii="Times New Roman" w:hAnsi="Times New Roman" w:cs="Times New Roman"/>
      <w:kern w:val="0"/>
      <w:sz w:val="20"/>
      <w:szCs w:val="20"/>
      <w:lang w:eastAsia="en-US"/>
    </w:rPr>
  </w:style>
  <w:style w:type="paragraph" w:styleId="CommentSubject">
    <w:name w:val="annotation subject"/>
    <w:basedOn w:val="CommentText"/>
    <w:next w:val="CommentText"/>
    <w:link w:val="CommentSubjectChar"/>
    <w:uiPriority w:val="99"/>
    <w:semiHidden/>
    <w:rsid w:val="00165C00"/>
    <w:rPr>
      <w:b/>
      <w:bCs/>
    </w:rPr>
  </w:style>
  <w:style w:type="character" w:customStyle="1" w:styleId="CommentSubjectChar">
    <w:name w:val="Comment Subject Char"/>
    <w:basedOn w:val="CommentTextChar"/>
    <w:link w:val="CommentSubject"/>
    <w:uiPriority w:val="99"/>
    <w:semiHidden/>
    <w:locked/>
    <w:rsid w:val="009A498D"/>
    <w:rPr>
      <w:rFonts w:ascii="Times New Roman" w:hAnsi="Times New Roman" w:cs="Times New Roman"/>
      <w:b/>
      <w:bCs/>
      <w:kern w:val="0"/>
      <w:sz w:val="20"/>
      <w:szCs w:val="20"/>
      <w:lang w:eastAsia="en-US"/>
    </w:rPr>
  </w:style>
  <w:style w:type="paragraph" w:styleId="BalloonText">
    <w:name w:val="Balloon Text"/>
    <w:basedOn w:val="Normal"/>
    <w:link w:val="BalloonTextChar"/>
    <w:uiPriority w:val="99"/>
    <w:semiHidden/>
    <w:rsid w:val="00165C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498D"/>
    <w:rPr>
      <w:rFonts w:ascii="Times New Roman" w:hAnsi="Times New Roman" w:cs="Times New Roman"/>
      <w:kern w:val="0"/>
      <w:sz w:val="2"/>
      <w:lang w:eastAsia="en-US"/>
    </w:rPr>
  </w:style>
  <w:style w:type="paragraph" w:customStyle="1" w:styleId="StyleHeading1Chaptertitle1Chaptertitle1newpageh1Pat">
    <w:name w:val="Style Heading 1Chapter title 1Chapter title 1 (new page)h1 + Pat..."/>
    <w:basedOn w:val="Heading1"/>
    <w:uiPriority w:val="99"/>
    <w:rsid w:val="00654286"/>
    <w:pPr>
      <w:pageBreakBefore/>
      <w:shd w:val="clear" w:color="auto" w:fill="000080"/>
    </w:pPr>
    <w:rPr>
      <w:bCs/>
      <w:u w:val="none"/>
    </w:rPr>
  </w:style>
  <w:style w:type="paragraph" w:customStyle="1" w:styleId="StyleArial11ptBoldDarkBlueBefore18ptAfter6pt">
    <w:name w:val="Style Arial 11 pt Bold Dark Blue Before:  18 pt After:  6 pt"/>
    <w:basedOn w:val="Normal"/>
    <w:autoRedefine/>
    <w:uiPriority w:val="99"/>
    <w:rsid w:val="003A40CB"/>
    <w:pPr>
      <w:spacing w:before="360" w:after="120"/>
    </w:pPr>
    <w:rPr>
      <w:rFonts w:ascii="Arial" w:hAnsi="Arial"/>
      <w:b/>
      <w:bCs/>
      <w:color w:val="000080"/>
      <w:spacing w:val="20"/>
      <w:sz w:val="22"/>
    </w:rPr>
  </w:style>
  <w:style w:type="character" w:styleId="LineNumber">
    <w:name w:val="line number"/>
    <w:basedOn w:val="DefaultParagraphFont"/>
    <w:uiPriority w:val="99"/>
    <w:rsid w:val="00F82441"/>
    <w:rPr>
      <w:rFonts w:cs="Times New Roman"/>
    </w:rPr>
  </w:style>
  <w:style w:type="paragraph" w:styleId="Revision">
    <w:name w:val="Revision"/>
    <w:hidden/>
    <w:uiPriority w:val="99"/>
    <w:semiHidden/>
    <w:rsid w:val="003C6A52"/>
    <w:rPr>
      <w:rFonts w:ascii="Times New Roman" w:hAnsi="Times New Roman"/>
      <w:kern w:val="0"/>
      <w:sz w:val="24"/>
      <w:szCs w:val="20"/>
      <w:lang w:eastAsia="en-US"/>
    </w:rPr>
  </w:style>
  <w:style w:type="paragraph" w:customStyle="1" w:styleId="Bibliography1">
    <w:name w:val="Bibliography1"/>
    <w:basedOn w:val="Normal"/>
    <w:uiPriority w:val="99"/>
    <w:rsid w:val="003611F6"/>
    <w:pPr>
      <w:tabs>
        <w:tab w:val="num" w:pos="720"/>
      </w:tabs>
      <w:spacing w:before="120" w:after="120"/>
      <w:ind w:left="720" w:hanging="720"/>
    </w:pPr>
    <w:rPr>
      <w:sz w:val="20"/>
    </w:rPr>
  </w:style>
  <w:style w:type="table" w:styleId="TableGrid">
    <w:name w:val="Table Grid"/>
    <w:basedOn w:val="TableNormal"/>
    <w:uiPriority w:val="59"/>
    <w:rsid w:val="003E6DD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0B62C6"/>
    <w:rPr>
      <w:rFonts w:cs="Times New Roman"/>
      <w:color w:val="800080"/>
      <w:u w:val="single"/>
    </w:rPr>
  </w:style>
  <w:style w:type="character" w:styleId="PlaceholderText">
    <w:name w:val="Placeholder Text"/>
    <w:basedOn w:val="DefaultParagraphFont"/>
    <w:uiPriority w:val="99"/>
    <w:semiHidden/>
    <w:rsid w:val="00BF7051"/>
    <w:rPr>
      <w:color w:val="808080"/>
    </w:rPr>
  </w:style>
  <w:style w:type="paragraph" w:customStyle="1" w:styleId="RequirementLevel1">
    <w:name w:val="Requirement Level 1"/>
    <w:basedOn w:val="Normal"/>
    <w:link w:val="RequirementLevel1Char"/>
    <w:qFormat/>
    <w:rsid w:val="00BF7051"/>
    <w:rPr>
      <w:rFonts w:ascii="Segoe UI" w:eastAsiaTheme="minorHAnsi" w:hAnsi="Segoe UI" w:cs="Segoe UI"/>
      <w:b/>
      <w:color w:val="948A54" w:themeColor="background2" w:themeShade="80"/>
      <w:sz w:val="28"/>
      <w:lang w:val="en-GB"/>
    </w:rPr>
  </w:style>
  <w:style w:type="character" w:customStyle="1" w:styleId="RequirementLevel1Char">
    <w:name w:val="Requirement Level 1 Char"/>
    <w:basedOn w:val="DefaultParagraphFont"/>
    <w:link w:val="RequirementLevel1"/>
    <w:rsid w:val="00BF7051"/>
    <w:rPr>
      <w:rFonts w:ascii="Segoe UI" w:eastAsiaTheme="minorHAnsi" w:hAnsi="Segoe UI" w:cs="Segoe UI"/>
      <w:b/>
      <w:color w:val="948A54" w:themeColor="background2" w:themeShade="80"/>
      <w:kern w:val="0"/>
      <w:sz w:val="28"/>
      <w:szCs w:val="20"/>
      <w:lang w:val="en-GB" w:eastAsia="en-US"/>
    </w:rPr>
  </w:style>
  <w:style w:type="paragraph" w:customStyle="1" w:styleId="RequirementLevel2">
    <w:name w:val="Requirement Level 2"/>
    <w:basedOn w:val="Normal"/>
    <w:link w:val="RequirementLevel2Char"/>
    <w:qFormat/>
    <w:rsid w:val="00BF7051"/>
    <w:rPr>
      <w:rFonts w:ascii="Segoe UI" w:eastAsiaTheme="minorHAnsi" w:hAnsi="Segoe UI" w:cs="Segoe UI"/>
      <w:b/>
      <w:color w:val="365F91" w:themeColor="accent1" w:themeShade="BF"/>
      <w:sz w:val="28"/>
      <w:lang w:val="en-GB"/>
    </w:rPr>
  </w:style>
  <w:style w:type="character" w:customStyle="1" w:styleId="RequirementLevel2Char">
    <w:name w:val="Requirement Level 2 Char"/>
    <w:basedOn w:val="DefaultParagraphFont"/>
    <w:link w:val="RequirementLevel2"/>
    <w:rsid w:val="00BF7051"/>
    <w:rPr>
      <w:rFonts w:ascii="Segoe UI" w:eastAsiaTheme="minorHAnsi" w:hAnsi="Segoe UI" w:cs="Segoe UI"/>
      <w:b/>
      <w:color w:val="365F91" w:themeColor="accent1" w:themeShade="BF"/>
      <w:kern w:val="0"/>
      <w:sz w:val="28"/>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SimSun" w:hAnsi="New York"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C6388"/>
    <w:rPr>
      <w:rFonts w:ascii="Times New Roman" w:hAnsi="Times New Roman"/>
      <w:kern w:val="0"/>
      <w:sz w:val="24"/>
      <w:szCs w:val="20"/>
      <w:lang w:eastAsia="en-US"/>
    </w:rPr>
  </w:style>
  <w:style w:type="paragraph" w:styleId="Heading1">
    <w:name w:val="heading 1"/>
    <w:aliases w:val="Chapter title 1,Chapter title 1 (new page),h1"/>
    <w:basedOn w:val="Normal"/>
    <w:next w:val="Normal"/>
    <w:link w:val="Heading1Char"/>
    <w:uiPriority w:val="9"/>
    <w:qFormat/>
    <w:rsid w:val="008C6388"/>
    <w:pPr>
      <w:keepNext/>
      <w:tabs>
        <w:tab w:val="num" w:pos="432"/>
      </w:tabs>
      <w:spacing w:before="240" w:after="60"/>
      <w:ind w:left="432" w:hanging="432"/>
      <w:outlineLvl w:val="0"/>
    </w:pPr>
    <w:rPr>
      <w:rFonts w:ascii="Arial" w:hAnsi="Arial"/>
      <w:b/>
      <w:kern w:val="28"/>
      <w:sz w:val="28"/>
      <w:u w:val="double"/>
    </w:rPr>
  </w:style>
  <w:style w:type="paragraph" w:styleId="Heading2">
    <w:name w:val="heading 2"/>
    <w:aliases w:val="Chapter title 2,h2"/>
    <w:basedOn w:val="Normal"/>
    <w:next w:val="Normal"/>
    <w:link w:val="Heading2Char"/>
    <w:uiPriority w:val="9"/>
    <w:qFormat/>
    <w:rsid w:val="00F234D5"/>
    <w:pPr>
      <w:keepNext/>
      <w:numPr>
        <w:ilvl w:val="1"/>
        <w:numId w:val="17"/>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uiPriority w:val="9"/>
    <w:qFormat/>
    <w:rsid w:val="00F234D5"/>
    <w:pPr>
      <w:keepNext/>
      <w:numPr>
        <w:ilvl w:val="2"/>
        <w:numId w:val="17"/>
      </w:numPr>
      <w:tabs>
        <w:tab w:val="left" w:pos="792"/>
      </w:tabs>
      <w:spacing w:before="240" w:after="60"/>
      <w:outlineLvl w:val="2"/>
    </w:pPr>
    <w:rPr>
      <w:rFonts w:ascii="Arial" w:hAnsi="Arial"/>
      <w:b/>
      <w:color w:val="000080"/>
    </w:rPr>
  </w:style>
  <w:style w:type="paragraph" w:styleId="Heading4">
    <w:name w:val="heading 4"/>
    <w:aliases w:val="h4"/>
    <w:basedOn w:val="Normal"/>
    <w:next w:val="Normal"/>
    <w:link w:val="Heading4Char"/>
    <w:uiPriority w:val="9"/>
    <w:qFormat/>
    <w:rsid w:val="00F234D5"/>
    <w:pPr>
      <w:ind w:left="360"/>
      <w:outlineLvl w:val="3"/>
    </w:pPr>
    <w:rPr>
      <w:rFonts w:ascii="Times" w:hAnsi="Times"/>
      <w:u w:val="single"/>
    </w:rPr>
  </w:style>
  <w:style w:type="paragraph" w:styleId="Heading5">
    <w:name w:val="heading 5"/>
    <w:basedOn w:val="Normal"/>
    <w:next w:val="Normal"/>
    <w:link w:val="Heading5Char"/>
    <w:uiPriority w:val="9"/>
    <w:qFormat/>
    <w:rsid w:val="008C6388"/>
    <w:pPr>
      <w:numPr>
        <w:ilvl w:val="4"/>
        <w:numId w:val="11"/>
      </w:numPr>
      <w:tabs>
        <w:tab w:val="clear" w:pos="648"/>
        <w:tab w:val="num" w:pos="1008"/>
      </w:tabs>
      <w:spacing w:before="240" w:after="60"/>
      <w:ind w:left="1008" w:hanging="1008"/>
      <w:outlineLvl w:val="4"/>
    </w:pPr>
    <w:rPr>
      <w:sz w:val="22"/>
      <w:u w:val="single"/>
    </w:rPr>
  </w:style>
  <w:style w:type="paragraph" w:styleId="Heading6">
    <w:name w:val="heading 6"/>
    <w:basedOn w:val="Normal"/>
    <w:next w:val="Normal"/>
    <w:link w:val="Heading6Char"/>
    <w:uiPriority w:val="99"/>
    <w:qFormat/>
    <w:rsid w:val="008C6388"/>
    <w:pPr>
      <w:numPr>
        <w:ilvl w:val="5"/>
        <w:numId w:val="11"/>
      </w:numPr>
      <w:tabs>
        <w:tab w:val="clear" w:pos="648"/>
        <w:tab w:val="num" w:pos="1152"/>
      </w:tabs>
      <w:spacing w:before="240" w:after="60"/>
      <w:ind w:left="1152" w:hanging="1152"/>
      <w:outlineLvl w:val="5"/>
    </w:pPr>
    <w:rPr>
      <w:i/>
      <w:sz w:val="22"/>
    </w:rPr>
  </w:style>
  <w:style w:type="paragraph" w:styleId="Heading7">
    <w:name w:val="heading 7"/>
    <w:basedOn w:val="Normal"/>
    <w:next w:val="Normal"/>
    <w:link w:val="Heading7Char"/>
    <w:uiPriority w:val="99"/>
    <w:qFormat/>
    <w:rsid w:val="008C6388"/>
    <w:pPr>
      <w:numPr>
        <w:ilvl w:val="6"/>
        <w:numId w:val="11"/>
      </w:numPr>
      <w:tabs>
        <w:tab w:val="clear" w:pos="648"/>
        <w:tab w:val="num" w:pos="1296"/>
      </w:tabs>
      <w:spacing w:before="240" w:after="60"/>
      <w:ind w:left="1296" w:hanging="1296"/>
      <w:outlineLvl w:val="6"/>
    </w:pPr>
    <w:rPr>
      <w:rFonts w:ascii="Arial" w:hAnsi="Arial"/>
      <w:sz w:val="20"/>
    </w:rPr>
  </w:style>
  <w:style w:type="paragraph" w:styleId="Heading8">
    <w:name w:val="heading 8"/>
    <w:basedOn w:val="Normal"/>
    <w:next w:val="Normal"/>
    <w:link w:val="Heading8Char"/>
    <w:uiPriority w:val="99"/>
    <w:qFormat/>
    <w:rsid w:val="008C6388"/>
    <w:pPr>
      <w:numPr>
        <w:ilvl w:val="7"/>
        <w:numId w:val="11"/>
      </w:numPr>
      <w:tabs>
        <w:tab w:val="clear" w:pos="648"/>
        <w:tab w:val="num" w:pos="1440"/>
      </w:tabs>
      <w:spacing w:before="240" w:after="60"/>
      <w:ind w:left="1440" w:hanging="1440"/>
      <w:outlineLvl w:val="7"/>
    </w:pPr>
    <w:rPr>
      <w:rFonts w:ascii="Arial" w:hAnsi="Arial"/>
      <w:i/>
      <w:sz w:val="20"/>
    </w:rPr>
  </w:style>
  <w:style w:type="paragraph" w:styleId="Heading9">
    <w:name w:val="heading 9"/>
    <w:aliases w:val="Appendix"/>
    <w:basedOn w:val="Normal"/>
    <w:next w:val="Normal"/>
    <w:link w:val="Heading9Char"/>
    <w:uiPriority w:val="99"/>
    <w:qFormat/>
    <w:rsid w:val="008C6388"/>
    <w:pPr>
      <w:numPr>
        <w:ilvl w:val="8"/>
        <w:numId w:val="11"/>
      </w:numPr>
      <w:tabs>
        <w:tab w:val="clear" w:pos="648"/>
        <w:tab w:val="num" w:pos="1584"/>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uiPriority w:val="9"/>
    <w:locked/>
    <w:rsid w:val="009A498D"/>
    <w:rPr>
      <w:rFonts w:ascii="Arial" w:hAnsi="Arial"/>
      <w:b/>
      <w:kern w:val="28"/>
      <w:sz w:val="28"/>
      <w:szCs w:val="20"/>
      <w:u w:val="double"/>
      <w:lang w:eastAsia="en-US"/>
    </w:rPr>
  </w:style>
  <w:style w:type="character" w:customStyle="1" w:styleId="Heading2Char">
    <w:name w:val="Heading 2 Char"/>
    <w:aliases w:val="Chapter title 2 Char,h2 Char"/>
    <w:basedOn w:val="DefaultParagraphFont"/>
    <w:link w:val="Heading2"/>
    <w:uiPriority w:val="9"/>
    <w:locked/>
    <w:rsid w:val="009A498D"/>
    <w:rPr>
      <w:rFonts w:ascii="Cambria" w:eastAsia="SimSun" w:hAnsi="Cambria" w:cs="Times New Roman"/>
      <w:b/>
      <w:bCs/>
      <w:kern w:val="0"/>
      <w:sz w:val="32"/>
      <w:szCs w:val="32"/>
      <w:lang w:eastAsia="en-US"/>
    </w:rPr>
  </w:style>
  <w:style w:type="character" w:customStyle="1" w:styleId="Heading3Char">
    <w:name w:val="Heading 3 Char"/>
    <w:aliases w:val="Chapter title 3 Char,h3 Char"/>
    <w:basedOn w:val="DefaultParagraphFont"/>
    <w:link w:val="Heading3"/>
    <w:uiPriority w:val="9"/>
    <w:locked/>
    <w:rsid w:val="009A498D"/>
    <w:rPr>
      <w:rFonts w:ascii="Times New Roman" w:hAnsi="Times New Roman" w:cs="Times New Roman"/>
      <w:b/>
      <w:bCs/>
      <w:kern w:val="0"/>
      <w:sz w:val="32"/>
      <w:szCs w:val="32"/>
      <w:lang w:eastAsia="en-US"/>
    </w:rPr>
  </w:style>
  <w:style w:type="character" w:customStyle="1" w:styleId="Heading4Char">
    <w:name w:val="Heading 4 Char"/>
    <w:aliases w:val="h4 Char"/>
    <w:basedOn w:val="DefaultParagraphFont"/>
    <w:link w:val="Heading4"/>
    <w:uiPriority w:val="9"/>
    <w:locked/>
    <w:rsid w:val="009A498D"/>
    <w:rPr>
      <w:rFonts w:ascii="Cambria" w:eastAsia="SimSun" w:hAnsi="Cambria" w:cs="Times New Roman"/>
      <w:b/>
      <w:bCs/>
      <w:kern w:val="0"/>
      <w:sz w:val="28"/>
      <w:szCs w:val="28"/>
      <w:lang w:eastAsia="en-US"/>
    </w:rPr>
  </w:style>
  <w:style w:type="character" w:customStyle="1" w:styleId="Heading5Char">
    <w:name w:val="Heading 5 Char"/>
    <w:basedOn w:val="DefaultParagraphFont"/>
    <w:link w:val="Heading5"/>
    <w:uiPriority w:val="9"/>
    <w:locked/>
    <w:rsid w:val="009A498D"/>
    <w:rPr>
      <w:rFonts w:ascii="Times New Roman" w:hAnsi="Times New Roman" w:cs="Times New Roman"/>
      <w:b/>
      <w:bCs/>
      <w:kern w:val="0"/>
      <w:sz w:val="28"/>
      <w:szCs w:val="28"/>
      <w:lang w:eastAsia="en-US"/>
    </w:rPr>
  </w:style>
  <w:style w:type="character" w:customStyle="1" w:styleId="Heading6Char">
    <w:name w:val="Heading 6 Char"/>
    <w:basedOn w:val="DefaultParagraphFont"/>
    <w:link w:val="Heading6"/>
    <w:uiPriority w:val="99"/>
    <w:semiHidden/>
    <w:locked/>
    <w:rsid w:val="009A498D"/>
    <w:rPr>
      <w:rFonts w:ascii="Cambria" w:eastAsia="SimSun" w:hAnsi="Cambria" w:cs="Times New Roman"/>
      <w:b/>
      <w:bCs/>
      <w:kern w:val="0"/>
      <w:sz w:val="24"/>
      <w:szCs w:val="24"/>
      <w:lang w:eastAsia="en-US"/>
    </w:rPr>
  </w:style>
  <w:style w:type="character" w:customStyle="1" w:styleId="Heading7Char">
    <w:name w:val="Heading 7 Char"/>
    <w:basedOn w:val="DefaultParagraphFont"/>
    <w:link w:val="Heading7"/>
    <w:uiPriority w:val="99"/>
    <w:semiHidden/>
    <w:locked/>
    <w:rsid w:val="009A498D"/>
    <w:rPr>
      <w:rFonts w:ascii="Times New Roman" w:hAnsi="Times New Roman" w:cs="Times New Roman"/>
      <w:b/>
      <w:bCs/>
      <w:kern w:val="0"/>
      <w:sz w:val="24"/>
      <w:szCs w:val="24"/>
      <w:lang w:eastAsia="en-US"/>
    </w:rPr>
  </w:style>
  <w:style w:type="character" w:customStyle="1" w:styleId="Heading8Char">
    <w:name w:val="Heading 8 Char"/>
    <w:basedOn w:val="DefaultParagraphFont"/>
    <w:link w:val="Heading8"/>
    <w:uiPriority w:val="99"/>
    <w:semiHidden/>
    <w:locked/>
    <w:rsid w:val="009A498D"/>
    <w:rPr>
      <w:rFonts w:ascii="Cambria" w:eastAsia="SimSun" w:hAnsi="Cambria" w:cs="Times New Roman"/>
      <w:kern w:val="0"/>
      <w:sz w:val="24"/>
      <w:szCs w:val="24"/>
      <w:lang w:eastAsia="en-US"/>
    </w:rPr>
  </w:style>
  <w:style w:type="character" w:customStyle="1" w:styleId="Heading9Char">
    <w:name w:val="Heading 9 Char"/>
    <w:aliases w:val="Appendix Char"/>
    <w:basedOn w:val="DefaultParagraphFont"/>
    <w:link w:val="Heading9"/>
    <w:uiPriority w:val="99"/>
    <w:semiHidden/>
    <w:locked/>
    <w:rsid w:val="009A498D"/>
    <w:rPr>
      <w:rFonts w:ascii="Cambria" w:eastAsia="SimSun" w:hAnsi="Cambria" w:cs="Times New Roman"/>
      <w:kern w:val="0"/>
      <w:sz w:val="21"/>
      <w:szCs w:val="21"/>
      <w:lang w:eastAsia="en-US"/>
    </w:rPr>
  </w:style>
  <w:style w:type="paragraph" w:styleId="Footer">
    <w:name w:val="footer"/>
    <w:basedOn w:val="Normal"/>
    <w:link w:val="FooterChar"/>
    <w:uiPriority w:val="99"/>
    <w:rsid w:val="008C6388"/>
    <w:pPr>
      <w:tabs>
        <w:tab w:val="center" w:pos="4320"/>
        <w:tab w:val="right" w:pos="8640"/>
      </w:tabs>
    </w:pPr>
  </w:style>
  <w:style w:type="character" w:customStyle="1" w:styleId="FooterChar">
    <w:name w:val="Footer Char"/>
    <w:basedOn w:val="DefaultParagraphFont"/>
    <w:link w:val="Footer"/>
    <w:uiPriority w:val="99"/>
    <w:locked/>
    <w:rsid w:val="003F6590"/>
    <w:rPr>
      <w:rFonts w:cs="Times New Roman"/>
      <w:sz w:val="24"/>
      <w:lang w:val="en-US" w:eastAsia="en-US" w:bidi="ar-SA"/>
    </w:rPr>
  </w:style>
  <w:style w:type="paragraph" w:styleId="Header">
    <w:name w:val="header"/>
    <w:basedOn w:val="Normal"/>
    <w:link w:val="HeaderChar"/>
    <w:uiPriority w:val="99"/>
    <w:rsid w:val="008C6388"/>
    <w:pPr>
      <w:tabs>
        <w:tab w:val="center" w:pos="4320"/>
        <w:tab w:val="right" w:pos="8640"/>
      </w:tabs>
    </w:pPr>
  </w:style>
  <w:style w:type="character" w:customStyle="1" w:styleId="HeaderChar">
    <w:name w:val="Header Char"/>
    <w:basedOn w:val="DefaultParagraphFont"/>
    <w:link w:val="Header"/>
    <w:uiPriority w:val="99"/>
    <w:semiHidden/>
    <w:locked/>
    <w:rsid w:val="009A498D"/>
    <w:rPr>
      <w:rFonts w:ascii="Times New Roman" w:hAnsi="Times New Roman" w:cs="Times New Roman"/>
      <w:kern w:val="0"/>
      <w:sz w:val="18"/>
      <w:szCs w:val="18"/>
      <w:lang w:eastAsia="en-US"/>
    </w:rPr>
  </w:style>
  <w:style w:type="paragraph" w:customStyle="1" w:styleId="BitHeading">
    <w:name w:val="Bit Heading"/>
    <w:basedOn w:val="Normal"/>
    <w:uiPriority w:val="99"/>
    <w:rsid w:val="008C6388"/>
    <w:pPr>
      <w:spacing w:before="120"/>
      <w:jc w:val="both"/>
    </w:pPr>
    <w:rPr>
      <w:rFonts w:ascii="Palatino" w:hAnsi="Palatino"/>
      <w:i/>
    </w:rPr>
  </w:style>
  <w:style w:type="paragraph" w:customStyle="1" w:styleId="BlockParagraph">
    <w:name w:val="BlockParagraph"/>
    <w:basedOn w:val="Normal"/>
    <w:uiPriority w:val="99"/>
    <w:rsid w:val="008C6388"/>
    <w:pPr>
      <w:spacing w:before="120"/>
    </w:pPr>
    <w:rPr>
      <w:rFonts w:ascii="Palatino" w:hAnsi="Palatino"/>
    </w:rPr>
  </w:style>
  <w:style w:type="paragraph" w:customStyle="1" w:styleId="Definition">
    <w:name w:val="Definition"/>
    <w:basedOn w:val="Normal"/>
    <w:uiPriority w:val="99"/>
    <w:rsid w:val="008C6388"/>
    <w:pPr>
      <w:spacing w:after="200"/>
      <w:ind w:right="-720"/>
      <w:jc w:val="both"/>
    </w:pPr>
    <w:rPr>
      <w:rFonts w:ascii="New Century Schlbk" w:hAnsi="New Century Schlbk"/>
      <w:sz w:val="20"/>
    </w:rPr>
  </w:style>
  <w:style w:type="paragraph" w:styleId="BodyText">
    <w:name w:val="Body Text"/>
    <w:basedOn w:val="Normal"/>
    <w:link w:val="BodyTextChar"/>
    <w:uiPriority w:val="99"/>
    <w:rsid w:val="008C6388"/>
    <w:rPr>
      <w:color w:val="000000"/>
    </w:rPr>
  </w:style>
  <w:style w:type="character" w:customStyle="1" w:styleId="BodyTextChar">
    <w:name w:val="Body Text Char"/>
    <w:basedOn w:val="DefaultParagraphFont"/>
    <w:link w:val="BodyText"/>
    <w:uiPriority w:val="99"/>
    <w:semiHidden/>
    <w:locked/>
    <w:rsid w:val="009A498D"/>
    <w:rPr>
      <w:rFonts w:ascii="Times New Roman" w:hAnsi="Times New Roman" w:cs="Times New Roman"/>
      <w:kern w:val="0"/>
      <w:sz w:val="20"/>
      <w:szCs w:val="20"/>
      <w:lang w:eastAsia="en-US"/>
    </w:rPr>
  </w:style>
  <w:style w:type="paragraph" w:styleId="DocumentMap">
    <w:name w:val="Document Map"/>
    <w:basedOn w:val="Normal"/>
    <w:link w:val="DocumentMapChar"/>
    <w:uiPriority w:val="99"/>
    <w:semiHidden/>
    <w:rsid w:val="008C6388"/>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9A498D"/>
    <w:rPr>
      <w:rFonts w:ascii="Times New Roman" w:hAnsi="Times New Roman" w:cs="Times New Roman"/>
      <w:kern w:val="0"/>
      <w:sz w:val="2"/>
      <w:lang w:eastAsia="en-US"/>
    </w:rPr>
  </w:style>
  <w:style w:type="character" w:styleId="PageNumber">
    <w:name w:val="page number"/>
    <w:basedOn w:val="DefaultParagraphFont"/>
    <w:uiPriority w:val="99"/>
    <w:rsid w:val="008C6388"/>
    <w:rPr>
      <w:rFonts w:cs="Times New Roman"/>
    </w:rPr>
  </w:style>
  <w:style w:type="paragraph" w:customStyle="1" w:styleId="covertext">
    <w:name w:val="cover text"/>
    <w:basedOn w:val="Normal"/>
    <w:uiPriority w:val="99"/>
    <w:rsid w:val="008C6388"/>
    <w:pPr>
      <w:spacing w:before="120" w:after="120"/>
    </w:pPr>
  </w:style>
  <w:style w:type="paragraph" w:styleId="BodyText2">
    <w:name w:val="Body Text 2"/>
    <w:basedOn w:val="Normal"/>
    <w:link w:val="BodyText2Char"/>
    <w:uiPriority w:val="99"/>
    <w:rsid w:val="008C6388"/>
    <w:pPr>
      <w:jc w:val="both"/>
    </w:pPr>
    <w:rPr>
      <w:rFonts w:ascii="Arial" w:hAnsi="Arial" w:cs="Arial"/>
      <w:sz w:val="16"/>
      <w:szCs w:val="24"/>
    </w:rPr>
  </w:style>
  <w:style w:type="character" w:customStyle="1" w:styleId="BodyText2Char">
    <w:name w:val="Body Text 2 Char"/>
    <w:basedOn w:val="DefaultParagraphFont"/>
    <w:link w:val="BodyText2"/>
    <w:uiPriority w:val="99"/>
    <w:semiHidden/>
    <w:locked/>
    <w:rsid w:val="009A498D"/>
    <w:rPr>
      <w:rFonts w:ascii="Times New Roman" w:hAnsi="Times New Roman" w:cs="Times New Roman"/>
      <w:kern w:val="0"/>
      <w:sz w:val="20"/>
      <w:szCs w:val="20"/>
      <w:lang w:eastAsia="en-US"/>
    </w:rPr>
  </w:style>
  <w:style w:type="paragraph" w:customStyle="1" w:styleId="Tabletext">
    <w:name w:val="Table text"/>
    <w:basedOn w:val="Normal"/>
    <w:uiPriority w:val="99"/>
    <w:rsid w:val="003F6590"/>
    <w:pPr>
      <w:widowControl w:val="0"/>
      <w:spacing w:before="120"/>
      <w:jc w:val="center"/>
    </w:pPr>
  </w:style>
  <w:style w:type="paragraph" w:customStyle="1" w:styleId="TableHeading">
    <w:name w:val="Table Heading"/>
    <w:basedOn w:val="Normal"/>
    <w:uiPriority w:val="99"/>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uiPriority w:val="99"/>
    <w:rsid w:val="003F6590"/>
    <w:pPr>
      <w:keepNext/>
      <w:spacing w:before="120" w:after="120"/>
      <w:jc w:val="center"/>
    </w:pPr>
    <w:rPr>
      <w:rFonts w:ascii="Arial" w:hAnsi="Arial"/>
      <w:b/>
      <w:color w:val="800080"/>
      <w:sz w:val="18"/>
      <w:lang w:eastAsia="ko-KR"/>
    </w:rPr>
  </w:style>
  <w:style w:type="character" w:customStyle="1" w:styleId="TableHeadingChar">
    <w:name w:val="TableHeading Char"/>
    <w:basedOn w:val="DefaultParagraphFont"/>
    <w:link w:val="TableHeading0"/>
    <w:uiPriority w:val="99"/>
    <w:locked/>
    <w:rsid w:val="003F6590"/>
    <w:rPr>
      <w:rFonts w:ascii="Arial" w:hAnsi="Arial" w:cs="Times New Roman"/>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z w:val="20"/>
      <w:lang w:eastAsia="ko-KR"/>
    </w:rPr>
  </w:style>
  <w:style w:type="character" w:customStyle="1" w:styleId="BodyChar">
    <w:name w:val="Body Char"/>
    <w:basedOn w:val="DefaultParagraphFont"/>
    <w:link w:val="Body"/>
    <w:uiPriority w:val="99"/>
    <w:locked/>
    <w:rsid w:val="003F6590"/>
    <w:rPr>
      <w:rFonts w:ascii="Times" w:hAnsi="Times" w:cs="Times New Roman"/>
      <w:snapToGrid w:val="0"/>
      <w:lang w:val="en-US" w:eastAsia="ko-KR" w:bidi="ar-SA"/>
    </w:rPr>
  </w:style>
  <w:style w:type="paragraph" w:customStyle="1" w:styleId="Caption-Table">
    <w:name w:val="Caption-Table"/>
    <w:basedOn w:val="Caption"/>
    <w:next w:val="Body"/>
    <w:link w:val="Caption-TableChar"/>
    <w:uiPriority w:val="99"/>
    <w:rsid w:val="003F6590"/>
    <w:pPr>
      <w:keepNext/>
      <w:jc w:val="center"/>
    </w:pPr>
    <w:rPr>
      <w:rFonts w:ascii="Helvetica" w:hAnsi="Helvetica"/>
      <w:color w:val="800080"/>
      <w:sz w:val="18"/>
      <w:lang w:eastAsia="ko-KR"/>
    </w:rPr>
  </w:style>
  <w:style w:type="paragraph" w:styleId="Caption">
    <w:name w:val="caption"/>
    <w:basedOn w:val="Normal"/>
    <w:next w:val="Normal"/>
    <w:uiPriority w:val="99"/>
    <w:qFormat/>
    <w:rsid w:val="003F6590"/>
    <w:pPr>
      <w:spacing w:before="120" w:after="120"/>
    </w:pPr>
    <w:rPr>
      <w:b/>
    </w:rPr>
  </w:style>
  <w:style w:type="character" w:customStyle="1" w:styleId="Caption-TableChar">
    <w:name w:val="Caption-Table Char"/>
    <w:basedOn w:val="DefaultParagraphFont"/>
    <w:link w:val="Caption-Table"/>
    <w:uiPriority w:val="99"/>
    <w:locked/>
    <w:rsid w:val="003F6590"/>
    <w:rPr>
      <w:rFonts w:ascii="Helvetica" w:hAnsi="Helvetica" w:cs="Times New Roman"/>
      <w:b/>
      <w:color w:val="800080"/>
      <w:sz w:val="18"/>
      <w:lang w:val="en-US" w:eastAsia="ko-KR" w:bidi="ar-SA"/>
    </w:rPr>
  </w:style>
  <w:style w:type="paragraph" w:customStyle="1" w:styleId="Caption-Figure">
    <w:name w:val="Caption-Figure"/>
    <w:basedOn w:val="Caption"/>
    <w:next w:val="Body"/>
    <w:link w:val="Caption-FigureChar"/>
    <w:uiPriority w:val="99"/>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uiPriority w:val="99"/>
    <w:locked/>
    <w:rsid w:val="003F6590"/>
    <w:rPr>
      <w:rFonts w:ascii="Helvetica" w:hAnsi="Helvetica" w:cs="Times New Roman"/>
      <w:b/>
      <w:color w:val="800080"/>
      <w:sz w:val="18"/>
      <w:lang w:val="en-US" w:eastAsia="ko-KR" w:bidi="ar-SA"/>
    </w:rPr>
  </w:style>
  <w:style w:type="paragraph" w:customStyle="1" w:styleId="Annex5">
    <w:name w:val="Annex 5"/>
    <w:basedOn w:val="Normal"/>
    <w:next w:val="Body"/>
    <w:uiPriority w:val="99"/>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uiPriority w:val="99"/>
    <w:rsid w:val="003F6590"/>
    <w:pPr>
      <w:snapToGrid w:val="0"/>
      <w:spacing w:before="120" w:after="120"/>
      <w:jc w:val="both"/>
    </w:pPr>
    <w:rPr>
      <w:sz w:val="20"/>
    </w:rPr>
  </w:style>
  <w:style w:type="character" w:customStyle="1" w:styleId="bodyChar0">
    <w:name w:val="body Char"/>
    <w:basedOn w:val="DefaultParagraphFont"/>
    <w:link w:val="body0"/>
    <w:uiPriority w:val="99"/>
    <w:locked/>
    <w:rsid w:val="003F6590"/>
    <w:rPr>
      <w:rFonts w:cs="Times New Roman"/>
      <w:lang w:val="en-US" w:eastAsia="en-US" w:bidi="ar-SA"/>
    </w:rPr>
  </w:style>
  <w:style w:type="paragraph" w:customStyle="1" w:styleId="CodeLine">
    <w:name w:val="Code Line"/>
    <w:basedOn w:val="Normal"/>
    <w:link w:val="CodeLineChar"/>
    <w:uiPriority w:val="99"/>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uiPriority w:val="99"/>
    <w:locked/>
    <w:rsid w:val="003F6590"/>
    <w:rPr>
      <w:rFonts w:cs="Times New Roman"/>
      <w:sz w:val="18"/>
      <w:lang w:val="en-US" w:eastAsia="en-US" w:bidi="ar-SA"/>
    </w:rPr>
  </w:style>
  <w:style w:type="paragraph" w:customStyle="1" w:styleId="DataStructure">
    <w:name w:val="DataStructure"/>
    <w:basedOn w:val="Body"/>
    <w:next w:val="Body"/>
    <w:uiPriority w:val="99"/>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99"/>
    <w:rsid w:val="007365C0"/>
    <w:pPr>
      <w:tabs>
        <w:tab w:val="left" w:pos="480"/>
        <w:tab w:val="right" w:leader="dot" w:pos="9350"/>
      </w:tabs>
    </w:pPr>
  </w:style>
  <w:style w:type="paragraph" w:styleId="TOC2">
    <w:name w:val="toc 2"/>
    <w:basedOn w:val="Normal"/>
    <w:next w:val="Normal"/>
    <w:autoRedefine/>
    <w:uiPriority w:val="99"/>
    <w:rsid w:val="003F6590"/>
    <w:pPr>
      <w:ind w:left="240"/>
    </w:pPr>
  </w:style>
  <w:style w:type="character" w:styleId="Hyperlink">
    <w:name w:val="Hyperlink"/>
    <w:basedOn w:val="DefaultParagraphFont"/>
    <w:uiPriority w:val="99"/>
    <w:rsid w:val="003F6590"/>
    <w:rPr>
      <w:rFonts w:cs="Times New Roman"/>
      <w:color w:val="0000FF"/>
      <w:u w:val="single"/>
    </w:rPr>
  </w:style>
  <w:style w:type="paragraph" w:styleId="Bibliography">
    <w:name w:val="Bibliography"/>
    <w:basedOn w:val="Normal"/>
    <w:uiPriority w:val="99"/>
    <w:rsid w:val="003F6590"/>
    <w:pPr>
      <w:tabs>
        <w:tab w:val="num" w:pos="720"/>
      </w:tabs>
      <w:spacing w:before="120" w:after="120"/>
      <w:ind w:left="720" w:hanging="720"/>
    </w:pPr>
    <w:rPr>
      <w:sz w:val="20"/>
    </w:rPr>
  </w:style>
  <w:style w:type="paragraph" w:customStyle="1" w:styleId="TableText0">
    <w:name w:val="Table Text"/>
    <w:basedOn w:val="Normal"/>
    <w:uiPriority w:val="99"/>
    <w:rsid w:val="008A4C1A"/>
    <w:pPr>
      <w:keepNext/>
      <w:keepLines/>
      <w:spacing w:before="60" w:after="60"/>
    </w:pPr>
    <w:rPr>
      <w:rFonts w:ascii="Arial" w:hAnsi="Arial"/>
      <w:sz w:val="20"/>
    </w:rPr>
  </w:style>
  <w:style w:type="paragraph" w:styleId="ListBullet">
    <w:name w:val="List Bullet"/>
    <w:basedOn w:val="Normal"/>
    <w:autoRedefine/>
    <w:uiPriority w:val="99"/>
    <w:rsid w:val="008A4C1A"/>
    <w:pPr>
      <w:numPr>
        <w:numId w:val="4"/>
      </w:numPr>
    </w:pPr>
    <w:rPr>
      <w:sz w:val="20"/>
    </w:rPr>
  </w:style>
  <w:style w:type="paragraph" w:customStyle="1" w:styleId="Reference">
    <w:name w:val="Reference"/>
    <w:basedOn w:val="Normal"/>
    <w:uiPriority w:val="99"/>
    <w:rsid w:val="008A4C1A"/>
    <w:pPr>
      <w:numPr>
        <w:numId w:val="10"/>
      </w:numPr>
      <w:spacing w:before="120" w:after="120"/>
    </w:pPr>
    <w:rPr>
      <w:sz w:val="20"/>
      <w:lang w:eastAsia="ko-KR"/>
    </w:rPr>
  </w:style>
  <w:style w:type="paragraph" w:customStyle="1" w:styleId="Define">
    <w:name w:val="Define"/>
    <w:basedOn w:val="Normal"/>
    <w:uiPriority w:val="99"/>
    <w:rsid w:val="008A4C1A"/>
    <w:pPr>
      <w:spacing w:before="120" w:after="120"/>
    </w:pPr>
    <w:rPr>
      <w:rFonts w:ascii="Times" w:hAnsi="Times"/>
      <w:sz w:val="20"/>
    </w:rPr>
  </w:style>
  <w:style w:type="paragraph" w:styleId="FootnoteText">
    <w:name w:val="footnote text"/>
    <w:basedOn w:val="Normal"/>
    <w:link w:val="FootnoteTextChar"/>
    <w:uiPriority w:val="99"/>
    <w:semiHidden/>
    <w:rsid w:val="008A4C1A"/>
    <w:rPr>
      <w:sz w:val="20"/>
    </w:rPr>
  </w:style>
  <w:style w:type="character" w:customStyle="1" w:styleId="FootnoteTextChar">
    <w:name w:val="Footnote Text Char"/>
    <w:basedOn w:val="DefaultParagraphFont"/>
    <w:link w:val="FootnoteText"/>
    <w:uiPriority w:val="99"/>
    <w:semiHidden/>
    <w:locked/>
    <w:rsid w:val="009A498D"/>
    <w:rPr>
      <w:rFonts w:ascii="Times New Roman" w:hAnsi="Times New Roman" w:cs="Times New Roman"/>
      <w:kern w:val="0"/>
      <w:sz w:val="18"/>
      <w:szCs w:val="18"/>
      <w:lang w:eastAsia="en-US"/>
    </w:rPr>
  </w:style>
  <w:style w:type="character" w:styleId="FootnoteReference">
    <w:name w:val="footnote reference"/>
    <w:basedOn w:val="DefaultParagraphFont"/>
    <w:uiPriority w:val="99"/>
    <w:semiHidden/>
    <w:rsid w:val="008A4C1A"/>
    <w:rPr>
      <w:rFonts w:cs="Times New Roman"/>
      <w:vertAlign w:val="superscript"/>
    </w:rPr>
  </w:style>
  <w:style w:type="paragraph" w:styleId="TOC3">
    <w:name w:val="toc 3"/>
    <w:basedOn w:val="Normal"/>
    <w:next w:val="Normal"/>
    <w:autoRedefine/>
    <w:uiPriority w:val="99"/>
    <w:rsid w:val="008A4C1A"/>
    <w:pPr>
      <w:ind w:left="480"/>
    </w:pPr>
  </w:style>
  <w:style w:type="character" w:styleId="CommentReference">
    <w:name w:val="annotation reference"/>
    <w:basedOn w:val="DefaultParagraphFont"/>
    <w:uiPriority w:val="99"/>
    <w:semiHidden/>
    <w:rsid w:val="00165C00"/>
    <w:rPr>
      <w:rFonts w:cs="Times New Roman"/>
      <w:sz w:val="16"/>
      <w:szCs w:val="16"/>
    </w:rPr>
  </w:style>
  <w:style w:type="paragraph" w:styleId="CommentText">
    <w:name w:val="annotation text"/>
    <w:basedOn w:val="Normal"/>
    <w:link w:val="CommentTextChar"/>
    <w:uiPriority w:val="99"/>
    <w:semiHidden/>
    <w:rsid w:val="00165C00"/>
    <w:rPr>
      <w:sz w:val="20"/>
    </w:rPr>
  </w:style>
  <w:style w:type="character" w:customStyle="1" w:styleId="CommentTextChar">
    <w:name w:val="Comment Text Char"/>
    <w:basedOn w:val="DefaultParagraphFont"/>
    <w:link w:val="CommentText"/>
    <w:uiPriority w:val="99"/>
    <w:semiHidden/>
    <w:locked/>
    <w:rsid w:val="009A498D"/>
    <w:rPr>
      <w:rFonts w:ascii="Times New Roman" w:hAnsi="Times New Roman" w:cs="Times New Roman"/>
      <w:kern w:val="0"/>
      <w:sz w:val="20"/>
      <w:szCs w:val="20"/>
      <w:lang w:eastAsia="en-US"/>
    </w:rPr>
  </w:style>
  <w:style w:type="paragraph" w:styleId="CommentSubject">
    <w:name w:val="annotation subject"/>
    <w:basedOn w:val="CommentText"/>
    <w:next w:val="CommentText"/>
    <w:link w:val="CommentSubjectChar"/>
    <w:uiPriority w:val="99"/>
    <w:semiHidden/>
    <w:rsid w:val="00165C00"/>
    <w:rPr>
      <w:b/>
      <w:bCs/>
    </w:rPr>
  </w:style>
  <w:style w:type="character" w:customStyle="1" w:styleId="CommentSubjectChar">
    <w:name w:val="Comment Subject Char"/>
    <w:basedOn w:val="CommentTextChar"/>
    <w:link w:val="CommentSubject"/>
    <w:uiPriority w:val="99"/>
    <w:semiHidden/>
    <w:locked/>
    <w:rsid w:val="009A498D"/>
    <w:rPr>
      <w:rFonts w:ascii="Times New Roman" w:hAnsi="Times New Roman" w:cs="Times New Roman"/>
      <w:b/>
      <w:bCs/>
      <w:kern w:val="0"/>
      <w:sz w:val="20"/>
      <w:szCs w:val="20"/>
      <w:lang w:eastAsia="en-US"/>
    </w:rPr>
  </w:style>
  <w:style w:type="paragraph" w:styleId="BalloonText">
    <w:name w:val="Balloon Text"/>
    <w:basedOn w:val="Normal"/>
    <w:link w:val="BalloonTextChar"/>
    <w:uiPriority w:val="99"/>
    <w:semiHidden/>
    <w:rsid w:val="00165C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498D"/>
    <w:rPr>
      <w:rFonts w:ascii="Times New Roman" w:hAnsi="Times New Roman" w:cs="Times New Roman"/>
      <w:kern w:val="0"/>
      <w:sz w:val="2"/>
      <w:lang w:eastAsia="en-US"/>
    </w:rPr>
  </w:style>
  <w:style w:type="paragraph" w:customStyle="1" w:styleId="StyleHeading1Chaptertitle1Chaptertitle1newpageh1Pat">
    <w:name w:val="Style Heading 1Chapter title 1Chapter title 1 (new page)h1 + Pat..."/>
    <w:basedOn w:val="Heading1"/>
    <w:uiPriority w:val="99"/>
    <w:rsid w:val="00654286"/>
    <w:pPr>
      <w:pageBreakBefore/>
      <w:shd w:val="clear" w:color="auto" w:fill="000080"/>
    </w:pPr>
    <w:rPr>
      <w:bCs/>
      <w:u w:val="none"/>
    </w:rPr>
  </w:style>
  <w:style w:type="paragraph" w:customStyle="1" w:styleId="StyleArial11ptBoldDarkBlueBefore18ptAfter6pt">
    <w:name w:val="Style Arial 11 pt Bold Dark Blue Before:  18 pt After:  6 pt"/>
    <w:basedOn w:val="Normal"/>
    <w:autoRedefine/>
    <w:uiPriority w:val="99"/>
    <w:rsid w:val="003A40CB"/>
    <w:pPr>
      <w:spacing w:before="360" w:after="120"/>
    </w:pPr>
    <w:rPr>
      <w:rFonts w:ascii="Arial" w:hAnsi="Arial"/>
      <w:b/>
      <w:bCs/>
      <w:color w:val="000080"/>
      <w:spacing w:val="20"/>
      <w:sz w:val="22"/>
    </w:rPr>
  </w:style>
  <w:style w:type="character" w:styleId="LineNumber">
    <w:name w:val="line number"/>
    <w:basedOn w:val="DefaultParagraphFont"/>
    <w:uiPriority w:val="99"/>
    <w:rsid w:val="00F82441"/>
    <w:rPr>
      <w:rFonts w:cs="Times New Roman"/>
    </w:rPr>
  </w:style>
  <w:style w:type="paragraph" w:styleId="Revision">
    <w:name w:val="Revision"/>
    <w:hidden/>
    <w:uiPriority w:val="99"/>
    <w:semiHidden/>
    <w:rsid w:val="003C6A52"/>
    <w:rPr>
      <w:rFonts w:ascii="Times New Roman" w:hAnsi="Times New Roman"/>
      <w:kern w:val="0"/>
      <w:sz w:val="24"/>
      <w:szCs w:val="20"/>
      <w:lang w:eastAsia="en-US"/>
    </w:rPr>
  </w:style>
  <w:style w:type="paragraph" w:customStyle="1" w:styleId="Bibliography1">
    <w:name w:val="Bibliography1"/>
    <w:basedOn w:val="Normal"/>
    <w:uiPriority w:val="99"/>
    <w:rsid w:val="003611F6"/>
    <w:pPr>
      <w:tabs>
        <w:tab w:val="num" w:pos="720"/>
      </w:tabs>
      <w:spacing w:before="120" w:after="120"/>
      <w:ind w:left="720" w:hanging="720"/>
    </w:pPr>
    <w:rPr>
      <w:sz w:val="20"/>
    </w:rPr>
  </w:style>
  <w:style w:type="table" w:styleId="TableGrid">
    <w:name w:val="Table Grid"/>
    <w:basedOn w:val="TableNormal"/>
    <w:uiPriority w:val="59"/>
    <w:rsid w:val="003E6DD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0B62C6"/>
    <w:rPr>
      <w:rFonts w:cs="Times New Roman"/>
      <w:color w:val="800080"/>
      <w:u w:val="single"/>
    </w:rPr>
  </w:style>
  <w:style w:type="character" w:styleId="PlaceholderText">
    <w:name w:val="Placeholder Text"/>
    <w:basedOn w:val="DefaultParagraphFont"/>
    <w:uiPriority w:val="99"/>
    <w:semiHidden/>
    <w:rsid w:val="00BF7051"/>
    <w:rPr>
      <w:color w:val="808080"/>
    </w:rPr>
  </w:style>
  <w:style w:type="paragraph" w:customStyle="1" w:styleId="RequirementLevel1">
    <w:name w:val="Requirement Level 1"/>
    <w:basedOn w:val="Normal"/>
    <w:link w:val="RequirementLevel1Char"/>
    <w:qFormat/>
    <w:rsid w:val="00BF7051"/>
    <w:rPr>
      <w:rFonts w:ascii="Segoe UI" w:eastAsiaTheme="minorHAnsi" w:hAnsi="Segoe UI" w:cs="Segoe UI"/>
      <w:b/>
      <w:color w:val="948A54" w:themeColor="background2" w:themeShade="80"/>
      <w:sz w:val="28"/>
      <w:lang w:val="en-GB"/>
    </w:rPr>
  </w:style>
  <w:style w:type="character" w:customStyle="1" w:styleId="RequirementLevel1Char">
    <w:name w:val="Requirement Level 1 Char"/>
    <w:basedOn w:val="DefaultParagraphFont"/>
    <w:link w:val="RequirementLevel1"/>
    <w:rsid w:val="00BF7051"/>
    <w:rPr>
      <w:rFonts w:ascii="Segoe UI" w:eastAsiaTheme="minorHAnsi" w:hAnsi="Segoe UI" w:cs="Segoe UI"/>
      <w:b/>
      <w:color w:val="948A54" w:themeColor="background2" w:themeShade="80"/>
      <w:kern w:val="0"/>
      <w:sz w:val="28"/>
      <w:szCs w:val="20"/>
      <w:lang w:val="en-GB" w:eastAsia="en-US"/>
    </w:rPr>
  </w:style>
  <w:style w:type="paragraph" w:customStyle="1" w:styleId="RequirementLevel2">
    <w:name w:val="Requirement Level 2"/>
    <w:basedOn w:val="Normal"/>
    <w:link w:val="RequirementLevel2Char"/>
    <w:qFormat/>
    <w:rsid w:val="00BF7051"/>
    <w:rPr>
      <w:rFonts w:ascii="Segoe UI" w:eastAsiaTheme="minorHAnsi" w:hAnsi="Segoe UI" w:cs="Segoe UI"/>
      <w:b/>
      <w:color w:val="365F91" w:themeColor="accent1" w:themeShade="BF"/>
      <w:sz w:val="28"/>
      <w:lang w:val="en-GB"/>
    </w:rPr>
  </w:style>
  <w:style w:type="character" w:customStyle="1" w:styleId="RequirementLevel2Char">
    <w:name w:val="Requirement Level 2 Char"/>
    <w:basedOn w:val="DefaultParagraphFont"/>
    <w:link w:val="RequirementLevel2"/>
    <w:rsid w:val="00BF7051"/>
    <w:rPr>
      <w:rFonts w:ascii="Segoe UI" w:eastAsiaTheme="minorHAnsi" w:hAnsi="Segoe UI" w:cs="Segoe UI"/>
      <w:b/>
      <w:color w:val="365F91" w:themeColor="accent1" w:themeShade="BF"/>
      <w:kern w:val="0"/>
      <w:sz w:val="28"/>
      <w:szCs w:val="20"/>
      <w:lang w:val="en-GB" w:eastAsia="en-US"/>
    </w:rPr>
  </w:style>
</w:styles>
</file>

<file path=word/webSettings.xml><?xml version="1.0" encoding="utf-8"?>
<w:webSettings xmlns:r="http://schemas.openxmlformats.org/officeDocument/2006/relationships" xmlns:w="http://schemas.openxmlformats.org/wordprocessingml/2006/main">
  <w:divs>
    <w:div w:id="1213738368">
      <w:marLeft w:val="0"/>
      <w:marRight w:val="0"/>
      <w:marTop w:val="0"/>
      <w:marBottom w:val="0"/>
      <w:divBdr>
        <w:top w:val="none" w:sz="0" w:space="0" w:color="auto"/>
        <w:left w:val="none" w:sz="0" w:space="0" w:color="auto"/>
        <w:bottom w:val="none" w:sz="0" w:space="0" w:color="auto"/>
        <w:right w:val="none" w:sz="0" w:space="0" w:color="auto"/>
      </w:divBdr>
      <w:divsChild>
        <w:div w:id="1213738369">
          <w:marLeft w:val="0"/>
          <w:marRight w:val="0"/>
          <w:marTop w:val="0"/>
          <w:marBottom w:val="0"/>
          <w:divBdr>
            <w:top w:val="none" w:sz="0" w:space="0" w:color="auto"/>
            <w:left w:val="none" w:sz="0" w:space="0" w:color="auto"/>
            <w:bottom w:val="none" w:sz="0" w:space="0" w:color="auto"/>
            <w:right w:val="none" w:sz="0" w:space="0" w:color="auto"/>
          </w:divBdr>
        </w:div>
        <w:div w:id="1213738371">
          <w:marLeft w:val="0"/>
          <w:marRight w:val="0"/>
          <w:marTop w:val="0"/>
          <w:marBottom w:val="0"/>
          <w:divBdr>
            <w:top w:val="none" w:sz="0" w:space="0" w:color="auto"/>
            <w:left w:val="none" w:sz="0" w:space="0" w:color="auto"/>
            <w:bottom w:val="none" w:sz="0" w:space="0" w:color="auto"/>
            <w:right w:val="none" w:sz="0" w:space="0" w:color="auto"/>
          </w:divBdr>
        </w:div>
        <w:div w:id="1213738373">
          <w:marLeft w:val="0"/>
          <w:marRight w:val="0"/>
          <w:marTop w:val="0"/>
          <w:marBottom w:val="0"/>
          <w:divBdr>
            <w:top w:val="none" w:sz="0" w:space="0" w:color="auto"/>
            <w:left w:val="none" w:sz="0" w:space="0" w:color="auto"/>
            <w:bottom w:val="none" w:sz="0" w:space="0" w:color="auto"/>
            <w:right w:val="none" w:sz="0" w:space="0" w:color="auto"/>
          </w:divBdr>
        </w:div>
      </w:divsChild>
    </w:div>
    <w:div w:id="1213738372">
      <w:marLeft w:val="0"/>
      <w:marRight w:val="0"/>
      <w:marTop w:val="0"/>
      <w:marBottom w:val="0"/>
      <w:divBdr>
        <w:top w:val="none" w:sz="0" w:space="0" w:color="auto"/>
        <w:left w:val="none" w:sz="0" w:space="0" w:color="auto"/>
        <w:bottom w:val="none" w:sz="0" w:space="0" w:color="auto"/>
        <w:right w:val="none" w:sz="0" w:space="0" w:color="auto"/>
      </w:divBdr>
      <w:divsChild>
        <w:div w:id="1213738370">
          <w:marLeft w:val="0"/>
          <w:marRight w:val="0"/>
          <w:marTop w:val="0"/>
          <w:marBottom w:val="0"/>
          <w:divBdr>
            <w:top w:val="none" w:sz="0" w:space="0" w:color="auto"/>
            <w:left w:val="none" w:sz="0" w:space="0" w:color="auto"/>
            <w:bottom w:val="none" w:sz="0" w:space="0" w:color="auto"/>
            <w:right w:val="none" w:sz="0" w:space="0" w:color="auto"/>
          </w:divBdr>
        </w:div>
        <w:div w:id="1213738374">
          <w:marLeft w:val="0"/>
          <w:marRight w:val="0"/>
          <w:marTop w:val="0"/>
          <w:marBottom w:val="0"/>
          <w:divBdr>
            <w:top w:val="none" w:sz="0" w:space="0" w:color="auto"/>
            <w:left w:val="none" w:sz="0" w:space="0" w:color="auto"/>
            <w:bottom w:val="none" w:sz="0" w:space="0" w:color="auto"/>
            <w:right w:val="none" w:sz="0" w:space="0" w:color="auto"/>
          </w:divBdr>
        </w:div>
        <w:div w:id="1213738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jeffrey.tracy@schneider-electric.com"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mailto:scott.rae@schneider-electric.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57</Pages>
  <Words>8671</Words>
  <Characters>61251</Characters>
  <Application>Microsoft Office Word</Application>
  <DocSecurity>0</DocSecurity>
  <Lines>510</Lines>
  <Paragraphs>139</Paragraphs>
  <ScaleCrop>false</ScaleCrop>
  <HeadingPairs>
    <vt:vector size="2" baseType="variant">
      <vt:variant>
        <vt:lpstr>Title</vt:lpstr>
      </vt:variant>
      <vt:variant>
        <vt:i4>1</vt:i4>
      </vt:variant>
    </vt:vector>
  </HeadingPairs>
  <TitlesOfParts>
    <vt:vector size="1" baseType="lpstr">
      <vt:lpstr>ZigBee Smart Energy DRAFT 1.1b PICS</vt:lpstr>
    </vt:vector>
  </TitlesOfParts>
  <Company>Ember</Company>
  <LinksUpToDate>false</LinksUpToDate>
  <CharactersWithSpaces>69783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DRAFT 1.1b PICS</dc:title>
  <dc:creator>Rob Alexander</dc:creator>
  <cp:lastModifiedBy>Victor Berrios</cp:lastModifiedBy>
  <cp:revision>6</cp:revision>
  <dcterms:created xsi:type="dcterms:W3CDTF">2013-12-04T19:34:00Z</dcterms:created>
  <dcterms:modified xsi:type="dcterms:W3CDTF">2013-12-06T16:55:00Z</dcterms:modified>
  <cp:category>12-0413-01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