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FE27D" w14:textId="77777777" w:rsidR="008265B4" w:rsidRPr="00F419CC" w:rsidRDefault="00631A88" w:rsidP="00441C53">
      <w:pPr>
        <w:pStyle w:val="TitlePageText"/>
        <w:jc w:val="center"/>
        <w:rPr>
          <w:b/>
          <w:sz w:val="40"/>
        </w:rPr>
      </w:pPr>
      <w:r w:rsidRPr="00631A88">
        <w:rPr>
          <w:b/>
          <w:noProof/>
          <w:sz w:val="40"/>
        </w:rPr>
        <w:drawing>
          <wp:inline distT="0" distB="0" distL="0" distR="0" wp14:anchorId="138385B5" wp14:editId="37AD3FBB">
            <wp:extent cx="4816010" cy="1400175"/>
            <wp:effectExtent l="19050" t="0" r="3640" b="0"/>
            <wp:docPr id="2"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9"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p>
    <w:p w14:paraId="6530D190" w14:textId="77777777" w:rsidR="008265B4" w:rsidRDefault="008265B4">
      <w:pPr>
        <w:pStyle w:val="Body"/>
      </w:pPr>
    </w:p>
    <w:p w14:paraId="1CE480C5" w14:textId="77777777" w:rsidR="00676DB0" w:rsidRDefault="00676DB0">
      <w:pPr>
        <w:pStyle w:val="Body"/>
      </w:pPr>
    </w:p>
    <w:p w14:paraId="052CB7EC" w14:textId="77777777" w:rsidR="00676DB0" w:rsidRDefault="00676DB0">
      <w:pPr>
        <w:pStyle w:val="Body"/>
      </w:pPr>
    </w:p>
    <w:p w14:paraId="1F988E9C" w14:textId="77777777" w:rsidR="00676DB0" w:rsidRDefault="00676DB0">
      <w:pPr>
        <w:pStyle w:val="Body"/>
      </w:pPr>
    </w:p>
    <w:p w14:paraId="3AA3C127" w14:textId="77777777" w:rsidR="008265B4" w:rsidRPr="00F419CC" w:rsidRDefault="008265B4">
      <w:pPr>
        <w:pStyle w:val="Body"/>
      </w:pPr>
    </w:p>
    <w:p w14:paraId="3735BDC6" w14:textId="77777777" w:rsidR="008F0F32" w:rsidRPr="00EE158F" w:rsidRDefault="00193C1B" w:rsidP="00403A41">
      <w:pPr>
        <w:pStyle w:val="Title"/>
        <w:jc w:val="right"/>
        <w:rPr>
          <w:lang w:val="fr-FR"/>
        </w:rPr>
      </w:pPr>
      <w:r>
        <w:fldChar w:fldCharType="begin"/>
      </w:r>
      <w:r w:rsidRPr="00EE158F">
        <w:rPr>
          <w:lang w:val="fr-FR"/>
        </w:rPr>
        <w:instrText xml:space="preserve"> DOCPROPERTY  Title  \* MERGEFORMAT </w:instrText>
      </w:r>
      <w:r>
        <w:fldChar w:fldCharType="separate"/>
      </w:r>
      <w:r w:rsidR="00A213E1" w:rsidRPr="00EE158F">
        <w:rPr>
          <w:sz w:val="48"/>
          <w:szCs w:val="48"/>
          <w:lang w:val="fr-FR"/>
        </w:rPr>
        <w:t xml:space="preserve">ZigBee </w:t>
      </w:r>
      <w:r w:rsidR="00A213E1" w:rsidRPr="00EE158F">
        <w:rPr>
          <w:szCs w:val="40"/>
          <w:lang w:val="fr-FR"/>
        </w:rPr>
        <w:t>RF4CE</w:t>
      </w:r>
      <w:r w:rsidR="00A213E1" w:rsidRPr="00EE158F">
        <w:rPr>
          <w:lang w:val="fr-FR"/>
        </w:rPr>
        <w:t xml:space="preserve"> ZRC Profile PICS</w:t>
      </w:r>
      <w:r>
        <w:fldChar w:fldCharType="end"/>
      </w:r>
    </w:p>
    <w:p w14:paraId="23BE2F25" w14:textId="77777777" w:rsidR="000341DF" w:rsidRPr="00EE158F" w:rsidRDefault="000341DF" w:rsidP="00403A41">
      <w:pPr>
        <w:pStyle w:val="Title"/>
        <w:jc w:val="right"/>
        <w:rPr>
          <w:sz w:val="48"/>
          <w:szCs w:val="48"/>
          <w:lang w:val="fr-FR"/>
        </w:rPr>
      </w:pPr>
      <w:r w:rsidRPr="00EE158F">
        <w:rPr>
          <w:lang w:val="fr-FR"/>
        </w:rPr>
        <w:t xml:space="preserve">Version </w:t>
      </w:r>
      <w:r w:rsidR="00193C1B">
        <w:fldChar w:fldCharType="begin"/>
      </w:r>
      <w:r w:rsidR="00193C1B" w:rsidRPr="00EE158F">
        <w:rPr>
          <w:lang w:val="fr-FR"/>
        </w:rPr>
        <w:instrText xml:space="preserve"> DOCPROPERTY  ZB-VersionNum  \* MERGEFORMAT </w:instrText>
      </w:r>
      <w:r w:rsidR="00193C1B">
        <w:fldChar w:fldCharType="separate"/>
      </w:r>
      <w:r w:rsidR="00CF7ED5" w:rsidRPr="00EE158F">
        <w:rPr>
          <w:lang w:val="fr-FR"/>
        </w:rPr>
        <w:t>1.1.0</w:t>
      </w:r>
      <w:r w:rsidR="00193C1B">
        <w:fldChar w:fldCharType="end"/>
      </w:r>
    </w:p>
    <w:p w14:paraId="52236C97" w14:textId="77777777" w:rsidR="0093116F" w:rsidRPr="00EE158F" w:rsidRDefault="0093116F" w:rsidP="00403A41">
      <w:pPr>
        <w:pStyle w:val="Title"/>
        <w:jc w:val="right"/>
        <w:rPr>
          <w:sz w:val="48"/>
          <w:szCs w:val="48"/>
          <w:lang w:val="fr-FR"/>
        </w:rPr>
      </w:pPr>
    </w:p>
    <w:p w14:paraId="3409C801" w14:textId="77777777" w:rsidR="0093116F" w:rsidRPr="00EE158F" w:rsidRDefault="0093116F" w:rsidP="00403A41">
      <w:pPr>
        <w:pStyle w:val="Title"/>
        <w:jc w:val="right"/>
        <w:rPr>
          <w:sz w:val="48"/>
          <w:szCs w:val="48"/>
          <w:lang w:val="fr-FR"/>
        </w:rPr>
      </w:pPr>
    </w:p>
    <w:p w14:paraId="764A9E75" w14:textId="77777777" w:rsidR="00403A41" w:rsidRPr="00EE158F" w:rsidRDefault="00403A41" w:rsidP="00403A41">
      <w:pPr>
        <w:rPr>
          <w:lang w:val="fr-FR"/>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376"/>
        <w:gridCol w:w="6147"/>
      </w:tblGrid>
      <w:tr w:rsidR="0093116F" w:rsidRPr="0093116F" w14:paraId="57AB3BEA" w14:textId="77777777" w:rsidTr="0093116F">
        <w:trPr>
          <w:trHeight w:val="340"/>
        </w:trPr>
        <w:tc>
          <w:tcPr>
            <w:tcW w:w="8523" w:type="dxa"/>
            <w:gridSpan w:val="2"/>
          </w:tcPr>
          <w:p w14:paraId="27ADF560" w14:textId="77777777" w:rsidR="0093116F" w:rsidRPr="0093116F" w:rsidRDefault="0093116F" w:rsidP="00403A41">
            <w:pPr>
              <w:rPr>
                <w:sz w:val="24"/>
                <w:szCs w:val="24"/>
              </w:rPr>
            </w:pPr>
            <w:r w:rsidRPr="0093116F">
              <w:rPr>
                <w:sz w:val="24"/>
                <w:szCs w:val="24"/>
              </w:rPr>
              <w:t xml:space="preserve">ZigBee Document </w:t>
            </w:r>
            <w:fldSimple w:instr=" DOCPROPERTY  ZB-DocumentNum  \* MERGEFORMAT ">
              <w:r w:rsidR="00CF7ED5" w:rsidRPr="00CF7ED5">
                <w:rPr>
                  <w:sz w:val="24"/>
                  <w:szCs w:val="24"/>
                </w:rPr>
                <w:t>13-0034</w:t>
              </w:r>
            </w:fldSimple>
            <w:r w:rsidRPr="0093116F">
              <w:rPr>
                <w:sz w:val="24"/>
                <w:szCs w:val="24"/>
              </w:rPr>
              <w:t>r</w:t>
            </w:r>
            <w:fldSimple w:instr=" DOCPROPERTY  ZB-RevisionNum  \* MERGEFORMAT ">
              <w:r w:rsidR="00DC6830" w:rsidRPr="00DC6830">
                <w:rPr>
                  <w:sz w:val="24"/>
                  <w:szCs w:val="24"/>
                </w:rPr>
                <w:t>03</w:t>
              </w:r>
            </w:fldSimple>
            <w:r w:rsidRPr="0093116F">
              <w:rPr>
                <w:sz w:val="24"/>
                <w:szCs w:val="24"/>
              </w:rPr>
              <w:t>ZB</w:t>
            </w:r>
          </w:p>
        </w:tc>
      </w:tr>
      <w:tr w:rsidR="0093116F" w:rsidRPr="0093116F" w14:paraId="5FC72F2E" w14:textId="77777777" w:rsidTr="0093116F">
        <w:trPr>
          <w:trHeight w:val="340"/>
        </w:trPr>
        <w:tc>
          <w:tcPr>
            <w:tcW w:w="8523" w:type="dxa"/>
            <w:gridSpan w:val="2"/>
          </w:tcPr>
          <w:p w14:paraId="5F266A41" w14:textId="77777777" w:rsidR="0093116F" w:rsidRPr="0099272D" w:rsidRDefault="00626E32" w:rsidP="00DC6830">
            <w:pPr>
              <w:rPr>
                <w:sz w:val="24"/>
                <w:szCs w:val="24"/>
              </w:rPr>
            </w:pPr>
            <w:fldSimple w:instr=" DOCPROPERTY  ZB-ReleaseDate  \* MERGEFORMAT ">
              <w:r w:rsidR="00DC6830" w:rsidRPr="00DC6830">
                <w:rPr>
                  <w:sz w:val="24"/>
                  <w:szCs w:val="24"/>
                </w:rPr>
                <w:t>February 4th, 2013</w:t>
              </w:r>
            </w:fldSimple>
          </w:p>
        </w:tc>
      </w:tr>
      <w:tr w:rsidR="0093116F" w:rsidRPr="0093116F" w14:paraId="3442213F" w14:textId="77777777" w:rsidTr="0093116F">
        <w:trPr>
          <w:trHeight w:val="340"/>
        </w:trPr>
        <w:tc>
          <w:tcPr>
            <w:tcW w:w="8523" w:type="dxa"/>
            <w:gridSpan w:val="2"/>
          </w:tcPr>
          <w:p w14:paraId="7769E34E" w14:textId="77777777" w:rsidR="0093116F" w:rsidRPr="0093116F" w:rsidRDefault="0093116F" w:rsidP="0093116F">
            <w:pPr>
              <w:rPr>
                <w:sz w:val="24"/>
                <w:szCs w:val="24"/>
              </w:rPr>
            </w:pPr>
            <w:r w:rsidRPr="0093116F">
              <w:rPr>
                <w:sz w:val="24"/>
                <w:szCs w:val="24"/>
              </w:rPr>
              <w:t xml:space="preserve">Sponsored by: </w:t>
            </w:r>
            <w:fldSimple w:instr=" DOCPROPERTY  ZB-SponsoredBy  \* MERGEFORMAT ">
              <w:r w:rsidR="00A213E1" w:rsidRPr="00A213E1">
                <w:rPr>
                  <w:sz w:val="24"/>
                  <w:szCs w:val="24"/>
                </w:rPr>
                <w:t>ZigBee Alliance</w:t>
              </w:r>
            </w:fldSimple>
          </w:p>
        </w:tc>
      </w:tr>
      <w:tr w:rsidR="0093116F" w:rsidRPr="0093116F" w14:paraId="7255EA27" w14:textId="77777777" w:rsidTr="0093116F">
        <w:trPr>
          <w:trHeight w:val="340"/>
        </w:trPr>
        <w:tc>
          <w:tcPr>
            <w:tcW w:w="2376" w:type="dxa"/>
          </w:tcPr>
          <w:p w14:paraId="680235BE" w14:textId="77777777" w:rsidR="0093116F" w:rsidRPr="0093116F" w:rsidRDefault="0093116F" w:rsidP="00403A41">
            <w:pPr>
              <w:rPr>
                <w:sz w:val="24"/>
                <w:szCs w:val="24"/>
              </w:rPr>
            </w:pPr>
            <w:r w:rsidRPr="0093116F">
              <w:rPr>
                <w:sz w:val="24"/>
                <w:szCs w:val="24"/>
              </w:rPr>
              <w:t>Accepted by</w:t>
            </w:r>
          </w:p>
        </w:tc>
        <w:tc>
          <w:tcPr>
            <w:tcW w:w="6147" w:type="dxa"/>
          </w:tcPr>
          <w:p w14:paraId="37D49B48" w14:textId="77777777" w:rsidR="0093116F" w:rsidRPr="0093116F" w:rsidRDefault="00E57EBB" w:rsidP="002B4450">
            <w:pPr>
              <w:rPr>
                <w:sz w:val="24"/>
                <w:szCs w:val="24"/>
              </w:rPr>
            </w:pPr>
            <w:r w:rsidRPr="0093116F">
              <w:rPr>
                <w:sz w:val="24"/>
                <w:szCs w:val="24"/>
              </w:rPr>
              <w:fldChar w:fldCharType="begin"/>
            </w:r>
            <w:r w:rsidR="0093116F" w:rsidRPr="0093116F">
              <w:rPr>
                <w:sz w:val="24"/>
                <w:szCs w:val="24"/>
              </w:rPr>
              <w:instrText xml:space="preserve"> IF </w:instrText>
            </w:r>
            <w:fldSimple w:instr=" DOCPROPERTY &quot;ZB-Disposition&quot;  \* MERGEFORMAT ">
              <w:r w:rsidR="00A213E1" w:rsidRPr="00A213E1">
                <w:rPr>
                  <w:b/>
                  <w:bCs/>
                </w:rPr>
                <w:instrText>Not</w:instrText>
              </w:r>
              <w:r w:rsidR="00A213E1">
                <w:instrText xml:space="preserve"> Accepted</w:instrText>
              </w:r>
            </w:fldSimple>
            <w:r w:rsidR="0093116F" w:rsidRPr="0093116F">
              <w:rPr>
                <w:sz w:val="24"/>
                <w:szCs w:val="24"/>
              </w:rPr>
              <w:instrText>="Accepted" "</w:instrText>
            </w:r>
            <w:r w:rsidR="002B4450" w:rsidRPr="0093116F">
              <w:rPr>
                <w:sz w:val="24"/>
                <w:szCs w:val="24"/>
              </w:rPr>
              <w:instrText xml:space="preserve">This document has been accepted for release by the </w:instrText>
            </w:r>
            <w:r w:rsidR="0093116F" w:rsidRPr="0093116F">
              <w:rPr>
                <w:sz w:val="24"/>
                <w:szCs w:val="24"/>
              </w:rPr>
              <w:instrText xml:space="preserve">ZigBee Alliance Board of Directors" "This document has not yet been accepted for release by the ZigBee Alliance Board of Directors"  \* MERGEFORMAT </w:instrText>
            </w:r>
            <w:r w:rsidRPr="0093116F">
              <w:rPr>
                <w:sz w:val="24"/>
                <w:szCs w:val="24"/>
              </w:rPr>
              <w:fldChar w:fldCharType="separate"/>
            </w:r>
            <w:r w:rsidR="00A213E1" w:rsidRPr="0093116F">
              <w:rPr>
                <w:noProof/>
                <w:sz w:val="24"/>
                <w:szCs w:val="24"/>
              </w:rPr>
              <w:t>This document has not yet been accepted for release by the ZigBee Alliance Board of Directors</w:t>
            </w:r>
            <w:r w:rsidRPr="0093116F">
              <w:rPr>
                <w:sz w:val="24"/>
                <w:szCs w:val="24"/>
              </w:rPr>
              <w:fldChar w:fldCharType="end"/>
            </w:r>
          </w:p>
        </w:tc>
      </w:tr>
      <w:tr w:rsidR="0093116F" w:rsidRPr="0093116F" w14:paraId="6EB23AA7" w14:textId="77777777" w:rsidTr="0093116F">
        <w:trPr>
          <w:trHeight w:val="340"/>
        </w:trPr>
        <w:tc>
          <w:tcPr>
            <w:tcW w:w="2376" w:type="dxa"/>
          </w:tcPr>
          <w:p w14:paraId="6504C191" w14:textId="77777777" w:rsidR="0093116F" w:rsidRPr="0093116F" w:rsidRDefault="0093116F" w:rsidP="00403A41">
            <w:pPr>
              <w:rPr>
                <w:sz w:val="24"/>
                <w:szCs w:val="24"/>
              </w:rPr>
            </w:pPr>
            <w:r w:rsidRPr="0093116F">
              <w:rPr>
                <w:sz w:val="24"/>
                <w:szCs w:val="24"/>
              </w:rPr>
              <w:t>Abstract</w:t>
            </w:r>
          </w:p>
        </w:tc>
        <w:tc>
          <w:tcPr>
            <w:tcW w:w="6147" w:type="dxa"/>
          </w:tcPr>
          <w:p w14:paraId="0282CAFF" w14:textId="77777777" w:rsidR="0093116F" w:rsidRPr="00613626" w:rsidRDefault="00613626" w:rsidP="00EE6D47">
            <w:pPr>
              <w:rPr>
                <w:sz w:val="24"/>
                <w:szCs w:val="24"/>
              </w:rPr>
            </w:pPr>
            <w:r w:rsidRPr="00613626">
              <w:rPr>
                <w:sz w:val="24"/>
                <w:szCs w:val="24"/>
              </w:rPr>
              <w:t xml:space="preserve">The </w:t>
            </w:r>
            <w:r>
              <w:rPr>
                <w:sz w:val="24"/>
                <w:szCs w:val="24"/>
              </w:rPr>
              <w:t xml:space="preserve">ZigBee </w:t>
            </w:r>
            <w:r w:rsidR="00EE6D47">
              <w:rPr>
                <w:sz w:val="24"/>
                <w:szCs w:val="24"/>
              </w:rPr>
              <w:t>RF4CE</w:t>
            </w:r>
            <w:r w:rsidRPr="00613626">
              <w:rPr>
                <w:sz w:val="24"/>
                <w:szCs w:val="24"/>
              </w:rPr>
              <w:t xml:space="preserve"> specification describes the protocol infrastructure and services available to applications operating on the </w:t>
            </w:r>
            <w:r>
              <w:rPr>
                <w:sz w:val="24"/>
                <w:szCs w:val="24"/>
              </w:rPr>
              <w:t xml:space="preserve">ZigBee </w:t>
            </w:r>
            <w:r w:rsidR="00EE6D47">
              <w:rPr>
                <w:sz w:val="24"/>
                <w:szCs w:val="24"/>
              </w:rPr>
              <w:t>RF4CE</w:t>
            </w:r>
            <w:r>
              <w:rPr>
                <w:sz w:val="24"/>
                <w:szCs w:val="24"/>
              </w:rPr>
              <w:t xml:space="preserve"> </w:t>
            </w:r>
            <w:r w:rsidRPr="00613626">
              <w:rPr>
                <w:sz w:val="24"/>
                <w:szCs w:val="24"/>
              </w:rPr>
              <w:t>platform</w:t>
            </w:r>
          </w:p>
        </w:tc>
      </w:tr>
      <w:tr w:rsidR="0093116F" w:rsidRPr="0093116F" w14:paraId="6603D938" w14:textId="77777777" w:rsidTr="0093116F">
        <w:trPr>
          <w:trHeight w:val="340"/>
        </w:trPr>
        <w:tc>
          <w:tcPr>
            <w:tcW w:w="2376" w:type="dxa"/>
          </w:tcPr>
          <w:p w14:paraId="46810458" w14:textId="77777777" w:rsidR="0093116F" w:rsidRPr="0093116F" w:rsidRDefault="0093116F" w:rsidP="00403A41">
            <w:pPr>
              <w:rPr>
                <w:sz w:val="24"/>
                <w:szCs w:val="24"/>
              </w:rPr>
            </w:pPr>
            <w:r w:rsidRPr="0093116F">
              <w:rPr>
                <w:sz w:val="24"/>
                <w:szCs w:val="24"/>
              </w:rPr>
              <w:t>Keywords</w:t>
            </w:r>
          </w:p>
        </w:tc>
        <w:tc>
          <w:tcPr>
            <w:tcW w:w="6147" w:type="dxa"/>
          </w:tcPr>
          <w:p w14:paraId="5E906F1F" w14:textId="77777777" w:rsidR="0093116F" w:rsidRPr="0093116F" w:rsidRDefault="00626E32" w:rsidP="00403A41">
            <w:pPr>
              <w:rPr>
                <w:sz w:val="24"/>
                <w:szCs w:val="24"/>
              </w:rPr>
            </w:pPr>
            <w:fldSimple w:instr=" DOCPROPERTY  Keywords  \* MERGEFORMAT ">
              <w:r w:rsidR="00A213E1" w:rsidRPr="00A213E1">
                <w:rPr>
                  <w:sz w:val="24"/>
                  <w:szCs w:val="24"/>
                </w:rPr>
                <w:t>ZRC, Profile, PICS,</w:t>
              </w:r>
              <w:r w:rsidR="00A213E1">
                <w:t xml:space="preserve"> Testing</w:t>
              </w:r>
            </w:fldSimple>
          </w:p>
        </w:tc>
      </w:tr>
    </w:tbl>
    <w:p w14:paraId="3CB114D5" w14:textId="77777777" w:rsidR="0093116F" w:rsidRDefault="0093116F" w:rsidP="00403A41"/>
    <w:p w14:paraId="707900E6" w14:textId="77777777" w:rsidR="0093116F" w:rsidRDefault="0093116F" w:rsidP="00403A41"/>
    <w:p w14:paraId="6D24695E" w14:textId="77777777" w:rsidR="008265B4" w:rsidRDefault="008265B4">
      <w:pPr>
        <w:pStyle w:val="TitlePageText"/>
      </w:pPr>
    </w:p>
    <w:p w14:paraId="28EB380E" w14:textId="77777777" w:rsidR="008265B4" w:rsidRPr="0099272D" w:rsidRDefault="00626E32" w:rsidP="0093116F">
      <w:pPr>
        <w:pStyle w:val="SubtitleText"/>
        <w:jc w:val="center"/>
        <w:rPr>
          <w:sz w:val="28"/>
          <w:szCs w:val="28"/>
        </w:rPr>
      </w:pPr>
      <w:fldSimple w:instr=" DOCPROPERTY  ZB-ReleaseDate  \* MERGEFORMAT ">
        <w:r w:rsidR="00DC6830" w:rsidRPr="00DC6830">
          <w:rPr>
            <w:sz w:val="28"/>
            <w:szCs w:val="28"/>
          </w:rPr>
          <w:t>February 4th, 2013</w:t>
        </w:r>
      </w:fldSimple>
    </w:p>
    <w:p w14:paraId="62D24321" w14:textId="77777777" w:rsidR="008265B4" w:rsidRDefault="008265B4">
      <w:pPr>
        <w:pStyle w:val="TitlePageText"/>
      </w:pPr>
    </w:p>
    <w:p w14:paraId="37664538" w14:textId="77777777" w:rsidR="00676DB0" w:rsidRDefault="00676DB0">
      <w:pPr>
        <w:pStyle w:val="TitlePageText"/>
      </w:pPr>
    </w:p>
    <w:p w14:paraId="697A5553" w14:textId="77777777" w:rsidR="00676DB0" w:rsidRPr="00F419CC" w:rsidRDefault="00676DB0">
      <w:pPr>
        <w:pStyle w:val="TitlePageText"/>
      </w:pPr>
    </w:p>
    <w:p w14:paraId="15284525" w14:textId="77777777" w:rsidR="008265B4" w:rsidRDefault="008265B4">
      <w:pPr>
        <w:pStyle w:val="TitlePageText"/>
      </w:pPr>
    </w:p>
    <w:p w14:paraId="44F156D0" w14:textId="77777777" w:rsidR="00676DB0" w:rsidRPr="00F419CC" w:rsidRDefault="00676DB0">
      <w:pPr>
        <w:pStyle w:val="TitlePageText"/>
      </w:pPr>
    </w:p>
    <w:p w14:paraId="799C3024" w14:textId="77777777" w:rsidR="008265B4" w:rsidRPr="00F419CC" w:rsidRDefault="008265B4">
      <w:pPr>
        <w:jc w:val="both"/>
        <w:rPr>
          <w:sz w:val="22"/>
        </w:rPr>
      </w:pPr>
      <w:r w:rsidRPr="00F419CC">
        <w:br w:type="page"/>
      </w:r>
    </w:p>
    <w:p w14:paraId="77EFD953" w14:textId="77777777" w:rsidR="00F10921" w:rsidRDefault="00F10921" w:rsidP="00F10921">
      <w:pPr>
        <w:pStyle w:val="Title"/>
      </w:pPr>
      <w:r>
        <w:lastRenderedPageBreak/>
        <w:t>Notice of use and disclosure</w:t>
      </w:r>
    </w:p>
    <w:p w14:paraId="477135EB" w14:textId="77777777" w:rsidR="00F10921" w:rsidRDefault="00F10921" w:rsidP="00F10921">
      <w:pPr>
        <w:spacing w:before="120"/>
      </w:pPr>
      <w: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5D2E6072" w14:textId="77777777" w:rsidR="00F10921" w:rsidRDefault="00F10921" w:rsidP="00F10921">
      <w:pPr>
        <w:spacing w:before="120"/>
      </w:pPr>
      <w:r>
        <w:t>Copyright © ZigBee Alliance, Inc. (2008</w:t>
      </w:r>
      <w:r w:rsidR="00A27B72">
        <w:t>-2010</w:t>
      </w:r>
      <w:r>
        <w:t>). All rights Reserved. This information within this document is the property of the ZigBee Alliance and its use and disclosure are restricted.</w:t>
      </w:r>
    </w:p>
    <w:p w14:paraId="5736DAB7" w14:textId="77777777" w:rsidR="00F10921" w:rsidRDefault="00F10921" w:rsidP="00F10921">
      <w:pPr>
        <w:spacing w:before="120"/>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E718E7F" w14:textId="77777777" w:rsidR="00F10921" w:rsidRDefault="00F10921" w:rsidP="00F10921">
      <w:pPr>
        <w:spacing w:before="120"/>
      </w:pPr>
      <w: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15748D2F" w14:textId="77777777" w:rsidR="00F10921" w:rsidRDefault="00F10921" w:rsidP="00F10921">
      <w:pPr>
        <w:spacing w:before="120"/>
      </w:pPr>
      <w:r>
        <w:t>The above notice and this paragraph must be included on all copies of this document that are made.</w:t>
      </w:r>
    </w:p>
    <w:p w14:paraId="3358FF0B" w14:textId="77777777" w:rsidR="00F10921" w:rsidRDefault="00F10921" w:rsidP="00F10921">
      <w:r>
        <w:t>ZigBee Alliance, Inc.</w:t>
      </w:r>
    </w:p>
    <w:p w14:paraId="783D20F5" w14:textId="77777777" w:rsidR="00F10921" w:rsidRDefault="00F10921" w:rsidP="00F10921">
      <w:r>
        <w:t>2400 Camino Ramon, Suite 375</w:t>
      </w:r>
    </w:p>
    <w:p w14:paraId="5C2660A5" w14:textId="77777777" w:rsidR="008265B4" w:rsidRPr="00EE158F" w:rsidRDefault="00F10921" w:rsidP="00F10921">
      <w:pPr>
        <w:rPr>
          <w:sz w:val="22"/>
        </w:rPr>
      </w:pPr>
      <w:r>
        <w:t>San Ramon, CA 94583</w:t>
      </w:r>
    </w:p>
    <w:p w14:paraId="47568DB5" w14:textId="77777777" w:rsidR="00AE195F" w:rsidRDefault="00AE195F">
      <w:pPr>
        <w:rPr>
          <w:rFonts w:ascii="Arial" w:hAnsi="Arial"/>
          <w:b/>
          <w:spacing w:val="20"/>
          <w:sz w:val="24"/>
        </w:rPr>
      </w:pPr>
      <w:r>
        <w:br w:type="page"/>
      </w:r>
    </w:p>
    <w:p w14:paraId="5E872494" w14:textId="77777777" w:rsidR="00AE195F" w:rsidRDefault="00AE195F">
      <w:pPr>
        <w:pStyle w:val="Heading1List"/>
        <w:sectPr w:rsidR="00AE195F" w:rsidSect="00AE195F">
          <w:headerReference w:type="even" r:id="rId10"/>
          <w:headerReference w:type="default" r:id="rId11"/>
          <w:footerReference w:type="even" r:id="rId12"/>
          <w:footerReference w:type="default" r:id="rId13"/>
          <w:headerReference w:type="first" r:id="rId14"/>
          <w:footerReference w:type="first" r:id="rId15"/>
          <w:type w:val="oddPage"/>
          <w:pgSz w:w="11907" w:h="16839" w:code="9"/>
          <w:pgMar w:top="1440" w:right="1440" w:bottom="1440" w:left="1440" w:header="720" w:footer="720" w:gutter="720"/>
          <w:pgNumType w:fmt="lowerRoman"/>
          <w:cols w:space="720"/>
          <w:noEndnote/>
          <w:titlePg/>
          <w:docGrid w:linePitch="272"/>
        </w:sectPr>
      </w:pPr>
    </w:p>
    <w:p w14:paraId="01933B14" w14:textId="77777777" w:rsidR="008265B4" w:rsidRPr="00F419CC" w:rsidRDefault="008265B4">
      <w:pPr>
        <w:pStyle w:val="Body"/>
      </w:pPr>
    </w:p>
    <w:p w14:paraId="084E24AB" w14:textId="77777777" w:rsidR="008265B4" w:rsidRPr="00F419CC" w:rsidRDefault="008265B4">
      <w:pPr>
        <w:pStyle w:val="Heading1List"/>
        <w:rPr>
          <w:sz w:val="18"/>
        </w:rPr>
      </w:pPr>
      <w:r w:rsidRPr="00F419CC">
        <w:lastRenderedPageBreak/>
        <w:t>Table of Contents</w:t>
      </w:r>
    </w:p>
    <w:p w14:paraId="38E162A7" w14:textId="77777777" w:rsidR="00A213E1" w:rsidRDefault="00E57EBB">
      <w:pPr>
        <w:pStyle w:val="TOC1"/>
        <w:rPr>
          <w:rFonts w:asciiTheme="minorHAnsi" w:eastAsiaTheme="minorEastAsia" w:hAnsiTheme="minorHAnsi" w:cstheme="minorBidi"/>
          <w:sz w:val="22"/>
          <w:szCs w:val="22"/>
        </w:rPr>
      </w:pPr>
      <w:r>
        <w:rPr>
          <w:noProof w:val="0"/>
        </w:rPr>
        <w:fldChar w:fldCharType="begin"/>
      </w:r>
      <w:r w:rsidR="00510C0E">
        <w:rPr>
          <w:noProof w:val="0"/>
        </w:rPr>
        <w:instrText xml:space="preserve"> TOC \o "3-3" \h \z \t "Heading 1,1,Heading 2,2" </w:instrText>
      </w:r>
      <w:r>
        <w:rPr>
          <w:noProof w:val="0"/>
        </w:rPr>
        <w:fldChar w:fldCharType="separate"/>
      </w:r>
      <w:hyperlink w:anchor="_Toc281918384" w:history="1">
        <w:r w:rsidR="00A213E1" w:rsidRPr="004153DF">
          <w:rPr>
            <w:rStyle w:val="Hyperlink"/>
          </w:rPr>
          <w:t>1</w:t>
        </w:r>
        <w:r w:rsidR="00A213E1">
          <w:rPr>
            <w:rFonts w:asciiTheme="minorHAnsi" w:eastAsiaTheme="minorEastAsia" w:hAnsiTheme="minorHAnsi" w:cstheme="minorBidi"/>
            <w:sz w:val="22"/>
            <w:szCs w:val="22"/>
          </w:rPr>
          <w:tab/>
        </w:r>
        <w:r w:rsidR="00A213E1" w:rsidRPr="004153DF">
          <w:rPr>
            <w:rStyle w:val="Hyperlink"/>
          </w:rPr>
          <w:t>Introduction</w:t>
        </w:r>
        <w:r w:rsidR="00A213E1">
          <w:rPr>
            <w:webHidden/>
          </w:rPr>
          <w:tab/>
        </w:r>
        <w:r w:rsidR="00A213E1">
          <w:rPr>
            <w:webHidden/>
          </w:rPr>
          <w:fldChar w:fldCharType="begin"/>
        </w:r>
        <w:r w:rsidR="00A213E1">
          <w:rPr>
            <w:webHidden/>
          </w:rPr>
          <w:instrText xml:space="preserve"> PAGEREF _Toc281918384 \h </w:instrText>
        </w:r>
        <w:r w:rsidR="00A213E1">
          <w:rPr>
            <w:webHidden/>
          </w:rPr>
        </w:r>
        <w:r w:rsidR="00A213E1">
          <w:rPr>
            <w:webHidden/>
          </w:rPr>
          <w:fldChar w:fldCharType="separate"/>
        </w:r>
        <w:r w:rsidR="00A213E1">
          <w:rPr>
            <w:webHidden/>
          </w:rPr>
          <w:t>3</w:t>
        </w:r>
        <w:r w:rsidR="00A213E1">
          <w:rPr>
            <w:webHidden/>
          </w:rPr>
          <w:fldChar w:fldCharType="end"/>
        </w:r>
      </w:hyperlink>
    </w:p>
    <w:p w14:paraId="39927E4B" w14:textId="77777777" w:rsidR="00A213E1" w:rsidRDefault="00EE158F">
      <w:pPr>
        <w:pStyle w:val="TOC2"/>
        <w:rPr>
          <w:rFonts w:asciiTheme="minorHAnsi" w:eastAsiaTheme="minorEastAsia" w:hAnsiTheme="minorHAnsi" w:cstheme="minorBidi"/>
          <w:sz w:val="22"/>
          <w:szCs w:val="22"/>
        </w:rPr>
      </w:pPr>
      <w:hyperlink w:anchor="_Toc281918385" w:history="1">
        <w:r w:rsidR="00A213E1" w:rsidRPr="004153DF">
          <w:rPr>
            <w:rStyle w:val="Hyperlink"/>
          </w:rPr>
          <w:t>1.1</w:t>
        </w:r>
        <w:r w:rsidR="00A213E1">
          <w:rPr>
            <w:rFonts w:asciiTheme="minorHAnsi" w:eastAsiaTheme="minorEastAsia" w:hAnsiTheme="minorHAnsi" w:cstheme="minorBidi"/>
            <w:sz w:val="22"/>
            <w:szCs w:val="22"/>
          </w:rPr>
          <w:tab/>
        </w:r>
        <w:r w:rsidR="00A213E1" w:rsidRPr="004153DF">
          <w:rPr>
            <w:rStyle w:val="Hyperlink"/>
            <w:lang w:eastAsia="ja-JP"/>
          </w:rPr>
          <w:t>Scope</w:t>
        </w:r>
        <w:r w:rsidR="00A213E1">
          <w:rPr>
            <w:webHidden/>
          </w:rPr>
          <w:tab/>
        </w:r>
        <w:r w:rsidR="00A213E1">
          <w:rPr>
            <w:webHidden/>
          </w:rPr>
          <w:fldChar w:fldCharType="begin"/>
        </w:r>
        <w:r w:rsidR="00A213E1">
          <w:rPr>
            <w:webHidden/>
          </w:rPr>
          <w:instrText xml:space="preserve"> PAGEREF _Toc281918385 \h </w:instrText>
        </w:r>
        <w:r w:rsidR="00A213E1">
          <w:rPr>
            <w:webHidden/>
          </w:rPr>
        </w:r>
        <w:r w:rsidR="00A213E1">
          <w:rPr>
            <w:webHidden/>
          </w:rPr>
          <w:fldChar w:fldCharType="separate"/>
        </w:r>
        <w:r w:rsidR="00A213E1">
          <w:rPr>
            <w:webHidden/>
          </w:rPr>
          <w:t>3</w:t>
        </w:r>
        <w:r w:rsidR="00A213E1">
          <w:rPr>
            <w:webHidden/>
          </w:rPr>
          <w:fldChar w:fldCharType="end"/>
        </w:r>
      </w:hyperlink>
    </w:p>
    <w:p w14:paraId="4403C854" w14:textId="77777777" w:rsidR="00A213E1" w:rsidRDefault="00EE158F">
      <w:pPr>
        <w:pStyle w:val="TOC2"/>
        <w:rPr>
          <w:rFonts w:asciiTheme="minorHAnsi" w:eastAsiaTheme="minorEastAsia" w:hAnsiTheme="minorHAnsi" w:cstheme="minorBidi"/>
          <w:sz w:val="22"/>
          <w:szCs w:val="22"/>
        </w:rPr>
      </w:pPr>
      <w:hyperlink w:anchor="_Toc281918386" w:history="1">
        <w:r w:rsidR="00A213E1" w:rsidRPr="004153DF">
          <w:rPr>
            <w:rStyle w:val="Hyperlink"/>
          </w:rPr>
          <w:t>1.2</w:t>
        </w:r>
        <w:r w:rsidR="00A213E1">
          <w:rPr>
            <w:rFonts w:asciiTheme="minorHAnsi" w:eastAsiaTheme="minorEastAsia" w:hAnsiTheme="minorHAnsi" w:cstheme="minorBidi"/>
            <w:sz w:val="22"/>
            <w:szCs w:val="22"/>
          </w:rPr>
          <w:tab/>
        </w:r>
        <w:r w:rsidR="00A213E1" w:rsidRPr="004153DF">
          <w:rPr>
            <w:rStyle w:val="Hyperlink"/>
          </w:rPr>
          <w:t>Purpose</w:t>
        </w:r>
        <w:r w:rsidR="00A213E1">
          <w:rPr>
            <w:webHidden/>
          </w:rPr>
          <w:tab/>
        </w:r>
        <w:r w:rsidR="00A213E1">
          <w:rPr>
            <w:webHidden/>
          </w:rPr>
          <w:fldChar w:fldCharType="begin"/>
        </w:r>
        <w:r w:rsidR="00A213E1">
          <w:rPr>
            <w:webHidden/>
          </w:rPr>
          <w:instrText xml:space="preserve"> PAGEREF _Toc281918386 \h </w:instrText>
        </w:r>
        <w:r w:rsidR="00A213E1">
          <w:rPr>
            <w:webHidden/>
          </w:rPr>
        </w:r>
        <w:r w:rsidR="00A213E1">
          <w:rPr>
            <w:webHidden/>
          </w:rPr>
          <w:fldChar w:fldCharType="separate"/>
        </w:r>
        <w:r w:rsidR="00A213E1">
          <w:rPr>
            <w:webHidden/>
          </w:rPr>
          <w:t>3</w:t>
        </w:r>
        <w:r w:rsidR="00A213E1">
          <w:rPr>
            <w:webHidden/>
          </w:rPr>
          <w:fldChar w:fldCharType="end"/>
        </w:r>
      </w:hyperlink>
    </w:p>
    <w:p w14:paraId="60292A7C" w14:textId="77777777" w:rsidR="00A213E1" w:rsidRDefault="00EE158F">
      <w:pPr>
        <w:pStyle w:val="TOC2"/>
        <w:rPr>
          <w:rFonts w:asciiTheme="minorHAnsi" w:eastAsiaTheme="minorEastAsia" w:hAnsiTheme="minorHAnsi" w:cstheme="minorBidi"/>
          <w:sz w:val="22"/>
          <w:szCs w:val="22"/>
        </w:rPr>
      </w:pPr>
      <w:hyperlink w:anchor="_Toc281918387" w:history="1">
        <w:r w:rsidR="00A213E1" w:rsidRPr="004153DF">
          <w:rPr>
            <w:rStyle w:val="Hyperlink"/>
            <w:lang w:eastAsia="ja-JP"/>
          </w:rPr>
          <w:t>1.3</w:t>
        </w:r>
        <w:r w:rsidR="00A213E1">
          <w:rPr>
            <w:rFonts w:asciiTheme="minorHAnsi" w:eastAsiaTheme="minorEastAsia" w:hAnsiTheme="minorHAnsi" w:cstheme="minorBidi"/>
            <w:sz w:val="22"/>
            <w:szCs w:val="22"/>
          </w:rPr>
          <w:tab/>
        </w:r>
        <w:r w:rsidR="00A213E1" w:rsidRPr="004153DF">
          <w:rPr>
            <w:rStyle w:val="Hyperlink"/>
            <w:lang w:eastAsia="ja-JP"/>
          </w:rPr>
          <w:t>References</w:t>
        </w:r>
        <w:r w:rsidR="00A213E1">
          <w:rPr>
            <w:webHidden/>
          </w:rPr>
          <w:tab/>
        </w:r>
        <w:r w:rsidR="00A213E1">
          <w:rPr>
            <w:webHidden/>
          </w:rPr>
          <w:fldChar w:fldCharType="begin"/>
        </w:r>
        <w:r w:rsidR="00A213E1">
          <w:rPr>
            <w:webHidden/>
          </w:rPr>
          <w:instrText xml:space="preserve"> PAGEREF _Toc281918387 \h </w:instrText>
        </w:r>
        <w:r w:rsidR="00A213E1">
          <w:rPr>
            <w:webHidden/>
          </w:rPr>
        </w:r>
        <w:r w:rsidR="00A213E1">
          <w:rPr>
            <w:webHidden/>
          </w:rPr>
          <w:fldChar w:fldCharType="separate"/>
        </w:r>
        <w:r w:rsidR="00A213E1">
          <w:rPr>
            <w:webHidden/>
          </w:rPr>
          <w:t>3</w:t>
        </w:r>
        <w:r w:rsidR="00A213E1">
          <w:rPr>
            <w:webHidden/>
          </w:rPr>
          <w:fldChar w:fldCharType="end"/>
        </w:r>
      </w:hyperlink>
    </w:p>
    <w:p w14:paraId="264FCD6F" w14:textId="77777777" w:rsidR="00A213E1" w:rsidRDefault="00EE158F">
      <w:pPr>
        <w:pStyle w:val="TOC3"/>
        <w:rPr>
          <w:rFonts w:asciiTheme="minorHAnsi" w:eastAsiaTheme="minorEastAsia" w:hAnsiTheme="minorHAnsi" w:cstheme="minorBidi"/>
          <w:sz w:val="22"/>
          <w:szCs w:val="22"/>
        </w:rPr>
      </w:pPr>
      <w:hyperlink w:anchor="_Toc281918388" w:history="1">
        <w:r w:rsidR="00A213E1" w:rsidRPr="004153DF">
          <w:rPr>
            <w:rStyle w:val="Hyperlink"/>
          </w:rPr>
          <w:t>1.3.1</w:t>
        </w:r>
        <w:r w:rsidR="00A213E1">
          <w:rPr>
            <w:rFonts w:asciiTheme="minorHAnsi" w:eastAsiaTheme="minorEastAsia" w:hAnsiTheme="minorHAnsi" w:cstheme="minorBidi"/>
            <w:sz w:val="22"/>
            <w:szCs w:val="22"/>
          </w:rPr>
          <w:tab/>
        </w:r>
        <w:r w:rsidR="00A213E1" w:rsidRPr="004153DF">
          <w:rPr>
            <w:rStyle w:val="Hyperlink"/>
          </w:rPr>
          <w:t>ZigBee Alliance documents</w:t>
        </w:r>
        <w:r w:rsidR="00A213E1">
          <w:rPr>
            <w:webHidden/>
          </w:rPr>
          <w:tab/>
        </w:r>
        <w:r w:rsidR="00A213E1">
          <w:rPr>
            <w:webHidden/>
          </w:rPr>
          <w:fldChar w:fldCharType="begin"/>
        </w:r>
        <w:r w:rsidR="00A213E1">
          <w:rPr>
            <w:webHidden/>
          </w:rPr>
          <w:instrText xml:space="preserve"> PAGEREF _Toc281918388 \h </w:instrText>
        </w:r>
        <w:r w:rsidR="00A213E1">
          <w:rPr>
            <w:webHidden/>
          </w:rPr>
        </w:r>
        <w:r w:rsidR="00A213E1">
          <w:rPr>
            <w:webHidden/>
          </w:rPr>
          <w:fldChar w:fldCharType="separate"/>
        </w:r>
        <w:r w:rsidR="00A213E1">
          <w:rPr>
            <w:webHidden/>
          </w:rPr>
          <w:t>3</w:t>
        </w:r>
        <w:r w:rsidR="00A213E1">
          <w:rPr>
            <w:webHidden/>
          </w:rPr>
          <w:fldChar w:fldCharType="end"/>
        </w:r>
      </w:hyperlink>
    </w:p>
    <w:p w14:paraId="5E88F4DD" w14:textId="77777777" w:rsidR="00A213E1" w:rsidRDefault="00EE158F">
      <w:pPr>
        <w:pStyle w:val="TOC3"/>
        <w:rPr>
          <w:rFonts w:asciiTheme="minorHAnsi" w:eastAsiaTheme="minorEastAsia" w:hAnsiTheme="minorHAnsi" w:cstheme="minorBidi"/>
          <w:sz w:val="22"/>
          <w:szCs w:val="22"/>
        </w:rPr>
      </w:pPr>
      <w:hyperlink w:anchor="_Toc281918389" w:history="1">
        <w:r w:rsidR="00A213E1" w:rsidRPr="004153DF">
          <w:rPr>
            <w:rStyle w:val="Hyperlink"/>
          </w:rPr>
          <w:t>1.3.2</w:t>
        </w:r>
        <w:r w:rsidR="00A213E1">
          <w:rPr>
            <w:rFonts w:asciiTheme="minorHAnsi" w:eastAsiaTheme="minorEastAsia" w:hAnsiTheme="minorHAnsi" w:cstheme="minorBidi"/>
            <w:sz w:val="22"/>
            <w:szCs w:val="22"/>
          </w:rPr>
          <w:tab/>
        </w:r>
        <w:r w:rsidR="00A213E1" w:rsidRPr="004153DF">
          <w:rPr>
            <w:rStyle w:val="Hyperlink"/>
          </w:rPr>
          <w:t>IEEE documents</w:t>
        </w:r>
        <w:r w:rsidR="00A213E1">
          <w:rPr>
            <w:webHidden/>
          </w:rPr>
          <w:tab/>
        </w:r>
        <w:r w:rsidR="00A213E1">
          <w:rPr>
            <w:webHidden/>
          </w:rPr>
          <w:fldChar w:fldCharType="begin"/>
        </w:r>
        <w:r w:rsidR="00A213E1">
          <w:rPr>
            <w:webHidden/>
          </w:rPr>
          <w:instrText xml:space="preserve"> PAGEREF _Toc281918389 \h </w:instrText>
        </w:r>
        <w:r w:rsidR="00A213E1">
          <w:rPr>
            <w:webHidden/>
          </w:rPr>
        </w:r>
        <w:r w:rsidR="00A213E1">
          <w:rPr>
            <w:webHidden/>
          </w:rPr>
          <w:fldChar w:fldCharType="separate"/>
        </w:r>
        <w:r w:rsidR="00A213E1">
          <w:rPr>
            <w:webHidden/>
          </w:rPr>
          <w:t>3</w:t>
        </w:r>
        <w:r w:rsidR="00A213E1">
          <w:rPr>
            <w:webHidden/>
          </w:rPr>
          <w:fldChar w:fldCharType="end"/>
        </w:r>
      </w:hyperlink>
    </w:p>
    <w:p w14:paraId="47269E72" w14:textId="77777777" w:rsidR="00A213E1" w:rsidRDefault="00EE158F">
      <w:pPr>
        <w:pStyle w:val="TOC3"/>
        <w:rPr>
          <w:rFonts w:asciiTheme="minorHAnsi" w:eastAsiaTheme="minorEastAsia" w:hAnsiTheme="minorHAnsi" w:cstheme="minorBidi"/>
          <w:sz w:val="22"/>
          <w:szCs w:val="22"/>
        </w:rPr>
      </w:pPr>
      <w:hyperlink w:anchor="_Toc281918390" w:history="1">
        <w:r w:rsidR="00A213E1" w:rsidRPr="004153DF">
          <w:rPr>
            <w:rStyle w:val="Hyperlink"/>
          </w:rPr>
          <w:t>1.3.3</w:t>
        </w:r>
        <w:r w:rsidR="00A213E1">
          <w:rPr>
            <w:rFonts w:asciiTheme="minorHAnsi" w:eastAsiaTheme="minorEastAsia" w:hAnsiTheme="minorHAnsi" w:cstheme="minorBidi"/>
            <w:sz w:val="22"/>
            <w:szCs w:val="22"/>
          </w:rPr>
          <w:tab/>
        </w:r>
        <w:r w:rsidR="00A213E1" w:rsidRPr="004153DF">
          <w:rPr>
            <w:rStyle w:val="Hyperlink"/>
          </w:rPr>
          <w:t>ISO documents</w:t>
        </w:r>
        <w:r w:rsidR="00A213E1">
          <w:rPr>
            <w:webHidden/>
          </w:rPr>
          <w:tab/>
        </w:r>
        <w:r w:rsidR="00A213E1">
          <w:rPr>
            <w:webHidden/>
          </w:rPr>
          <w:fldChar w:fldCharType="begin"/>
        </w:r>
        <w:r w:rsidR="00A213E1">
          <w:rPr>
            <w:webHidden/>
          </w:rPr>
          <w:instrText xml:space="preserve"> PAGEREF _Toc281918390 \h </w:instrText>
        </w:r>
        <w:r w:rsidR="00A213E1">
          <w:rPr>
            <w:webHidden/>
          </w:rPr>
        </w:r>
        <w:r w:rsidR="00A213E1">
          <w:rPr>
            <w:webHidden/>
          </w:rPr>
          <w:fldChar w:fldCharType="separate"/>
        </w:r>
        <w:r w:rsidR="00A213E1">
          <w:rPr>
            <w:webHidden/>
          </w:rPr>
          <w:t>3</w:t>
        </w:r>
        <w:r w:rsidR="00A213E1">
          <w:rPr>
            <w:webHidden/>
          </w:rPr>
          <w:fldChar w:fldCharType="end"/>
        </w:r>
      </w:hyperlink>
    </w:p>
    <w:p w14:paraId="2F99654A" w14:textId="77777777" w:rsidR="00A213E1" w:rsidRDefault="00EE158F">
      <w:pPr>
        <w:pStyle w:val="TOC1"/>
        <w:rPr>
          <w:rFonts w:asciiTheme="minorHAnsi" w:eastAsiaTheme="minorEastAsia" w:hAnsiTheme="minorHAnsi" w:cstheme="minorBidi"/>
          <w:sz w:val="22"/>
          <w:szCs w:val="22"/>
        </w:rPr>
      </w:pPr>
      <w:hyperlink w:anchor="_Toc281918391" w:history="1">
        <w:r w:rsidR="00A213E1" w:rsidRPr="004153DF">
          <w:rPr>
            <w:rStyle w:val="Hyperlink"/>
          </w:rPr>
          <w:t>2</w:t>
        </w:r>
        <w:r w:rsidR="00A213E1">
          <w:rPr>
            <w:rFonts w:asciiTheme="minorHAnsi" w:eastAsiaTheme="minorEastAsia" w:hAnsiTheme="minorHAnsi" w:cstheme="minorBidi"/>
            <w:sz w:val="22"/>
            <w:szCs w:val="22"/>
          </w:rPr>
          <w:tab/>
        </w:r>
        <w:r w:rsidR="00A213E1" w:rsidRPr="004153DF">
          <w:rPr>
            <w:rStyle w:val="Hyperlink"/>
          </w:rPr>
          <w:t>Abbreviations and special symbols</w:t>
        </w:r>
        <w:r w:rsidR="00A213E1">
          <w:rPr>
            <w:webHidden/>
          </w:rPr>
          <w:tab/>
        </w:r>
        <w:r w:rsidR="00A213E1">
          <w:rPr>
            <w:webHidden/>
          </w:rPr>
          <w:fldChar w:fldCharType="begin"/>
        </w:r>
        <w:r w:rsidR="00A213E1">
          <w:rPr>
            <w:webHidden/>
          </w:rPr>
          <w:instrText xml:space="preserve"> PAGEREF _Toc281918391 \h </w:instrText>
        </w:r>
        <w:r w:rsidR="00A213E1">
          <w:rPr>
            <w:webHidden/>
          </w:rPr>
        </w:r>
        <w:r w:rsidR="00A213E1">
          <w:rPr>
            <w:webHidden/>
          </w:rPr>
          <w:fldChar w:fldCharType="separate"/>
        </w:r>
        <w:r w:rsidR="00A213E1">
          <w:rPr>
            <w:webHidden/>
          </w:rPr>
          <w:t>4</w:t>
        </w:r>
        <w:r w:rsidR="00A213E1">
          <w:rPr>
            <w:webHidden/>
          </w:rPr>
          <w:fldChar w:fldCharType="end"/>
        </w:r>
      </w:hyperlink>
    </w:p>
    <w:p w14:paraId="2ACF949C" w14:textId="77777777" w:rsidR="00A213E1" w:rsidRDefault="00EE158F">
      <w:pPr>
        <w:pStyle w:val="TOC1"/>
        <w:rPr>
          <w:rFonts w:asciiTheme="minorHAnsi" w:eastAsiaTheme="minorEastAsia" w:hAnsiTheme="minorHAnsi" w:cstheme="minorBidi"/>
          <w:sz w:val="22"/>
          <w:szCs w:val="22"/>
        </w:rPr>
      </w:pPr>
      <w:hyperlink w:anchor="_Toc281918392" w:history="1">
        <w:r w:rsidR="00A213E1" w:rsidRPr="004153DF">
          <w:rPr>
            <w:rStyle w:val="Hyperlink"/>
          </w:rPr>
          <w:t>3</w:t>
        </w:r>
        <w:r w:rsidR="00A213E1">
          <w:rPr>
            <w:rFonts w:asciiTheme="minorHAnsi" w:eastAsiaTheme="minorEastAsia" w:hAnsiTheme="minorHAnsi" w:cstheme="minorBidi"/>
            <w:sz w:val="22"/>
            <w:szCs w:val="22"/>
          </w:rPr>
          <w:tab/>
        </w:r>
        <w:r w:rsidR="00A213E1" w:rsidRPr="004153DF">
          <w:rPr>
            <w:rStyle w:val="Hyperlink"/>
          </w:rPr>
          <w:t>Instructions for completing the PICS proforma</w:t>
        </w:r>
        <w:r w:rsidR="00A213E1">
          <w:rPr>
            <w:webHidden/>
          </w:rPr>
          <w:tab/>
        </w:r>
        <w:r w:rsidR="00A213E1">
          <w:rPr>
            <w:webHidden/>
          </w:rPr>
          <w:fldChar w:fldCharType="begin"/>
        </w:r>
        <w:r w:rsidR="00A213E1">
          <w:rPr>
            <w:webHidden/>
          </w:rPr>
          <w:instrText xml:space="preserve"> PAGEREF _Toc281918392 \h </w:instrText>
        </w:r>
        <w:r w:rsidR="00A213E1">
          <w:rPr>
            <w:webHidden/>
          </w:rPr>
        </w:r>
        <w:r w:rsidR="00A213E1">
          <w:rPr>
            <w:webHidden/>
          </w:rPr>
          <w:fldChar w:fldCharType="separate"/>
        </w:r>
        <w:r w:rsidR="00A213E1">
          <w:rPr>
            <w:webHidden/>
          </w:rPr>
          <w:t>5</w:t>
        </w:r>
        <w:r w:rsidR="00A213E1">
          <w:rPr>
            <w:webHidden/>
          </w:rPr>
          <w:fldChar w:fldCharType="end"/>
        </w:r>
      </w:hyperlink>
    </w:p>
    <w:p w14:paraId="7884FE82" w14:textId="77777777" w:rsidR="00A213E1" w:rsidRDefault="00EE158F">
      <w:pPr>
        <w:pStyle w:val="TOC1"/>
        <w:rPr>
          <w:rFonts w:asciiTheme="minorHAnsi" w:eastAsiaTheme="minorEastAsia" w:hAnsiTheme="minorHAnsi" w:cstheme="minorBidi"/>
          <w:sz w:val="22"/>
          <w:szCs w:val="22"/>
        </w:rPr>
      </w:pPr>
      <w:hyperlink w:anchor="_Toc281918393" w:history="1">
        <w:r w:rsidR="00A213E1" w:rsidRPr="004153DF">
          <w:rPr>
            <w:rStyle w:val="Hyperlink"/>
          </w:rPr>
          <w:t>4</w:t>
        </w:r>
        <w:r w:rsidR="00A213E1">
          <w:rPr>
            <w:rFonts w:asciiTheme="minorHAnsi" w:eastAsiaTheme="minorEastAsia" w:hAnsiTheme="minorHAnsi" w:cstheme="minorBidi"/>
            <w:sz w:val="22"/>
            <w:szCs w:val="22"/>
          </w:rPr>
          <w:tab/>
        </w:r>
        <w:r w:rsidR="00A213E1" w:rsidRPr="004153DF">
          <w:rPr>
            <w:rStyle w:val="Hyperlink"/>
          </w:rPr>
          <w:t>Identification of the implementation</w:t>
        </w:r>
        <w:r w:rsidR="00A213E1">
          <w:rPr>
            <w:webHidden/>
          </w:rPr>
          <w:tab/>
        </w:r>
        <w:r w:rsidR="00A213E1">
          <w:rPr>
            <w:webHidden/>
          </w:rPr>
          <w:fldChar w:fldCharType="begin"/>
        </w:r>
        <w:r w:rsidR="00A213E1">
          <w:rPr>
            <w:webHidden/>
          </w:rPr>
          <w:instrText xml:space="preserve"> PAGEREF _Toc281918393 \h </w:instrText>
        </w:r>
        <w:r w:rsidR="00A213E1">
          <w:rPr>
            <w:webHidden/>
          </w:rPr>
        </w:r>
        <w:r w:rsidR="00A213E1">
          <w:rPr>
            <w:webHidden/>
          </w:rPr>
          <w:fldChar w:fldCharType="separate"/>
        </w:r>
        <w:r w:rsidR="00A213E1">
          <w:rPr>
            <w:webHidden/>
          </w:rPr>
          <w:t>6</w:t>
        </w:r>
        <w:r w:rsidR="00A213E1">
          <w:rPr>
            <w:webHidden/>
          </w:rPr>
          <w:fldChar w:fldCharType="end"/>
        </w:r>
      </w:hyperlink>
    </w:p>
    <w:p w14:paraId="2124B944" w14:textId="77777777" w:rsidR="00A213E1" w:rsidRDefault="00EE158F">
      <w:pPr>
        <w:pStyle w:val="TOC1"/>
        <w:rPr>
          <w:rFonts w:asciiTheme="minorHAnsi" w:eastAsiaTheme="minorEastAsia" w:hAnsiTheme="minorHAnsi" w:cstheme="minorBidi"/>
          <w:sz w:val="22"/>
          <w:szCs w:val="22"/>
        </w:rPr>
      </w:pPr>
      <w:hyperlink w:anchor="_Toc281918394" w:history="1">
        <w:r w:rsidR="00A213E1" w:rsidRPr="004153DF">
          <w:rPr>
            <w:rStyle w:val="Hyperlink"/>
          </w:rPr>
          <w:t>5</w:t>
        </w:r>
        <w:r w:rsidR="00A213E1">
          <w:rPr>
            <w:rFonts w:asciiTheme="minorHAnsi" w:eastAsiaTheme="minorEastAsia" w:hAnsiTheme="minorHAnsi" w:cstheme="minorBidi"/>
            <w:sz w:val="22"/>
            <w:szCs w:val="22"/>
          </w:rPr>
          <w:tab/>
        </w:r>
        <w:r w:rsidR="00A213E1" w:rsidRPr="004153DF">
          <w:rPr>
            <w:rStyle w:val="Hyperlink"/>
          </w:rPr>
          <w:t>Identification of the protocol</w:t>
        </w:r>
        <w:r w:rsidR="00A213E1">
          <w:rPr>
            <w:webHidden/>
          </w:rPr>
          <w:tab/>
        </w:r>
        <w:r w:rsidR="00A213E1">
          <w:rPr>
            <w:webHidden/>
          </w:rPr>
          <w:fldChar w:fldCharType="begin"/>
        </w:r>
        <w:r w:rsidR="00A213E1">
          <w:rPr>
            <w:webHidden/>
          </w:rPr>
          <w:instrText xml:space="preserve"> PAGEREF _Toc281918394 \h </w:instrText>
        </w:r>
        <w:r w:rsidR="00A213E1">
          <w:rPr>
            <w:webHidden/>
          </w:rPr>
        </w:r>
        <w:r w:rsidR="00A213E1">
          <w:rPr>
            <w:webHidden/>
          </w:rPr>
          <w:fldChar w:fldCharType="separate"/>
        </w:r>
        <w:r w:rsidR="00A213E1">
          <w:rPr>
            <w:webHidden/>
          </w:rPr>
          <w:t>8</w:t>
        </w:r>
        <w:r w:rsidR="00A213E1">
          <w:rPr>
            <w:webHidden/>
          </w:rPr>
          <w:fldChar w:fldCharType="end"/>
        </w:r>
      </w:hyperlink>
    </w:p>
    <w:p w14:paraId="18E418E2" w14:textId="77777777" w:rsidR="00A213E1" w:rsidRDefault="00EE158F">
      <w:pPr>
        <w:pStyle w:val="TOC1"/>
        <w:rPr>
          <w:rFonts w:asciiTheme="minorHAnsi" w:eastAsiaTheme="minorEastAsia" w:hAnsiTheme="minorHAnsi" w:cstheme="minorBidi"/>
          <w:sz w:val="22"/>
          <w:szCs w:val="22"/>
        </w:rPr>
      </w:pPr>
      <w:hyperlink w:anchor="_Toc281918395" w:history="1">
        <w:r w:rsidR="00A213E1" w:rsidRPr="004153DF">
          <w:rPr>
            <w:rStyle w:val="Hyperlink"/>
          </w:rPr>
          <w:t>6</w:t>
        </w:r>
        <w:r w:rsidR="00A213E1">
          <w:rPr>
            <w:rFonts w:asciiTheme="minorHAnsi" w:eastAsiaTheme="minorEastAsia" w:hAnsiTheme="minorHAnsi" w:cstheme="minorBidi"/>
            <w:sz w:val="22"/>
            <w:szCs w:val="22"/>
          </w:rPr>
          <w:tab/>
        </w:r>
        <w:r w:rsidR="00A213E1" w:rsidRPr="004153DF">
          <w:rPr>
            <w:rStyle w:val="Hyperlink"/>
          </w:rPr>
          <w:t>Global statement of conformance</w:t>
        </w:r>
        <w:r w:rsidR="00A213E1">
          <w:rPr>
            <w:webHidden/>
          </w:rPr>
          <w:tab/>
        </w:r>
        <w:r w:rsidR="00A213E1">
          <w:rPr>
            <w:webHidden/>
          </w:rPr>
          <w:fldChar w:fldCharType="begin"/>
        </w:r>
        <w:r w:rsidR="00A213E1">
          <w:rPr>
            <w:webHidden/>
          </w:rPr>
          <w:instrText xml:space="preserve"> PAGEREF _Toc281918395 \h </w:instrText>
        </w:r>
        <w:r w:rsidR="00A213E1">
          <w:rPr>
            <w:webHidden/>
          </w:rPr>
        </w:r>
        <w:r w:rsidR="00A213E1">
          <w:rPr>
            <w:webHidden/>
          </w:rPr>
          <w:fldChar w:fldCharType="separate"/>
        </w:r>
        <w:r w:rsidR="00A213E1">
          <w:rPr>
            <w:webHidden/>
          </w:rPr>
          <w:t>9</w:t>
        </w:r>
        <w:r w:rsidR="00A213E1">
          <w:rPr>
            <w:webHidden/>
          </w:rPr>
          <w:fldChar w:fldCharType="end"/>
        </w:r>
      </w:hyperlink>
    </w:p>
    <w:p w14:paraId="019B4BE7" w14:textId="77777777" w:rsidR="00A213E1" w:rsidRDefault="00EE158F">
      <w:pPr>
        <w:pStyle w:val="TOC1"/>
        <w:rPr>
          <w:rFonts w:asciiTheme="minorHAnsi" w:eastAsiaTheme="minorEastAsia" w:hAnsiTheme="minorHAnsi" w:cstheme="minorBidi"/>
          <w:sz w:val="22"/>
          <w:szCs w:val="22"/>
        </w:rPr>
      </w:pPr>
      <w:hyperlink w:anchor="_Toc281918396" w:history="1">
        <w:r w:rsidR="00A213E1" w:rsidRPr="004153DF">
          <w:rPr>
            <w:rStyle w:val="Hyperlink"/>
          </w:rPr>
          <w:t>7</w:t>
        </w:r>
        <w:r w:rsidR="00A213E1">
          <w:rPr>
            <w:rFonts w:asciiTheme="minorHAnsi" w:eastAsiaTheme="minorEastAsia" w:hAnsiTheme="minorHAnsi" w:cstheme="minorBidi"/>
            <w:sz w:val="22"/>
            <w:szCs w:val="22"/>
          </w:rPr>
          <w:tab/>
        </w:r>
        <w:r w:rsidR="00A213E1" w:rsidRPr="004153DF">
          <w:rPr>
            <w:rStyle w:val="Hyperlink"/>
          </w:rPr>
          <w:t>PICS proforma tables</w:t>
        </w:r>
        <w:r w:rsidR="00A213E1">
          <w:rPr>
            <w:webHidden/>
          </w:rPr>
          <w:tab/>
        </w:r>
        <w:r w:rsidR="00A213E1">
          <w:rPr>
            <w:webHidden/>
          </w:rPr>
          <w:fldChar w:fldCharType="begin"/>
        </w:r>
        <w:r w:rsidR="00A213E1">
          <w:rPr>
            <w:webHidden/>
          </w:rPr>
          <w:instrText xml:space="preserve"> PAGEREF _Toc281918396 \h </w:instrText>
        </w:r>
        <w:r w:rsidR="00A213E1">
          <w:rPr>
            <w:webHidden/>
          </w:rPr>
        </w:r>
        <w:r w:rsidR="00A213E1">
          <w:rPr>
            <w:webHidden/>
          </w:rPr>
          <w:fldChar w:fldCharType="separate"/>
        </w:r>
        <w:r w:rsidR="00A213E1">
          <w:rPr>
            <w:webHidden/>
          </w:rPr>
          <w:t>10</w:t>
        </w:r>
        <w:r w:rsidR="00A213E1">
          <w:rPr>
            <w:webHidden/>
          </w:rPr>
          <w:fldChar w:fldCharType="end"/>
        </w:r>
      </w:hyperlink>
    </w:p>
    <w:p w14:paraId="3DBBA06E" w14:textId="77777777" w:rsidR="00A213E1" w:rsidRDefault="00EE158F">
      <w:pPr>
        <w:pStyle w:val="TOC2"/>
        <w:rPr>
          <w:rFonts w:asciiTheme="minorHAnsi" w:eastAsiaTheme="minorEastAsia" w:hAnsiTheme="minorHAnsi" w:cstheme="minorBidi"/>
          <w:sz w:val="22"/>
          <w:szCs w:val="22"/>
        </w:rPr>
      </w:pPr>
      <w:hyperlink w:anchor="_Toc281918397" w:history="1">
        <w:r w:rsidR="00A213E1" w:rsidRPr="004153DF">
          <w:rPr>
            <w:rStyle w:val="Hyperlink"/>
            <w:lang w:eastAsia="ja-JP"/>
          </w:rPr>
          <w:t>7.1</w:t>
        </w:r>
        <w:r w:rsidR="00A213E1">
          <w:rPr>
            <w:rFonts w:asciiTheme="minorHAnsi" w:eastAsiaTheme="minorEastAsia" w:hAnsiTheme="minorHAnsi" w:cstheme="minorBidi"/>
            <w:sz w:val="22"/>
            <w:szCs w:val="22"/>
          </w:rPr>
          <w:tab/>
        </w:r>
        <w:r w:rsidR="00A213E1" w:rsidRPr="004153DF">
          <w:rPr>
            <w:rStyle w:val="Hyperlink"/>
            <w:lang w:eastAsia="ja-JP"/>
          </w:rPr>
          <w:t>Logical device types</w:t>
        </w:r>
        <w:r w:rsidR="00A213E1">
          <w:rPr>
            <w:webHidden/>
          </w:rPr>
          <w:tab/>
        </w:r>
        <w:r w:rsidR="00A213E1">
          <w:rPr>
            <w:webHidden/>
          </w:rPr>
          <w:fldChar w:fldCharType="begin"/>
        </w:r>
        <w:r w:rsidR="00A213E1">
          <w:rPr>
            <w:webHidden/>
          </w:rPr>
          <w:instrText xml:space="preserve"> PAGEREF _Toc281918397 \h </w:instrText>
        </w:r>
        <w:r w:rsidR="00A213E1">
          <w:rPr>
            <w:webHidden/>
          </w:rPr>
        </w:r>
        <w:r w:rsidR="00A213E1">
          <w:rPr>
            <w:webHidden/>
          </w:rPr>
          <w:fldChar w:fldCharType="separate"/>
        </w:r>
        <w:r w:rsidR="00A213E1">
          <w:rPr>
            <w:webHidden/>
          </w:rPr>
          <w:t>10</w:t>
        </w:r>
        <w:r w:rsidR="00A213E1">
          <w:rPr>
            <w:webHidden/>
          </w:rPr>
          <w:fldChar w:fldCharType="end"/>
        </w:r>
      </w:hyperlink>
    </w:p>
    <w:p w14:paraId="620668B0" w14:textId="77777777" w:rsidR="00A213E1" w:rsidRDefault="00EE158F">
      <w:pPr>
        <w:pStyle w:val="TOC2"/>
        <w:rPr>
          <w:rFonts w:asciiTheme="minorHAnsi" w:eastAsiaTheme="minorEastAsia" w:hAnsiTheme="minorHAnsi" w:cstheme="minorBidi"/>
          <w:sz w:val="22"/>
          <w:szCs w:val="22"/>
        </w:rPr>
      </w:pPr>
      <w:hyperlink w:anchor="_Toc281918398" w:history="1">
        <w:r w:rsidR="00A213E1" w:rsidRPr="004153DF">
          <w:rPr>
            <w:rStyle w:val="Hyperlink"/>
            <w:lang w:eastAsia="ja-JP"/>
          </w:rPr>
          <w:t>7.2</w:t>
        </w:r>
        <w:r w:rsidR="00A213E1">
          <w:rPr>
            <w:rFonts w:asciiTheme="minorHAnsi" w:eastAsiaTheme="minorEastAsia" w:hAnsiTheme="minorHAnsi" w:cstheme="minorBidi"/>
            <w:sz w:val="22"/>
            <w:szCs w:val="22"/>
          </w:rPr>
          <w:tab/>
        </w:r>
        <w:r w:rsidR="00A213E1" w:rsidRPr="004153DF">
          <w:rPr>
            <w:rStyle w:val="Hyperlink"/>
            <w:lang w:eastAsia="ja-JP"/>
          </w:rPr>
          <w:t>Supported command frames</w:t>
        </w:r>
        <w:r w:rsidR="00A213E1">
          <w:rPr>
            <w:webHidden/>
          </w:rPr>
          <w:tab/>
        </w:r>
        <w:r w:rsidR="00A213E1">
          <w:rPr>
            <w:webHidden/>
          </w:rPr>
          <w:fldChar w:fldCharType="begin"/>
        </w:r>
        <w:r w:rsidR="00A213E1">
          <w:rPr>
            <w:webHidden/>
          </w:rPr>
          <w:instrText xml:space="preserve"> PAGEREF _Toc281918398 \h </w:instrText>
        </w:r>
        <w:r w:rsidR="00A213E1">
          <w:rPr>
            <w:webHidden/>
          </w:rPr>
        </w:r>
        <w:r w:rsidR="00A213E1">
          <w:rPr>
            <w:webHidden/>
          </w:rPr>
          <w:fldChar w:fldCharType="separate"/>
        </w:r>
        <w:r w:rsidR="00A213E1">
          <w:rPr>
            <w:webHidden/>
          </w:rPr>
          <w:t>10</w:t>
        </w:r>
        <w:r w:rsidR="00A213E1">
          <w:rPr>
            <w:webHidden/>
          </w:rPr>
          <w:fldChar w:fldCharType="end"/>
        </w:r>
      </w:hyperlink>
    </w:p>
    <w:p w14:paraId="2AEB0D3E" w14:textId="77777777" w:rsidR="00A213E1" w:rsidRDefault="00EE158F">
      <w:pPr>
        <w:pStyle w:val="TOC2"/>
        <w:rPr>
          <w:rFonts w:asciiTheme="minorHAnsi" w:eastAsiaTheme="minorEastAsia" w:hAnsiTheme="minorHAnsi" w:cstheme="minorBidi"/>
          <w:sz w:val="22"/>
          <w:szCs w:val="22"/>
        </w:rPr>
      </w:pPr>
      <w:hyperlink w:anchor="_Toc281918399" w:history="1">
        <w:r w:rsidR="00A213E1" w:rsidRPr="004153DF">
          <w:rPr>
            <w:rStyle w:val="Hyperlink"/>
            <w:lang w:eastAsia="ja-JP"/>
          </w:rPr>
          <w:t>7.3</w:t>
        </w:r>
        <w:r w:rsidR="00A213E1">
          <w:rPr>
            <w:rFonts w:asciiTheme="minorHAnsi" w:eastAsiaTheme="minorEastAsia" w:hAnsiTheme="minorHAnsi" w:cstheme="minorBidi"/>
            <w:sz w:val="22"/>
            <w:szCs w:val="22"/>
          </w:rPr>
          <w:tab/>
        </w:r>
        <w:r w:rsidR="00A213E1" w:rsidRPr="004153DF">
          <w:rPr>
            <w:rStyle w:val="Hyperlink"/>
            <w:lang w:eastAsia="ja-JP"/>
          </w:rPr>
          <w:t>User control procedure</w:t>
        </w:r>
        <w:r w:rsidR="00A213E1">
          <w:rPr>
            <w:webHidden/>
          </w:rPr>
          <w:tab/>
        </w:r>
        <w:r w:rsidR="00A213E1">
          <w:rPr>
            <w:webHidden/>
          </w:rPr>
          <w:fldChar w:fldCharType="begin"/>
        </w:r>
        <w:r w:rsidR="00A213E1">
          <w:rPr>
            <w:webHidden/>
          </w:rPr>
          <w:instrText xml:space="preserve"> PAGEREF _Toc281918399 \h </w:instrText>
        </w:r>
        <w:r w:rsidR="00A213E1">
          <w:rPr>
            <w:webHidden/>
          </w:rPr>
        </w:r>
        <w:r w:rsidR="00A213E1">
          <w:rPr>
            <w:webHidden/>
          </w:rPr>
          <w:fldChar w:fldCharType="separate"/>
        </w:r>
        <w:r w:rsidR="00A213E1">
          <w:rPr>
            <w:webHidden/>
          </w:rPr>
          <w:t>10</w:t>
        </w:r>
        <w:r w:rsidR="00A213E1">
          <w:rPr>
            <w:webHidden/>
          </w:rPr>
          <w:fldChar w:fldCharType="end"/>
        </w:r>
      </w:hyperlink>
    </w:p>
    <w:p w14:paraId="1667CD2E" w14:textId="77777777" w:rsidR="00A213E1" w:rsidRDefault="00EE158F">
      <w:pPr>
        <w:pStyle w:val="TOC2"/>
        <w:rPr>
          <w:rFonts w:asciiTheme="minorHAnsi" w:eastAsiaTheme="minorEastAsia" w:hAnsiTheme="minorHAnsi" w:cstheme="minorBidi"/>
          <w:sz w:val="22"/>
          <w:szCs w:val="22"/>
        </w:rPr>
      </w:pPr>
      <w:hyperlink w:anchor="_Toc281918400" w:history="1">
        <w:r w:rsidR="00A213E1" w:rsidRPr="004153DF">
          <w:rPr>
            <w:rStyle w:val="Hyperlink"/>
            <w:lang w:eastAsia="ja-JP"/>
          </w:rPr>
          <w:t>7.4</w:t>
        </w:r>
        <w:r w:rsidR="00A213E1">
          <w:rPr>
            <w:rFonts w:asciiTheme="minorHAnsi" w:eastAsiaTheme="minorEastAsia" w:hAnsiTheme="minorHAnsi" w:cstheme="minorBidi"/>
            <w:sz w:val="22"/>
            <w:szCs w:val="22"/>
          </w:rPr>
          <w:tab/>
        </w:r>
        <w:r w:rsidR="00A213E1" w:rsidRPr="004153DF">
          <w:rPr>
            <w:rStyle w:val="Hyperlink"/>
            <w:lang w:eastAsia="ja-JP"/>
          </w:rPr>
          <w:t>Command discovery</w:t>
        </w:r>
        <w:r w:rsidR="00A213E1">
          <w:rPr>
            <w:webHidden/>
          </w:rPr>
          <w:tab/>
        </w:r>
        <w:r w:rsidR="00A213E1">
          <w:rPr>
            <w:webHidden/>
          </w:rPr>
          <w:fldChar w:fldCharType="begin"/>
        </w:r>
        <w:r w:rsidR="00A213E1">
          <w:rPr>
            <w:webHidden/>
          </w:rPr>
          <w:instrText xml:space="preserve"> PAGEREF _Toc281918400 \h </w:instrText>
        </w:r>
        <w:r w:rsidR="00A213E1">
          <w:rPr>
            <w:webHidden/>
          </w:rPr>
        </w:r>
        <w:r w:rsidR="00A213E1">
          <w:rPr>
            <w:webHidden/>
          </w:rPr>
          <w:fldChar w:fldCharType="separate"/>
        </w:r>
        <w:r w:rsidR="00A213E1">
          <w:rPr>
            <w:webHidden/>
          </w:rPr>
          <w:t>12</w:t>
        </w:r>
        <w:r w:rsidR="00A213E1">
          <w:rPr>
            <w:webHidden/>
          </w:rPr>
          <w:fldChar w:fldCharType="end"/>
        </w:r>
      </w:hyperlink>
    </w:p>
    <w:p w14:paraId="27372665" w14:textId="77777777" w:rsidR="00A213E1" w:rsidRDefault="00EE158F">
      <w:pPr>
        <w:pStyle w:val="TOC2"/>
        <w:rPr>
          <w:rFonts w:asciiTheme="minorHAnsi" w:eastAsiaTheme="minorEastAsia" w:hAnsiTheme="minorHAnsi" w:cstheme="minorBidi"/>
          <w:sz w:val="22"/>
          <w:szCs w:val="22"/>
        </w:rPr>
      </w:pPr>
      <w:hyperlink w:anchor="_Toc281918401" w:history="1">
        <w:r w:rsidR="00A213E1" w:rsidRPr="004153DF">
          <w:rPr>
            <w:rStyle w:val="Hyperlink"/>
            <w:lang w:eastAsia="ja-JP"/>
          </w:rPr>
          <w:t>7.5</w:t>
        </w:r>
        <w:r w:rsidR="00A213E1">
          <w:rPr>
            <w:rFonts w:asciiTheme="minorHAnsi" w:eastAsiaTheme="minorEastAsia" w:hAnsiTheme="minorHAnsi" w:cstheme="minorBidi"/>
            <w:sz w:val="22"/>
            <w:szCs w:val="22"/>
          </w:rPr>
          <w:tab/>
        </w:r>
        <w:r w:rsidR="00A213E1" w:rsidRPr="004153DF">
          <w:rPr>
            <w:rStyle w:val="Hyperlink"/>
            <w:lang w:eastAsia="ja-JP"/>
          </w:rPr>
          <w:t>Device types</w:t>
        </w:r>
        <w:r w:rsidR="00A213E1">
          <w:rPr>
            <w:webHidden/>
          </w:rPr>
          <w:tab/>
        </w:r>
        <w:r w:rsidR="00A213E1">
          <w:rPr>
            <w:webHidden/>
          </w:rPr>
          <w:fldChar w:fldCharType="begin"/>
        </w:r>
        <w:r w:rsidR="00A213E1">
          <w:rPr>
            <w:webHidden/>
          </w:rPr>
          <w:instrText xml:space="preserve"> PAGEREF _Toc281918401 \h </w:instrText>
        </w:r>
        <w:r w:rsidR="00A213E1">
          <w:rPr>
            <w:webHidden/>
          </w:rPr>
        </w:r>
        <w:r w:rsidR="00A213E1">
          <w:rPr>
            <w:webHidden/>
          </w:rPr>
          <w:fldChar w:fldCharType="separate"/>
        </w:r>
        <w:r w:rsidR="00A213E1">
          <w:rPr>
            <w:webHidden/>
          </w:rPr>
          <w:t>12</w:t>
        </w:r>
        <w:r w:rsidR="00A213E1">
          <w:rPr>
            <w:webHidden/>
          </w:rPr>
          <w:fldChar w:fldCharType="end"/>
        </w:r>
      </w:hyperlink>
    </w:p>
    <w:p w14:paraId="09C8AB84" w14:textId="77777777" w:rsidR="00A213E1" w:rsidRDefault="00EE158F">
      <w:pPr>
        <w:pStyle w:val="TOC2"/>
        <w:rPr>
          <w:rFonts w:asciiTheme="minorHAnsi" w:eastAsiaTheme="minorEastAsia" w:hAnsiTheme="minorHAnsi" w:cstheme="minorBidi"/>
          <w:sz w:val="22"/>
          <w:szCs w:val="22"/>
        </w:rPr>
      </w:pPr>
      <w:hyperlink w:anchor="_Toc281918402" w:history="1">
        <w:r w:rsidR="00A213E1" w:rsidRPr="004153DF">
          <w:rPr>
            <w:rStyle w:val="Hyperlink"/>
            <w:lang w:eastAsia="ja-JP"/>
          </w:rPr>
          <w:t>7.6</w:t>
        </w:r>
        <w:r w:rsidR="00A213E1">
          <w:rPr>
            <w:rFonts w:asciiTheme="minorHAnsi" w:eastAsiaTheme="minorEastAsia" w:hAnsiTheme="minorHAnsi" w:cstheme="minorBidi"/>
            <w:sz w:val="22"/>
            <w:szCs w:val="22"/>
          </w:rPr>
          <w:tab/>
        </w:r>
        <w:r w:rsidR="00A213E1" w:rsidRPr="004153DF">
          <w:rPr>
            <w:rStyle w:val="Hyperlink"/>
            <w:lang w:eastAsia="ja-JP"/>
          </w:rPr>
          <w:t>Mandatory commands</w:t>
        </w:r>
        <w:r w:rsidR="00A213E1">
          <w:rPr>
            <w:webHidden/>
          </w:rPr>
          <w:tab/>
        </w:r>
        <w:r w:rsidR="00A213E1">
          <w:rPr>
            <w:webHidden/>
          </w:rPr>
          <w:fldChar w:fldCharType="begin"/>
        </w:r>
        <w:r w:rsidR="00A213E1">
          <w:rPr>
            <w:webHidden/>
          </w:rPr>
          <w:instrText xml:space="preserve"> PAGEREF _Toc281918402 \h </w:instrText>
        </w:r>
        <w:r w:rsidR="00A213E1">
          <w:rPr>
            <w:webHidden/>
          </w:rPr>
        </w:r>
        <w:r w:rsidR="00A213E1">
          <w:rPr>
            <w:webHidden/>
          </w:rPr>
          <w:fldChar w:fldCharType="separate"/>
        </w:r>
        <w:r w:rsidR="00A213E1">
          <w:rPr>
            <w:webHidden/>
          </w:rPr>
          <w:t>13</w:t>
        </w:r>
        <w:r w:rsidR="00A213E1">
          <w:rPr>
            <w:webHidden/>
          </w:rPr>
          <w:fldChar w:fldCharType="end"/>
        </w:r>
      </w:hyperlink>
    </w:p>
    <w:p w14:paraId="72688A9E" w14:textId="77777777" w:rsidR="00A213E1" w:rsidRDefault="00EE158F">
      <w:pPr>
        <w:pStyle w:val="TOC1"/>
        <w:rPr>
          <w:rFonts w:asciiTheme="minorHAnsi" w:eastAsiaTheme="minorEastAsia" w:hAnsiTheme="minorHAnsi" w:cstheme="minorBidi"/>
          <w:sz w:val="22"/>
          <w:szCs w:val="22"/>
        </w:rPr>
      </w:pPr>
      <w:hyperlink w:anchor="_Toc281918403" w:history="1">
        <w:r w:rsidR="00A213E1" w:rsidRPr="004153DF">
          <w:rPr>
            <w:rStyle w:val="Hyperlink"/>
          </w:rPr>
          <w:t>8</w:t>
        </w:r>
        <w:r w:rsidR="00A213E1">
          <w:rPr>
            <w:rFonts w:asciiTheme="minorHAnsi" w:eastAsiaTheme="minorEastAsia" w:hAnsiTheme="minorHAnsi" w:cstheme="minorBidi"/>
            <w:sz w:val="22"/>
            <w:szCs w:val="22"/>
          </w:rPr>
          <w:tab/>
        </w:r>
        <w:r w:rsidR="00A213E1" w:rsidRPr="004153DF">
          <w:rPr>
            <w:rStyle w:val="Hyperlink"/>
          </w:rPr>
          <w:t>Command function self declaration</w:t>
        </w:r>
        <w:r w:rsidR="00A213E1">
          <w:rPr>
            <w:webHidden/>
          </w:rPr>
          <w:tab/>
        </w:r>
        <w:r w:rsidR="00A213E1">
          <w:rPr>
            <w:webHidden/>
          </w:rPr>
          <w:fldChar w:fldCharType="begin"/>
        </w:r>
        <w:r w:rsidR="00A213E1">
          <w:rPr>
            <w:webHidden/>
          </w:rPr>
          <w:instrText xml:space="preserve"> PAGEREF _Toc281918403 \h </w:instrText>
        </w:r>
        <w:r w:rsidR="00A213E1">
          <w:rPr>
            <w:webHidden/>
          </w:rPr>
        </w:r>
        <w:r w:rsidR="00A213E1">
          <w:rPr>
            <w:webHidden/>
          </w:rPr>
          <w:fldChar w:fldCharType="separate"/>
        </w:r>
        <w:r w:rsidR="00A213E1">
          <w:rPr>
            <w:webHidden/>
          </w:rPr>
          <w:t>15</w:t>
        </w:r>
        <w:r w:rsidR="00A213E1">
          <w:rPr>
            <w:webHidden/>
          </w:rPr>
          <w:fldChar w:fldCharType="end"/>
        </w:r>
      </w:hyperlink>
    </w:p>
    <w:p w14:paraId="2F9ABAEC" w14:textId="77777777" w:rsidR="00A213E1" w:rsidRDefault="00EE158F">
      <w:pPr>
        <w:pStyle w:val="TOC1"/>
        <w:rPr>
          <w:rFonts w:asciiTheme="minorHAnsi" w:eastAsiaTheme="minorEastAsia" w:hAnsiTheme="minorHAnsi" w:cstheme="minorBidi"/>
          <w:sz w:val="22"/>
          <w:szCs w:val="22"/>
        </w:rPr>
      </w:pPr>
      <w:hyperlink w:anchor="_Toc281918404" w:history="1">
        <w:r w:rsidR="00A213E1" w:rsidRPr="004153DF">
          <w:rPr>
            <w:rStyle w:val="Hyperlink"/>
          </w:rPr>
          <w:t>9</w:t>
        </w:r>
        <w:r w:rsidR="00A213E1">
          <w:rPr>
            <w:rFonts w:asciiTheme="minorHAnsi" w:eastAsiaTheme="minorEastAsia" w:hAnsiTheme="minorHAnsi" w:cstheme="minorBidi"/>
            <w:sz w:val="22"/>
            <w:szCs w:val="22"/>
          </w:rPr>
          <w:tab/>
        </w:r>
        <w:r w:rsidR="00A213E1" w:rsidRPr="004153DF">
          <w:rPr>
            <w:rStyle w:val="Hyperlink"/>
          </w:rPr>
          <w:t>Revision History</w:t>
        </w:r>
        <w:r w:rsidR="00A213E1">
          <w:rPr>
            <w:webHidden/>
          </w:rPr>
          <w:tab/>
        </w:r>
        <w:r w:rsidR="00A213E1">
          <w:rPr>
            <w:webHidden/>
          </w:rPr>
          <w:fldChar w:fldCharType="begin"/>
        </w:r>
        <w:r w:rsidR="00A213E1">
          <w:rPr>
            <w:webHidden/>
          </w:rPr>
          <w:instrText xml:space="preserve"> PAGEREF _Toc281918404 \h </w:instrText>
        </w:r>
        <w:r w:rsidR="00A213E1">
          <w:rPr>
            <w:webHidden/>
          </w:rPr>
        </w:r>
        <w:r w:rsidR="00A213E1">
          <w:rPr>
            <w:webHidden/>
          </w:rPr>
          <w:fldChar w:fldCharType="separate"/>
        </w:r>
        <w:r w:rsidR="00A213E1">
          <w:rPr>
            <w:webHidden/>
          </w:rPr>
          <w:t>17</w:t>
        </w:r>
        <w:r w:rsidR="00A213E1">
          <w:rPr>
            <w:webHidden/>
          </w:rPr>
          <w:fldChar w:fldCharType="end"/>
        </w:r>
      </w:hyperlink>
    </w:p>
    <w:p w14:paraId="5E01BC62" w14:textId="77777777" w:rsidR="008265B4" w:rsidRPr="00F419CC" w:rsidRDefault="00E57EBB">
      <w:pPr>
        <w:pStyle w:val="TOC1"/>
        <w:rPr>
          <w:noProof w:val="0"/>
        </w:rPr>
      </w:pPr>
      <w:r>
        <w:rPr>
          <w:noProof w:val="0"/>
        </w:rPr>
        <w:fldChar w:fldCharType="end"/>
      </w:r>
    </w:p>
    <w:p w14:paraId="03A4F4D7" w14:textId="77777777" w:rsidR="0062005B" w:rsidRPr="0062005B" w:rsidRDefault="0062005B" w:rsidP="0062005B">
      <w:pPr>
        <w:pStyle w:val="Body"/>
        <w:rPr>
          <w:lang w:eastAsia="ja-JP"/>
        </w:rPr>
      </w:pPr>
      <w:bookmarkStart w:id="0" w:name="_Ref265575114"/>
    </w:p>
    <w:p w14:paraId="6A518B88" w14:textId="77777777" w:rsidR="0004734B" w:rsidRDefault="00833DC8" w:rsidP="00833DC8">
      <w:pPr>
        <w:pStyle w:val="Heading1"/>
      </w:pPr>
      <w:bookmarkStart w:id="1" w:name="_Toc281918384"/>
      <w:r>
        <w:lastRenderedPageBreak/>
        <w:t>Introduction</w:t>
      </w:r>
      <w:bookmarkEnd w:id="0"/>
      <w:bookmarkEnd w:id="1"/>
    </w:p>
    <w:p w14:paraId="5562DFC9" w14:textId="77777777" w:rsidR="0062005B" w:rsidRDefault="0062005B" w:rsidP="0062005B">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4D2FF3C4" w14:textId="77777777" w:rsidR="0062005B" w:rsidRDefault="0062005B" w:rsidP="00C42E36">
      <w:pPr>
        <w:pStyle w:val="Heading2"/>
        <w:numPr>
          <w:ilvl w:val="1"/>
          <w:numId w:val="20"/>
        </w:numPr>
      </w:pPr>
      <w:bookmarkStart w:id="2" w:name="_Toc49832579"/>
      <w:bookmarkStart w:id="3" w:name="_Toc489086215"/>
      <w:bookmarkStart w:id="4" w:name="_Toc281918385"/>
      <w:r>
        <w:rPr>
          <w:lang w:eastAsia="ja-JP"/>
        </w:rPr>
        <w:t>Scope</w:t>
      </w:r>
      <w:bookmarkEnd w:id="2"/>
      <w:bookmarkEnd w:id="3"/>
      <w:bookmarkEnd w:id="4"/>
    </w:p>
    <w:p w14:paraId="43A78690" w14:textId="77777777" w:rsidR="0062005B" w:rsidRDefault="0062005B" w:rsidP="0062005B">
      <w:r>
        <w:t xml:space="preserve">This document provides the protocol implementation conformance statement (PICS) </w:t>
      </w:r>
      <w:proofErr w:type="spellStart"/>
      <w:r>
        <w:t>proforma</w:t>
      </w:r>
      <w:proofErr w:type="spellEnd"/>
      <w:r>
        <w:t xml:space="preserve"> for the ZigBee RF4CE ZRC Profile specifications cited in Reference </w:t>
      </w:r>
      <w:r w:rsidR="00E57EBB">
        <w:fldChar w:fldCharType="begin"/>
      </w:r>
      <w:r w:rsidR="00630D2F">
        <w:instrText xml:space="preserve"> REF _Ref271710312 \n \h </w:instrText>
      </w:r>
      <w:r w:rsidR="00E57EBB">
        <w:fldChar w:fldCharType="separate"/>
      </w:r>
      <w:r w:rsidR="00A213E1">
        <w:t>[R1]</w:t>
      </w:r>
      <w:r w:rsidR="00E57EBB">
        <w:fldChar w:fldCharType="end"/>
      </w:r>
      <w:proofErr w:type="gramStart"/>
      <w:r>
        <w:t xml:space="preserve">  in</w:t>
      </w:r>
      <w:proofErr w:type="gramEnd"/>
      <w:r>
        <w:t xml:space="preserve"> compliance with the relevant requirements, and in accordance with the relevant guidance, given in ISO/IEC 9646-7.</w:t>
      </w:r>
    </w:p>
    <w:p w14:paraId="0CE20C6C" w14:textId="77777777" w:rsidR="0062005B" w:rsidRDefault="0062005B" w:rsidP="0062005B">
      <w:pPr>
        <w:pStyle w:val="Heading2"/>
      </w:pPr>
      <w:bookmarkStart w:id="5" w:name="_Toc281918386"/>
      <w:r>
        <w:t>Purpose</w:t>
      </w:r>
      <w:bookmarkEnd w:id="5"/>
    </w:p>
    <w:p w14:paraId="570330FF" w14:textId="77777777" w:rsidR="0062005B" w:rsidRDefault="0062005B" w:rsidP="0062005B">
      <w:r>
        <w:t xml:space="preserve">The supplier of a protocol implementation claiming to conform to the ZigBee RF4CE ZRC Profile specification shall complete the following PICS </w:t>
      </w:r>
      <w:proofErr w:type="spellStart"/>
      <w:r>
        <w:t>proforma</w:t>
      </w:r>
      <w:proofErr w:type="spellEnd"/>
      <w:r>
        <w:t xml:space="preserve"> and accompany it with the information necessary to identify fully both the supplier and the implementation.</w:t>
      </w:r>
    </w:p>
    <w:p w14:paraId="307B9575" w14:textId="77777777" w:rsidR="0062005B" w:rsidRDefault="0062005B" w:rsidP="0062005B">
      <w:r>
        <w:t xml:space="preserve">The PICS is in the form of answers to a set of questions in the PICS </w:t>
      </w:r>
      <w:proofErr w:type="spellStart"/>
      <w:r>
        <w:t>proforma</w:t>
      </w:r>
      <w:proofErr w:type="spellEnd"/>
      <w:r>
        <w:t xml:space="preserve">. The questions in a </w:t>
      </w:r>
      <w:proofErr w:type="spellStart"/>
      <w:r>
        <w:t>proforma</w:t>
      </w:r>
      <w:proofErr w:type="spellEnd"/>
      <w:r>
        <w:t xml:space="preserve">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w:t>
      </w:r>
      <w:proofErr w:type="spellStart"/>
      <w:r>
        <w:t>proforma</w:t>
      </w:r>
      <w:proofErr w:type="spellEnd"/>
      <w:r>
        <w:t>, they would indicate whether an item is implemented or not, and provide explanations if an item is not implemented.</w:t>
      </w:r>
    </w:p>
    <w:p w14:paraId="102175C9" w14:textId="77777777" w:rsidR="00734C17" w:rsidRPr="00734C17" w:rsidRDefault="0062005B" w:rsidP="0062005B">
      <w:pPr>
        <w:pStyle w:val="Heading2"/>
        <w:rPr>
          <w:lang w:eastAsia="ja-JP"/>
        </w:rPr>
      </w:pPr>
      <w:bookmarkStart w:id="6" w:name="_Toc281918387"/>
      <w:r>
        <w:rPr>
          <w:lang w:eastAsia="ja-JP"/>
        </w:rPr>
        <w:t>References</w:t>
      </w:r>
      <w:bookmarkEnd w:id="6"/>
    </w:p>
    <w:p w14:paraId="6EB0500C" w14:textId="77777777" w:rsidR="0062005B" w:rsidRDefault="0062005B" w:rsidP="0062005B">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7CFBC6C1" w14:textId="77777777" w:rsidR="0062005B" w:rsidRDefault="0062005B" w:rsidP="0062005B">
      <w:pPr>
        <w:pStyle w:val="Heading3"/>
      </w:pPr>
      <w:bookmarkStart w:id="7" w:name="_Toc49832582"/>
      <w:bookmarkStart w:id="8" w:name="_Toc489086218"/>
      <w:bookmarkStart w:id="9" w:name="_Toc281918388"/>
      <w:r>
        <w:t>ZigBee Alliance documents</w:t>
      </w:r>
      <w:bookmarkEnd w:id="7"/>
      <w:bookmarkEnd w:id="8"/>
      <w:bookmarkEnd w:id="9"/>
    </w:p>
    <w:p w14:paraId="6204D79E" w14:textId="77777777" w:rsidR="0062005B" w:rsidRPr="00700024" w:rsidRDefault="0062005B" w:rsidP="0062005B">
      <w:pPr>
        <w:pStyle w:val="Reference"/>
      </w:pPr>
      <w:bookmarkStart w:id="10" w:name="_Ref271710312"/>
      <w:r w:rsidRPr="00700024">
        <w:t xml:space="preserve">ZigBee RF4CE ZRC Profile Specification, </w:t>
      </w:r>
      <w:r w:rsidR="00700024" w:rsidRPr="00700024">
        <w:t xml:space="preserve">Version 1.1.0, </w:t>
      </w:r>
      <w:r w:rsidRPr="00700024">
        <w:t>ZigBee Document Number</w:t>
      </w:r>
      <w:r w:rsidR="00700024" w:rsidRPr="00700024">
        <w:t xml:space="preserve"> </w:t>
      </w:r>
      <w:r w:rsidR="00FD2AB7">
        <w:t>105546</w:t>
      </w:r>
      <w:r w:rsidR="00700024" w:rsidRPr="00700024">
        <w:t>r01ZB, November 2010</w:t>
      </w:r>
      <w:r w:rsidRPr="00700024">
        <w:t>.</w:t>
      </w:r>
      <w:bookmarkEnd w:id="10"/>
    </w:p>
    <w:p w14:paraId="6ED0ABD3" w14:textId="77777777" w:rsidR="0062005B" w:rsidRDefault="0062005B" w:rsidP="0062005B">
      <w:pPr>
        <w:pStyle w:val="Heading3"/>
      </w:pPr>
      <w:bookmarkStart w:id="11" w:name="_Toc49832583"/>
      <w:bookmarkStart w:id="12" w:name="_Toc489086219"/>
      <w:bookmarkStart w:id="13" w:name="_Toc281918389"/>
      <w:r>
        <w:t>IEEE documents</w:t>
      </w:r>
      <w:bookmarkEnd w:id="11"/>
      <w:bookmarkEnd w:id="12"/>
      <w:bookmarkEnd w:id="13"/>
    </w:p>
    <w:p w14:paraId="565CBF47" w14:textId="77777777" w:rsidR="0062005B" w:rsidRDefault="0062005B" w:rsidP="0062005B">
      <w:pPr>
        <w:pStyle w:val="Reference"/>
      </w:pPr>
      <w:bookmarkStart w:id="14" w:name="_Ref43103865"/>
      <w:bookmarkStart w:id="15" w:name="_Ref49568655"/>
      <w:r>
        <w:t>IEEE Standard for Part 15.4: Wireless Medium Access Control (MAC) and Physical Layer (PHY) specifications for Low Rate Wireless Personal Area Networks (LR-WPANs)</w:t>
      </w:r>
      <w:bookmarkEnd w:id="14"/>
      <w:r>
        <w:t>, 2006.</w:t>
      </w:r>
      <w:bookmarkEnd w:id="15"/>
    </w:p>
    <w:p w14:paraId="3F22E9EC" w14:textId="77777777" w:rsidR="0062005B" w:rsidRDefault="0062005B" w:rsidP="0062005B">
      <w:pPr>
        <w:pStyle w:val="Heading3"/>
      </w:pPr>
      <w:bookmarkStart w:id="16" w:name="_Toc281918390"/>
      <w:r>
        <w:t>ISO documents</w:t>
      </w:r>
      <w:bookmarkEnd w:id="16"/>
    </w:p>
    <w:p w14:paraId="3974E87D" w14:textId="77777777" w:rsidR="0062005B" w:rsidRDefault="0062005B" w:rsidP="0062005B">
      <w:pPr>
        <w:pStyle w:val="Reference"/>
      </w:pPr>
      <w:r>
        <w:rPr>
          <w:color w:val="000000"/>
        </w:rPr>
        <w:t>ISO/IEC 9646-1:1991, Information technology - Open Systems Interconnection - Conformance testing methodology and framework - Part 1: General concepts.</w:t>
      </w:r>
    </w:p>
    <w:p w14:paraId="5507D083" w14:textId="77777777" w:rsidR="0062005B" w:rsidRDefault="0062005B" w:rsidP="0062005B">
      <w:pPr>
        <w:pStyle w:val="Reference"/>
      </w:pPr>
      <w:r>
        <w:rPr>
          <w:color w:val="000000"/>
        </w:rPr>
        <w:t>ISO/IEC 9646-7:1995, Information technology - Open Systems Interconnection - Conformance testing methodology and framework - Part 7. Implementation conformance statements.</w:t>
      </w:r>
    </w:p>
    <w:p w14:paraId="27D707E9" w14:textId="77777777" w:rsidR="000A6B49" w:rsidRDefault="000A6B49" w:rsidP="000A6B49">
      <w:pPr>
        <w:pStyle w:val="Heading1"/>
      </w:pPr>
      <w:bookmarkStart w:id="17" w:name="_Toc281918391"/>
      <w:r>
        <w:lastRenderedPageBreak/>
        <w:t>Abbreviations and special symbols</w:t>
      </w:r>
      <w:bookmarkEnd w:id="17"/>
    </w:p>
    <w:p w14:paraId="7F5732B5" w14:textId="77777777" w:rsidR="000A6B49" w:rsidRDefault="000A6B49" w:rsidP="000A6B49"/>
    <w:p w14:paraId="4F414B61" w14:textId="77777777" w:rsidR="000A6B49" w:rsidRDefault="000A6B49" w:rsidP="000A6B49">
      <w:r>
        <w:t xml:space="preserve">Notations for requirement status: </w:t>
      </w:r>
    </w:p>
    <w:tbl>
      <w:tblPr>
        <w:tblW w:w="10081" w:type="dxa"/>
        <w:tblLook w:val="0000" w:firstRow="0" w:lastRow="0" w:firstColumn="0" w:lastColumn="0" w:noHBand="0" w:noVBand="0"/>
      </w:tblPr>
      <w:tblGrid>
        <w:gridCol w:w="2268"/>
        <w:gridCol w:w="7813"/>
      </w:tblGrid>
      <w:tr w:rsidR="000A6B49" w14:paraId="7060DD04" w14:textId="77777777" w:rsidTr="000A6B49">
        <w:trPr>
          <w:trHeight w:val="74"/>
        </w:trPr>
        <w:tc>
          <w:tcPr>
            <w:tcW w:w="2268" w:type="dxa"/>
          </w:tcPr>
          <w:p w14:paraId="16F5AB5F" w14:textId="77777777" w:rsidR="000A6B49" w:rsidRDefault="000A6B49" w:rsidP="000A6B49">
            <w:pPr>
              <w:spacing w:after="60"/>
            </w:pPr>
            <w:r>
              <w:t>M</w:t>
            </w:r>
          </w:p>
        </w:tc>
        <w:tc>
          <w:tcPr>
            <w:tcW w:w="7813" w:type="dxa"/>
          </w:tcPr>
          <w:p w14:paraId="69BC1AE6" w14:textId="77777777" w:rsidR="000A6B49" w:rsidRDefault="000A6B49" w:rsidP="000A6B49">
            <w:pPr>
              <w:spacing w:after="60"/>
            </w:pPr>
            <w:r>
              <w:t>Mandatory</w:t>
            </w:r>
          </w:p>
        </w:tc>
      </w:tr>
      <w:tr w:rsidR="000A6B49" w14:paraId="50EA19EB" w14:textId="77777777" w:rsidTr="00A756DC">
        <w:trPr>
          <w:trHeight w:val="260"/>
        </w:trPr>
        <w:tc>
          <w:tcPr>
            <w:tcW w:w="2268" w:type="dxa"/>
          </w:tcPr>
          <w:p w14:paraId="4F0BDF22" w14:textId="77777777" w:rsidR="000A6B49" w:rsidRDefault="000A6B49" w:rsidP="000A6B49">
            <w:pPr>
              <w:spacing w:after="60"/>
            </w:pPr>
            <w:r>
              <w:t>O</w:t>
            </w:r>
          </w:p>
        </w:tc>
        <w:tc>
          <w:tcPr>
            <w:tcW w:w="7813" w:type="dxa"/>
          </w:tcPr>
          <w:p w14:paraId="157BFEC9" w14:textId="77777777" w:rsidR="000A6B49" w:rsidRDefault="000A6B49" w:rsidP="000A6B49">
            <w:pPr>
              <w:spacing w:after="60"/>
            </w:pPr>
            <w:r>
              <w:t>Optional</w:t>
            </w:r>
          </w:p>
        </w:tc>
      </w:tr>
      <w:tr w:rsidR="000A6B49" w14:paraId="3139E1EF" w14:textId="77777777" w:rsidTr="00A756DC">
        <w:trPr>
          <w:trHeight w:val="246"/>
        </w:trPr>
        <w:tc>
          <w:tcPr>
            <w:tcW w:w="2268" w:type="dxa"/>
          </w:tcPr>
          <w:p w14:paraId="3FF12F5A" w14:textId="77777777" w:rsidR="000A6B49" w:rsidRDefault="000A6B49" w:rsidP="000A6B49">
            <w:pPr>
              <w:spacing w:after="60"/>
            </w:pPr>
            <w:proofErr w:type="spellStart"/>
            <w:r>
              <w:t>O.n</w:t>
            </w:r>
            <w:proofErr w:type="spellEnd"/>
          </w:p>
        </w:tc>
        <w:tc>
          <w:tcPr>
            <w:tcW w:w="7813" w:type="dxa"/>
          </w:tcPr>
          <w:p w14:paraId="22B26783" w14:textId="77777777" w:rsidR="000A6B49" w:rsidRDefault="000A6B49" w:rsidP="000A6B49">
            <w:pPr>
              <w:spacing w:after="60"/>
            </w:pPr>
            <w:r>
              <w:t xml:space="preserve">Optional, but support of at least one of the group of options labeled </w:t>
            </w:r>
            <w:proofErr w:type="spellStart"/>
            <w:r>
              <w:t>O.n</w:t>
            </w:r>
            <w:proofErr w:type="spellEnd"/>
            <w:r>
              <w:t xml:space="preserve"> is required.</w:t>
            </w:r>
          </w:p>
        </w:tc>
      </w:tr>
      <w:tr w:rsidR="000A6B49" w14:paraId="571BDF95" w14:textId="77777777" w:rsidTr="00A756DC">
        <w:trPr>
          <w:trHeight w:val="260"/>
        </w:trPr>
        <w:tc>
          <w:tcPr>
            <w:tcW w:w="2268" w:type="dxa"/>
          </w:tcPr>
          <w:p w14:paraId="149D6365" w14:textId="77777777" w:rsidR="000A6B49" w:rsidRDefault="000A6B49" w:rsidP="000A6B49">
            <w:pPr>
              <w:spacing w:after="60"/>
            </w:pPr>
            <w:r>
              <w:t>N/A</w:t>
            </w:r>
          </w:p>
        </w:tc>
        <w:tc>
          <w:tcPr>
            <w:tcW w:w="7813" w:type="dxa"/>
          </w:tcPr>
          <w:p w14:paraId="74FADDCC" w14:textId="77777777" w:rsidR="000A6B49" w:rsidRDefault="000A6B49" w:rsidP="000A6B49">
            <w:pPr>
              <w:spacing w:after="60"/>
            </w:pPr>
            <w:r>
              <w:t>Not applicable</w:t>
            </w:r>
          </w:p>
        </w:tc>
      </w:tr>
      <w:tr w:rsidR="000A6B49" w14:paraId="0BFCDFB9" w14:textId="77777777" w:rsidTr="00A756DC">
        <w:trPr>
          <w:trHeight w:val="260"/>
        </w:trPr>
        <w:tc>
          <w:tcPr>
            <w:tcW w:w="2268" w:type="dxa"/>
          </w:tcPr>
          <w:p w14:paraId="635D365C" w14:textId="77777777" w:rsidR="000A6B49" w:rsidRDefault="000A6B49" w:rsidP="000A6B49">
            <w:pPr>
              <w:spacing w:after="60"/>
            </w:pPr>
            <w:r>
              <w:t>X</w:t>
            </w:r>
          </w:p>
        </w:tc>
        <w:tc>
          <w:tcPr>
            <w:tcW w:w="7813" w:type="dxa"/>
          </w:tcPr>
          <w:p w14:paraId="09FB6275" w14:textId="77777777" w:rsidR="000A6B49" w:rsidRDefault="000A6B49" w:rsidP="000A6B49">
            <w:pPr>
              <w:spacing w:after="60"/>
            </w:pPr>
            <w:r>
              <w:t>Prohibited</w:t>
            </w:r>
          </w:p>
        </w:tc>
      </w:tr>
      <w:tr w:rsidR="000A6B49" w14:paraId="67EB3BEF" w14:textId="77777777" w:rsidTr="00A756DC">
        <w:trPr>
          <w:trHeight w:val="260"/>
        </w:trPr>
        <w:tc>
          <w:tcPr>
            <w:tcW w:w="2268" w:type="dxa"/>
          </w:tcPr>
          <w:p w14:paraId="7F1F7F0A" w14:textId="77777777" w:rsidR="000A6B49" w:rsidRPr="0025335F" w:rsidRDefault="000A6B49" w:rsidP="000A6B49">
            <w:pPr>
              <w:spacing w:after="60"/>
              <w:rPr>
                <w:i/>
              </w:rPr>
            </w:pPr>
            <w:r>
              <w:rPr>
                <w:i/>
              </w:rPr>
              <w:t>Item Number</w:t>
            </w:r>
            <w:proofErr w:type="gramStart"/>
            <w:r>
              <w:rPr>
                <w:i/>
              </w:rPr>
              <w:t xml:space="preserve">: </w:t>
            </w:r>
            <w:r>
              <w:t>:</w:t>
            </w:r>
            <w:r>
              <w:rPr>
                <w:i/>
              </w:rPr>
              <w:t>Status</w:t>
            </w:r>
            <w:proofErr w:type="gramEnd"/>
          </w:p>
        </w:tc>
        <w:tc>
          <w:tcPr>
            <w:tcW w:w="7813" w:type="dxa"/>
          </w:tcPr>
          <w:p w14:paraId="7659A3BB" w14:textId="77777777" w:rsidR="000A6B49" w:rsidRDefault="000A6B49" w:rsidP="000A6B49">
            <w:pPr>
              <w:spacing w:after="60"/>
            </w:pPr>
            <w:r>
              <w:t>Status is conditional on support of item number</w:t>
            </w:r>
          </w:p>
        </w:tc>
      </w:tr>
    </w:tbl>
    <w:p w14:paraId="46673B88" w14:textId="77777777" w:rsidR="000A6B49" w:rsidRDefault="000A6B49" w:rsidP="000A6B49"/>
    <w:p w14:paraId="0163A5FA" w14:textId="77777777" w:rsidR="000A6B49" w:rsidRDefault="000A6B49" w:rsidP="000A6B49">
      <w:r>
        <w:t>“</w:t>
      </w:r>
      <w:r>
        <w:rPr>
          <w:i/>
        </w:rPr>
        <w:t>Item Number</w:t>
      </w:r>
      <w:r>
        <w:t>”: Conditional, status dependent upon the support marked for the “</w:t>
      </w:r>
      <w:r>
        <w:rPr>
          <w:i/>
        </w:rPr>
        <w:t>Item Number</w:t>
      </w:r>
      <w:r>
        <w:t>”.</w:t>
      </w:r>
    </w:p>
    <w:p w14:paraId="66E32BEE" w14:textId="77777777" w:rsidR="000A6B49" w:rsidRDefault="000A6B49" w:rsidP="000A6B49">
      <w:r>
        <w:t xml:space="preserve">For example, FD1: O.1 indicates that the status is optional but at least one of the features described in FD1 is required to be implemented, if this implementation is to follow the standard of which this PICS </w:t>
      </w:r>
      <w:proofErr w:type="spellStart"/>
      <w:r>
        <w:t>Proforma</w:t>
      </w:r>
      <w:proofErr w:type="spellEnd"/>
      <w:r>
        <w:t xml:space="preserve"> is a part.</w:t>
      </w:r>
    </w:p>
    <w:p w14:paraId="34192793" w14:textId="77777777" w:rsidR="000A6B49" w:rsidRDefault="000A6B49" w:rsidP="000A6B49"/>
    <w:p w14:paraId="440FF6BD" w14:textId="77777777" w:rsidR="000A6B49" w:rsidRDefault="000A6B49" w:rsidP="000A6B49">
      <w:pPr>
        <w:pStyle w:val="Heading1"/>
      </w:pPr>
      <w:bookmarkStart w:id="18" w:name="_Toc281918392"/>
      <w:r>
        <w:lastRenderedPageBreak/>
        <w:t xml:space="preserve">Instructions for completing the PICS </w:t>
      </w:r>
      <w:proofErr w:type="spellStart"/>
      <w:r>
        <w:t>proforma</w:t>
      </w:r>
      <w:bookmarkEnd w:id="18"/>
      <w:proofErr w:type="spellEnd"/>
    </w:p>
    <w:p w14:paraId="33797D50" w14:textId="77777777" w:rsidR="000A6B49" w:rsidRDefault="000A6B49" w:rsidP="000A6B49">
      <w:r>
        <w:t xml:space="preserve">If a given implementation is claimed to conform to this standard, the actual PICS </w:t>
      </w:r>
      <w:proofErr w:type="spellStart"/>
      <w:r>
        <w:t>proforma</w:t>
      </w:r>
      <w:proofErr w:type="spellEnd"/>
      <w:r>
        <w:t xml:space="preserve"> to be filled in by a supplier shall be technically equivalent to the text of the PICS </w:t>
      </w:r>
      <w:proofErr w:type="spellStart"/>
      <w:r>
        <w:t>proforma</w:t>
      </w:r>
      <w:proofErr w:type="spellEnd"/>
      <w:r>
        <w:t xml:space="preserve"> in this annex, and shall preserve the numbering and naming and the ordering of the PICS </w:t>
      </w:r>
      <w:proofErr w:type="spellStart"/>
      <w:r>
        <w:t>proforma</w:t>
      </w:r>
      <w:proofErr w:type="spellEnd"/>
      <w:r>
        <w:t>.</w:t>
      </w:r>
    </w:p>
    <w:p w14:paraId="56C938EF" w14:textId="77777777" w:rsidR="000A6B49" w:rsidRDefault="000A6B49" w:rsidP="000A6B49">
      <w:pPr>
        <w:rPr>
          <w:color w:val="000000"/>
        </w:rPr>
      </w:pPr>
      <w:proofErr w:type="gramStart"/>
      <w:r>
        <w:rPr>
          <w:color w:val="000000"/>
        </w:rPr>
        <w:t>A PICS</w:t>
      </w:r>
      <w:proofErr w:type="gramEnd"/>
      <w:r>
        <w:rPr>
          <w:color w:val="000000"/>
        </w:rPr>
        <w:t xml:space="preserve"> that conforms to this document shall be a conforming PICS </w:t>
      </w:r>
      <w:proofErr w:type="spellStart"/>
      <w:r>
        <w:rPr>
          <w:color w:val="000000"/>
        </w:rPr>
        <w:t>proforma</w:t>
      </w:r>
      <w:proofErr w:type="spellEnd"/>
      <w:r>
        <w:rPr>
          <w:color w:val="000000"/>
        </w:rPr>
        <w:t xml:space="preserve"> completed in accordance with the instructions for completion given in this annex.</w:t>
      </w:r>
    </w:p>
    <w:p w14:paraId="0099FE9F" w14:textId="77777777" w:rsidR="000A6B49" w:rsidRDefault="000A6B49" w:rsidP="000A6B49">
      <w:pPr>
        <w:rPr>
          <w:color w:val="000000"/>
        </w:rPr>
      </w:pPr>
      <w:r>
        <w:rPr>
          <w:color w:val="000000"/>
        </w:rPr>
        <w:t>The main part of the PICS is a fixed-format questionnaire, divided into multiple tables. Answers to the questionnaire are to be provided in the rightmost column, either by simply marking an answer to indicate a restricted choice (such as Yes or No), or by entering a value, set, or range of values.</w:t>
      </w:r>
    </w:p>
    <w:p w14:paraId="2EC9CC6A" w14:textId="77777777" w:rsidR="000A6B49" w:rsidRDefault="000A6B49" w:rsidP="000A6B49">
      <w:pPr>
        <w:pStyle w:val="Heading1"/>
      </w:pPr>
      <w:bookmarkStart w:id="19" w:name="_Toc281918393"/>
      <w:r>
        <w:lastRenderedPageBreak/>
        <w:t>Identification of the implementation</w:t>
      </w:r>
      <w:bookmarkEnd w:id="19"/>
    </w:p>
    <w:p w14:paraId="0EB3D042" w14:textId="77777777" w:rsidR="000A6B49" w:rsidRDefault="000A6B49" w:rsidP="000A6B49">
      <w:pPr>
        <w:autoSpaceDE w:val="0"/>
        <w:autoSpaceDN w:val="0"/>
        <w:adjustRightInd w:val="0"/>
        <w:rPr>
          <w:rFonts w:ascii="Times" w:hAnsi="Times"/>
          <w:b/>
        </w:rPr>
      </w:pPr>
    </w:p>
    <w:p w14:paraId="2349397A" w14:textId="77777777" w:rsidR="000A6B49" w:rsidRDefault="000A6B49" w:rsidP="000A6B49">
      <w:pPr>
        <w:rPr>
          <w:b/>
        </w:rPr>
      </w:pPr>
      <w:r>
        <w:rPr>
          <w:b/>
        </w:rPr>
        <w:t>Implementation under test (IUT) identification</w:t>
      </w:r>
    </w:p>
    <w:p w14:paraId="4B2EAFB6" w14:textId="77777777" w:rsidR="000A6B49" w:rsidRDefault="000A6B49" w:rsidP="000A6B49">
      <w:pPr>
        <w:autoSpaceDE w:val="0"/>
        <w:autoSpaceDN w:val="0"/>
        <w:adjustRightInd w:val="0"/>
        <w:rPr>
          <w:color w:val="000000"/>
        </w:rPr>
      </w:pPr>
      <w:r>
        <w:rPr>
          <w:color w:val="000000"/>
        </w:rPr>
        <w:t>IUT name: ______________</w:t>
      </w:r>
      <w:r w:rsidR="00EE158F" w:rsidRPr="00EE158F">
        <w:rPr>
          <w:color w:val="000000"/>
        </w:rPr>
        <w:t>Technicolor H44-100</w:t>
      </w:r>
      <w:r>
        <w:rPr>
          <w:color w:val="000000"/>
        </w:rPr>
        <w:t>______________________________________</w:t>
      </w:r>
    </w:p>
    <w:p w14:paraId="5917A5A8" w14:textId="77777777" w:rsidR="000A6B49" w:rsidRDefault="000A6B49" w:rsidP="000A6B49">
      <w:pPr>
        <w:autoSpaceDE w:val="0"/>
        <w:autoSpaceDN w:val="0"/>
        <w:adjustRightInd w:val="0"/>
        <w:rPr>
          <w:color w:val="000000"/>
        </w:rPr>
      </w:pPr>
      <w:r>
        <w:rPr>
          <w:color w:val="000000"/>
        </w:rPr>
        <w:t>IUT version: ___________________________________________________________________________________</w:t>
      </w:r>
    </w:p>
    <w:p w14:paraId="7B3AF997" w14:textId="77777777" w:rsidR="000A6B49" w:rsidRDefault="000A6B49" w:rsidP="000A6B49"/>
    <w:p w14:paraId="208614B6" w14:textId="77777777" w:rsidR="000A6B49" w:rsidRDefault="000A6B49" w:rsidP="000A6B49">
      <w:pPr>
        <w:rPr>
          <w:b/>
        </w:rPr>
      </w:pPr>
      <w:r>
        <w:rPr>
          <w:b/>
        </w:rPr>
        <w:t>System under test (SUT) identification</w:t>
      </w:r>
    </w:p>
    <w:p w14:paraId="52D55186" w14:textId="77777777" w:rsidR="000A6B49" w:rsidRDefault="000A6B49" w:rsidP="000A6B49">
      <w:pPr>
        <w:autoSpaceDE w:val="0"/>
        <w:autoSpaceDN w:val="0"/>
        <w:adjustRightInd w:val="0"/>
        <w:rPr>
          <w:color w:val="000000"/>
        </w:rPr>
      </w:pPr>
      <w:r>
        <w:rPr>
          <w:color w:val="000000"/>
        </w:rPr>
        <w:t xml:space="preserve">SUT name: </w:t>
      </w:r>
      <w:r>
        <w:rPr>
          <w:color w:val="000000"/>
        </w:rPr>
        <w:softHyphen/>
      </w:r>
      <w:r>
        <w:rPr>
          <w:color w:val="000000"/>
        </w:rPr>
        <w:softHyphen/>
      </w:r>
      <w:r>
        <w:rPr>
          <w:color w:val="000000"/>
        </w:rPr>
        <w:softHyphen/>
      </w:r>
      <w:r>
        <w:rPr>
          <w:color w:val="000000"/>
        </w:rPr>
        <w:softHyphen/>
      </w:r>
      <w:r>
        <w:rPr>
          <w:color w:val="000000"/>
        </w:rPr>
        <w:softHyphen/>
      </w:r>
      <w:r>
        <w:rPr>
          <w:color w:val="000000"/>
        </w:rPr>
        <w:br/>
        <w:t>_______________________</w:t>
      </w:r>
      <w:r w:rsidR="00EE158F" w:rsidRPr="00EE158F">
        <w:rPr>
          <w:color w:val="000000"/>
        </w:rPr>
        <w:t>Technicolor H44-100</w:t>
      </w:r>
      <w:r>
        <w:rPr>
          <w:color w:val="000000"/>
        </w:rPr>
        <w:t>_____________________________________</w:t>
      </w:r>
    </w:p>
    <w:p w14:paraId="5CA55F7D" w14:textId="77777777" w:rsidR="000A6B49" w:rsidRDefault="000A6B49" w:rsidP="000A6B49">
      <w:pPr>
        <w:autoSpaceDE w:val="0"/>
        <w:autoSpaceDN w:val="0"/>
        <w:adjustRightInd w:val="0"/>
        <w:rPr>
          <w:color w:val="000000"/>
        </w:rPr>
      </w:pPr>
      <w:r>
        <w:rPr>
          <w:color w:val="000000"/>
        </w:rPr>
        <w:t xml:space="preserve">Software Version: </w:t>
      </w:r>
      <w:r>
        <w:rPr>
          <w:color w:val="000000"/>
        </w:rPr>
        <w:br/>
        <w:t>________________________</w:t>
      </w:r>
      <w:r w:rsidR="00EE158F" w:rsidRPr="00EE158F">
        <w:rPr>
          <w:color w:val="000000"/>
        </w:rPr>
        <w:t>1.581</w:t>
      </w:r>
      <w:r>
        <w:rPr>
          <w:color w:val="000000"/>
        </w:rPr>
        <w:t>_________________________________________________</w:t>
      </w:r>
    </w:p>
    <w:p w14:paraId="4F4D2822" w14:textId="77777777" w:rsidR="000A6B49" w:rsidRDefault="000A6B49" w:rsidP="000A6B49">
      <w:pPr>
        <w:autoSpaceDE w:val="0"/>
        <w:autoSpaceDN w:val="0"/>
        <w:adjustRightInd w:val="0"/>
        <w:rPr>
          <w:color w:val="000000"/>
        </w:rPr>
      </w:pPr>
      <w:r>
        <w:rPr>
          <w:color w:val="000000"/>
        </w:rPr>
        <w:t xml:space="preserve">Hardware Version: </w:t>
      </w:r>
      <w:r>
        <w:rPr>
          <w:color w:val="000000"/>
        </w:rPr>
        <w:br/>
        <w:t>_________________________</w:t>
      </w:r>
      <w:r w:rsidR="00EE158F">
        <w:rPr>
          <w:color w:val="000000"/>
        </w:rPr>
        <w:t>2.2</w:t>
      </w:r>
      <w:r>
        <w:rPr>
          <w:color w:val="000000"/>
        </w:rPr>
        <w:t>________________________________________________</w:t>
      </w:r>
    </w:p>
    <w:p w14:paraId="5E098581" w14:textId="77777777" w:rsidR="000A6B49" w:rsidRDefault="000A6B49" w:rsidP="000A6B49">
      <w:pPr>
        <w:autoSpaceDE w:val="0"/>
        <w:autoSpaceDN w:val="0"/>
        <w:adjustRightInd w:val="0"/>
        <w:rPr>
          <w:color w:val="000000"/>
        </w:rPr>
      </w:pPr>
      <w:r>
        <w:rPr>
          <w:color w:val="000000"/>
        </w:rPr>
        <w:t xml:space="preserve">Operating system (optional): </w:t>
      </w:r>
      <w:bookmarkStart w:id="20" w:name="_GoBack"/>
      <w:bookmarkEnd w:id="20"/>
      <w:r>
        <w:rPr>
          <w:color w:val="000000"/>
        </w:rPr>
        <w:br/>
        <w:t>___________________________________________________________________________________</w:t>
      </w:r>
    </w:p>
    <w:p w14:paraId="2E5387F2" w14:textId="77777777" w:rsidR="000A6B49" w:rsidRDefault="000A6B49" w:rsidP="000A6B49">
      <w:pPr>
        <w:autoSpaceDE w:val="0"/>
        <w:autoSpaceDN w:val="0"/>
        <w:adjustRightInd w:val="0"/>
      </w:pPr>
    </w:p>
    <w:p w14:paraId="55931FD6" w14:textId="77777777" w:rsidR="000A6B49" w:rsidRDefault="000A6B49" w:rsidP="000A6B49">
      <w:pPr>
        <w:autoSpaceDE w:val="0"/>
        <w:autoSpaceDN w:val="0"/>
        <w:adjustRightInd w:val="0"/>
        <w:rPr>
          <w:b/>
          <w:color w:val="000000"/>
        </w:rPr>
      </w:pPr>
      <w:r>
        <w:rPr>
          <w:b/>
          <w:color w:val="000000"/>
        </w:rPr>
        <w:t>Product supplier</w:t>
      </w:r>
    </w:p>
    <w:p w14:paraId="0839352E" w14:textId="77777777" w:rsidR="000A6B49" w:rsidRDefault="000A6B49" w:rsidP="000A6B49">
      <w:pPr>
        <w:autoSpaceDE w:val="0"/>
        <w:autoSpaceDN w:val="0"/>
        <w:adjustRightInd w:val="0"/>
        <w:rPr>
          <w:color w:val="000000"/>
        </w:rPr>
      </w:pPr>
      <w:r>
        <w:rPr>
          <w:color w:val="000000"/>
        </w:rPr>
        <w:t xml:space="preserve">Name: </w:t>
      </w:r>
      <w:r>
        <w:rPr>
          <w:color w:val="000000"/>
        </w:rPr>
        <w:br/>
        <w:t>___________________________________________________________________________________</w:t>
      </w:r>
    </w:p>
    <w:p w14:paraId="15B9D06C" w14:textId="77777777" w:rsidR="000A6B49" w:rsidRDefault="000A6B49" w:rsidP="000A6B49">
      <w:pPr>
        <w:autoSpaceDE w:val="0"/>
        <w:autoSpaceDN w:val="0"/>
        <w:adjustRightInd w:val="0"/>
        <w:rPr>
          <w:color w:val="000000"/>
        </w:rPr>
      </w:pPr>
      <w:r>
        <w:rPr>
          <w:color w:val="000000"/>
        </w:rPr>
        <w:t xml:space="preserve">Address: </w:t>
      </w:r>
      <w:r>
        <w:rPr>
          <w:color w:val="000000"/>
        </w:rPr>
        <w:br/>
        <w:t>___________________________________________________________________________________</w:t>
      </w:r>
    </w:p>
    <w:p w14:paraId="147D873E" w14:textId="77777777"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14:paraId="2EBA1E5B" w14:textId="77777777"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14:paraId="352B51D1" w14:textId="77777777" w:rsidR="000A6B49" w:rsidRDefault="000A6B49" w:rsidP="000A6B49">
      <w:pPr>
        <w:autoSpaceDE w:val="0"/>
        <w:autoSpaceDN w:val="0"/>
        <w:adjustRightInd w:val="0"/>
        <w:rPr>
          <w:color w:val="000000"/>
        </w:rPr>
      </w:pPr>
      <w:r>
        <w:rPr>
          <w:color w:val="000000"/>
        </w:rPr>
        <w:t xml:space="preserve">Telephone number: </w:t>
      </w:r>
      <w:r>
        <w:rPr>
          <w:color w:val="000000"/>
        </w:rPr>
        <w:br/>
        <w:t>___________________________________________________________________________________</w:t>
      </w:r>
    </w:p>
    <w:p w14:paraId="59EE80B6" w14:textId="77777777" w:rsidR="000A6B49" w:rsidRDefault="000A6B49" w:rsidP="000A6B49">
      <w:pPr>
        <w:autoSpaceDE w:val="0"/>
        <w:autoSpaceDN w:val="0"/>
        <w:adjustRightInd w:val="0"/>
        <w:rPr>
          <w:color w:val="000000"/>
        </w:rPr>
      </w:pPr>
      <w:r>
        <w:rPr>
          <w:color w:val="000000"/>
        </w:rPr>
        <w:t xml:space="preserve">Facsimile number: </w:t>
      </w:r>
      <w:r>
        <w:rPr>
          <w:color w:val="000000"/>
        </w:rPr>
        <w:br/>
        <w:t>___________________________________________________________________________________</w:t>
      </w:r>
    </w:p>
    <w:p w14:paraId="2DCCB264" w14:textId="77777777" w:rsidR="000A6B49" w:rsidRDefault="000A6B49" w:rsidP="000A6B49">
      <w:pPr>
        <w:autoSpaceDE w:val="0"/>
        <w:autoSpaceDN w:val="0"/>
        <w:adjustRightInd w:val="0"/>
        <w:rPr>
          <w:color w:val="000000"/>
        </w:rPr>
      </w:pPr>
      <w:r>
        <w:rPr>
          <w:color w:val="000000"/>
        </w:rPr>
        <w:t xml:space="preserve">Email address: </w:t>
      </w:r>
      <w:r>
        <w:rPr>
          <w:color w:val="000000"/>
        </w:rPr>
        <w:br/>
        <w:t>___________________________________________________________________________________</w:t>
      </w:r>
    </w:p>
    <w:p w14:paraId="20E46BDD" w14:textId="77777777" w:rsidR="000A6B49" w:rsidRDefault="000A6B49" w:rsidP="000A6B49">
      <w:pPr>
        <w:autoSpaceDE w:val="0"/>
        <w:autoSpaceDN w:val="0"/>
        <w:adjustRightInd w:val="0"/>
        <w:rPr>
          <w:color w:val="000000"/>
        </w:rPr>
      </w:pPr>
      <w:r>
        <w:rPr>
          <w:color w:val="000000"/>
        </w:rPr>
        <w:t xml:space="preserve">Additional information: </w:t>
      </w:r>
      <w:r>
        <w:rPr>
          <w:color w:val="000000"/>
        </w:rPr>
        <w:br/>
        <w:t>___________________________________________________________________________________</w:t>
      </w:r>
    </w:p>
    <w:p w14:paraId="760AC656" w14:textId="77777777"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14:paraId="1667D545" w14:textId="77777777" w:rsidR="000A6B49" w:rsidRDefault="000A6B49" w:rsidP="000A6B49">
      <w:pPr>
        <w:autoSpaceDE w:val="0"/>
        <w:autoSpaceDN w:val="0"/>
        <w:adjustRightInd w:val="0"/>
      </w:pPr>
    </w:p>
    <w:p w14:paraId="286D6DA4" w14:textId="77777777" w:rsidR="000A6B49" w:rsidRDefault="000A6B49">
      <w:pPr>
        <w:spacing w:before="0" w:after="0"/>
        <w:rPr>
          <w:b/>
          <w:color w:val="000000"/>
        </w:rPr>
      </w:pPr>
      <w:r>
        <w:rPr>
          <w:b/>
          <w:color w:val="000000"/>
        </w:rPr>
        <w:br w:type="page"/>
      </w:r>
    </w:p>
    <w:p w14:paraId="0914018D" w14:textId="77777777" w:rsidR="000A6B49" w:rsidRDefault="000A6B49" w:rsidP="000A6B49">
      <w:pPr>
        <w:autoSpaceDE w:val="0"/>
        <w:autoSpaceDN w:val="0"/>
        <w:adjustRightInd w:val="0"/>
        <w:rPr>
          <w:b/>
          <w:color w:val="000000"/>
        </w:rPr>
      </w:pPr>
      <w:r>
        <w:rPr>
          <w:b/>
          <w:color w:val="000000"/>
        </w:rPr>
        <w:lastRenderedPageBreak/>
        <w:t>Client</w:t>
      </w:r>
    </w:p>
    <w:p w14:paraId="5F8C30F3" w14:textId="77777777" w:rsidR="000A6B49" w:rsidRDefault="000A6B49" w:rsidP="000A6B49">
      <w:pPr>
        <w:autoSpaceDE w:val="0"/>
        <w:autoSpaceDN w:val="0"/>
        <w:adjustRightInd w:val="0"/>
        <w:rPr>
          <w:color w:val="000000"/>
        </w:rPr>
      </w:pPr>
      <w:r>
        <w:rPr>
          <w:color w:val="000000"/>
        </w:rPr>
        <w:t xml:space="preserve">Name: </w:t>
      </w:r>
      <w:r>
        <w:rPr>
          <w:color w:val="000000"/>
        </w:rPr>
        <w:br/>
        <w:t>___________________________________________________________________________________</w:t>
      </w:r>
    </w:p>
    <w:p w14:paraId="203EB2FF" w14:textId="77777777" w:rsidR="000A6B49" w:rsidRDefault="000A6B49" w:rsidP="000A6B49">
      <w:pPr>
        <w:autoSpaceDE w:val="0"/>
        <w:autoSpaceDN w:val="0"/>
        <w:adjustRightInd w:val="0"/>
        <w:rPr>
          <w:color w:val="000000"/>
        </w:rPr>
      </w:pPr>
      <w:r>
        <w:rPr>
          <w:color w:val="000000"/>
        </w:rPr>
        <w:t xml:space="preserve">Address: </w:t>
      </w:r>
      <w:r>
        <w:rPr>
          <w:color w:val="000000"/>
        </w:rPr>
        <w:br/>
        <w:t>___________________________________________________________________________________</w:t>
      </w:r>
    </w:p>
    <w:p w14:paraId="20659683" w14:textId="77777777"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14:paraId="744BEA11" w14:textId="77777777"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14:paraId="1F5F7D26" w14:textId="77777777" w:rsidR="000A6B49" w:rsidRDefault="000A6B49" w:rsidP="000A6B49">
      <w:pPr>
        <w:autoSpaceDE w:val="0"/>
        <w:autoSpaceDN w:val="0"/>
        <w:adjustRightInd w:val="0"/>
        <w:rPr>
          <w:color w:val="000000"/>
        </w:rPr>
      </w:pPr>
      <w:r>
        <w:rPr>
          <w:color w:val="000000"/>
        </w:rPr>
        <w:t xml:space="preserve">Telephone number: </w:t>
      </w:r>
      <w:r>
        <w:rPr>
          <w:color w:val="000000"/>
        </w:rPr>
        <w:br/>
        <w:t>___________________________________________________________________________________</w:t>
      </w:r>
    </w:p>
    <w:p w14:paraId="2D50CEBB" w14:textId="77777777" w:rsidR="000A6B49" w:rsidRDefault="000A6B49" w:rsidP="000A6B49">
      <w:pPr>
        <w:autoSpaceDE w:val="0"/>
        <w:autoSpaceDN w:val="0"/>
        <w:adjustRightInd w:val="0"/>
        <w:rPr>
          <w:color w:val="000000"/>
        </w:rPr>
      </w:pPr>
      <w:r>
        <w:rPr>
          <w:color w:val="000000"/>
        </w:rPr>
        <w:t xml:space="preserve">Facsimile number: </w:t>
      </w:r>
      <w:r>
        <w:rPr>
          <w:color w:val="000000"/>
        </w:rPr>
        <w:br/>
        <w:t>___________________________________________________________________________________</w:t>
      </w:r>
    </w:p>
    <w:p w14:paraId="1017B10E" w14:textId="77777777" w:rsidR="000A6B49" w:rsidRDefault="000A6B49" w:rsidP="000A6B49">
      <w:pPr>
        <w:autoSpaceDE w:val="0"/>
        <w:autoSpaceDN w:val="0"/>
        <w:adjustRightInd w:val="0"/>
        <w:rPr>
          <w:color w:val="000000"/>
        </w:rPr>
      </w:pPr>
      <w:r>
        <w:rPr>
          <w:color w:val="000000"/>
        </w:rPr>
        <w:t xml:space="preserve">Email address: </w:t>
      </w:r>
      <w:r>
        <w:rPr>
          <w:color w:val="000000"/>
        </w:rPr>
        <w:br/>
        <w:t>___________________________________________________________________________________</w:t>
      </w:r>
    </w:p>
    <w:p w14:paraId="77F026BF" w14:textId="77777777" w:rsidR="000A6B49" w:rsidRDefault="000A6B49" w:rsidP="000A6B49">
      <w:pPr>
        <w:autoSpaceDE w:val="0"/>
        <w:autoSpaceDN w:val="0"/>
        <w:adjustRightInd w:val="0"/>
        <w:rPr>
          <w:color w:val="000000"/>
        </w:rPr>
      </w:pPr>
      <w:r>
        <w:rPr>
          <w:color w:val="000000"/>
        </w:rPr>
        <w:t xml:space="preserve">Additional information: </w:t>
      </w:r>
      <w:r>
        <w:rPr>
          <w:color w:val="000000"/>
        </w:rPr>
        <w:br/>
        <w:t>___________________________________________________________________________________</w:t>
      </w:r>
    </w:p>
    <w:p w14:paraId="530B6439" w14:textId="77777777"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14:paraId="7710BBD7" w14:textId="77777777" w:rsidR="00762E9A" w:rsidRDefault="00762E9A" w:rsidP="00762E9A">
      <w:pPr>
        <w:autoSpaceDE w:val="0"/>
        <w:autoSpaceDN w:val="0"/>
        <w:adjustRightInd w:val="0"/>
        <w:rPr>
          <w:b/>
        </w:rPr>
      </w:pPr>
    </w:p>
    <w:p w14:paraId="58031ED7" w14:textId="77777777" w:rsidR="00762E9A" w:rsidRPr="008933F2" w:rsidRDefault="00762E9A" w:rsidP="00762E9A">
      <w:pPr>
        <w:autoSpaceDE w:val="0"/>
        <w:autoSpaceDN w:val="0"/>
        <w:adjustRightInd w:val="0"/>
        <w:rPr>
          <w:b/>
        </w:rPr>
      </w:pPr>
      <w:r w:rsidRPr="008933F2">
        <w:rPr>
          <w:b/>
        </w:rPr>
        <w:t xml:space="preserve">Specification Versions Implemented </w:t>
      </w:r>
    </w:p>
    <w:p w14:paraId="0AC30223" w14:textId="77777777" w:rsidR="006E5E97" w:rsidRDefault="006E5E97" w:rsidP="006E5E97">
      <w:pPr>
        <w:rPr>
          <w:color w:val="000000"/>
        </w:rPr>
      </w:pPr>
      <w:r>
        <w:rPr>
          <w:color w:val="000000"/>
        </w:rPr>
        <w:t>ZRC</w:t>
      </w:r>
      <w:r w:rsidRPr="001E6927">
        <w:rPr>
          <w:color w:val="000000"/>
        </w:rPr>
        <w:t xml:space="preserve"> Specification Docum</w:t>
      </w:r>
      <w:r>
        <w:rPr>
          <w:color w:val="000000"/>
        </w:rPr>
        <w:t xml:space="preserve">ent Number (include revision):   </w:t>
      </w:r>
      <w:r w:rsidRPr="001E6927">
        <w:rPr>
          <w:color w:val="000000"/>
        </w:rPr>
        <w:t>____________________</w:t>
      </w:r>
      <w:r>
        <w:rPr>
          <w:color w:val="000000"/>
        </w:rPr>
        <w:t>______________</w:t>
      </w:r>
    </w:p>
    <w:p w14:paraId="7635BEFF" w14:textId="77777777" w:rsidR="006E5E97" w:rsidRPr="001E6927" w:rsidRDefault="006E5E97" w:rsidP="006E5E97">
      <w:pPr>
        <w:rPr>
          <w:color w:val="000000"/>
        </w:rPr>
      </w:pPr>
      <w:r>
        <w:rPr>
          <w:color w:val="000000"/>
        </w:rPr>
        <w:t>ZRC</w:t>
      </w:r>
      <w:r w:rsidRPr="001E6927">
        <w:rPr>
          <w:color w:val="000000"/>
        </w:rPr>
        <w:t xml:space="preserve"> Specification</w:t>
      </w:r>
      <w:r>
        <w:rPr>
          <w:color w:val="000000"/>
        </w:rPr>
        <w:t xml:space="preserve"> Errata</w:t>
      </w:r>
      <w:r w:rsidRPr="001E6927">
        <w:rPr>
          <w:color w:val="000000"/>
        </w:rPr>
        <w:t xml:space="preserve"> Document Number </w:t>
      </w:r>
      <w:r>
        <w:rPr>
          <w:color w:val="000000"/>
        </w:rPr>
        <w:t xml:space="preserve"> - if applicable </w:t>
      </w:r>
      <w:r w:rsidRPr="001E6927">
        <w:rPr>
          <w:color w:val="000000"/>
        </w:rPr>
        <w:t>(include revision):  _______________</w:t>
      </w:r>
      <w:r>
        <w:rPr>
          <w:color w:val="000000"/>
        </w:rPr>
        <w:t>__</w:t>
      </w:r>
    </w:p>
    <w:p w14:paraId="06ED2504" w14:textId="77777777" w:rsidR="006E5E97" w:rsidRDefault="006E5E97" w:rsidP="006E5E97">
      <w:pPr>
        <w:rPr>
          <w:color w:val="000000"/>
        </w:rPr>
      </w:pPr>
      <w:r>
        <w:rPr>
          <w:color w:val="000000"/>
        </w:rPr>
        <w:t>ZRC</w:t>
      </w:r>
      <w:r w:rsidRPr="001E6927">
        <w:rPr>
          <w:color w:val="000000"/>
        </w:rPr>
        <w:t xml:space="preserve"> Test Specification Document (include revision): _____</w:t>
      </w:r>
      <w:r>
        <w:rPr>
          <w:color w:val="000000"/>
        </w:rPr>
        <w:t>______________</w:t>
      </w:r>
      <w:r w:rsidRPr="001E6927">
        <w:rPr>
          <w:color w:val="000000"/>
        </w:rPr>
        <w:t>___________________</w:t>
      </w:r>
    </w:p>
    <w:p w14:paraId="52B1BEFA" w14:textId="77777777" w:rsidR="006E5E97" w:rsidRPr="001E6927" w:rsidRDefault="006E5E97" w:rsidP="006E5E97">
      <w:pPr>
        <w:rPr>
          <w:color w:val="000000"/>
        </w:rPr>
      </w:pPr>
      <w:r>
        <w:rPr>
          <w:color w:val="000000"/>
        </w:rPr>
        <w:t>ZRC</w:t>
      </w:r>
      <w:r w:rsidRPr="001E6927">
        <w:rPr>
          <w:color w:val="000000"/>
        </w:rPr>
        <w:t xml:space="preserve"> </w:t>
      </w:r>
      <w:r>
        <w:rPr>
          <w:color w:val="000000"/>
        </w:rPr>
        <w:t xml:space="preserve">Test </w:t>
      </w:r>
      <w:r w:rsidRPr="001E6927">
        <w:rPr>
          <w:color w:val="000000"/>
        </w:rPr>
        <w:t>Specification</w:t>
      </w:r>
      <w:r>
        <w:rPr>
          <w:color w:val="000000"/>
        </w:rPr>
        <w:t xml:space="preserve"> Errata</w:t>
      </w:r>
      <w:r w:rsidRPr="001E6927">
        <w:rPr>
          <w:color w:val="000000"/>
        </w:rPr>
        <w:t xml:space="preserve"> Document Number </w:t>
      </w:r>
      <w:r>
        <w:rPr>
          <w:color w:val="000000"/>
        </w:rPr>
        <w:t xml:space="preserve">- if applicable </w:t>
      </w:r>
      <w:r w:rsidRPr="001E6927">
        <w:rPr>
          <w:color w:val="000000"/>
        </w:rPr>
        <w:t>(include revision):  ___________</w:t>
      </w:r>
      <w:r>
        <w:rPr>
          <w:color w:val="000000"/>
        </w:rPr>
        <w:t>__</w:t>
      </w:r>
    </w:p>
    <w:p w14:paraId="07F86353" w14:textId="77777777" w:rsidR="000A6B49" w:rsidRDefault="000A6B49" w:rsidP="000A6B49">
      <w:pPr>
        <w:autoSpaceDE w:val="0"/>
        <w:autoSpaceDN w:val="0"/>
        <w:adjustRightInd w:val="0"/>
      </w:pPr>
    </w:p>
    <w:p w14:paraId="5F072D35" w14:textId="77777777" w:rsidR="000A6B49" w:rsidRDefault="000A6B49" w:rsidP="000A6B49">
      <w:pPr>
        <w:autoSpaceDE w:val="0"/>
        <w:autoSpaceDN w:val="0"/>
        <w:adjustRightInd w:val="0"/>
        <w:rPr>
          <w:b/>
          <w:color w:val="000000"/>
        </w:rPr>
      </w:pPr>
      <w:r>
        <w:rPr>
          <w:b/>
          <w:color w:val="000000"/>
        </w:rPr>
        <w:t>PICS contact person</w:t>
      </w:r>
    </w:p>
    <w:p w14:paraId="315E4417" w14:textId="77777777" w:rsidR="000A6B49" w:rsidRDefault="000A6B49" w:rsidP="000A6B49">
      <w:pPr>
        <w:autoSpaceDE w:val="0"/>
        <w:autoSpaceDN w:val="0"/>
        <w:adjustRightInd w:val="0"/>
        <w:rPr>
          <w:color w:val="000000"/>
        </w:rPr>
      </w:pPr>
      <w:r>
        <w:rPr>
          <w:color w:val="000000"/>
        </w:rPr>
        <w:t xml:space="preserve">Name: </w:t>
      </w:r>
      <w:r w:rsidR="007164C0">
        <w:rPr>
          <w:color w:val="000000"/>
        </w:rPr>
        <w:t>Bill Aaron</w:t>
      </w:r>
      <w:r>
        <w:rPr>
          <w:color w:val="000000"/>
        </w:rPr>
        <w:br/>
        <w:t>___________________________________________________________________________________</w:t>
      </w:r>
    </w:p>
    <w:p w14:paraId="0866E72C" w14:textId="77777777" w:rsidR="000A6B49" w:rsidRDefault="000A6B49" w:rsidP="000A6B49">
      <w:pPr>
        <w:autoSpaceDE w:val="0"/>
        <w:autoSpaceDN w:val="0"/>
        <w:adjustRightInd w:val="0"/>
        <w:rPr>
          <w:color w:val="000000"/>
        </w:rPr>
      </w:pPr>
      <w:r>
        <w:rPr>
          <w:color w:val="000000"/>
        </w:rPr>
        <w:t xml:space="preserve">Address: </w:t>
      </w:r>
      <w:proofErr w:type="gramStart"/>
      <w:r w:rsidR="007164C0">
        <w:rPr>
          <w:color w:val="000000"/>
        </w:rPr>
        <w:t>Technicolor  101</w:t>
      </w:r>
      <w:proofErr w:type="gramEnd"/>
      <w:r w:rsidR="007164C0">
        <w:rPr>
          <w:color w:val="000000"/>
        </w:rPr>
        <w:t xml:space="preserve"> W. 103</w:t>
      </w:r>
      <w:r w:rsidR="007164C0" w:rsidRPr="00EE158F">
        <w:rPr>
          <w:color w:val="000000"/>
          <w:vertAlign w:val="superscript"/>
        </w:rPr>
        <w:t>rd</w:t>
      </w:r>
      <w:r w:rsidR="007164C0">
        <w:rPr>
          <w:color w:val="000000"/>
        </w:rPr>
        <w:t xml:space="preserve"> St.  Indianapolis, IN  46901</w:t>
      </w:r>
      <w:r>
        <w:rPr>
          <w:color w:val="000000"/>
        </w:rPr>
        <w:br/>
        <w:t>___________________________________________________________________________________</w:t>
      </w:r>
    </w:p>
    <w:p w14:paraId="6EBF3B07" w14:textId="77777777"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14:paraId="394876A7" w14:textId="77777777"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14:paraId="2BFCA8EE" w14:textId="77777777" w:rsidR="000A6B49" w:rsidRDefault="000A6B49" w:rsidP="000A6B49">
      <w:pPr>
        <w:autoSpaceDE w:val="0"/>
        <w:autoSpaceDN w:val="0"/>
        <w:adjustRightInd w:val="0"/>
        <w:rPr>
          <w:color w:val="000000"/>
        </w:rPr>
      </w:pPr>
      <w:r>
        <w:rPr>
          <w:color w:val="000000"/>
        </w:rPr>
        <w:t xml:space="preserve">Telephone number: </w:t>
      </w:r>
      <w:r w:rsidR="007164C0">
        <w:rPr>
          <w:color w:val="000000"/>
        </w:rPr>
        <w:t>317-587-3723</w:t>
      </w:r>
      <w:r>
        <w:rPr>
          <w:color w:val="000000"/>
        </w:rPr>
        <w:br/>
        <w:t>___________________________________________________________________________________</w:t>
      </w:r>
    </w:p>
    <w:p w14:paraId="16E97826" w14:textId="77777777" w:rsidR="000A6B49" w:rsidRDefault="000A6B49" w:rsidP="000A6B49">
      <w:pPr>
        <w:autoSpaceDE w:val="0"/>
        <w:autoSpaceDN w:val="0"/>
        <w:adjustRightInd w:val="0"/>
        <w:rPr>
          <w:color w:val="000000"/>
        </w:rPr>
      </w:pPr>
      <w:r>
        <w:rPr>
          <w:color w:val="000000"/>
        </w:rPr>
        <w:t xml:space="preserve">Facsimile number: </w:t>
      </w:r>
      <w:r w:rsidR="007164C0">
        <w:rPr>
          <w:color w:val="000000"/>
        </w:rPr>
        <w:t>317-587-6001</w:t>
      </w:r>
      <w:r>
        <w:rPr>
          <w:color w:val="000000"/>
        </w:rPr>
        <w:br/>
        <w:t>___________________________________________________________________________________</w:t>
      </w:r>
    </w:p>
    <w:p w14:paraId="15B2FA70" w14:textId="77777777" w:rsidR="000A6B49" w:rsidRDefault="000A6B49" w:rsidP="000A6B49">
      <w:pPr>
        <w:autoSpaceDE w:val="0"/>
        <w:autoSpaceDN w:val="0"/>
        <w:adjustRightInd w:val="0"/>
        <w:rPr>
          <w:color w:val="000000"/>
        </w:rPr>
      </w:pPr>
      <w:r>
        <w:rPr>
          <w:color w:val="000000"/>
        </w:rPr>
        <w:t xml:space="preserve">Email address: </w:t>
      </w:r>
      <w:r w:rsidR="007164C0">
        <w:rPr>
          <w:color w:val="000000"/>
        </w:rPr>
        <w:t>bill.aaron@Technicolor.com</w:t>
      </w:r>
      <w:r>
        <w:rPr>
          <w:color w:val="000000"/>
        </w:rPr>
        <w:br/>
        <w:t>___________________________________________________________________________________</w:t>
      </w:r>
    </w:p>
    <w:p w14:paraId="0E3E49BF" w14:textId="77777777" w:rsidR="000A6B49" w:rsidRDefault="000A6B49" w:rsidP="000A6B49">
      <w:pPr>
        <w:autoSpaceDE w:val="0"/>
        <w:autoSpaceDN w:val="0"/>
        <w:adjustRightInd w:val="0"/>
        <w:rPr>
          <w:color w:val="000000"/>
        </w:rPr>
      </w:pPr>
      <w:r>
        <w:rPr>
          <w:color w:val="000000"/>
        </w:rPr>
        <w:t xml:space="preserve">Additional information: </w:t>
      </w:r>
      <w:r>
        <w:rPr>
          <w:color w:val="000000"/>
        </w:rPr>
        <w:br/>
        <w:t>___________________________________________________________________________________</w:t>
      </w:r>
    </w:p>
    <w:p w14:paraId="069FDA90" w14:textId="77777777"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14:paraId="3D90864D" w14:textId="77777777" w:rsidR="000A6B49" w:rsidRDefault="000A6B49" w:rsidP="000A6B49">
      <w:pPr>
        <w:autoSpaceDE w:val="0"/>
        <w:autoSpaceDN w:val="0"/>
        <w:adjustRightInd w:val="0"/>
      </w:pPr>
    </w:p>
    <w:p w14:paraId="6C7D1674" w14:textId="77777777" w:rsidR="000A6B49" w:rsidRDefault="000A6B49" w:rsidP="000A6B49">
      <w:pPr>
        <w:autoSpaceDE w:val="0"/>
        <w:autoSpaceDN w:val="0"/>
        <w:adjustRightInd w:val="0"/>
      </w:pPr>
    </w:p>
    <w:p w14:paraId="15D36238" w14:textId="77777777" w:rsidR="000A6B49" w:rsidRDefault="000A6B49" w:rsidP="000A6B49">
      <w:pPr>
        <w:autoSpaceDE w:val="0"/>
        <w:autoSpaceDN w:val="0"/>
        <w:adjustRightInd w:val="0"/>
        <w:rPr>
          <w:b/>
        </w:rPr>
      </w:pPr>
    </w:p>
    <w:p w14:paraId="696BBE68" w14:textId="77777777" w:rsidR="000A6B49" w:rsidRDefault="000A6B49" w:rsidP="000A6B49">
      <w:pPr>
        <w:pStyle w:val="Heading1"/>
      </w:pPr>
      <w:bookmarkStart w:id="21" w:name="_Ref492367330"/>
      <w:bookmarkStart w:id="22" w:name="_Toc281918394"/>
      <w:r>
        <w:lastRenderedPageBreak/>
        <w:t>Identification of the protocol</w:t>
      </w:r>
      <w:bookmarkEnd w:id="21"/>
      <w:bookmarkEnd w:id="22"/>
    </w:p>
    <w:p w14:paraId="6574813B" w14:textId="77777777" w:rsidR="000A6B49" w:rsidRDefault="000A6B49" w:rsidP="000A6B49">
      <w:pPr>
        <w:rPr>
          <w:color w:val="000000"/>
        </w:rPr>
      </w:pPr>
    </w:p>
    <w:p w14:paraId="418EB263" w14:textId="77777777" w:rsidR="000A6B49" w:rsidRDefault="000A6B49" w:rsidP="000A6B49">
      <w:r>
        <w:rPr>
          <w:color w:val="000000"/>
        </w:rPr>
        <w:t xml:space="preserve">This PICS </w:t>
      </w:r>
      <w:proofErr w:type="spellStart"/>
      <w:r>
        <w:rPr>
          <w:color w:val="000000"/>
        </w:rPr>
        <w:t>proforma</w:t>
      </w:r>
      <w:proofErr w:type="spellEnd"/>
      <w:r>
        <w:rPr>
          <w:color w:val="000000"/>
        </w:rPr>
        <w:t xml:space="preserve"> applies to the ZigBee RF4CE </w:t>
      </w:r>
      <w:r w:rsidR="00630D2F">
        <w:rPr>
          <w:color w:val="000000"/>
        </w:rPr>
        <w:t>ZRC Profile</w:t>
      </w:r>
      <w:r>
        <w:rPr>
          <w:color w:val="000000"/>
        </w:rPr>
        <w:t xml:space="preserve"> Specification </w:t>
      </w:r>
      <w:r w:rsidR="0050707D">
        <w:rPr>
          <w:color w:val="000000"/>
        </w:rPr>
        <w:fldChar w:fldCharType="begin"/>
      </w:r>
      <w:r w:rsidR="0050707D">
        <w:rPr>
          <w:color w:val="000000"/>
        </w:rPr>
        <w:instrText xml:space="preserve"> REF _Ref271710312 \n \h </w:instrText>
      </w:r>
      <w:r w:rsidR="0050707D">
        <w:rPr>
          <w:color w:val="000000"/>
        </w:rPr>
      </w:r>
      <w:r w:rsidR="0050707D">
        <w:rPr>
          <w:color w:val="000000"/>
        </w:rPr>
        <w:fldChar w:fldCharType="separate"/>
      </w:r>
      <w:r w:rsidR="00A213E1">
        <w:rPr>
          <w:color w:val="000000"/>
        </w:rPr>
        <w:t>[R1]</w:t>
      </w:r>
      <w:r w:rsidR="0050707D">
        <w:rPr>
          <w:color w:val="000000"/>
        </w:rPr>
        <w:fldChar w:fldCharType="end"/>
      </w:r>
      <w:r>
        <w:rPr>
          <w:color w:val="000000"/>
        </w:rPr>
        <w:t>.</w:t>
      </w:r>
    </w:p>
    <w:p w14:paraId="1A5E66C5" w14:textId="77777777" w:rsidR="000A6B49" w:rsidRDefault="000A6B49" w:rsidP="000A6B49">
      <w:pPr>
        <w:pStyle w:val="Heading1"/>
      </w:pPr>
      <w:bookmarkStart w:id="23" w:name="_Toc281918395"/>
      <w:r>
        <w:lastRenderedPageBreak/>
        <w:t>Global statement of conformance</w:t>
      </w:r>
      <w:bookmarkEnd w:id="23"/>
    </w:p>
    <w:p w14:paraId="32994F23" w14:textId="77777777" w:rsidR="000A6B49" w:rsidRDefault="000A6B49" w:rsidP="000A6B49">
      <w:pPr>
        <w:autoSpaceDE w:val="0"/>
        <w:autoSpaceDN w:val="0"/>
        <w:adjustRightInd w:val="0"/>
        <w:rPr>
          <w:color w:val="000000"/>
        </w:rPr>
      </w:pPr>
      <w:r>
        <w:rPr>
          <w:color w:val="000000"/>
        </w:rPr>
        <w:t xml:space="preserve">The implementation described in this PICS </w:t>
      </w:r>
      <w:proofErr w:type="spellStart"/>
      <w:r>
        <w:rPr>
          <w:color w:val="000000"/>
        </w:rPr>
        <w:t>proforma</w:t>
      </w:r>
      <w:proofErr w:type="spellEnd"/>
      <w:r>
        <w:rPr>
          <w:color w:val="000000"/>
        </w:rPr>
        <w:t xml:space="preserve"> meets all of the mandatory requirements of the referenced standards:</w:t>
      </w:r>
    </w:p>
    <w:p w14:paraId="3E7DB4B3" w14:textId="77777777" w:rsidR="000A6B49" w:rsidRDefault="000A6B49" w:rsidP="00630D2F">
      <w:pPr>
        <w:autoSpaceDE w:val="0"/>
        <w:autoSpaceDN w:val="0"/>
        <w:adjustRightInd w:val="0"/>
        <w:spacing w:after="60"/>
        <w:rPr>
          <w:color w:val="000000"/>
        </w:rPr>
      </w:pPr>
      <w:r>
        <w:rPr>
          <w:noProof/>
          <w:color w:val="000000"/>
        </w:rPr>
        <w:drawing>
          <wp:inline distT="0" distB="0" distL="0" distR="0" wp14:anchorId="0C72ADA5" wp14:editId="267C5C13">
            <wp:extent cx="1371600" cy="219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371600" cy="219075"/>
                    </a:xfrm>
                    <a:prstGeom prst="rect">
                      <a:avLst/>
                    </a:prstGeom>
                    <a:noFill/>
                    <a:ln w="9525">
                      <a:noFill/>
                      <a:miter lim="800000"/>
                      <a:headEnd/>
                      <a:tailEnd/>
                    </a:ln>
                  </pic:spPr>
                </pic:pic>
              </a:graphicData>
            </a:graphic>
          </wp:inline>
        </w:drawing>
      </w:r>
    </w:p>
    <w:p w14:paraId="778A1FB3" w14:textId="77777777" w:rsidR="000A6B49" w:rsidRDefault="000A6B49" w:rsidP="000A6B49">
      <w:pPr>
        <w:autoSpaceDE w:val="0"/>
        <w:autoSpaceDN w:val="0"/>
        <w:adjustRightInd w:val="0"/>
      </w:pPr>
      <w:r>
        <w:rPr>
          <w:noProof/>
        </w:rPr>
        <w:drawing>
          <wp:inline distT="0" distB="0" distL="0" distR="0" wp14:anchorId="0BE5032C" wp14:editId="6BB76049">
            <wp:extent cx="1371600" cy="21907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371600" cy="219075"/>
                    </a:xfrm>
                    <a:prstGeom prst="rect">
                      <a:avLst/>
                    </a:prstGeom>
                    <a:noFill/>
                    <a:ln w="9525">
                      <a:noFill/>
                      <a:miter lim="800000"/>
                      <a:headEnd/>
                      <a:tailEnd/>
                    </a:ln>
                  </pic:spPr>
                </pic:pic>
              </a:graphicData>
            </a:graphic>
          </wp:inline>
        </w:drawing>
      </w:r>
    </w:p>
    <w:p w14:paraId="08EF0CB8" w14:textId="77777777" w:rsidR="000A6B49" w:rsidRDefault="000A6B49" w:rsidP="000A6B49">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55C79787" w14:textId="77777777" w:rsidR="000A6B49" w:rsidRPr="002B1A41" w:rsidRDefault="000A6B49" w:rsidP="000A6B49">
      <w:pPr>
        <w:autoSpaceDE w:val="0"/>
        <w:autoSpaceDN w:val="0"/>
        <w:adjustRightInd w:val="0"/>
      </w:pPr>
      <w:r>
        <w:t>The supplier will have fully complied with the requirements for a statement of conformance by completing the statement contained in this sub</w:t>
      </w:r>
      <w:r w:rsidR="00630D2F">
        <w:t>-</w:t>
      </w:r>
      <w:r>
        <w:t xml:space="preserve">clause. That means, by clicking the above, the statement of conformance is complete. </w:t>
      </w:r>
      <w:r w:rsidRPr="002B1A41">
        <w:t>However, the supplier may find it helpful to continue to complete</w:t>
      </w:r>
      <w:r>
        <w:t xml:space="preserve"> </w:t>
      </w:r>
      <w:r w:rsidRPr="002B1A41">
        <w:t>the detailed tabulations in the sub</w:t>
      </w:r>
      <w:r w:rsidR="00630D2F">
        <w:t>-</w:t>
      </w:r>
      <w:r w:rsidRPr="002B1A41">
        <w:t>clauses that follow.</w:t>
      </w:r>
    </w:p>
    <w:p w14:paraId="650D0815" w14:textId="77777777" w:rsidR="000A6B49" w:rsidRDefault="000A6B49" w:rsidP="000A6B49"/>
    <w:p w14:paraId="3FFBF900" w14:textId="77777777" w:rsidR="00A229BD" w:rsidRDefault="00A229BD" w:rsidP="00A229BD">
      <w:pPr>
        <w:pStyle w:val="Heading1"/>
      </w:pPr>
      <w:bookmarkStart w:id="24" w:name="_Ref492368690"/>
      <w:bookmarkStart w:id="25" w:name="_Toc281918396"/>
      <w:r>
        <w:lastRenderedPageBreak/>
        <w:t xml:space="preserve">PICS </w:t>
      </w:r>
      <w:proofErr w:type="spellStart"/>
      <w:r>
        <w:t>proforma</w:t>
      </w:r>
      <w:proofErr w:type="spellEnd"/>
      <w:r>
        <w:t xml:space="preserve"> tables</w:t>
      </w:r>
      <w:bookmarkEnd w:id="24"/>
      <w:bookmarkEnd w:id="25"/>
    </w:p>
    <w:p w14:paraId="408C5A01" w14:textId="77777777" w:rsidR="00A229BD" w:rsidRDefault="00A229BD" w:rsidP="00A229BD">
      <w:r>
        <w:t xml:space="preserve">The following tables are composed of the detailed questions to be answered, which make up the PICS </w:t>
      </w:r>
      <w:proofErr w:type="spellStart"/>
      <w:r>
        <w:t>proforma</w:t>
      </w:r>
      <w:proofErr w:type="spellEnd"/>
      <w:r>
        <w:t xml:space="preserve">. </w:t>
      </w:r>
    </w:p>
    <w:p w14:paraId="6365AC82" w14:textId="77777777" w:rsidR="00FA3D2D" w:rsidRDefault="00A229BD" w:rsidP="00C42E36">
      <w:pPr>
        <w:pStyle w:val="Heading2"/>
        <w:numPr>
          <w:ilvl w:val="1"/>
          <w:numId w:val="21"/>
        </w:numPr>
        <w:rPr>
          <w:lang w:eastAsia="ja-JP"/>
        </w:rPr>
      </w:pPr>
      <w:bookmarkStart w:id="26" w:name="_Toc281918397"/>
      <w:r>
        <w:rPr>
          <w:lang w:eastAsia="ja-JP"/>
        </w:rPr>
        <w:t>Logical device types</w:t>
      </w:r>
      <w:bookmarkEnd w:id="26"/>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A229BD" w14:paraId="7C66A3BB" w14:textId="77777777" w:rsidTr="00A229BD">
        <w:trPr>
          <w:cantSplit/>
          <w:trHeight w:val="201"/>
          <w:tblHeader/>
          <w:jc w:val="center"/>
        </w:trPr>
        <w:tc>
          <w:tcPr>
            <w:tcW w:w="878" w:type="dxa"/>
            <w:tcBorders>
              <w:top w:val="single" w:sz="18" w:space="0" w:color="auto"/>
              <w:bottom w:val="single" w:sz="12" w:space="0" w:color="auto"/>
            </w:tcBorders>
          </w:tcPr>
          <w:p w14:paraId="4E97D064" w14:textId="77777777" w:rsidR="00A229BD" w:rsidRDefault="00A229BD" w:rsidP="00A756DC">
            <w:pPr>
              <w:pStyle w:val="TableHeading"/>
              <w:rPr>
                <w:lang w:eastAsia="ja-JP"/>
              </w:rPr>
            </w:pPr>
            <w:r>
              <w:rPr>
                <w:lang w:eastAsia="ja-JP"/>
              </w:rPr>
              <w:t>Item number</w:t>
            </w:r>
          </w:p>
        </w:tc>
        <w:tc>
          <w:tcPr>
            <w:tcW w:w="3552" w:type="dxa"/>
            <w:tcBorders>
              <w:top w:val="single" w:sz="18" w:space="0" w:color="auto"/>
              <w:bottom w:val="single" w:sz="12" w:space="0" w:color="auto"/>
            </w:tcBorders>
          </w:tcPr>
          <w:p w14:paraId="31226C03" w14:textId="77777777" w:rsidR="00A229BD" w:rsidRDefault="00A229BD" w:rsidP="00A756DC">
            <w:pPr>
              <w:pStyle w:val="TableHeading"/>
              <w:rPr>
                <w:lang w:eastAsia="ja-JP"/>
              </w:rPr>
            </w:pPr>
            <w:r>
              <w:rPr>
                <w:lang w:eastAsia="ja-JP"/>
              </w:rPr>
              <w:t>Item description</w:t>
            </w:r>
          </w:p>
        </w:tc>
        <w:tc>
          <w:tcPr>
            <w:tcW w:w="1501" w:type="dxa"/>
            <w:tcBorders>
              <w:top w:val="single" w:sz="18" w:space="0" w:color="auto"/>
              <w:bottom w:val="single" w:sz="12" w:space="0" w:color="auto"/>
            </w:tcBorders>
          </w:tcPr>
          <w:p w14:paraId="10968735" w14:textId="77777777" w:rsidR="00A229BD" w:rsidRDefault="00A229BD" w:rsidP="00A756DC">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14:paraId="79CDC71B" w14:textId="77777777" w:rsidR="00A229BD" w:rsidRDefault="00A229BD" w:rsidP="00A756DC">
            <w:pPr>
              <w:pStyle w:val="TableHeading"/>
              <w:rPr>
                <w:lang w:eastAsia="ja-JP"/>
              </w:rPr>
            </w:pPr>
            <w:r>
              <w:rPr>
                <w:lang w:eastAsia="ja-JP"/>
              </w:rPr>
              <w:t>Status</w:t>
            </w:r>
          </w:p>
        </w:tc>
        <w:tc>
          <w:tcPr>
            <w:tcW w:w="1094" w:type="dxa"/>
            <w:tcBorders>
              <w:top w:val="single" w:sz="18" w:space="0" w:color="auto"/>
              <w:bottom w:val="single" w:sz="12" w:space="0" w:color="auto"/>
            </w:tcBorders>
          </w:tcPr>
          <w:p w14:paraId="665C4241" w14:textId="77777777" w:rsidR="00A229BD" w:rsidRDefault="00A229BD" w:rsidP="00A756DC">
            <w:pPr>
              <w:pStyle w:val="TableHeading"/>
              <w:rPr>
                <w:lang w:eastAsia="ja-JP"/>
              </w:rPr>
            </w:pPr>
            <w:r>
              <w:rPr>
                <w:lang w:eastAsia="ja-JP"/>
              </w:rPr>
              <w:t>Support</w:t>
            </w:r>
          </w:p>
        </w:tc>
      </w:tr>
      <w:tr w:rsidR="00A229BD" w14:paraId="06525101" w14:textId="77777777" w:rsidTr="00A229BD">
        <w:trPr>
          <w:cantSplit/>
          <w:jc w:val="center"/>
        </w:trPr>
        <w:tc>
          <w:tcPr>
            <w:tcW w:w="878" w:type="dxa"/>
            <w:tcBorders>
              <w:top w:val="single" w:sz="12" w:space="0" w:color="auto"/>
            </w:tcBorders>
          </w:tcPr>
          <w:p w14:paraId="08A44143" w14:textId="77777777" w:rsidR="00A229BD" w:rsidRDefault="00A229BD" w:rsidP="00A756DC">
            <w:pPr>
              <w:pStyle w:val="Body"/>
              <w:jc w:val="center"/>
              <w:rPr>
                <w:lang w:eastAsia="ja-JP"/>
              </w:rPr>
            </w:pPr>
            <w:r>
              <w:rPr>
                <w:lang w:eastAsia="ja-JP"/>
              </w:rPr>
              <w:t>LDT1</w:t>
            </w:r>
          </w:p>
        </w:tc>
        <w:tc>
          <w:tcPr>
            <w:tcW w:w="3552" w:type="dxa"/>
            <w:tcBorders>
              <w:top w:val="single" w:sz="12" w:space="0" w:color="auto"/>
            </w:tcBorders>
          </w:tcPr>
          <w:p w14:paraId="2068526D" w14:textId="77777777" w:rsidR="00A229BD" w:rsidRDefault="00A229BD" w:rsidP="00A756DC">
            <w:pPr>
              <w:pStyle w:val="Body"/>
              <w:jc w:val="left"/>
              <w:rPr>
                <w:lang w:eastAsia="ja-JP"/>
              </w:rPr>
            </w:pPr>
            <w:r>
              <w:rPr>
                <w:lang w:eastAsia="ja-JP"/>
              </w:rPr>
              <w:t>Is this device capable of operating in the role of an RF4CE Target?</w:t>
            </w:r>
          </w:p>
        </w:tc>
        <w:tc>
          <w:tcPr>
            <w:tcW w:w="1501" w:type="dxa"/>
            <w:tcBorders>
              <w:top w:val="single" w:sz="12" w:space="0" w:color="auto"/>
            </w:tcBorders>
          </w:tcPr>
          <w:p w14:paraId="5D2EE415" w14:textId="77777777" w:rsidR="00A229BD" w:rsidRDefault="00A229BD" w:rsidP="00A756DC">
            <w:pPr>
              <w:pStyle w:val="Body"/>
              <w:jc w:val="center"/>
              <w:rPr>
                <w:lang w:eastAsia="ja-JP"/>
              </w:rPr>
            </w:pPr>
            <w:r>
              <w:rPr>
                <w:lang w:eastAsia="ja-JP"/>
              </w:rPr>
              <w:t>-</w:t>
            </w:r>
          </w:p>
        </w:tc>
        <w:tc>
          <w:tcPr>
            <w:tcW w:w="1220" w:type="dxa"/>
            <w:tcBorders>
              <w:top w:val="single" w:sz="12" w:space="0" w:color="auto"/>
            </w:tcBorders>
          </w:tcPr>
          <w:p w14:paraId="6AF0D437" w14:textId="77777777" w:rsidR="00A229BD" w:rsidRDefault="00A229BD" w:rsidP="00A756DC">
            <w:pPr>
              <w:pStyle w:val="Body"/>
              <w:jc w:val="center"/>
              <w:rPr>
                <w:lang w:eastAsia="ja-JP"/>
              </w:rPr>
            </w:pPr>
            <w:r>
              <w:rPr>
                <w:lang w:eastAsia="ja-JP"/>
              </w:rPr>
              <w:t>O.1</w:t>
            </w:r>
          </w:p>
        </w:tc>
        <w:tc>
          <w:tcPr>
            <w:tcW w:w="1094" w:type="dxa"/>
            <w:tcBorders>
              <w:top w:val="single" w:sz="12" w:space="0" w:color="auto"/>
            </w:tcBorders>
          </w:tcPr>
          <w:p w14:paraId="340A32F9" w14:textId="77777777" w:rsidR="00A229BD" w:rsidRDefault="00193C1B" w:rsidP="00A756DC">
            <w:pPr>
              <w:pStyle w:val="Body"/>
              <w:jc w:val="center"/>
              <w:rPr>
                <w:lang w:eastAsia="ja-JP"/>
              </w:rPr>
            </w:pPr>
            <w:r>
              <w:rPr>
                <w:lang w:eastAsia="ja-JP"/>
              </w:rPr>
              <w:t>Yes</w:t>
            </w:r>
          </w:p>
        </w:tc>
      </w:tr>
      <w:tr w:rsidR="00A229BD" w14:paraId="63FDC915" w14:textId="77777777" w:rsidTr="00A229BD">
        <w:trPr>
          <w:cantSplit/>
          <w:jc w:val="center"/>
        </w:trPr>
        <w:tc>
          <w:tcPr>
            <w:tcW w:w="878" w:type="dxa"/>
            <w:tcBorders>
              <w:bottom w:val="single" w:sz="18" w:space="0" w:color="auto"/>
            </w:tcBorders>
          </w:tcPr>
          <w:p w14:paraId="1EFA3EF9" w14:textId="77777777" w:rsidR="00A229BD" w:rsidRDefault="00A229BD" w:rsidP="00A756DC">
            <w:pPr>
              <w:pStyle w:val="Body"/>
              <w:jc w:val="center"/>
              <w:rPr>
                <w:lang w:eastAsia="ja-JP"/>
              </w:rPr>
            </w:pPr>
            <w:r>
              <w:rPr>
                <w:lang w:eastAsia="ja-JP"/>
              </w:rPr>
              <w:t>LDT2</w:t>
            </w:r>
          </w:p>
        </w:tc>
        <w:tc>
          <w:tcPr>
            <w:tcW w:w="3552" w:type="dxa"/>
            <w:tcBorders>
              <w:bottom w:val="single" w:sz="18" w:space="0" w:color="auto"/>
            </w:tcBorders>
          </w:tcPr>
          <w:p w14:paraId="014EA55C" w14:textId="77777777" w:rsidR="00A229BD" w:rsidRDefault="00A229BD" w:rsidP="00A756DC">
            <w:pPr>
              <w:pStyle w:val="Body"/>
              <w:jc w:val="left"/>
              <w:rPr>
                <w:lang w:eastAsia="ja-JP"/>
              </w:rPr>
            </w:pPr>
            <w:r>
              <w:rPr>
                <w:lang w:eastAsia="ja-JP"/>
              </w:rPr>
              <w:t>Is this device capable of operating in the role of an RF4CE Controller?</w:t>
            </w:r>
          </w:p>
        </w:tc>
        <w:tc>
          <w:tcPr>
            <w:tcW w:w="1501" w:type="dxa"/>
            <w:tcBorders>
              <w:bottom w:val="single" w:sz="18" w:space="0" w:color="auto"/>
            </w:tcBorders>
          </w:tcPr>
          <w:p w14:paraId="412A782A" w14:textId="77777777" w:rsidR="00A229BD" w:rsidRDefault="00A229BD" w:rsidP="00A756DC">
            <w:pPr>
              <w:pStyle w:val="Body"/>
              <w:jc w:val="center"/>
              <w:rPr>
                <w:lang w:eastAsia="ja-JP"/>
              </w:rPr>
            </w:pPr>
            <w:r>
              <w:rPr>
                <w:lang w:eastAsia="ja-JP"/>
              </w:rPr>
              <w:t>-</w:t>
            </w:r>
          </w:p>
        </w:tc>
        <w:tc>
          <w:tcPr>
            <w:tcW w:w="1220" w:type="dxa"/>
            <w:tcBorders>
              <w:bottom w:val="single" w:sz="18" w:space="0" w:color="auto"/>
            </w:tcBorders>
          </w:tcPr>
          <w:p w14:paraId="1550B083" w14:textId="77777777" w:rsidR="00A229BD" w:rsidRDefault="00A229BD" w:rsidP="00A756DC">
            <w:pPr>
              <w:pStyle w:val="Body"/>
              <w:jc w:val="center"/>
              <w:rPr>
                <w:lang w:eastAsia="ja-JP"/>
              </w:rPr>
            </w:pPr>
            <w:r>
              <w:rPr>
                <w:lang w:eastAsia="ja-JP"/>
              </w:rPr>
              <w:t>O.1</w:t>
            </w:r>
          </w:p>
        </w:tc>
        <w:tc>
          <w:tcPr>
            <w:tcW w:w="1094" w:type="dxa"/>
            <w:tcBorders>
              <w:bottom w:val="single" w:sz="18" w:space="0" w:color="auto"/>
            </w:tcBorders>
          </w:tcPr>
          <w:p w14:paraId="53905AF2" w14:textId="77777777" w:rsidR="00A229BD" w:rsidRDefault="00193C1B" w:rsidP="00A756DC">
            <w:pPr>
              <w:pStyle w:val="Body"/>
              <w:jc w:val="center"/>
              <w:rPr>
                <w:lang w:eastAsia="ja-JP"/>
              </w:rPr>
            </w:pPr>
            <w:r>
              <w:rPr>
                <w:lang w:eastAsia="ja-JP"/>
              </w:rPr>
              <w:t>No</w:t>
            </w:r>
          </w:p>
        </w:tc>
      </w:tr>
    </w:tbl>
    <w:p w14:paraId="1A181C4C" w14:textId="77777777" w:rsidR="0081430C" w:rsidRDefault="0081430C" w:rsidP="0081430C">
      <w:pPr>
        <w:rPr>
          <w:lang w:eastAsia="ja-JP"/>
        </w:rPr>
      </w:pPr>
    </w:p>
    <w:p w14:paraId="2A025824" w14:textId="77777777" w:rsidR="00A229BD" w:rsidRDefault="00A229BD" w:rsidP="00A229BD">
      <w:pPr>
        <w:pStyle w:val="Heading2"/>
        <w:rPr>
          <w:lang w:eastAsia="ja-JP"/>
        </w:rPr>
      </w:pPr>
      <w:bookmarkStart w:id="27" w:name="_Toc281918398"/>
      <w:r>
        <w:rPr>
          <w:lang w:eastAsia="ja-JP"/>
        </w:rPr>
        <w:t>Supported command frames</w:t>
      </w:r>
      <w:bookmarkEnd w:id="27"/>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A229BD" w14:paraId="18C260CD" w14:textId="77777777" w:rsidTr="00A756DC">
        <w:trPr>
          <w:cantSplit/>
          <w:trHeight w:val="201"/>
          <w:tblHeader/>
          <w:jc w:val="center"/>
        </w:trPr>
        <w:tc>
          <w:tcPr>
            <w:tcW w:w="878" w:type="dxa"/>
            <w:tcBorders>
              <w:top w:val="single" w:sz="18" w:space="0" w:color="auto"/>
              <w:bottom w:val="single" w:sz="12" w:space="0" w:color="auto"/>
            </w:tcBorders>
          </w:tcPr>
          <w:p w14:paraId="36FC3053" w14:textId="77777777" w:rsidR="00A229BD" w:rsidRDefault="00A229BD" w:rsidP="00A756DC">
            <w:pPr>
              <w:pStyle w:val="TableHeading"/>
              <w:rPr>
                <w:lang w:eastAsia="ja-JP"/>
              </w:rPr>
            </w:pPr>
            <w:r>
              <w:rPr>
                <w:lang w:eastAsia="ja-JP"/>
              </w:rPr>
              <w:t>Item number</w:t>
            </w:r>
          </w:p>
        </w:tc>
        <w:tc>
          <w:tcPr>
            <w:tcW w:w="3552" w:type="dxa"/>
            <w:tcBorders>
              <w:top w:val="single" w:sz="18" w:space="0" w:color="auto"/>
              <w:bottom w:val="single" w:sz="12" w:space="0" w:color="auto"/>
            </w:tcBorders>
          </w:tcPr>
          <w:p w14:paraId="03D6B26D" w14:textId="77777777" w:rsidR="00A229BD" w:rsidRDefault="00A229BD" w:rsidP="00A756DC">
            <w:pPr>
              <w:pStyle w:val="TableHeading"/>
              <w:rPr>
                <w:lang w:eastAsia="ja-JP"/>
              </w:rPr>
            </w:pPr>
            <w:r>
              <w:rPr>
                <w:lang w:eastAsia="ja-JP"/>
              </w:rPr>
              <w:t>Item description</w:t>
            </w:r>
          </w:p>
        </w:tc>
        <w:tc>
          <w:tcPr>
            <w:tcW w:w="1501" w:type="dxa"/>
            <w:tcBorders>
              <w:top w:val="single" w:sz="18" w:space="0" w:color="auto"/>
              <w:bottom w:val="single" w:sz="12" w:space="0" w:color="auto"/>
            </w:tcBorders>
          </w:tcPr>
          <w:p w14:paraId="5E87C401" w14:textId="77777777" w:rsidR="00A229BD" w:rsidRDefault="00A229BD" w:rsidP="00A756DC">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14:paraId="19775459" w14:textId="77777777" w:rsidR="00A229BD" w:rsidRDefault="00A229BD" w:rsidP="00A756DC">
            <w:pPr>
              <w:pStyle w:val="TableHeading"/>
              <w:rPr>
                <w:lang w:eastAsia="ja-JP"/>
              </w:rPr>
            </w:pPr>
            <w:r>
              <w:rPr>
                <w:lang w:eastAsia="ja-JP"/>
              </w:rPr>
              <w:t>Status</w:t>
            </w:r>
          </w:p>
        </w:tc>
        <w:tc>
          <w:tcPr>
            <w:tcW w:w="1094" w:type="dxa"/>
            <w:tcBorders>
              <w:top w:val="single" w:sz="18" w:space="0" w:color="auto"/>
              <w:bottom w:val="single" w:sz="12" w:space="0" w:color="auto"/>
            </w:tcBorders>
          </w:tcPr>
          <w:p w14:paraId="11EBA916" w14:textId="77777777" w:rsidR="00A229BD" w:rsidRDefault="00A229BD" w:rsidP="00A756DC">
            <w:pPr>
              <w:pStyle w:val="TableHeading"/>
              <w:rPr>
                <w:lang w:eastAsia="ja-JP"/>
              </w:rPr>
            </w:pPr>
            <w:r>
              <w:rPr>
                <w:lang w:eastAsia="ja-JP"/>
              </w:rPr>
              <w:t>Support</w:t>
            </w:r>
          </w:p>
        </w:tc>
      </w:tr>
      <w:tr w:rsidR="00A229BD" w14:paraId="3A18DA28" w14:textId="77777777" w:rsidTr="00A756DC">
        <w:trPr>
          <w:cantSplit/>
          <w:jc w:val="center"/>
        </w:trPr>
        <w:tc>
          <w:tcPr>
            <w:tcW w:w="878" w:type="dxa"/>
            <w:tcBorders>
              <w:top w:val="single" w:sz="12" w:space="0" w:color="auto"/>
            </w:tcBorders>
          </w:tcPr>
          <w:p w14:paraId="7408479A" w14:textId="77777777" w:rsidR="00A229BD" w:rsidRDefault="00A229BD" w:rsidP="00A756DC">
            <w:pPr>
              <w:pStyle w:val="Body"/>
              <w:jc w:val="center"/>
              <w:rPr>
                <w:lang w:eastAsia="ja-JP"/>
              </w:rPr>
            </w:pPr>
            <w:r>
              <w:rPr>
                <w:lang w:eastAsia="ja-JP"/>
              </w:rPr>
              <w:t>SCF1</w:t>
            </w:r>
          </w:p>
        </w:tc>
        <w:tc>
          <w:tcPr>
            <w:tcW w:w="3552" w:type="dxa"/>
            <w:tcBorders>
              <w:top w:val="single" w:sz="12" w:space="0" w:color="auto"/>
            </w:tcBorders>
          </w:tcPr>
          <w:p w14:paraId="7CAFC272" w14:textId="77777777" w:rsidR="00A229BD" w:rsidRDefault="00A229BD" w:rsidP="00A756DC">
            <w:pPr>
              <w:pStyle w:val="Body"/>
              <w:jc w:val="left"/>
              <w:rPr>
                <w:lang w:eastAsia="ja-JP"/>
              </w:rPr>
            </w:pPr>
            <w:r>
              <w:rPr>
                <w:lang w:eastAsia="ja-JP"/>
              </w:rPr>
              <w:t>Does the device support the user control pressed command frame?</w:t>
            </w:r>
          </w:p>
        </w:tc>
        <w:tc>
          <w:tcPr>
            <w:tcW w:w="1501" w:type="dxa"/>
            <w:tcBorders>
              <w:top w:val="single" w:sz="12" w:space="0" w:color="auto"/>
            </w:tcBorders>
          </w:tcPr>
          <w:p w14:paraId="7DC39801" w14:textId="77777777" w:rsidR="00A229BD" w:rsidRDefault="00E57EBB" w:rsidP="00A756DC">
            <w:pPr>
              <w:pStyle w:val="Body"/>
              <w:jc w:val="center"/>
              <w:rPr>
                <w:lang w:eastAsia="ja-JP"/>
              </w:rPr>
            </w:pPr>
            <w:r>
              <w:rPr>
                <w:lang w:eastAsia="ja-JP"/>
              </w:rPr>
              <w:fldChar w:fldCharType="begin"/>
            </w:r>
            <w:r w:rsidR="00A229BD">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229BD">
              <w:rPr>
                <w:lang w:eastAsia="ja-JP"/>
              </w:rPr>
              <w:t>/3.1</w:t>
            </w:r>
          </w:p>
        </w:tc>
        <w:tc>
          <w:tcPr>
            <w:tcW w:w="1220" w:type="dxa"/>
            <w:tcBorders>
              <w:top w:val="single" w:sz="12" w:space="0" w:color="auto"/>
            </w:tcBorders>
          </w:tcPr>
          <w:p w14:paraId="53AB63A9" w14:textId="77777777" w:rsidR="00A229BD" w:rsidRDefault="00A229BD" w:rsidP="00A756DC">
            <w:pPr>
              <w:pStyle w:val="Body"/>
              <w:jc w:val="center"/>
              <w:rPr>
                <w:lang w:eastAsia="ja-JP"/>
              </w:rPr>
            </w:pPr>
            <w:r>
              <w:rPr>
                <w:lang w:eastAsia="ja-JP"/>
              </w:rPr>
              <w:t>M</w:t>
            </w:r>
          </w:p>
        </w:tc>
        <w:tc>
          <w:tcPr>
            <w:tcW w:w="1094" w:type="dxa"/>
            <w:tcBorders>
              <w:top w:val="single" w:sz="12" w:space="0" w:color="auto"/>
            </w:tcBorders>
          </w:tcPr>
          <w:p w14:paraId="711B29A0" w14:textId="77777777" w:rsidR="00A229BD" w:rsidRDefault="00193C1B" w:rsidP="00A756DC">
            <w:pPr>
              <w:pStyle w:val="Body"/>
              <w:jc w:val="center"/>
              <w:rPr>
                <w:lang w:eastAsia="ja-JP"/>
              </w:rPr>
            </w:pPr>
            <w:r>
              <w:rPr>
                <w:lang w:eastAsia="ja-JP"/>
              </w:rPr>
              <w:t>Yes</w:t>
            </w:r>
          </w:p>
        </w:tc>
      </w:tr>
      <w:tr w:rsidR="00A229BD" w14:paraId="688DD29A" w14:textId="77777777" w:rsidTr="00A229BD">
        <w:trPr>
          <w:cantSplit/>
          <w:jc w:val="center"/>
        </w:trPr>
        <w:tc>
          <w:tcPr>
            <w:tcW w:w="878" w:type="dxa"/>
          </w:tcPr>
          <w:p w14:paraId="66761442" w14:textId="77777777" w:rsidR="00A229BD" w:rsidRDefault="00A229BD" w:rsidP="00A756DC">
            <w:pPr>
              <w:pStyle w:val="Body"/>
              <w:jc w:val="center"/>
              <w:rPr>
                <w:lang w:eastAsia="ja-JP"/>
              </w:rPr>
            </w:pPr>
            <w:r>
              <w:rPr>
                <w:lang w:eastAsia="ja-JP"/>
              </w:rPr>
              <w:t>SCF2</w:t>
            </w:r>
          </w:p>
        </w:tc>
        <w:tc>
          <w:tcPr>
            <w:tcW w:w="3552" w:type="dxa"/>
          </w:tcPr>
          <w:p w14:paraId="5AF41F1C" w14:textId="77777777" w:rsidR="00A229BD" w:rsidRDefault="00A229BD" w:rsidP="00A229BD">
            <w:pPr>
              <w:pStyle w:val="Body"/>
              <w:jc w:val="left"/>
              <w:rPr>
                <w:lang w:eastAsia="ja-JP"/>
              </w:rPr>
            </w:pPr>
            <w:r>
              <w:rPr>
                <w:lang w:eastAsia="ja-JP"/>
              </w:rPr>
              <w:t>Does the device support the user control repeated command frame?</w:t>
            </w:r>
          </w:p>
        </w:tc>
        <w:tc>
          <w:tcPr>
            <w:tcW w:w="1501" w:type="dxa"/>
          </w:tcPr>
          <w:p w14:paraId="625A6E08" w14:textId="77777777" w:rsidR="00A229BD" w:rsidRDefault="00E57EBB" w:rsidP="00A756DC">
            <w:pPr>
              <w:pStyle w:val="Body"/>
              <w:jc w:val="center"/>
              <w:rPr>
                <w:lang w:eastAsia="ja-JP"/>
              </w:rPr>
            </w:pPr>
            <w:r>
              <w:rPr>
                <w:lang w:eastAsia="ja-JP"/>
              </w:rPr>
              <w:fldChar w:fldCharType="begin"/>
            </w:r>
            <w:r w:rsidR="00A229BD">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229BD">
              <w:rPr>
                <w:lang w:eastAsia="ja-JP"/>
              </w:rPr>
              <w:t>/3.2</w:t>
            </w:r>
          </w:p>
        </w:tc>
        <w:tc>
          <w:tcPr>
            <w:tcW w:w="1220" w:type="dxa"/>
          </w:tcPr>
          <w:p w14:paraId="423C0239" w14:textId="77777777" w:rsidR="00A229BD" w:rsidRDefault="005B10AE" w:rsidP="00A756DC">
            <w:pPr>
              <w:pStyle w:val="Body"/>
              <w:jc w:val="center"/>
              <w:rPr>
                <w:lang w:eastAsia="ja-JP"/>
              </w:rPr>
            </w:pPr>
            <w:r>
              <w:rPr>
                <w:lang w:eastAsia="ja-JP"/>
              </w:rPr>
              <w:t>M</w:t>
            </w:r>
          </w:p>
        </w:tc>
        <w:tc>
          <w:tcPr>
            <w:tcW w:w="1094" w:type="dxa"/>
          </w:tcPr>
          <w:p w14:paraId="132E0BF8" w14:textId="77777777" w:rsidR="00A229BD" w:rsidRDefault="00193C1B" w:rsidP="00A756DC">
            <w:pPr>
              <w:pStyle w:val="Body"/>
              <w:jc w:val="center"/>
              <w:rPr>
                <w:lang w:eastAsia="ja-JP"/>
              </w:rPr>
            </w:pPr>
            <w:r>
              <w:rPr>
                <w:lang w:eastAsia="ja-JP"/>
              </w:rPr>
              <w:t>Yes</w:t>
            </w:r>
          </w:p>
        </w:tc>
      </w:tr>
      <w:tr w:rsidR="00A229BD" w14:paraId="22F65DF6" w14:textId="77777777" w:rsidTr="005B10AE">
        <w:trPr>
          <w:cantSplit/>
          <w:jc w:val="center"/>
        </w:trPr>
        <w:tc>
          <w:tcPr>
            <w:tcW w:w="878" w:type="dxa"/>
          </w:tcPr>
          <w:p w14:paraId="23D54FEA" w14:textId="77777777" w:rsidR="00A229BD" w:rsidRDefault="00A229BD" w:rsidP="00A756DC">
            <w:pPr>
              <w:pStyle w:val="Body"/>
              <w:jc w:val="center"/>
              <w:rPr>
                <w:lang w:eastAsia="ja-JP"/>
              </w:rPr>
            </w:pPr>
            <w:r>
              <w:rPr>
                <w:lang w:eastAsia="ja-JP"/>
              </w:rPr>
              <w:t>SCF3</w:t>
            </w:r>
          </w:p>
        </w:tc>
        <w:tc>
          <w:tcPr>
            <w:tcW w:w="3552" w:type="dxa"/>
          </w:tcPr>
          <w:p w14:paraId="4967820C" w14:textId="77777777" w:rsidR="00A229BD" w:rsidRDefault="00A229BD" w:rsidP="00A229BD">
            <w:pPr>
              <w:pStyle w:val="Body"/>
              <w:jc w:val="left"/>
              <w:rPr>
                <w:lang w:eastAsia="ja-JP"/>
              </w:rPr>
            </w:pPr>
            <w:r>
              <w:rPr>
                <w:lang w:eastAsia="ja-JP"/>
              </w:rPr>
              <w:t>Does the device support the user control released command frame?</w:t>
            </w:r>
          </w:p>
        </w:tc>
        <w:tc>
          <w:tcPr>
            <w:tcW w:w="1501" w:type="dxa"/>
          </w:tcPr>
          <w:p w14:paraId="22F4EF7C" w14:textId="77777777" w:rsidR="00A229BD" w:rsidRDefault="00E57EBB" w:rsidP="00A756DC">
            <w:pPr>
              <w:pStyle w:val="Body"/>
              <w:jc w:val="center"/>
              <w:rPr>
                <w:lang w:eastAsia="ja-JP"/>
              </w:rPr>
            </w:pPr>
            <w:r>
              <w:rPr>
                <w:lang w:eastAsia="ja-JP"/>
              </w:rPr>
              <w:fldChar w:fldCharType="begin"/>
            </w:r>
            <w:r w:rsidR="00A229BD">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229BD">
              <w:rPr>
                <w:lang w:eastAsia="ja-JP"/>
              </w:rPr>
              <w:t>/3.3</w:t>
            </w:r>
          </w:p>
        </w:tc>
        <w:tc>
          <w:tcPr>
            <w:tcW w:w="1220" w:type="dxa"/>
          </w:tcPr>
          <w:p w14:paraId="29943BD2" w14:textId="77777777" w:rsidR="00A229BD" w:rsidRDefault="005B10AE" w:rsidP="00A756DC">
            <w:pPr>
              <w:pStyle w:val="Body"/>
              <w:jc w:val="center"/>
              <w:rPr>
                <w:lang w:eastAsia="ja-JP"/>
              </w:rPr>
            </w:pPr>
            <w:r>
              <w:rPr>
                <w:lang w:eastAsia="ja-JP"/>
              </w:rPr>
              <w:t>M</w:t>
            </w:r>
          </w:p>
        </w:tc>
        <w:tc>
          <w:tcPr>
            <w:tcW w:w="1094" w:type="dxa"/>
          </w:tcPr>
          <w:p w14:paraId="36C79D9D" w14:textId="77777777" w:rsidR="00A229BD" w:rsidRDefault="00193C1B" w:rsidP="00A756DC">
            <w:pPr>
              <w:pStyle w:val="Body"/>
              <w:jc w:val="center"/>
              <w:rPr>
                <w:lang w:eastAsia="ja-JP"/>
              </w:rPr>
            </w:pPr>
            <w:r>
              <w:rPr>
                <w:lang w:eastAsia="ja-JP"/>
              </w:rPr>
              <w:t>Yes</w:t>
            </w:r>
          </w:p>
        </w:tc>
      </w:tr>
      <w:tr w:rsidR="005B10AE" w14:paraId="5B66068F" w14:textId="77777777" w:rsidTr="005B10AE">
        <w:trPr>
          <w:cantSplit/>
          <w:jc w:val="center"/>
        </w:trPr>
        <w:tc>
          <w:tcPr>
            <w:tcW w:w="878" w:type="dxa"/>
          </w:tcPr>
          <w:p w14:paraId="607F7C9C" w14:textId="77777777" w:rsidR="005B10AE" w:rsidRDefault="005B10AE" w:rsidP="00A756DC">
            <w:pPr>
              <w:pStyle w:val="Body"/>
              <w:jc w:val="center"/>
              <w:rPr>
                <w:lang w:eastAsia="ja-JP"/>
              </w:rPr>
            </w:pPr>
            <w:r>
              <w:rPr>
                <w:lang w:eastAsia="ja-JP"/>
              </w:rPr>
              <w:t>SCF4</w:t>
            </w:r>
          </w:p>
        </w:tc>
        <w:tc>
          <w:tcPr>
            <w:tcW w:w="3552" w:type="dxa"/>
          </w:tcPr>
          <w:p w14:paraId="15DC4923" w14:textId="77777777" w:rsidR="005B10AE" w:rsidRDefault="005B10AE" w:rsidP="005B10AE">
            <w:pPr>
              <w:pStyle w:val="Body"/>
              <w:jc w:val="left"/>
              <w:rPr>
                <w:lang w:eastAsia="ja-JP"/>
              </w:rPr>
            </w:pPr>
            <w:r>
              <w:rPr>
                <w:lang w:eastAsia="ja-JP"/>
              </w:rPr>
              <w:t>Does the device support the command discovery request command frame?</w:t>
            </w:r>
          </w:p>
        </w:tc>
        <w:tc>
          <w:tcPr>
            <w:tcW w:w="1501" w:type="dxa"/>
          </w:tcPr>
          <w:p w14:paraId="3EEE7CBC" w14:textId="77777777" w:rsidR="005B10AE" w:rsidRDefault="00E57EBB" w:rsidP="00A756DC">
            <w:pPr>
              <w:pStyle w:val="Body"/>
              <w:jc w:val="center"/>
              <w:rPr>
                <w:lang w:eastAsia="ja-JP"/>
              </w:rPr>
            </w:pPr>
            <w:r>
              <w:rPr>
                <w:lang w:eastAsia="ja-JP"/>
              </w:rPr>
              <w:fldChar w:fldCharType="begin"/>
            </w:r>
            <w:r w:rsidR="005B10AE">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5B10AE">
              <w:rPr>
                <w:lang w:eastAsia="ja-JP"/>
              </w:rPr>
              <w:t>/3.4</w:t>
            </w:r>
          </w:p>
        </w:tc>
        <w:tc>
          <w:tcPr>
            <w:tcW w:w="1220" w:type="dxa"/>
          </w:tcPr>
          <w:p w14:paraId="5E341AE7" w14:textId="77777777" w:rsidR="005B10AE" w:rsidRDefault="005B10AE" w:rsidP="00A756DC">
            <w:pPr>
              <w:pStyle w:val="Body"/>
              <w:jc w:val="center"/>
              <w:rPr>
                <w:lang w:eastAsia="ja-JP"/>
              </w:rPr>
            </w:pPr>
            <w:r>
              <w:rPr>
                <w:lang w:eastAsia="ja-JP"/>
              </w:rPr>
              <w:t>O</w:t>
            </w:r>
          </w:p>
        </w:tc>
        <w:tc>
          <w:tcPr>
            <w:tcW w:w="1094" w:type="dxa"/>
          </w:tcPr>
          <w:p w14:paraId="0FF8EB42" w14:textId="77777777" w:rsidR="005B10AE" w:rsidRDefault="00C412E1" w:rsidP="00A756DC">
            <w:pPr>
              <w:pStyle w:val="Body"/>
              <w:jc w:val="center"/>
              <w:rPr>
                <w:lang w:eastAsia="ja-JP"/>
              </w:rPr>
            </w:pPr>
            <w:r>
              <w:rPr>
                <w:lang w:eastAsia="ja-JP"/>
              </w:rPr>
              <w:t>Yes</w:t>
            </w:r>
          </w:p>
        </w:tc>
      </w:tr>
      <w:tr w:rsidR="005B10AE" w14:paraId="49B7BAC8" w14:textId="77777777" w:rsidTr="005B10AE">
        <w:trPr>
          <w:cantSplit/>
          <w:jc w:val="center"/>
        </w:trPr>
        <w:tc>
          <w:tcPr>
            <w:tcW w:w="878" w:type="dxa"/>
          </w:tcPr>
          <w:p w14:paraId="74169601" w14:textId="77777777" w:rsidR="005B10AE" w:rsidRDefault="005B10AE" w:rsidP="00A756DC">
            <w:pPr>
              <w:pStyle w:val="Body"/>
              <w:jc w:val="center"/>
              <w:rPr>
                <w:lang w:eastAsia="ja-JP"/>
              </w:rPr>
            </w:pPr>
            <w:r>
              <w:rPr>
                <w:lang w:eastAsia="ja-JP"/>
              </w:rPr>
              <w:t>SCF5</w:t>
            </w:r>
          </w:p>
        </w:tc>
        <w:tc>
          <w:tcPr>
            <w:tcW w:w="3552" w:type="dxa"/>
          </w:tcPr>
          <w:p w14:paraId="2185A072" w14:textId="77777777" w:rsidR="005B10AE" w:rsidRDefault="005B10AE" w:rsidP="005B10AE">
            <w:pPr>
              <w:pStyle w:val="Body"/>
              <w:jc w:val="left"/>
              <w:rPr>
                <w:lang w:eastAsia="ja-JP"/>
              </w:rPr>
            </w:pPr>
            <w:r>
              <w:rPr>
                <w:lang w:eastAsia="ja-JP"/>
              </w:rPr>
              <w:t>Does the device support the command discovery response command frame?</w:t>
            </w:r>
          </w:p>
        </w:tc>
        <w:tc>
          <w:tcPr>
            <w:tcW w:w="1501" w:type="dxa"/>
          </w:tcPr>
          <w:p w14:paraId="1E690777" w14:textId="77777777" w:rsidR="005B10AE" w:rsidRDefault="00E57EBB" w:rsidP="00A756DC">
            <w:pPr>
              <w:pStyle w:val="Body"/>
              <w:jc w:val="center"/>
              <w:rPr>
                <w:lang w:eastAsia="ja-JP"/>
              </w:rPr>
            </w:pPr>
            <w:r>
              <w:rPr>
                <w:lang w:eastAsia="ja-JP"/>
              </w:rPr>
              <w:fldChar w:fldCharType="begin"/>
            </w:r>
            <w:r w:rsidR="005B10AE">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5B10AE">
              <w:rPr>
                <w:lang w:eastAsia="ja-JP"/>
              </w:rPr>
              <w:t>/3.5</w:t>
            </w:r>
          </w:p>
        </w:tc>
        <w:tc>
          <w:tcPr>
            <w:tcW w:w="1220" w:type="dxa"/>
          </w:tcPr>
          <w:p w14:paraId="3E500FBC" w14:textId="77777777" w:rsidR="005B10AE" w:rsidRDefault="00A756DC" w:rsidP="00A756DC">
            <w:pPr>
              <w:pStyle w:val="Body"/>
              <w:jc w:val="center"/>
              <w:rPr>
                <w:lang w:eastAsia="ja-JP"/>
              </w:rPr>
            </w:pPr>
            <w:r>
              <w:rPr>
                <w:lang w:eastAsia="ja-JP"/>
              </w:rPr>
              <w:t>LDT1: M</w:t>
            </w:r>
            <w:r>
              <w:rPr>
                <w:lang w:eastAsia="ja-JP"/>
              </w:rPr>
              <w:br/>
              <w:t xml:space="preserve">LDT2: </w:t>
            </w:r>
            <w:r w:rsidR="00486463">
              <w:rPr>
                <w:lang w:eastAsia="ja-JP"/>
              </w:rPr>
              <w:t>O</w:t>
            </w:r>
          </w:p>
        </w:tc>
        <w:tc>
          <w:tcPr>
            <w:tcW w:w="1094" w:type="dxa"/>
          </w:tcPr>
          <w:p w14:paraId="20787F48" w14:textId="77777777" w:rsidR="005B10AE" w:rsidRDefault="00C412E1" w:rsidP="00A756DC">
            <w:pPr>
              <w:pStyle w:val="Body"/>
              <w:jc w:val="center"/>
              <w:rPr>
                <w:lang w:eastAsia="ja-JP"/>
              </w:rPr>
            </w:pPr>
            <w:r>
              <w:rPr>
                <w:lang w:eastAsia="ja-JP"/>
              </w:rPr>
              <w:t>Yes</w:t>
            </w:r>
          </w:p>
        </w:tc>
      </w:tr>
    </w:tbl>
    <w:p w14:paraId="28856B64" w14:textId="77777777" w:rsidR="0081430C" w:rsidRDefault="0081430C" w:rsidP="0081430C">
      <w:pPr>
        <w:rPr>
          <w:lang w:eastAsia="ja-JP"/>
        </w:rPr>
      </w:pPr>
    </w:p>
    <w:p w14:paraId="2175A1EA" w14:textId="77777777" w:rsidR="005837DD" w:rsidRDefault="005837DD" w:rsidP="005837DD">
      <w:pPr>
        <w:pStyle w:val="Heading2"/>
        <w:rPr>
          <w:lang w:eastAsia="ja-JP"/>
        </w:rPr>
      </w:pPr>
      <w:bookmarkStart w:id="28" w:name="_Toc281918399"/>
      <w:r>
        <w:rPr>
          <w:lang w:eastAsia="ja-JP"/>
        </w:rPr>
        <w:t>User control procedure</w:t>
      </w:r>
      <w:bookmarkEnd w:id="28"/>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5837DD" w14:paraId="670C817D" w14:textId="77777777" w:rsidTr="00A756DC">
        <w:trPr>
          <w:cantSplit/>
          <w:trHeight w:val="201"/>
          <w:tblHeader/>
          <w:jc w:val="center"/>
        </w:trPr>
        <w:tc>
          <w:tcPr>
            <w:tcW w:w="878" w:type="dxa"/>
            <w:tcBorders>
              <w:top w:val="single" w:sz="18" w:space="0" w:color="auto"/>
              <w:bottom w:val="single" w:sz="12" w:space="0" w:color="auto"/>
            </w:tcBorders>
          </w:tcPr>
          <w:p w14:paraId="38D14588" w14:textId="77777777" w:rsidR="005837DD" w:rsidRDefault="005837DD" w:rsidP="00A756DC">
            <w:pPr>
              <w:pStyle w:val="TableHeading"/>
              <w:rPr>
                <w:lang w:eastAsia="ja-JP"/>
              </w:rPr>
            </w:pPr>
            <w:r>
              <w:rPr>
                <w:lang w:eastAsia="ja-JP"/>
              </w:rPr>
              <w:t>Item number</w:t>
            </w:r>
          </w:p>
        </w:tc>
        <w:tc>
          <w:tcPr>
            <w:tcW w:w="3552" w:type="dxa"/>
            <w:tcBorders>
              <w:top w:val="single" w:sz="18" w:space="0" w:color="auto"/>
              <w:bottom w:val="single" w:sz="12" w:space="0" w:color="auto"/>
            </w:tcBorders>
          </w:tcPr>
          <w:p w14:paraId="4F653CBC" w14:textId="77777777" w:rsidR="005837DD" w:rsidRDefault="005837DD" w:rsidP="00A756DC">
            <w:pPr>
              <w:pStyle w:val="TableHeading"/>
              <w:rPr>
                <w:lang w:eastAsia="ja-JP"/>
              </w:rPr>
            </w:pPr>
            <w:r>
              <w:rPr>
                <w:lang w:eastAsia="ja-JP"/>
              </w:rPr>
              <w:t>Item description</w:t>
            </w:r>
          </w:p>
        </w:tc>
        <w:tc>
          <w:tcPr>
            <w:tcW w:w="1501" w:type="dxa"/>
            <w:tcBorders>
              <w:top w:val="single" w:sz="18" w:space="0" w:color="auto"/>
              <w:bottom w:val="single" w:sz="12" w:space="0" w:color="auto"/>
            </w:tcBorders>
          </w:tcPr>
          <w:p w14:paraId="79D7D953" w14:textId="77777777" w:rsidR="005837DD" w:rsidRDefault="005837DD" w:rsidP="00A756DC">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14:paraId="68B94DF8" w14:textId="77777777" w:rsidR="005837DD" w:rsidRDefault="005837DD" w:rsidP="00A756DC">
            <w:pPr>
              <w:pStyle w:val="TableHeading"/>
              <w:rPr>
                <w:lang w:eastAsia="ja-JP"/>
              </w:rPr>
            </w:pPr>
            <w:r>
              <w:rPr>
                <w:lang w:eastAsia="ja-JP"/>
              </w:rPr>
              <w:t>Status</w:t>
            </w:r>
          </w:p>
        </w:tc>
        <w:tc>
          <w:tcPr>
            <w:tcW w:w="1094" w:type="dxa"/>
            <w:tcBorders>
              <w:top w:val="single" w:sz="18" w:space="0" w:color="auto"/>
              <w:bottom w:val="single" w:sz="12" w:space="0" w:color="auto"/>
            </w:tcBorders>
          </w:tcPr>
          <w:p w14:paraId="27F11702" w14:textId="77777777" w:rsidR="005837DD" w:rsidRDefault="005837DD" w:rsidP="00A756DC">
            <w:pPr>
              <w:pStyle w:val="TableHeading"/>
              <w:rPr>
                <w:lang w:eastAsia="ja-JP"/>
              </w:rPr>
            </w:pPr>
            <w:r>
              <w:rPr>
                <w:lang w:eastAsia="ja-JP"/>
              </w:rPr>
              <w:t>Support</w:t>
            </w:r>
          </w:p>
        </w:tc>
      </w:tr>
      <w:tr w:rsidR="005837DD" w14:paraId="4691BF40" w14:textId="77777777" w:rsidTr="00A756DC">
        <w:trPr>
          <w:cantSplit/>
          <w:jc w:val="center"/>
        </w:trPr>
        <w:tc>
          <w:tcPr>
            <w:tcW w:w="878" w:type="dxa"/>
            <w:tcBorders>
              <w:top w:val="single" w:sz="12" w:space="0" w:color="auto"/>
            </w:tcBorders>
          </w:tcPr>
          <w:p w14:paraId="65D0897A" w14:textId="77777777" w:rsidR="005837DD" w:rsidRDefault="00FF5FD5" w:rsidP="00A756DC">
            <w:pPr>
              <w:pStyle w:val="Body"/>
              <w:jc w:val="center"/>
              <w:rPr>
                <w:lang w:eastAsia="ja-JP"/>
              </w:rPr>
            </w:pPr>
            <w:r>
              <w:rPr>
                <w:lang w:eastAsia="ja-JP"/>
              </w:rPr>
              <w:t>UCP1</w:t>
            </w:r>
          </w:p>
        </w:tc>
        <w:tc>
          <w:tcPr>
            <w:tcW w:w="3552" w:type="dxa"/>
            <w:tcBorders>
              <w:top w:val="single" w:sz="12" w:space="0" w:color="auto"/>
            </w:tcBorders>
          </w:tcPr>
          <w:p w14:paraId="0C36EAD6" w14:textId="77777777" w:rsidR="005837DD" w:rsidRDefault="00FF5FD5" w:rsidP="00A756DC">
            <w:pPr>
              <w:pStyle w:val="Body"/>
              <w:jc w:val="left"/>
              <w:rPr>
                <w:lang w:eastAsia="ja-JP"/>
              </w:rPr>
            </w:pPr>
            <w:r>
              <w:rPr>
                <w:lang w:eastAsia="ja-JP"/>
              </w:rPr>
              <w:t>Does the device support a minimum of one key press at a time?</w:t>
            </w:r>
          </w:p>
        </w:tc>
        <w:tc>
          <w:tcPr>
            <w:tcW w:w="1501" w:type="dxa"/>
            <w:tcBorders>
              <w:top w:val="single" w:sz="12" w:space="0" w:color="auto"/>
            </w:tcBorders>
          </w:tcPr>
          <w:p w14:paraId="31DBBB3B" w14:textId="77777777" w:rsidR="005837DD" w:rsidRDefault="00E57EBB" w:rsidP="00A756DC">
            <w:pPr>
              <w:pStyle w:val="Body"/>
              <w:jc w:val="center"/>
              <w:rPr>
                <w:lang w:eastAsia="ja-JP"/>
              </w:rPr>
            </w:pPr>
            <w:r>
              <w:rPr>
                <w:lang w:eastAsia="ja-JP"/>
              </w:rPr>
              <w:fldChar w:fldCharType="begin"/>
            </w:r>
            <w:r w:rsidR="00107BD2">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FF5FD5">
              <w:rPr>
                <w:lang w:eastAsia="ja-JP"/>
              </w:rPr>
              <w:t>/5.3</w:t>
            </w:r>
          </w:p>
        </w:tc>
        <w:tc>
          <w:tcPr>
            <w:tcW w:w="1220" w:type="dxa"/>
            <w:tcBorders>
              <w:top w:val="single" w:sz="12" w:space="0" w:color="auto"/>
            </w:tcBorders>
          </w:tcPr>
          <w:p w14:paraId="55AA95B5" w14:textId="77777777" w:rsidR="005837DD" w:rsidRDefault="00FF5FD5" w:rsidP="00A756DC">
            <w:pPr>
              <w:pStyle w:val="Body"/>
              <w:jc w:val="center"/>
              <w:rPr>
                <w:lang w:eastAsia="ja-JP"/>
              </w:rPr>
            </w:pPr>
            <w:r>
              <w:rPr>
                <w:lang w:eastAsia="ja-JP"/>
              </w:rPr>
              <w:t>M</w:t>
            </w:r>
          </w:p>
        </w:tc>
        <w:tc>
          <w:tcPr>
            <w:tcW w:w="1094" w:type="dxa"/>
            <w:tcBorders>
              <w:top w:val="single" w:sz="12" w:space="0" w:color="auto"/>
            </w:tcBorders>
          </w:tcPr>
          <w:p w14:paraId="0C3E2157" w14:textId="77777777" w:rsidR="005837DD" w:rsidRDefault="00193C1B" w:rsidP="00A756DC">
            <w:pPr>
              <w:pStyle w:val="Body"/>
              <w:jc w:val="center"/>
              <w:rPr>
                <w:lang w:eastAsia="ja-JP"/>
              </w:rPr>
            </w:pPr>
            <w:r>
              <w:rPr>
                <w:lang w:eastAsia="ja-JP"/>
              </w:rPr>
              <w:t>Yes</w:t>
            </w:r>
          </w:p>
        </w:tc>
      </w:tr>
      <w:tr w:rsidR="005837DD" w14:paraId="0CC00F08" w14:textId="77777777" w:rsidTr="00A756DC">
        <w:trPr>
          <w:cantSplit/>
          <w:jc w:val="center"/>
        </w:trPr>
        <w:tc>
          <w:tcPr>
            <w:tcW w:w="878" w:type="dxa"/>
          </w:tcPr>
          <w:p w14:paraId="6062E060" w14:textId="77777777" w:rsidR="005837DD" w:rsidRDefault="00FA4859" w:rsidP="00A756DC">
            <w:pPr>
              <w:pStyle w:val="Body"/>
              <w:jc w:val="center"/>
              <w:rPr>
                <w:lang w:eastAsia="ja-JP"/>
              </w:rPr>
            </w:pPr>
            <w:r>
              <w:rPr>
                <w:lang w:eastAsia="ja-JP"/>
              </w:rPr>
              <w:t>UCP2</w:t>
            </w:r>
          </w:p>
        </w:tc>
        <w:tc>
          <w:tcPr>
            <w:tcW w:w="3552" w:type="dxa"/>
          </w:tcPr>
          <w:p w14:paraId="4C46B2D1" w14:textId="77777777" w:rsidR="005837DD" w:rsidRDefault="00FA4859" w:rsidP="00A756DC">
            <w:pPr>
              <w:pStyle w:val="Body"/>
              <w:jc w:val="left"/>
              <w:rPr>
                <w:lang w:eastAsia="ja-JP"/>
              </w:rPr>
            </w:pPr>
            <w:r>
              <w:rPr>
                <w:lang w:eastAsia="ja-JP"/>
              </w:rPr>
              <w:t xml:space="preserve">Does the device generate </w:t>
            </w:r>
            <w:r w:rsidR="00772CFC">
              <w:rPr>
                <w:lang w:eastAsia="ja-JP"/>
              </w:rPr>
              <w:t xml:space="preserve">and send </w:t>
            </w:r>
            <w:r>
              <w:rPr>
                <w:lang w:eastAsia="ja-JP"/>
              </w:rPr>
              <w:t>a user control pressed command frame on receipt of a key press from the user?</w:t>
            </w:r>
          </w:p>
        </w:tc>
        <w:tc>
          <w:tcPr>
            <w:tcW w:w="1501" w:type="dxa"/>
          </w:tcPr>
          <w:p w14:paraId="4F46E400" w14:textId="77777777" w:rsidR="005837DD" w:rsidRDefault="00E57EBB" w:rsidP="00A756DC">
            <w:pPr>
              <w:pStyle w:val="Body"/>
              <w:jc w:val="center"/>
              <w:rPr>
                <w:lang w:eastAsia="ja-JP"/>
              </w:rPr>
            </w:pPr>
            <w:r>
              <w:rPr>
                <w:lang w:eastAsia="ja-JP"/>
              </w:rPr>
              <w:fldChar w:fldCharType="begin"/>
            </w:r>
            <w:r w:rsidR="00107BD2">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FA4859">
              <w:rPr>
                <w:lang w:eastAsia="ja-JP"/>
              </w:rPr>
              <w:t>/5.3.1</w:t>
            </w:r>
          </w:p>
        </w:tc>
        <w:tc>
          <w:tcPr>
            <w:tcW w:w="1220" w:type="dxa"/>
          </w:tcPr>
          <w:p w14:paraId="6DA5B94D" w14:textId="77777777" w:rsidR="005837DD" w:rsidRDefault="00FA4859" w:rsidP="00A756DC">
            <w:pPr>
              <w:pStyle w:val="Body"/>
              <w:jc w:val="center"/>
              <w:rPr>
                <w:lang w:eastAsia="ja-JP"/>
              </w:rPr>
            </w:pPr>
            <w:r>
              <w:rPr>
                <w:lang w:eastAsia="ja-JP"/>
              </w:rPr>
              <w:t>M</w:t>
            </w:r>
          </w:p>
        </w:tc>
        <w:tc>
          <w:tcPr>
            <w:tcW w:w="1094" w:type="dxa"/>
          </w:tcPr>
          <w:p w14:paraId="09C2AEFE" w14:textId="77777777" w:rsidR="005837DD" w:rsidRDefault="00193C1B" w:rsidP="00A756DC">
            <w:pPr>
              <w:pStyle w:val="Body"/>
              <w:jc w:val="center"/>
              <w:rPr>
                <w:lang w:eastAsia="ja-JP"/>
              </w:rPr>
            </w:pPr>
            <w:r>
              <w:rPr>
                <w:lang w:eastAsia="ja-JP"/>
              </w:rPr>
              <w:t>Yes</w:t>
            </w:r>
          </w:p>
        </w:tc>
      </w:tr>
      <w:tr w:rsidR="00772CFC" w14:paraId="336AC715" w14:textId="77777777" w:rsidTr="00A756DC">
        <w:trPr>
          <w:cantSplit/>
          <w:jc w:val="center"/>
        </w:trPr>
        <w:tc>
          <w:tcPr>
            <w:tcW w:w="878" w:type="dxa"/>
          </w:tcPr>
          <w:p w14:paraId="3F0D67B2" w14:textId="77777777" w:rsidR="00772CFC" w:rsidRDefault="00772CFC" w:rsidP="00A756DC">
            <w:pPr>
              <w:pStyle w:val="Body"/>
              <w:jc w:val="center"/>
              <w:rPr>
                <w:lang w:eastAsia="ja-JP"/>
              </w:rPr>
            </w:pPr>
            <w:r>
              <w:rPr>
                <w:lang w:eastAsia="ja-JP"/>
              </w:rPr>
              <w:lastRenderedPageBreak/>
              <w:t>UCP3</w:t>
            </w:r>
          </w:p>
        </w:tc>
        <w:tc>
          <w:tcPr>
            <w:tcW w:w="3552" w:type="dxa"/>
          </w:tcPr>
          <w:p w14:paraId="004FDD94" w14:textId="77777777" w:rsidR="00772CFC" w:rsidRPr="00772CFC" w:rsidRDefault="00772CFC" w:rsidP="00A756DC">
            <w:pPr>
              <w:pStyle w:val="Body"/>
              <w:jc w:val="left"/>
              <w:rPr>
                <w:lang w:eastAsia="ja-JP"/>
              </w:rPr>
            </w:pPr>
            <w:r>
              <w:rPr>
                <w:lang w:eastAsia="ja-JP"/>
              </w:rPr>
              <w:t xml:space="preserve">If the key is released within </w:t>
            </w:r>
            <w:proofErr w:type="spellStart"/>
            <w:r>
              <w:rPr>
                <w:i/>
                <w:lang w:eastAsia="ja-JP"/>
              </w:rPr>
              <w:t>aplKeyRepeatInterval</w:t>
            </w:r>
            <w:proofErr w:type="spellEnd"/>
            <w:r>
              <w:rPr>
                <w:lang w:eastAsia="ja-JP"/>
              </w:rPr>
              <w:t>, does the device generate and send a user control released command frame?</w:t>
            </w:r>
          </w:p>
        </w:tc>
        <w:tc>
          <w:tcPr>
            <w:tcW w:w="1501" w:type="dxa"/>
          </w:tcPr>
          <w:p w14:paraId="12F415F0" w14:textId="77777777" w:rsidR="00772CFC" w:rsidRDefault="00E57EBB" w:rsidP="00A756DC">
            <w:pPr>
              <w:pStyle w:val="Body"/>
              <w:jc w:val="center"/>
              <w:rPr>
                <w:lang w:eastAsia="ja-JP"/>
              </w:rPr>
            </w:pPr>
            <w:r>
              <w:rPr>
                <w:lang w:eastAsia="ja-JP"/>
              </w:rPr>
              <w:fldChar w:fldCharType="begin"/>
            </w:r>
            <w:r w:rsidR="00772CF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772CFC">
              <w:rPr>
                <w:lang w:eastAsia="ja-JP"/>
              </w:rPr>
              <w:t>/5.3.1</w:t>
            </w:r>
          </w:p>
        </w:tc>
        <w:tc>
          <w:tcPr>
            <w:tcW w:w="1220" w:type="dxa"/>
          </w:tcPr>
          <w:p w14:paraId="38FA613F" w14:textId="77777777" w:rsidR="00772CFC" w:rsidRDefault="006F4ED9" w:rsidP="00A756DC">
            <w:pPr>
              <w:pStyle w:val="Body"/>
              <w:jc w:val="center"/>
              <w:rPr>
                <w:lang w:eastAsia="ja-JP"/>
              </w:rPr>
            </w:pPr>
            <w:r>
              <w:rPr>
                <w:lang w:eastAsia="ja-JP"/>
              </w:rPr>
              <w:t xml:space="preserve">UCP2: </w:t>
            </w:r>
            <w:r w:rsidR="00772CFC">
              <w:rPr>
                <w:lang w:eastAsia="ja-JP"/>
              </w:rPr>
              <w:t>O</w:t>
            </w:r>
          </w:p>
        </w:tc>
        <w:tc>
          <w:tcPr>
            <w:tcW w:w="1094" w:type="dxa"/>
          </w:tcPr>
          <w:p w14:paraId="7871738C" w14:textId="77777777" w:rsidR="00772CFC" w:rsidRDefault="00C412E1" w:rsidP="00A756DC">
            <w:pPr>
              <w:pStyle w:val="Body"/>
              <w:jc w:val="center"/>
              <w:rPr>
                <w:lang w:eastAsia="ja-JP"/>
              </w:rPr>
            </w:pPr>
            <w:r>
              <w:rPr>
                <w:lang w:eastAsia="ja-JP"/>
              </w:rPr>
              <w:t>Yes</w:t>
            </w:r>
          </w:p>
        </w:tc>
      </w:tr>
      <w:tr w:rsidR="005837DD" w14:paraId="36BE35DC" w14:textId="77777777" w:rsidTr="00A756DC">
        <w:trPr>
          <w:cantSplit/>
          <w:jc w:val="center"/>
        </w:trPr>
        <w:tc>
          <w:tcPr>
            <w:tcW w:w="878" w:type="dxa"/>
          </w:tcPr>
          <w:p w14:paraId="226448F9" w14:textId="77777777" w:rsidR="005837DD" w:rsidRDefault="00FA4859" w:rsidP="00A756DC">
            <w:pPr>
              <w:pStyle w:val="Body"/>
              <w:jc w:val="center"/>
              <w:rPr>
                <w:lang w:eastAsia="ja-JP"/>
              </w:rPr>
            </w:pPr>
            <w:r>
              <w:rPr>
                <w:lang w:eastAsia="ja-JP"/>
              </w:rPr>
              <w:t>UCP</w:t>
            </w:r>
            <w:r w:rsidR="00772CFC">
              <w:rPr>
                <w:lang w:eastAsia="ja-JP"/>
              </w:rPr>
              <w:t>4</w:t>
            </w:r>
          </w:p>
        </w:tc>
        <w:tc>
          <w:tcPr>
            <w:tcW w:w="3552" w:type="dxa"/>
          </w:tcPr>
          <w:p w14:paraId="7C5031D9" w14:textId="77777777" w:rsidR="005837DD" w:rsidRPr="00FA4859" w:rsidRDefault="00772CFC" w:rsidP="00FA4859">
            <w:pPr>
              <w:pStyle w:val="Body"/>
              <w:jc w:val="left"/>
              <w:rPr>
                <w:lang w:eastAsia="ja-JP"/>
              </w:rPr>
            </w:pPr>
            <w:r>
              <w:rPr>
                <w:lang w:eastAsia="ja-JP"/>
              </w:rPr>
              <w:t>I</w:t>
            </w:r>
            <w:r w:rsidR="00FA4859">
              <w:rPr>
                <w:lang w:eastAsia="ja-JP"/>
              </w:rPr>
              <w:t xml:space="preserve">f the key is not release within </w:t>
            </w:r>
            <w:proofErr w:type="spellStart"/>
            <w:r w:rsidR="00FA4859">
              <w:rPr>
                <w:i/>
                <w:lang w:eastAsia="ja-JP"/>
              </w:rPr>
              <w:t>aplKeyRepeatInterval</w:t>
            </w:r>
            <w:proofErr w:type="spellEnd"/>
            <w:r>
              <w:rPr>
                <w:lang w:eastAsia="ja-JP"/>
              </w:rPr>
              <w:t>, does the device generate and send a user control repeated command frame?</w:t>
            </w:r>
          </w:p>
        </w:tc>
        <w:tc>
          <w:tcPr>
            <w:tcW w:w="1501" w:type="dxa"/>
          </w:tcPr>
          <w:p w14:paraId="2B955748" w14:textId="77777777" w:rsidR="005837DD" w:rsidRDefault="00E57EBB" w:rsidP="00A756DC">
            <w:pPr>
              <w:pStyle w:val="Body"/>
              <w:jc w:val="center"/>
              <w:rPr>
                <w:lang w:eastAsia="ja-JP"/>
              </w:rPr>
            </w:pPr>
            <w:r>
              <w:rPr>
                <w:lang w:eastAsia="ja-JP"/>
              </w:rPr>
              <w:fldChar w:fldCharType="begin"/>
            </w:r>
            <w:r w:rsidR="00107BD2">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FA4859">
              <w:rPr>
                <w:lang w:eastAsia="ja-JP"/>
              </w:rPr>
              <w:t>/5.3.1</w:t>
            </w:r>
          </w:p>
        </w:tc>
        <w:tc>
          <w:tcPr>
            <w:tcW w:w="1220" w:type="dxa"/>
          </w:tcPr>
          <w:p w14:paraId="1B422BF7" w14:textId="77777777" w:rsidR="005837DD" w:rsidRDefault="006F4ED9" w:rsidP="00A756DC">
            <w:pPr>
              <w:pStyle w:val="Body"/>
              <w:jc w:val="center"/>
              <w:rPr>
                <w:lang w:eastAsia="ja-JP"/>
              </w:rPr>
            </w:pPr>
            <w:r>
              <w:rPr>
                <w:lang w:eastAsia="ja-JP"/>
              </w:rPr>
              <w:t xml:space="preserve">UCP2: </w:t>
            </w:r>
            <w:r w:rsidR="00FA4859">
              <w:rPr>
                <w:lang w:eastAsia="ja-JP"/>
              </w:rPr>
              <w:t>M</w:t>
            </w:r>
          </w:p>
        </w:tc>
        <w:tc>
          <w:tcPr>
            <w:tcW w:w="1094" w:type="dxa"/>
          </w:tcPr>
          <w:p w14:paraId="549D6F28" w14:textId="77777777" w:rsidR="005837DD" w:rsidRDefault="00C412E1" w:rsidP="00A756DC">
            <w:pPr>
              <w:pStyle w:val="Body"/>
              <w:jc w:val="center"/>
              <w:rPr>
                <w:lang w:eastAsia="ja-JP"/>
              </w:rPr>
            </w:pPr>
            <w:r>
              <w:rPr>
                <w:lang w:eastAsia="ja-JP"/>
              </w:rPr>
              <w:t>Yes</w:t>
            </w:r>
          </w:p>
        </w:tc>
      </w:tr>
      <w:tr w:rsidR="005837DD" w14:paraId="13596A18" w14:textId="77777777" w:rsidTr="00A756DC">
        <w:trPr>
          <w:cantSplit/>
          <w:jc w:val="center"/>
        </w:trPr>
        <w:tc>
          <w:tcPr>
            <w:tcW w:w="878" w:type="dxa"/>
          </w:tcPr>
          <w:p w14:paraId="3A251B14" w14:textId="77777777" w:rsidR="005837DD" w:rsidRDefault="00772CFC" w:rsidP="00A756DC">
            <w:pPr>
              <w:pStyle w:val="Body"/>
              <w:jc w:val="center"/>
              <w:rPr>
                <w:lang w:eastAsia="ja-JP"/>
              </w:rPr>
            </w:pPr>
            <w:r>
              <w:rPr>
                <w:lang w:eastAsia="ja-JP"/>
              </w:rPr>
              <w:t>UCP5</w:t>
            </w:r>
          </w:p>
        </w:tc>
        <w:tc>
          <w:tcPr>
            <w:tcW w:w="3552" w:type="dxa"/>
          </w:tcPr>
          <w:p w14:paraId="3C8CA628" w14:textId="77777777" w:rsidR="005837DD" w:rsidRPr="00772CFC" w:rsidRDefault="00772CFC" w:rsidP="00772CFC">
            <w:pPr>
              <w:pStyle w:val="Body"/>
              <w:jc w:val="left"/>
              <w:rPr>
                <w:lang w:eastAsia="ja-JP"/>
              </w:rPr>
            </w:pPr>
            <w:r>
              <w:rPr>
                <w:lang w:eastAsia="ja-JP"/>
              </w:rPr>
              <w:t xml:space="preserve">If the key remains pressed, does the device generate and send a user control repeated command frame at a rate of </w:t>
            </w:r>
            <w:proofErr w:type="spellStart"/>
            <w:r>
              <w:rPr>
                <w:i/>
                <w:lang w:eastAsia="ja-JP"/>
              </w:rPr>
              <w:t>aplKeyRepeatInterval</w:t>
            </w:r>
            <w:proofErr w:type="spellEnd"/>
            <w:r>
              <w:rPr>
                <w:lang w:eastAsia="ja-JP"/>
              </w:rPr>
              <w:t>?</w:t>
            </w:r>
          </w:p>
        </w:tc>
        <w:tc>
          <w:tcPr>
            <w:tcW w:w="1501" w:type="dxa"/>
          </w:tcPr>
          <w:p w14:paraId="7ACF28D7" w14:textId="77777777" w:rsidR="005837DD" w:rsidRDefault="00E57EBB" w:rsidP="00A756DC">
            <w:pPr>
              <w:pStyle w:val="Body"/>
              <w:jc w:val="center"/>
              <w:rPr>
                <w:lang w:eastAsia="ja-JP"/>
              </w:rPr>
            </w:pPr>
            <w:r>
              <w:rPr>
                <w:lang w:eastAsia="ja-JP"/>
              </w:rPr>
              <w:fldChar w:fldCharType="begin"/>
            </w:r>
            <w:r w:rsidR="00772CF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772CFC">
              <w:rPr>
                <w:lang w:eastAsia="ja-JP"/>
              </w:rPr>
              <w:t>/5.3.1</w:t>
            </w:r>
          </w:p>
        </w:tc>
        <w:tc>
          <w:tcPr>
            <w:tcW w:w="1220" w:type="dxa"/>
          </w:tcPr>
          <w:p w14:paraId="785EB7EA" w14:textId="77777777" w:rsidR="005837DD" w:rsidRDefault="006F4ED9" w:rsidP="00A756DC">
            <w:pPr>
              <w:pStyle w:val="Body"/>
              <w:jc w:val="center"/>
              <w:rPr>
                <w:lang w:eastAsia="ja-JP"/>
              </w:rPr>
            </w:pPr>
            <w:r>
              <w:rPr>
                <w:lang w:eastAsia="ja-JP"/>
              </w:rPr>
              <w:t xml:space="preserve">UCP4: </w:t>
            </w:r>
            <w:r w:rsidR="00772CFC">
              <w:rPr>
                <w:lang w:eastAsia="ja-JP"/>
              </w:rPr>
              <w:t>M</w:t>
            </w:r>
          </w:p>
        </w:tc>
        <w:tc>
          <w:tcPr>
            <w:tcW w:w="1094" w:type="dxa"/>
          </w:tcPr>
          <w:p w14:paraId="64C276EE" w14:textId="77777777" w:rsidR="005837DD" w:rsidRDefault="00C412E1" w:rsidP="00A756DC">
            <w:pPr>
              <w:pStyle w:val="Body"/>
              <w:jc w:val="center"/>
              <w:rPr>
                <w:lang w:eastAsia="ja-JP"/>
              </w:rPr>
            </w:pPr>
            <w:r>
              <w:rPr>
                <w:lang w:eastAsia="ja-JP"/>
              </w:rPr>
              <w:t>Yes</w:t>
            </w:r>
          </w:p>
        </w:tc>
      </w:tr>
      <w:tr w:rsidR="005837DD" w14:paraId="1DDB41D5" w14:textId="77777777" w:rsidTr="00A756DC">
        <w:trPr>
          <w:cantSplit/>
          <w:jc w:val="center"/>
        </w:trPr>
        <w:tc>
          <w:tcPr>
            <w:tcW w:w="878" w:type="dxa"/>
          </w:tcPr>
          <w:p w14:paraId="6847E831" w14:textId="77777777" w:rsidR="005837DD" w:rsidRDefault="006F4ED9" w:rsidP="00A756DC">
            <w:pPr>
              <w:pStyle w:val="Body"/>
              <w:jc w:val="center"/>
              <w:rPr>
                <w:lang w:eastAsia="ja-JP"/>
              </w:rPr>
            </w:pPr>
            <w:r>
              <w:rPr>
                <w:lang w:eastAsia="ja-JP"/>
              </w:rPr>
              <w:t>UCP6</w:t>
            </w:r>
          </w:p>
        </w:tc>
        <w:tc>
          <w:tcPr>
            <w:tcW w:w="3552" w:type="dxa"/>
          </w:tcPr>
          <w:p w14:paraId="29A398F6" w14:textId="77777777" w:rsidR="005837DD" w:rsidRDefault="006F4ED9" w:rsidP="00A756DC">
            <w:pPr>
              <w:pStyle w:val="Body"/>
              <w:jc w:val="left"/>
              <w:rPr>
                <w:lang w:eastAsia="ja-JP"/>
              </w:rPr>
            </w:pPr>
            <w:r>
              <w:rPr>
                <w:lang w:eastAsia="ja-JP"/>
              </w:rPr>
              <w:t>If the key is released, does the device generate and send a user control released command frame?</w:t>
            </w:r>
          </w:p>
        </w:tc>
        <w:tc>
          <w:tcPr>
            <w:tcW w:w="1501" w:type="dxa"/>
          </w:tcPr>
          <w:p w14:paraId="042FE432" w14:textId="77777777" w:rsidR="005837DD" w:rsidRDefault="00E57EBB" w:rsidP="00A756DC">
            <w:pPr>
              <w:pStyle w:val="Body"/>
              <w:jc w:val="center"/>
              <w:rPr>
                <w:lang w:eastAsia="ja-JP"/>
              </w:rPr>
            </w:pPr>
            <w:r>
              <w:rPr>
                <w:lang w:eastAsia="ja-JP"/>
              </w:rPr>
              <w:fldChar w:fldCharType="begin"/>
            </w:r>
            <w:r w:rsidR="006F4ED9">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6F4ED9">
              <w:rPr>
                <w:lang w:eastAsia="ja-JP"/>
              </w:rPr>
              <w:t>/5.3.1</w:t>
            </w:r>
          </w:p>
        </w:tc>
        <w:tc>
          <w:tcPr>
            <w:tcW w:w="1220" w:type="dxa"/>
          </w:tcPr>
          <w:p w14:paraId="3C5208F0" w14:textId="77777777" w:rsidR="005837DD" w:rsidRDefault="006F4ED9" w:rsidP="00A756DC">
            <w:pPr>
              <w:pStyle w:val="Body"/>
              <w:jc w:val="center"/>
              <w:rPr>
                <w:lang w:eastAsia="ja-JP"/>
              </w:rPr>
            </w:pPr>
            <w:r>
              <w:rPr>
                <w:lang w:eastAsia="ja-JP"/>
              </w:rPr>
              <w:t>UCP5: M</w:t>
            </w:r>
          </w:p>
        </w:tc>
        <w:tc>
          <w:tcPr>
            <w:tcW w:w="1094" w:type="dxa"/>
          </w:tcPr>
          <w:p w14:paraId="322DB090" w14:textId="77777777" w:rsidR="005837DD" w:rsidRDefault="00C412E1" w:rsidP="00A756DC">
            <w:pPr>
              <w:pStyle w:val="Body"/>
              <w:jc w:val="center"/>
              <w:rPr>
                <w:lang w:eastAsia="ja-JP"/>
              </w:rPr>
            </w:pPr>
            <w:r>
              <w:rPr>
                <w:lang w:eastAsia="ja-JP"/>
              </w:rPr>
              <w:t>Yes</w:t>
            </w:r>
          </w:p>
        </w:tc>
      </w:tr>
      <w:tr w:rsidR="009E1850" w14:paraId="17AA7FF3" w14:textId="77777777" w:rsidTr="00A756DC">
        <w:trPr>
          <w:cantSplit/>
          <w:jc w:val="center"/>
        </w:trPr>
        <w:tc>
          <w:tcPr>
            <w:tcW w:w="878" w:type="dxa"/>
          </w:tcPr>
          <w:p w14:paraId="7F7940B9" w14:textId="77777777" w:rsidR="009E1850" w:rsidRDefault="009E1850" w:rsidP="00A756DC">
            <w:pPr>
              <w:pStyle w:val="Body"/>
              <w:jc w:val="center"/>
              <w:rPr>
                <w:lang w:eastAsia="ja-JP"/>
              </w:rPr>
            </w:pPr>
            <w:r>
              <w:rPr>
                <w:lang w:eastAsia="ja-JP"/>
              </w:rPr>
              <w:t>UCP7</w:t>
            </w:r>
          </w:p>
        </w:tc>
        <w:tc>
          <w:tcPr>
            <w:tcW w:w="3552" w:type="dxa"/>
          </w:tcPr>
          <w:p w14:paraId="69B4E9D2" w14:textId="77777777" w:rsidR="009E1850" w:rsidRDefault="009E1850" w:rsidP="00556A63">
            <w:pPr>
              <w:pStyle w:val="Body"/>
              <w:jc w:val="left"/>
              <w:rPr>
                <w:lang w:eastAsia="ja-JP"/>
              </w:rPr>
            </w:pPr>
            <w:r>
              <w:rPr>
                <w:lang w:eastAsia="ja-JP"/>
              </w:rPr>
              <w:t xml:space="preserve">If a device receives a user control pressed command frame, does it execute the </w:t>
            </w:r>
            <w:r w:rsidR="00556A63">
              <w:rPr>
                <w:lang w:eastAsia="ja-JP"/>
              </w:rPr>
              <w:t>appropriate operation</w:t>
            </w:r>
            <w:r>
              <w:rPr>
                <w:lang w:eastAsia="ja-JP"/>
              </w:rPr>
              <w:t xml:space="preserve"> once?</w:t>
            </w:r>
          </w:p>
        </w:tc>
        <w:tc>
          <w:tcPr>
            <w:tcW w:w="1501" w:type="dxa"/>
          </w:tcPr>
          <w:p w14:paraId="5C7B1DCA" w14:textId="77777777" w:rsidR="009E1850" w:rsidRDefault="00E57EBB" w:rsidP="00A756DC">
            <w:pPr>
              <w:pStyle w:val="Body"/>
              <w:jc w:val="center"/>
              <w:rPr>
                <w:lang w:eastAsia="ja-JP"/>
              </w:rPr>
            </w:pPr>
            <w:r>
              <w:rPr>
                <w:lang w:eastAsia="ja-JP"/>
              </w:rPr>
              <w:fldChar w:fldCharType="begin"/>
            </w:r>
            <w:r w:rsidR="009E1850">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9E1850">
              <w:rPr>
                <w:lang w:eastAsia="ja-JP"/>
              </w:rPr>
              <w:t>/5.3.2</w:t>
            </w:r>
          </w:p>
        </w:tc>
        <w:tc>
          <w:tcPr>
            <w:tcW w:w="1220" w:type="dxa"/>
          </w:tcPr>
          <w:p w14:paraId="7A32BBED" w14:textId="77777777" w:rsidR="009E1850" w:rsidRDefault="009E1850" w:rsidP="00A756DC">
            <w:pPr>
              <w:pStyle w:val="Body"/>
              <w:jc w:val="center"/>
              <w:rPr>
                <w:lang w:eastAsia="ja-JP"/>
              </w:rPr>
            </w:pPr>
            <w:r>
              <w:rPr>
                <w:lang w:eastAsia="ja-JP"/>
              </w:rPr>
              <w:t>M</w:t>
            </w:r>
          </w:p>
        </w:tc>
        <w:tc>
          <w:tcPr>
            <w:tcW w:w="1094" w:type="dxa"/>
          </w:tcPr>
          <w:p w14:paraId="0760625F" w14:textId="77777777" w:rsidR="009E1850" w:rsidRDefault="00C412E1" w:rsidP="00A756DC">
            <w:pPr>
              <w:pStyle w:val="Body"/>
              <w:jc w:val="center"/>
              <w:rPr>
                <w:lang w:eastAsia="ja-JP"/>
              </w:rPr>
            </w:pPr>
            <w:r>
              <w:rPr>
                <w:lang w:eastAsia="ja-JP"/>
              </w:rPr>
              <w:t>Yes</w:t>
            </w:r>
          </w:p>
        </w:tc>
      </w:tr>
      <w:tr w:rsidR="009E1850" w14:paraId="17E3E395" w14:textId="77777777" w:rsidTr="00A756DC">
        <w:trPr>
          <w:cantSplit/>
          <w:jc w:val="center"/>
        </w:trPr>
        <w:tc>
          <w:tcPr>
            <w:tcW w:w="878" w:type="dxa"/>
          </w:tcPr>
          <w:p w14:paraId="02FB51EA" w14:textId="77777777" w:rsidR="009E1850" w:rsidRDefault="009E1850" w:rsidP="00A756DC">
            <w:pPr>
              <w:pStyle w:val="Body"/>
              <w:jc w:val="center"/>
              <w:rPr>
                <w:lang w:eastAsia="ja-JP"/>
              </w:rPr>
            </w:pPr>
            <w:r>
              <w:rPr>
                <w:lang w:eastAsia="ja-JP"/>
              </w:rPr>
              <w:t>UCP8</w:t>
            </w:r>
          </w:p>
        </w:tc>
        <w:tc>
          <w:tcPr>
            <w:tcW w:w="3552" w:type="dxa"/>
          </w:tcPr>
          <w:p w14:paraId="7E82402A" w14:textId="77777777" w:rsidR="009E1850" w:rsidRPr="009E1850" w:rsidRDefault="009E1850" w:rsidP="009E1850">
            <w:pPr>
              <w:pStyle w:val="Body"/>
              <w:jc w:val="left"/>
              <w:rPr>
                <w:lang w:eastAsia="ja-JP"/>
              </w:rPr>
            </w:pPr>
            <w:r>
              <w:rPr>
                <w:lang w:eastAsia="ja-JP"/>
              </w:rPr>
              <w:t xml:space="preserve">If a device receives a user control repeated command frame, does it begin executing the </w:t>
            </w:r>
            <w:r w:rsidR="00556A63">
              <w:rPr>
                <w:lang w:eastAsia="ja-JP"/>
              </w:rPr>
              <w:t xml:space="preserve">appropriate operation </w:t>
            </w:r>
            <w:r>
              <w:rPr>
                <w:lang w:eastAsia="ja-JP"/>
              </w:rPr>
              <w:t xml:space="preserve">at a rate of </w:t>
            </w:r>
            <w:proofErr w:type="spellStart"/>
            <w:r>
              <w:rPr>
                <w:i/>
                <w:lang w:eastAsia="ja-JP"/>
              </w:rPr>
              <w:t>aplKeyRepeatWaitTime</w:t>
            </w:r>
            <w:proofErr w:type="spellEnd"/>
            <w:r>
              <w:rPr>
                <w:lang w:eastAsia="ja-JP"/>
              </w:rPr>
              <w:t>?</w:t>
            </w:r>
          </w:p>
        </w:tc>
        <w:tc>
          <w:tcPr>
            <w:tcW w:w="1501" w:type="dxa"/>
          </w:tcPr>
          <w:p w14:paraId="65E49A5F" w14:textId="77777777" w:rsidR="009E1850" w:rsidRDefault="00E57EBB" w:rsidP="00A756DC">
            <w:pPr>
              <w:pStyle w:val="Body"/>
              <w:jc w:val="center"/>
              <w:rPr>
                <w:lang w:eastAsia="ja-JP"/>
              </w:rPr>
            </w:pPr>
            <w:r>
              <w:rPr>
                <w:lang w:eastAsia="ja-JP"/>
              </w:rPr>
              <w:fldChar w:fldCharType="begin"/>
            </w:r>
            <w:r w:rsidR="009E1850">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9E1850">
              <w:rPr>
                <w:lang w:eastAsia="ja-JP"/>
              </w:rPr>
              <w:t>/5.3.2</w:t>
            </w:r>
          </w:p>
        </w:tc>
        <w:tc>
          <w:tcPr>
            <w:tcW w:w="1220" w:type="dxa"/>
          </w:tcPr>
          <w:p w14:paraId="0E031CE2" w14:textId="77777777" w:rsidR="009E1850" w:rsidRDefault="009E1850" w:rsidP="00A756DC">
            <w:pPr>
              <w:pStyle w:val="Body"/>
              <w:jc w:val="center"/>
              <w:rPr>
                <w:lang w:eastAsia="ja-JP"/>
              </w:rPr>
            </w:pPr>
            <w:r>
              <w:rPr>
                <w:lang w:eastAsia="ja-JP"/>
              </w:rPr>
              <w:t>M</w:t>
            </w:r>
          </w:p>
        </w:tc>
        <w:tc>
          <w:tcPr>
            <w:tcW w:w="1094" w:type="dxa"/>
          </w:tcPr>
          <w:p w14:paraId="2877D2EF" w14:textId="77777777" w:rsidR="009E1850" w:rsidRDefault="00C412E1" w:rsidP="00A756DC">
            <w:pPr>
              <w:pStyle w:val="Body"/>
              <w:jc w:val="center"/>
              <w:rPr>
                <w:lang w:eastAsia="ja-JP"/>
              </w:rPr>
            </w:pPr>
            <w:r>
              <w:rPr>
                <w:lang w:eastAsia="ja-JP"/>
              </w:rPr>
              <w:t>Yes</w:t>
            </w:r>
          </w:p>
        </w:tc>
      </w:tr>
      <w:tr w:rsidR="00556A63" w14:paraId="2DB6E9A2" w14:textId="77777777" w:rsidTr="00A756DC">
        <w:trPr>
          <w:cantSplit/>
          <w:jc w:val="center"/>
        </w:trPr>
        <w:tc>
          <w:tcPr>
            <w:tcW w:w="878" w:type="dxa"/>
          </w:tcPr>
          <w:p w14:paraId="1C9E8CEB" w14:textId="77777777" w:rsidR="00556A63" w:rsidRDefault="00556A63" w:rsidP="00A756DC">
            <w:pPr>
              <w:pStyle w:val="Body"/>
              <w:jc w:val="center"/>
              <w:rPr>
                <w:lang w:eastAsia="ja-JP"/>
              </w:rPr>
            </w:pPr>
            <w:r>
              <w:rPr>
                <w:lang w:eastAsia="ja-JP"/>
              </w:rPr>
              <w:t>UCP9</w:t>
            </w:r>
          </w:p>
        </w:tc>
        <w:tc>
          <w:tcPr>
            <w:tcW w:w="3552" w:type="dxa"/>
          </w:tcPr>
          <w:p w14:paraId="0990D948" w14:textId="77777777" w:rsidR="00556A63" w:rsidRPr="00556A63" w:rsidRDefault="00556A63" w:rsidP="009E1850">
            <w:pPr>
              <w:pStyle w:val="Body"/>
              <w:jc w:val="left"/>
              <w:rPr>
                <w:lang w:eastAsia="ja-JP"/>
              </w:rPr>
            </w:pPr>
            <w:r>
              <w:rPr>
                <w:lang w:eastAsia="ja-JP"/>
              </w:rPr>
              <w:t xml:space="preserve">If a user control repeated command frame is not received within </w:t>
            </w:r>
            <w:proofErr w:type="spellStart"/>
            <w:r>
              <w:rPr>
                <w:i/>
                <w:lang w:eastAsia="ja-JP"/>
              </w:rPr>
              <w:t>aplKeyRepeatWaitTime</w:t>
            </w:r>
            <w:proofErr w:type="spellEnd"/>
            <w:r>
              <w:rPr>
                <w:lang w:eastAsia="ja-JP"/>
              </w:rPr>
              <w:t xml:space="preserve"> or a user control released command frame is received within </w:t>
            </w:r>
            <w:proofErr w:type="spellStart"/>
            <w:r>
              <w:rPr>
                <w:i/>
                <w:lang w:eastAsia="ja-JP"/>
              </w:rPr>
              <w:t>aplKeyRepeatWaitTime</w:t>
            </w:r>
            <w:proofErr w:type="spellEnd"/>
            <w:r>
              <w:rPr>
                <w:lang w:eastAsia="ja-JP"/>
              </w:rPr>
              <w:t xml:space="preserve">, does the device terminate the appropriate </w:t>
            </w:r>
            <w:proofErr w:type="gramStart"/>
            <w:r>
              <w:rPr>
                <w:lang w:eastAsia="ja-JP"/>
              </w:rPr>
              <w:t>operation.</w:t>
            </w:r>
            <w:proofErr w:type="gramEnd"/>
          </w:p>
        </w:tc>
        <w:tc>
          <w:tcPr>
            <w:tcW w:w="1501" w:type="dxa"/>
          </w:tcPr>
          <w:p w14:paraId="14EC64B1" w14:textId="77777777" w:rsidR="00556A63" w:rsidRDefault="00E57EBB" w:rsidP="00A756DC">
            <w:pPr>
              <w:pStyle w:val="Body"/>
              <w:jc w:val="center"/>
              <w:rPr>
                <w:lang w:eastAsia="ja-JP"/>
              </w:rPr>
            </w:pPr>
            <w:r>
              <w:rPr>
                <w:lang w:eastAsia="ja-JP"/>
              </w:rPr>
              <w:fldChar w:fldCharType="begin"/>
            </w:r>
            <w:r w:rsidR="00556A63">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556A63">
              <w:rPr>
                <w:lang w:eastAsia="ja-JP"/>
              </w:rPr>
              <w:t>/5.3.2</w:t>
            </w:r>
          </w:p>
        </w:tc>
        <w:tc>
          <w:tcPr>
            <w:tcW w:w="1220" w:type="dxa"/>
          </w:tcPr>
          <w:p w14:paraId="4BDFA35B" w14:textId="77777777" w:rsidR="00556A63" w:rsidRDefault="00556A63" w:rsidP="00A756DC">
            <w:pPr>
              <w:pStyle w:val="Body"/>
              <w:jc w:val="center"/>
              <w:rPr>
                <w:lang w:eastAsia="ja-JP"/>
              </w:rPr>
            </w:pPr>
            <w:r>
              <w:rPr>
                <w:lang w:eastAsia="ja-JP"/>
              </w:rPr>
              <w:t>UCP8: M</w:t>
            </w:r>
          </w:p>
        </w:tc>
        <w:tc>
          <w:tcPr>
            <w:tcW w:w="1094" w:type="dxa"/>
          </w:tcPr>
          <w:p w14:paraId="5D8AB7B8" w14:textId="77777777" w:rsidR="00556A63" w:rsidRDefault="00C412E1" w:rsidP="00A756DC">
            <w:pPr>
              <w:pStyle w:val="Body"/>
              <w:jc w:val="center"/>
              <w:rPr>
                <w:lang w:eastAsia="ja-JP"/>
              </w:rPr>
            </w:pPr>
            <w:r>
              <w:rPr>
                <w:lang w:eastAsia="ja-JP"/>
              </w:rPr>
              <w:t>Yes</w:t>
            </w:r>
          </w:p>
        </w:tc>
      </w:tr>
      <w:tr w:rsidR="00AE3FBF" w14:paraId="10F45C5B" w14:textId="77777777" w:rsidTr="00A756DC">
        <w:trPr>
          <w:cantSplit/>
          <w:jc w:val="center"/>
        </w:trPr>
        <w:tc>
          <w:tcPr>
            <w:tcW w:w="878" w:type="dxa"/>
          </w:tcPr>
          <w:p w14:paraId="5D2DB2E2" w14:textId="77777777" w:rsidR="00AE3FBF" w:rsidRDefault="00AE3FBF" w:rsidP="00A756DC">
            <w:pPr>
              <w:pStyle w:val="Body"/>
              <w:jc w:val="center"/>
              <w:rPr>
                <w:lang w:eastAsia="ja-JP"/>
              </w:rPr>
            </w:pPr>
            <w:r>
              <w:rPr>
                <w:lang w:eastAsia="ja-JP"/>
              </w:rPr>
              <w:t>UCP10</w:t>
            </w:r>
          </w:p>
        </w:tc>
        <w:tc>
          <w:tcPr>
            <w:tcW w:w="3552" w:type="dxa"/>
          </w:tcPr>
          <w:p w14:paraId="3D34696F" w14:textId="77777777" w:rsidR="00AE3FBF" w:rsidRDefault="00AE3FBF" w:rsidP="009E1850">
            <w:pPr>
              <w:pStyle w:val="Body"/>
              <w:jc w:val="left"/>
              <w:rPr>
                <w:lang w:eastAsia="ja-JP"/>
              </w:rPr>
            </w:pPr>
            <w:r>
              <w:rPr>
                <w:lang w:eastAsia="ja-JP"/>
              </w:rPr>
              <w:t>If a user control released command frame is received without a prior user control pressed or user control repeated command frame being received, does the device ignore the frame?</w:t>
            </w:r>
          </w:p>
        </w:tc>
        <w:tc>
          <w:tcPr>
            <w:tcW w:w="1501" w:type="dxa"/>
          </w:tcPr>
          <w:p w14:paraId="1EBD9F4B" w14:textId="77777777" w:rsidR="00AE3FBF" w:rsidRDefault="00E57EBB" w:rsidP="00A756DC">
            <w:pPr>
              <w:pStyle w:val="Body"/>
              <w:jc w:val="center"/>
              <w:rPr>
                <w:lang w:eastAsia="ja-JP"/>
              </w:rPr>
            </w:pPr>
            <w:r>
              <w:rPr>
                <w:lang w:eastAsia="ja-JP"/>
              </w:rPr>
              <w:fldChar w:fldCharType="begin"/>
            </w:r>
            <w:r w:rsidR="00AE3FBF">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E3FBF">
              <w:rPr>
                <w:lang w:eastAsia="ja-JP"/>
              </w:rPr>
              <w:t>/5.3.2</w:t>
            </w:r>
          </w:p>
        </w:tc>
        <w:tc>
          <w:tcPr>
            <w:tcW w:w="1220" w:type="dxa"/>
          </w:tcPr>
          <w:p w14:paraId="6B94BD29" w14:textId="77777777" w:rsidR="00AE3FBF" w:rsidRDefault="00AE3FBF" w:rsidP="00A756DC">
            <w:pPr>
              <w:pStyle w:val="Body"/>
              <w:jc w:val="center"/>
              <w:rPr>
                <w:lang w:eastAsia="ja-JP"/>
              </w:rPr>
            </w:pPr>
            <w:r>
              <w:rPr>
                <w:lang w:eastAsia="ja-JP"/>
              </w:rPr>
              <w:t>M</w:t>
            </w:r>
          </w:p>
        </w:tc>
        <w:tc>
          <w:tcPr>
            <w:tcW w:w="1094" w:type="dxa"/>
          </w:tcPr>
          <w:p w14:paraId="4429C195" w14:textId="77777777" w:rsidR="00AE3FBF" w:rsidRDefault="00C412E1" w:rsidP="00A756DC">
            <w:pPr>
              <w:pStyle w:val="Body"/>
              <w:jc w:val="center"/>
              <w:rPr>
                <w:lang w:eastAsia="ja-JP"/>
              </w:rPr>
            </w:pPr>
            <w:r>
              <w:rPr>
                <w:lang w:eastAsia="ja-JP"/>
              </w:rPr>
              <w:t>Yes</w:t>
            </w:r>
          </w:p>
        </w:tc>
      </w:tr>
    </w:tbl>
    <w:p w14:paraId="0987BFC4" w14:textId="77777777" w:rsidR="005837DD" w:rsidRPr="00A229BD" w:rsidRDefault="005837DD" w:rsidP="005837DD">
      <w:pPr>
        <w:pStyle w:val="Body"/>
        <w:rPr>
          <w:lang w:eastAsia="ja-JP"/>
        </w:rPr>
      </w:pPr>
    </w:p>
    <w:p w14:paraId="37D4783A" w14:textId="77777777" w:rsidR="00211696" w:rsidRDefault="00211696" w:rsidP="00211696">
      <w:pPr>
        <w:pStyle w:val="Heading2"/>
        <w:rPr>
          <w:lang w:eastAsia="ja-JP"/>
        </w:rPr>
      </w:pPr>
      <w:bookmarkStart w:id="29" w:name="_Toc281918400"/>
      <w:r>
        <w:rPr>
          <w:lang w:eastAsia="ja-JP"/>
        </w:rPr>
        <w:lastRenderedPageBreak/>
        <w:t>Command discovery</w:t>
      </w:r>
      <w:bookmarkEnd w:id="29"/>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211696" w14:paraId="66A97B82" w14:textId="77777777" w:rsidTr="00A756DC">
        <w:trPr>
          <w:cantSplit/>
          <w:trHeight w:val="201"/>
          <w:tblHeader/>
          <w:jc w:val="center"/>
        </w:trPr>
        <w:tc>
          <w:tcPr>
            <w:tcW w:w="878" w:type="dxa"/>
            <w:tcBorders>
              <w:top w:val="single" w:sz="18" w:space="0" w:color="auto"/>
              <w:bottom w:val="single" w:sz="12" w:space="0" w:color="auto"/>
            </w:tcBorders>
          </w:tcPr>
          <w:p w14:paraId="6D15217C" w14:textId="77777777" w:rsidR="00211696" w:rsidRDefault="00211696" w:rsidP="00A756DC">
            <w:pPr>
              <w:pStyle w:val="TableHeading"/>
              <w:rPr>
                <w:lang w:eastAsia="ja-JP"/>
              </w:rPr>
            </w:pPr>
            <w:r>
              <w:rPr>
                <w:lang w:eastAsia="ja-JP"/>
              </w:rPr>
              <w:t>Item number</w:t>
            </w:r>
          </w:p>
        </w:tc>
        <w:tc>
          <w:tcPr>
            <w:tcW w:w="3552" w:type="dxa"/>
            <w:tcBorders>
              <w:top w:val="single" w:sz="18" w:space="0" w:color="auto"/>
              <w:bottom w:val="single" w:sz="12" w:space="0" w:color="auto"/>
            </w:tcBorders>
          </w:tcPr>
          <w:p w14:paraId="5EB278C6" w14:textId="77777777" w:rsidR="00211696" w:rsidRDefault="00211696" w:rsidP="00A756DC">
            <w:pPr>
              <w:pStyle w:val="TableHeading"/>
              <w:rPr>
                <w:lang w:eastAsia="ja-JP"/>
              </w:rPr>
            </w:pPr>
            <w:r>
              <w:rPr>
                <w:lang w:eastAsia="ja-JP"/>
              </w:rPr>
              <w:t>Item description</w:t>
            </w:r>
          </w:p>
        </w:tc>
        <w:tc>
          <w:tcPr>
            <w:tcW w:w="1501" w:type="dxa"/>
            <w:tcBorders>
              <w:top w:val="single" w:sz="18" w:space="0" w:color="auto"/>
              <w:bottom w:val="single" w:sz="12" w:space="0" w:color="auto"/>
            </w:tcBorders>
          </w:tcPr>
          <w:p w14:paraId="7FD01EF7" w14:textId="77777777" w:rsidR="00211696" w:rsidRDefault="00211696" w:rsidP="00A756DC">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14:paraId="6E40DE2B" w14:textId="77777777" w:rsidR="00211696" w:rsidRDefault="00211696" w:rsidP="00A756DC">
            <w:pPr>
              <w:pStyle w:val="TableHeading"/>
              <w:rPr>
                <w:lang w:eastAsia="ja-JP"/>
              </w:rPr>
            </w:pPr>
            <w:r>
              <w:rPr>
                <w:lang w:eastAsia="ja-JP"/>
              </w:rPr>
              <w:t>Status</w:t>
            </w:r>
          </w:p>
        </w:tc>
        <w:tc>
          <w:tcPr>
            <w:tcW w:w="1094" w:type="dxa"/>
            <w:tcBorders>
              <w:top w:val="single" w:sz="18" w:space="0" w:color="auto"/>
              <w:bottom w:val="single" w:sz="12" w:space="0" w:color="auto"/>
            </w:tcBorders>
          </w:tcPr>
          <w:p w14:paraId="4997FBF3" w14:textId="77777777" w:rsidR="00211696" w:rsidRDefault="00211696" w:rsidP="00A756DC">
            <w:pPr>
              <w:pStyle w:val="TableHeading"/>
              <w:rPr>
                <w:lang w:eastAsia="ja-JP"/>
              </w:rPr>
            </w:pPr>
            <w:r>
              <w:rPr>
                <w:lang w:eastAsia="ja-JP"/>
              </w:rPr>
              <w:t>Support</w:t>
            </w:r>
          </w:p>
        </w:tc>
      </w:tr>
      <w:tr w:rsidR="00211696" w14:paraId="6F949758" w14:textId="77777777" w:rsidTr="00A756DC">
        <w:trPr>
          <w:cantSplit/>
          <w:jc w:val="center"/>
        </w:trPr>
        <w:tc>
          <w:tcPr>
            <w:tcW w:w="878" w:type="dxa"/>
            <w:tcBorders>
              <w:top w:val="single" w:sz="12" w:space="0" w:color="auto"/>
            </w:tcBorders>
          </w:tcPr>
          <w:p w14:paraId="0EF40917" w14:textId="77777777" w:rsidR="00211696" w:rsidRDefault="00211696" w:rsidP="00A756DC">
            <w:pPr>
              <w:pStyle w:val="Body"/>
              <w:jc w:val="center"/>
              <w:rPr>
                <w:lang w:eastAsia="ja-JP"/>
              </w:rPr>
            </w:pPr>
            <w:r>
              <w:rPr>
                <w:lang w:eastAsia="ja-JP"/>
              </w:rPr>
              <w:t>CD1</w:t>
            </w:r>
          </w:p>
        </w:tc>
        <w:tc>
          <w:tcPr>
            <w:tcW w:w="3552" w:type="dxa"/>
            <w:tcBorders>
              <w:top w:val="single" w:sz="12" w:space="0" w:color="auto"/>
            </w:tcBorders>
          </w:tcPr>
          <w:p w14:paraId="430D692F" w14:textId="77777777" w:rsidR="00211696" w:rsidRPr="00211696" w:rsidRDefault="00211696" w:rsidP="00A756DC">
            <w:pPr>
              <w:pStyle w:val="Body"/>
              <w:jc w:val="left"/>
              <w:rPr>
                <w:lang w:eastAsia="ja-JP"/>
              </w:rPr>
            </w:pPr>
            <w:r>
              <w:rPr>
                <w:lang w:eastAsia="ja-JP"/>
              </w:rPr>
              <w:t xml:space="preserve">Does the device wait at least </w:t>
            </w:r>
            <w:proofErr w:type="spellStart"/>
            <w:r>
              <w:rPr>
                <w:i/>
                <w:lang w:eastAsia="ja-JP"/>
              </w:rPr>
              <w:t>aplcMinTargetBlackoutPeriod</w:t>
            </w:r>
            <w:proofErr w:type="spellEnd"/>
            <w:r>
              <w:rPr>
                <w:lang w:eastAsia="ja-JP"/>
              </w:rPr>
              <w:t xml:space="preserve"> after pairing before requesting command discovery?</w:t>
            </w:r>
          </w:p>
        </w:tc>
        <w:tc>
          <w:tcPr>
            <w:tcW w:w="1501" w:type="dxa"/>
            <w:tcBorders>
              <w:top w:val="single" w:sz="12" w:space="0" w:color="auto"/>
            </w:tcBorders>
          </w:tcPr>
          <w:p w14:paraId="748901E5" w14:textId="77777777" w:rsidR="00211696" w:rsidRDefault="00E57EBB" w:rsidP="00A756DC">
            <w:pPr>
              <w:pStyle w:val="Body"/>
              <w:jc w:val="center"/>
              <w:rPr>
                <w:lang w:eastAsia="ja-JP"/>
              </w:rPr>
            </w:pPr>
            <w:r>
              <w:rPr>
                <w:lang w:eastAsia="ja-JP"/>
              </w:rPr>
              <w:fldChar w:fldCharType="begin"/>
            </w:r>
            <w:r w:rsidR="00211696">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211696">
              <w:rPr>
                <w:lang w:eastAsia="ja-JP"/>
              </w:rPr>
              <w:t>/5.4</w:t>
            </w:r>
          </w:p>
        </w:tc>
        <w:tc>
          <w:tcPr>
            <w:tcW w:w="1220" w:type="dxa"/>
            <w:tcBorders>
              <w:top w:val="single" w:sz="12" w:space="0" w:color="auto"/>
            </w:tcBorders>
          </w:tcPr>
          <w:p w14:paraId="471A9584" w14:textId="77777777" w:rsidR="00211696" w:rsidRDefault="00134675" w:rsidP="00A756DC">
            <w:pPr>
              <w:pStyle w:val="Body"/>
              <w:jc w:val="center"/>
              <w:rPr>
                <w:lang w:eastAsia="ja-JP"/>
              </w:rPr>
            </w:pPr>
            <w:r>
              <w:rPr>
                <w:lang w:eastAsia="ja-JP"/>
              </w:rPr>
              <w:t>SCF4: M</w:t>
            </w:r>
          </w:p>
        </w:tc>
        <w:tc>
          <w:tcPr>
            <w:tcW w:w="1094" w:type="dxa"/>
            <w:tcBorders>
              <w:top w:val="single" w:sz="12" w:space="0" w:color="auto"/>
            </w:tcBorders>
          </w:tcPr>
          <w:p w14:paraId="61E6D55F" w14:textId="77777777" w:rsidR="00211696" w:rsidRDefault="00C412E1" w:rsidP="00A756DC">
            <w:pPr>
              <w:pStyle w:val="Body"/>
              <w:jc w:val="center"/>
              <w:rPr>
                <w:lang w:eastAsia="ja-JP"/>
              </w:rPr>
            </w:pPr>
            <w:r>
              <w:rPr>
                <w:lang w:eastAsia="ja-JP"/>
              </w:rPr>
              <w:t>Yes</w:t>
            </w:r>
          </w:p>
        </w:tc>
      </w:tr>
    </w:tbl>
    <w:p w14:paraId="327EF225" w14:textId="77777777" w:rsidR="00211696" w:rsidRDefault="00211696" w:rsidP="00211696">
      <w:pPr>
        <w:rPr>
          <w:lang w:eastAsia="ja-JP"/>
        </w:rPr>
      </w:pPr>
    </w:p>
    <w:p w14:paraId="4B1C53ED" w14:textId="77777777" w:rsidR="00A229BD" w:rsidRDefault="00A756DC" w:rsidP="00A756DC">
      <w:pPr>
        <w:pStyle w:val="Heading2"/>
        <w:rPr>
          <w:lang w:eastAsia="ja-JP"/>
        </w:rPr>
      </w:pPr>
      <w:bookmarkStart w:id="30" w:name="_Ref280281822"/>
      <w:bookmarkStart w:id="31" w:name="_Toc281918401"/>
      <w:r>
        <w:rPr>
          <w:lang w:eastAsia="ja-JP"/>
        </w:rPr>
        <w:t>Device types</w:t>
      </w:r>
      <w:bookmarkEnd w:id="30"/>
      <w:bookmarkEnd w:id="31"/>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A756DC" w14:paraId="3DFF8381" w14:textId="77777777" w:rsidTr="00A756DC">
        <w:trPr>
          <w:cantSplit/>
          <w:trHeight w:val="201"/>
          <w:tblHeader/>
          <w:jc w:val="center"/>
        </w:trPr>
        <w:tc>
          <w:tcPr>
            <w:tcW w:w="878" w:type="dxa"/>
            <w:tcBorders>
              <w:top w:val="single" w:sz="18" w:space="0" w:color="auto"/>
              <w:bottom w:val="single" w:sz="12" w:space="0" w:color="auto"/>
            </w:tcBorders>
          </w:tcPr>
          <w:p w14:paraId="18CC86D0" w14:textId="77777777" w:rsidR="00A756DC" w:rsidRDefault="00A756DC" w:rsidP="00A756DC">
            <w:pPr>
              <w:pStyle w:val="TableHeading"/>
              <w:rPr>
                <w:lang w:eastAsia="ja-JP"/>
              </w:rPr>
            </w:pPr>
            <w:r>
              <w:rPr>
                <w:lang w:eastAsia="ja-JP"/>
              </w:rPr>
              <w:t>Item number</w:t>
            </w:r>
          </w:p>
        </w:tc>
        <w:tc>
          <w:tcPr>
            <w:tcW w:w="3552" w:type="dxa"/>
            <w:tcBorders>
              <w:top w:val="single" w:sz="18" w:space="0" w:color="auto"/>
              <w:bottom w:val="single" w:sz="12" w:space="0" w:color="auto"/>
            </w:tcBorders>
          </w:tcPr>
          <w:p w14:paraId="795C999F" w14:textId="77777777" w:rsidR="00A756DC" w:rsidRDefault="00A756DC" w:rsidP="00A756DC">
            <w:pPr>
              <w:pStyle w:val="TableHeading"/>
              <w:rPr>
                <w:lang w:eastAsia="ja-JP"/>
              </w:rPr>
            </w:pPr>
            <w:r>
              <w:rPr>
                <w:lang w:eastAsia="ja-JP"/>
              </w:rPr>
              <w:t>Item description</w:t>
            </w:r>
          </w:p>
        </w:tc>
        <w:tc>
          <w:tcPr>
            <w:tcW w:w="1501" w:type="dxa"/>
            <w:tcBorders>
              <w:top w:val="single" w:sz="18" w:space="0" w:color="auto"/>
              <w:bottom w:val="single" w:sz="12" w:space="0" w:color="auto"/>
            </w:tcBorders>
          </w:tcPr>
          <w:p w14:paraId="707E7493" w14:textId="77777777" w:rsidR="00A756DC" w:rsidRDefault="00A756DC" w:rsidP="00A756DC">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14:paraId="3E4B2982" w14:textId="77777777" w:rsidR="00A756DC" w:rsidRDefault="00A756DC" w:rsidP="00A756DC">
            <w:pPr>
              <w:pStyle w:val="TableHeading"/>
              <w:rPr>
                <w:lang w:eastAsia="ja-JP"/>
              </w:rPr>
            </w:pPr>
            <w:r>
              <w:rPr>
                <w:lang w:eastAsia="ja-JP"/>
              </w:rPr>
              <w:t>Status</w:t>
            </w:r>
          </w:p>
        </w:tc>
        <w:tc>
          <w:tcPr>
            <w:tcW w:w="1094" w:type="dxa"/>
            <w:tcBorders>
              <w:top w:val="single" w:sz="18" w:space="0" w:color="auto"/>
              <w:bottom w:val="single" w:sz="12" w:space="0" w:color="auto"/>
            </w:tcBorders>
          </w:tcPr>
          <w:p w14:paraId="64842EAD" w14:textId="77777777" w:rsidR="00A756DC" w:rsidRDefault="00A756DC" w:rsidP="00A756DC">
            <w:pPr>
              <w:pStyle w:val="TableHeading"/>
              <w:rPr>
                <w:lang w:eastAsia="ja-JP"/>
              </w:rPr>
            </w:pPr>
            <w:r>
              <w:rPr>
                <w:lang w:eastAsia="ja-JP"/>
              </w:rPr>
              <w:t>Support</w:t>
            </w:r>
          </w:p>
        </w:tc>
      </w:tr>
      <w:tr w:rsidR="00A756DC" w14:paraId="16E5837E" w14:textId="77777777" w:rsidTr="00A756DC">
        <w:trPr>
          <w:cantSplit/>
          <w:jc w:val="center"/>
        </w:trPr>
        <w:tc>
          <w:tcPr>
            <w:tcW w:w="878" w:type="dxa"/>
            <w:tcBorders>
              <w:top w:val="single" w:sz="12" w:space="0" w:color="auto"/>
            </w:tcBorders>
          </w:tcPr>
          <w:p w14:paraId="0E64D1D8" w14:textId="77777777" w:rsidR="00A756DC" w:rsidRDefault="00A756DC" w:rsidP="00A756DC">
            <w:pPr>
              <w:pStyle w:val="Body"/>
              <w:jc w:val="center"/>
              <w:rPr>
                <w:lang w:eastAsia="ja-JP"/>
              </w:rPr>
            </w:pPr>
            <w:r>
              <w:rPr>
                <w:lang w:eastAsia="ja-JP"/>
              </w:rPr>
              <w:t>DT1</w:t>
            </w:r>
          </w:p>
        </w:tc>
        <w:tc>
          <w:tcPr>
            <w:tcW w:w="3552" w:type="dxa"/>
            <w:tcBorders>
              <w:top w:val="single" w:sz="12" w:space="0" w:color="auto"/>
            </w:tcBorders>
          </w:tcPr>
          <w:p w14:paraId="4CD3071C" w14:textId="77777777" w:rsidR="00A756DC" w:rsidRDefault="00A756DC" w:rsidP="00A756DC">
            <w:pPr>
              <w:pStyle w:val="Body"/>
              <w:jc w:val="left"/>
              <w:rPr>
                <w:lang w:eastAsia="ja-JP"/>
              </w:rPr>
            </w:pPr>
            <w:r>
              <w:rPr>
                <w:lang w:eastAsia="ja-JP"/>
              </w:rPr>
              <w:t>Does the device support the functionality of a TV?</w:t>
            </w:r>
          </w:p>
        </w:tc>
        <w:tc>
          <w:tcPr>
            <w:tcW w:w="1501" w:type="dxa"/>
            <w:tcBorders>
              <w:top w:val="single" w:sz="12" w:space="0" w:color="auto"/>
            </w:tcBorders>
          </w:tcPr>
          <w:p w14:paraId="56C4AD7D" w14:textId="77777777"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Borders>
              <w:top w:val="single" w:sz="12" w:space="0" w:color="auto"/>
            </w:tcBorders>
          </w:tcPr>
          <w:p w14:paraId="524078F7" w14:textId="77777777" w:rsidR="00A756DC" w:rsidRDefault="00A756DC" w:rsidP="00A756DC">
            <w:pPr>
              <w:pStyle w:val="Body"/>
              <w:jc w:val="center"/>
              <w:rPr>
                <w:lang w:eastAsia="ja-JP"/>
              </w:rPr>
            </w:pPr>
            <w:r>
              <w:rPr>
                <w:lang w:eastAsia="ja-JP"/>
              </w:rPr>
              <w:t>O.1</w:t>
            </w:r>
          </w:p>
        </w:tc>
        <w:tc>
          <w:tcPr>
            <w:tcW w:w="1094" w:type="dxa"/>
            <w:tcBorders>
              <w:top w:val="single" w:sz="12" w:space="0" w:color="auto"/>
            </w:tcBorders>
          </w:tcPr>
          <w:p w14:paraId="0E6D6C6E" w14:textId="77777777" w:rsidR="00A756DC" w:rsidRDefault="008932F0" w:rsidP="00A756DC">
            <w:pPr>
              <w:pStyle w:val="Body"/>
              <w:jc w:val="center"/>
              <w:rPr>
                <w:lang w:eastAsia="ja-JP"/>
              </w:rPr>
            </w:pPr>
            <w:r>
              <w:rPr>
                <w:lang w:eastAsia="ja-JP"/>
              </w:rPr>
              <w:t>Yes</w:t>
            </w:r>
          </w:p>
        </w:tc>
      </w:tr>
      <w:tr w:rsidR="00A756DC" w14:paraId="3C58D7E9" w14:textId="77777777" w:rsidTr="00A756DC">
        <w:trPr>
          <w:cantSplit/>
          <w:jc w:val="center"/>
        </w:trPr>
        <w:tc>
          <w:tcPr>
            <w:tcW w:w="878" w:type="dxa"/>
          </w:tcPr>
          <w:p w14:paraId="7DF22FD8" w14:textId="77777777" w:rsidR="00A756DC" w:rsidRDefault="00A756DC" w:rsidP="00A756DC">
            <w:pPr>
              <w:pStyle w:val="Body"/>
              <w:jc w:val="center"/>
              <w:rPr>
                <w:lang w:eastAsia="ja-JP"/>
              </w:rPr>
            </w:pPr>
            <w:r>
              <w:rPr>
                <w:lang w:eastAsia="ja-JP"/>
              </w:rPr>
              <w:t>DT2</w:t>
            </w:r>
          </w:p>
        </w:tc>
        <w:tc>
          <w:tcPr>
            <w:tcW w:w="3552" w:type="dxa"/>
          </w:tcPr>
          <w:p w14:paraId="4F225EB7" w14:textId="77777777" w:rsidR="00A756DC" w:rsidRDefault="00A756DC" w:rsidP="00A756DC">
            <w:pPr>
              <w:pStyle w:val="Body"/>
              <w:jc w:val="left"/>
              <w:rPr>
                <w:lang w:eastAsia="ja-JP"/>
              </w:rPr>
            </w:pPr>
            <w:r>
              <w:rPr>
                <w:lang w:eastAsia="ja-JP"/>
              </w:rPr>
              <w:t>Does the device support the functionality of a projector?</w:t>
            </w:r>
          </w:p>
        </w:tc>
        <w:tc>
          <w:tcPr>
            <w:tcW w:w="1501" w:type="dxa"/>
          </w:tcPr>
          <w:p w14:paraId="74986606" w14:textId="77777777"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14:paraId="158EE254" w14:textId="77777777" w:rsidR="00A756DC" w:rsidRDefault="00A756DC" w:rsidP="00A756DC">
            <w:pPr>
              <w:pStyle w:val="Body"/>
              <w:jc w:val="center"/>
              <w:rPr>
                <w:lang w:eastAsia="ja-JP"/>
              </w:rPr>
            </w:pPr>
            <w:r>
              <w:rPr>
                <w:lang w:eastAsia="ja-JP"/>
              </w:rPr>
              <w:t>O.1</w:t>
            </w:r>
          </w:p>
        </w:tc>
        <w:tc>
          <w:tcPr>
            <w:tcW w:w="1094" w:type="dxa"/>
          </w:tcPr>
          <w:p w14:paraId="258D6498" w14:textId="77777777" w:rsidR="00A756DC" w:rsidRDefault="008932F0" w:rsidP="00A756DC">
            <w:pPr>
              <w:pStyle w:val="Body"/>
              <w:jc w:val="center"/>
              <w:rPr>
                <w:lang w:eastAsia="ja-JP"/>
              </w:rPr>
            </w:pPr>
            <w:r>
              <w:rPr>
                <w:lang w:eastAsia="ja-JP"/>
              </w:rPr>
              <w:t>No</w:t>
            </w:r>
          </w:p>
        </w:tc>
      </w:tr>
      <w:tr w:rsidR="00A756DC" w14:paraId="04289485" w14:textId="77777777" w:rsidTr="00A756DC">
        <w:trPr>
          <w:cantSplit/>
          <w:jc w:val="center"/>
        </w:trPr>
        <w:tc>
          <w:tcPr>
            <w:tcW w:w="878" w:type="dxa"/>
          </w:tcPr>
          <w:p w14:paraId="375FE46E" w14:textId="77777777" w:rsidR="00A756DC" w:rsidRDefault="00A756DC" w:rsidP="00A756DC">
            <w:pPr>
              <w:pStyle w:val="Body"/>
              <w:jc w:val="center"/>
              <w:rPr>
                <w:lang w:eastAsia="ja-JP"/>
              </w:rPr>
            </w:pPr>
            <w:r>
              <w:rPr>
                <w:lang w:eastAsia="ja-JP"/>
              </w:rPr>
              <w:t>DT3</w:t>
            </w:r>
          </w:p>
        </w:tc>
        <w:tc>
          <w:tcPr>
            <w:tcW w:w="3552" w:type="dxa"/>
          </w:tcPr>
          <w:p w14:paraId="74CB212E" w14:textId="77777777" w:rsidR="00A756DC" w:rsidRDefault="00A756DC" w:rsidP="00A756DC">
            <w:pPr>
              <w:pStyle w:val="Body"/>
              <w:jc w:val="left"/>
              <w:rPr>
                <w:lang w:eastAsia="ja-JP"/>
              </w:rPr>
            </w:pPr>
            <w:r>
              <w:rPr>
                <w:lang w:eastAsia="ja-JP"/>
              </w:rPr>
              <w:t>Does the device support the functionality of a player?</w:t>
            </w:r>
          </w:p>
        </w:tc>
        <w:tc>
          <w:tcPr>
            <w:tcW w:w="1501" w:type="dxa"/>
          </w:tcPr>
          <w:p w14:paraId="2FC4DE05" w14:textId="77777777"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14:paraId="2E86267B" w14:textId="77777777" w:rsidR="00A756DC" w:rsidRDefault="00A756DC" w:rsidP="00A756DC">
            <w:pPr>
              <w:pStyle w:val="Body"/>
              <w:jc w:val="center"/>
              <w:rPr>
                <w:lang w:eastAsia="ja-JP"/>
              </w:rPr>
            </w:pPr>
            <w:r>
              <w:rPr>
                <w:lang w:eastAsia="ja-JP"/>
              </w:rPr>
              <w:t>O.1</w:t>
            </w:r>
          </w:p>
        </w:tc>
        <w:tc>
          <w:tcPr>
            <w:tcW w:w="1094" w:type="dxa"/>
          </w:tcPr>
          <w:p w14:paraId="6B7F0D27" w14:textId="77777777" w:rsidR="00A756DC" w:rsidRDefault="008932F0" w:rsidP="00A756DC">
            <w:pPr>
              <w:pStyle w:val="Body"/>
              <w:jc w:val="center"/>
              <w:rPr>
                <w:lang w:eastAsia="ja-JP"/>
              </w:rPr>
            </w:pPr>
            <w:r>
              <w:rPr>
                <w:lang w:eastAsia="ja-JP"/>
              </w:rPr>
              <w:t>Yes</w:t>
            </w:r>
          </w:p>
        </w:tc>
      </w:tr>
      <w:tr w:rsidR="00A756DC" w14:paraId="2C559DCF" w14:textId="77777777" w:rsidTr="00A756DC">
        <w:trPr>
          <w:cantSplit/>
          <w:jc w:val="center"/>
        </w:trPr>
        <w:tc>
          <w:tcPr>
            <w:tcW w:w="878" w:type="dxa"/>
          </w:tcPr>
          <w:p w14:paraId="23D675D4" w14:textId="77777777" w:rsidR="00A756DC" w:rsidRDefault="00A756DC" w:rsidP="00A756DC">
            <w:pPr>
              <w:pStyle w:val="Body"/>
              <w:jc w:val="center"/>
              <w:rPr>
                <w:lang w:eastAsia="ja-JP"/>
              </w:rPr>
            </w:pPr>
            <w:r>
              <w:rPr>
                <w:lang w:eastAsia="ja-JP"/>
              </w:rPr>
              <w:t>DT4</w:t>
            </w:r>
          </w:p>
        </w:tc>
        <w:tc>
          <w:tcPr>
            <w:tcW w:w="3552" w:type="dxa"/>
          </w:tcPr>
          <w:p w14:paraId="757312BD" w14:textId="77777777" w:rsidR="00A756DC" w:rsidRDefault="00A756DC" w:rsidP="00A756DC">
            <w:pPr>
              <w:pStyle w:val="Body"/>
              <w:jc w:val="left"/>
              <w:rPr>
                <w:lang w:eastAsia="ja-JP"/>
              </w:rPr>
            </w:pPr>
            <w:r>
              <w:rPr>
                <w:lang w:eastAsia="ja-JP"/>
              </w:rPr>
              <w:t>Does the device support the functionality of a recorder?</w:t>
            </w:r>
          </w:p>
        </w:tc>
        <w:tc>
          <w:tcPr>
            <w:tcW w:w="1501" w:type="dxa"/>
          </w:tcPr>
          <w:p w14:paraId="5AA2DCDC" w14:textId="77777777"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14:paraId="34FFDC08" w14:textId="77777777" w:rsidR="00A756DC" w:rsidRDefault="00A756DC" w:rsidP="00A756DC">
            <w:pPr>
              <w:pStyle w:val="Body"/>
              <w:jc w:val="center"/>
              <w:rPr>
                <w:lang w:eastAsia="ja-JP"/>
              </w:rPr>
            </w:pPr>
            <w:r>
              <w:rPr>
                <w:lang w:eastAsia="ja-JP"/>
              </w:rPr>
              <w:t>O.1</w:t>
            </w:r>
          </w:p>
        </w:tc>
        <w:tc>
          <w:tcPr>
            <w:tcW w:w="1094" w:type="dxa"/>
          </w:tcPr>
          <w:p w14:paraId="56A8FF43" w14:textId="77777777" w:rsidR="00A756DC" w:rsidRDefault="008932F0" w:rsidP="00A756DC">
            <w:pPr>
              <w:pStyle w:val="Body"/>
              <w:jc w:val="center"/>
              <w:rPr>
                <w:lang w:eastAsia="ja-JP"/>
              </w:rPr>
            </w:pPr>
            <w:r>
              <w:rPr>
                <w:lang w:eastAsia="ja-JP"/>
              </w:rPr>
              <w:t>Yes</w:t>
            </w:r>
          </w:p>
        </w:tc>
      </w:tr>
      <w:tr w:rsidR="00A756DC" w14:paraId="16B55A55" w14:textId="77777777" w:rsidTr="00A756DC">
        <w:trPr>
          <w:cantSplit/>
          <w:jc w:val="center"/>
        </w:trPr>
        <w:tc>
          <w:tcPr>
            <w:tcW w:w="878" w:type="dxa"/>
          </w:tcPr>
          <w:p w14:paraId="6B93DA53" w14:textId="77777777" w:rsidR="00A756DC" w:rsidRDefault="00A756DC" w:rsidP="00A756DC">
            <w:pPr>
              <w:pStyle w:val="Body"/>
              <w:jc w:val="center"/>
              <w:rPr>
                <w:lang w:eastAsia="ja-JP"/>
              </w:rPr>
            </w:pPr>
            <w:r>
              <w:rPr>
                <w:lang w:eastAsia="ja-JP"/>
              </w:rPr>
              <w:t>DT5</w:t>
            </w:r>
          </w:p>
        </w:tc>
        <w:tc>
          <w:tcPr>
            <w:tcW w:w="3552" w:type="dxa"/>
          </w:tcPr>
          <w:p w14:paraId="222B90F9" w14:textId="77777777" w:rsidR="00A756DC" w:rsidRDefault="00A756DC" w:rsidP="00A756DC">
            <w:pPr>
              <w:pStyle w:val="Body"/>
              <w:jc w:val="left"/>
              <w:rPr>
                <w:lang w:eastAsia="ja-JP"/>
              </w:rPr>
            </w:pPr>
            <w:r>
              <w:rPr>
                <w:lang w:eastAsia="ja-JP"/>
              </w:rPr>
              <w:t>Does the device support the functionality of a video player/recorder?</w:t>
            </w:r>
          </w:p>
        </w:tc>
        <w:tc>
          <w:tcPr>
            <w:tcW w:w="1501" w:type="dxa"/>
          </w:tcPr>
          <w:p w14:paraId="7C656CCE" w14:textId="77777777"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14:paraId="5A0C1E8F" w14:textId="77777777" w:rsidR="00A756DC" w:rsidRDefault="00A756DC" w:rsidP="00A756DC">
            <w:pPr>
              <w:pStyle w:val="Body"/>
              <w:jc w:val="center"/>
              <w:rPr>
                <w:lang w:eastAsia="ja-JP"/>
              </w:rPr>
            </w:pPr>
            <w:r>
              <w:rPr>
                <w:lang w:eastAsia="ja-JP"/>
              </w:rPr>
              <w:t>O.1</w:t>
            </w:r>
          </w:p>
        </w:tc>
        <w:tc>
          <w:tcPr>
            <w:tcW w:w="1094" w:type="dxa"/>
          </w:tcPr>
          <w:p w14:paraId="1DFD3A61" w14:textId="77777777" w:rsidR="00A756DC" w:rsidRDefault="008932F0" w:rsidP="00A756DC">
            <w:pPr>
              <w:pStyle w:val="Body"/>
              <w:jc w:val="center"/>
              <w:rPr>
                <w:lang w:eastAsia="ja-JP"/>
              </w:rPr>
            </w:pPr>
            <w:r>
              <w:rPr>
                <w:lang w:eastAsia="ja-JP"/>
              </w:rPr>
              <w:t>Yes</w:t>
            </w:r>
          </w:p>
        </w:tc>
      </w:tr>
      <w:tr w:rsidR="00A756DC" w14:paraId="721FC021" w14:textId="77777777" w:rsidTr="00A756DC">
        <w:trPr>
          <w:cantSplit/>
          <w:jc w:val="center"/>
        </w:trPr>
        <w:tc>
          <w:tcPr>
            <w:tcW w:w="878" w:type="dxa"/>
          </w:tcPr>
          <w:p w14:paraId="4657201B" w14:textId="77777777" w:rsidR="00A756DC" w:rsidRDefault="00A756DC" w:rsidP="00A756DC">
            <w:pPr>
              <w:pStyle w:val="Body"/>
              <w:jc w:val="center"/>
              <w:rPr>
                <w:lang w:eastAsia="ja-JP"/>
              </w:rPr>
            </w:pPr>
            <w:r>
              <w:rPr>
                <w:lang w:eastAsia="ja-JP"/>
              </w:rPr>
              <w:t>DT6</w:t>
            </w:r>
          </w:p>
        </w:tc>
        <w:tc>
          <w:tcPr>
            <w:tcW w:w="3552" w:type="dxa"/>
          </w:tcPr>
          <w:p w14:paraId="1777929D" w14:textId="77777777" w:rsidR="00A756DC" w:rsidRDefault="00A756DC" w:rsidP="00A756DC">
            <w:pPr>
              <w:pStyle w:val="Body"/>
              <w:jc w:val="left"/>
              <w:rPr>
                <w:lang w:eastAsia="ja-JP"/>
              </w:rPr>
            </w:pPr>
            <w:r>
              <w:rPr>
                <w:lang w:eastAsia="ja-JP"/>
              </w:rPr>
              <w:t>Does the device support the functionality of an audio player/recorder?</w:t>
            </w:r>
          </w:p>
        </w:tc>
        <w:tc>
          <w:tcPr>
            <w:tcW w:w="1501" w:type="dxa"/>
          </w:tcPr>
          <w:p w14:paraId="61404C9A" w14:textId="77777777"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14:paraId="7AC7994B" w14:textId="77777777" w:rsidR="00A756DC" w:rsidRDefault="00A756DC" w:rsidP="00A756DC">
            <w:pPr>
              <w:pStyle w:val="Body"/>
              <w:jc w:val="center"/>
              <w:rPr>
                <w:lang w:eastAsia="ja-JP"/>
              </w:rPr>
            </w:pPr>
            <w:r>
              <w:rPr>
                <w:lang w:eastAsia="ja-JP"/>
              </w:rPr>
              <w:t>O.1</w:t>
            </w:r>
          </w:p>
        </w:tc>
        <w:tc>
          <w:tcPr>
            <w:tcW w:w="1094" w:type="dxa"/>
          </w:tcPr>
          <w:p w14:paraId="5650BAEB" w14:textId="77777777" w:rsidR="00A756DC" w:rsidRDefault="008932F0" w:rsidP="00A756DC">
            <w:pPr>
              <w:pStyle w:val="Body"/>
              <w:jc w:val="center"/>
              <w:rPr>
                <w:lang w:eastAsia="ja-JP"/>
              </w:rPr>
            </w:pPr>
            <w:r>
              <w:rPr>
                <w:lang w:eastAsia="ja-JP"/>
              </w:rPr>
              <w:t>No</w:t>
            </w:r>
          </w:p>
        </w:tc>
      </w:tr>
      <w:tr w:rsidR="00A756DC" w14:paraId="6DDD9423" w14:textId="77777777" w:rsidTr="00A756DC">
        <w:trPr>
          <w:cantSplit/>
          <w:jc w:val="center"/>
        </w:trPr>
        <w:tc>
          <w:tcPr>
            <w:tcW w:w="878" w:type="dxa"/>
          </w:tcPr>
          <w:p w14:paraId="471AAE5E" w14:textId="77777777" w:rsidR="00A756DC" w:rsidRDefault="00A756DC" w:rsidP="00A756DC">
            <w:pPr>
              <w:pStyle w:val="Body"/>
              <w:jc w:val="center"/>
              <w:rPr>
                <w:lang w:eastAsia="ja-JP"/>
              </w:rPr>
            </w:pPr>
            <w:r>
              <w:rPr>
                <w:lang w:eastAsia="ja-JP"/>
              </w:rPr>
              <w:t>DT7</w:t>
            </w:r>
          </w:p>
        </w:tc>
        <w:tc>
          <w:tcPr>
            <w:tcW w:w="3552" w:type="dxa"/>
          </w:tcPr>
          <w:p w14:paraId="65A03A11" w14:textId="77777777" w:rsidR="00A756DC" w:rsidRDefault="00A756DC" w:rsidP="00A756DC">
            <w:pPr>
              <w:pStyle w:val="Body"/>
              <w:jc w:val="left"/>
              <w:rPr>
                <w:lang w:eastAsia="ja-JP"/>
              </w:rPr>
            </w:pPr>
            <w:r>
              <w:rPr>
                <w:lang w:eastAsia="ja-JP"/>
              </w:rPr>
              <w:t>Does the device support the functionality of an audio video recorder?</w:t>
            </w:r>
          </w:p>
        </w:tc>
        <w:tc>
          <w:tcPr>
            <w:tcW w:w="1501" w:type="dxa"/>
          </w:tcPr>
          <w:p w14:paraId="4EE089EC" w14:textId="77777777"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14:paraId="17180438" w14:textId="77777777" w:rsidR="00A756DC" w:rsidRDefault="00A756DC" w:rsidP="00A756DC">
            <w:pPr>
              <w:pStyle w:val="Body"/>
              <w:jc w:val="center"/>
              <w:rPr>
                <w:lang w:eastAsia="ja-JP"/>
              </w:rPr>
            </w:pPr>
            <w:r>
              <w:rPr>
                <w:lang w:eastAsia="ja-JP"/>
              </w:rPr>
              <w:t>O.1</w:t>
            </w:r>
          </w:p>
        </w:tc>
        <w:tc>
          <w:tcPr>
            <w:tcW w:w="1094" w:type="dxa"/>
          </w:tcPr>
          <w:p w14:paraId="0F6697E3" w14:textId="77777777" w:rsidR="00A756DC" w:rsidRDefault="008932F0" w:rsidP="00A756DC">
            <w:pPr>
              <w:pStyle w:val="Body"/>
              <w:jc w:val="center"/>
              <w:rPr>
                <w:lang w:eastAsia="ja-JP"/>
              </w:rPr>
            </w:pPr>
            <w:r>
              <w:rPr>
                <w:lang w:eastAsia="ja-JP"/>
              </w:rPr>
              <w:t>No</w:t>
            </w:r>
          </w:p>
        </w:tc>
      </w:tr>
      <w:tr w:rsidR="00A756DC" w14:paraId="0F9CE2FE" w14:textId="77777777" w:rsidTr="00A756DC">
        <w:trPr>
          <w:cantSplit/>
          <w:jc w:val="center"/>
        </w:trPr>
        <w:tc>
          <w:tcPr>
            <w:tcW w:w="878" w:type="dxa"/>
          </w:tcPr>
          <w:p w14:paraId="6888F727" w14:textId="77777777" w:rsidR="00A756DC" w:rsidRDefault="00A756DC" w:rsidP="00A756DC">
            <w:pPr>
              <w:pStyle w:val="Body"/>
              <w:jc w:val="center"/>
              <w:rPr>
                <w:lang w:eastAsia="ja-JP"/>
              </w:rPr>
            </w:pPr>
            <w:r>
              <w:rPr>
                <w:lang w:eastAsia="ja-JP"/>
              </w:rPr>
              <w:t>DT8</w:t>
            </w:r>
          </w:p>
        </w:tc>
        <w:tc>
          <w:tcPr>
            <w:tcW w:w="3552" w:type="dxa"/>
          </w:tcPr>
          <w:p w14:paraId="697E777F" w14:textId="77777777" w:rsidR="00A756DC" w:rsidRDefault="00A756DC" w:rsidP="00A756DC">
            <w:pPr>
              <w:pStyle w:val="Body"/>
              <w:jc w:val="left"/>
              <w:rPr>
                <w:lang w:eastAsia="ja-JP"/>
              </w:rPr>
            </w:pPr>
            <w:r>
              <w:rPr>
                <w:lang w:eastAsia="ja-JP"/>
              </w:rPr>
              <w:t>Does the device support the functionality of a set top box?</w:t>
            </w:r>
          </w:p>
        </w:tc>
        <w:tc>
          <w:tcPr>
            <w:tcW w:w="1501" w:type="dxa"/>
          </w:tcPr>
          <w:p w14:paraId="33BB254B" w14:textId="77777777"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14:paraId="2D928623" w14:textId="77777777" w:rsidR="00A756DC" w:rsidRDefault="00A756DC" w:rsidP="00A756DC">
            <w:pPr>
              <w:pStyle w:val="Body"/>
              <w:jc w:val="center"/>
              <w:rPr>
                <w:lang w:eastAsia="ja-JP"/>
              </w:rPr>
            </w:pPr>
            <w:r>
              <w:rPr>
                <w:lang w:eastAsia="ja-JP"/>
              </w:rPr>
              <w:t>O.1</w:t>
            </w:r>
          </w:p>
        </w:tc>
        <w:tc>
          <w:tcPr>
            <w:tcW w:w="1094" w:type="dxa"/>
          </w:tcPr>
          <w:p w14:paraId="6930C906" w14:textId="77777777" w:rsidR="00A756DC" w:rsidRDefault="00193C1B" w:rsidP="00A756DC">
            <w:pPr>
              <w:pStyle w:val="Body"/>
              <w:jc w:val="center"/>
              <w:rPr>
                <w:lang w:eastAsia="ja-JP"/>
              </w:rPr>
            </w:pPr>
            <w:r>
              <w:rPr>
                <w:lang w:eastAsia="ja-JP"/>
              </w:rPr>
              <w:t>Yes</w:t>
            </w:r>
          </w:p>
        </w:tc>
      </w:tr>
      <w:tr w:rsidR="00A756DC" w14:paraId="3A3B9384" w14:textId="77777777" w:rsidTr="00A756DC">
        <w:trPr>
          <w:cantSplit/>
          <w:jc w:val="center"/>
        </w:trPr>
        <w:tc>
          <w:tcPr>
            <w:tcW w:w="878" w:type="dxa"/>
          </w:tcPr>
          <w:p w14:paraId="10BCEEC3" w14:textId="77777777" w:rsidR="00A756DC" w:rsidRDefault="00A756DC" w:rsidP="00A756DC">
            <w:pPr>
              <w:pStyle w:val="Body"/>
              <w:jc w:val="center"/>
              <w:rPr>
                <w:lang w:eastAsia="ja-JP"/>
              </w:rPr>
            </w:pPr>
            <w:r>
              <w:rPr>
                <w:lang w:eastAsia="ja-JP"/>
              </w:rPr>
              <w:t>DT9</w:t>
            </w:r>
          </w:p>
        </w:tc>
        <w:tc>
          <w:tcPr>
            <w:tcW w:w="3552" w:type="dxa"/>
          </w:tcPr>
          <w:p w14:paraId="3B206311" w14:textId="77777777" w:rsidR="00A756DC" w:rsidRDefault="00A756DC" w:rsidP="00A756DC">
            <w:pPr>
              <w:pStyle w:val="Body"/>
              <w:jc w:val="left"/>
              <w:rPr>
                <w:lang w:eastAsia="ja-JP"/>
              </w:rPr>
            </w:pPr>
            <w:r>
              <w:rPr>
                <w:lang w:eastAsia="ja-JP"/>
              </w:rPr>
              <w:t>Does the device support the functionality of a home theatre system?</w:t>
            </w:r>
          </w:p>
        </w:tc>
        <w:tc>
          <w:tcPr>
            <w:tcW w:w="1501" w:type="dxa"/>
          </w:tcPr>
          <w:p w14:paraId="64854DCD" w14:textId="77777777"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14:paraId="6906AE60" w14:textId="77777777" w:rsidR="00A756DC" w:rsidRDefault="00A756DC" w:rsidP="00A756DC">
            <w:pPr>
              <w:pStyle w:val="Body"/>
              <w:jc w:val="center"/>
              <w:rPr>
                <w:lang w:eastAsia="ja-JP"/>
              </w:rPr>
            </w:pPr>
            <w:r>
              <w:rPr>
                <w:lang w:eastAsia="ja-JP"/>
              </w:rPr>
              <w:t>O.1</w:t>
            </w:r>
          </w:p>
        </w:tc>
        <w:tc>
          <w:tcPr>
            <w:tcW w:w="1094" w:type="dxa"/>
          </w:tcPr>
          <w:p w14:paraId="405C9136" w14:textId="77777777" w:rsidR="00A756DC" w:rsidRDefault="00193C1B" w:rsidP="00A756DC">
            <w:pPr>
              <w:pStyle w:val="Body"/>
              <w:jc w:val="center"/>
              <w:rPr>
                <w:lang w:eastAsia="ja-JP"/>
              </w:rPr>
            </w:pPr>
            <w:r>
              <w:rPr>
                <w:lang w:eastAsia="ja-JP"/>
              </w:rPr>
              <w:t>No</w:t>
            </w:r>
          </w:p>
        </w:tc>
      </w:tr>
      <w:tr w:rsidR="00A756DC" w14:paraId="2957FB1F" w14:textId="77777777" w:rsidTr="00A756DC">
        <w:trPr>
          <w:cantSplit/>
          <w:jc w:val="center"/>
        </w:trPr>
        <w:tc>
          <w:tcPr>
            <w:tcW w:w="878" w:type="dxa"/>
          </w:tcPr>
          <w:p w14:paraId="1A97130F" w14:textId="77777777" w:rsidR="00A756DC" w:rsidRDefault="00A756DC" w:rsidP="00A756DC">
            <w:pPr>
              <w:pStyle w:val="Body"/>
              <w:jc w:val="center"/>
              <w:rPr>
                <w:lang w:eastAsia="ja-JP"/>
              </w:rPr>
            </w:pPr>
            <w:r>
              <w:rPr>
                <w:lang w:eastAsia="ja-JP"/>
              </w:rPr>
              <w:t>DT10</w:t>
            </w:r>
          </w:p>
        </w:tc>
        <w:tc>
          <w:tcPr>
            <w:tcW w:w="3552" w:type="dxa"/>
          </w:tcPr>
          <w:p w14:paraId="30C2F3B4" w14:textId="77777777" w:rsidR="00A756DC" w:rsidRDefault="00A756DC" w:rsidP="00A756DC">
            <w:pPr>
              <w:pStyle w:val="Body"/>
              <w:jc w:val="left"/>
              <w:rPr>
                <w:lang w:eastAsia="ja-JP"/>
              </w:rPr>
            </w:pPr>
            <w:r>
              <w:rPr>
                <w:lang w:eastAsia="ja-JP"/>
              </w:rPr>
              <w:t>Does the device support the functionality of a media centre/PC?</w:t>
            </w:r>
          </w:p>
        </w:tc>
        <w:tc>
          <w:tcPr>
            <w:tcW w:w="1501" w:type="dxa"/>
          </w:tcPr>
          <w:p w14:paraId="420BFE48" w14:textId="77777777"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14:paraId="6126EB58" w14:textId="77777777" w:rsidR="00A756DC" w:rsidRDefault="00A756DC" w:rsidP="00A756DC">
            <w:pPr>
              <w:pStyle w:val="Body"/>
              <w:jc w:val="center"/>
              <w:rPr>
                <w:lang w:eastAsia="ja-JP"/>
              </w:rPr>
            </w:pPr>
            <w:r>
              <w:rPr>
                <w:lang w:eastAsia="ja-JP"/>
              </w:rPr>
              <w:t>O.1</w:t>
            </w:r>
          </w:p>
        </w:tc>
        <w:tc>
          <w:tcPr>
            <w:tcW w:w="1094" w:type="dxa"/>
          </w:tcPr>
          <w:p w14:paraId="2D1F6AFB" w14:textId="77777777" w:rsidR="00A756DC" w:rsidRDefault="00193C1B" w:rsidP="00A756DC">
            <w:pPr>
              <w:pStyle w:val="Body"/>
              <w:jc w:val="center"/>
              <w:rPr>
                <w:lang w:eastAsia="ja-JP"/>
              </w:rPr>
            </w:pPr>
            <w:r>
              <w:rPr>
                <w:lang w:eastAsia="ja-JP"/>
              </w:rPr>
              <w:t>No</w:t>
            </w:r>
          </w:p>
        </w:tc>
      </w:tr>
    </w:tbl>
    <w:p w14:paraId="2F49A93B" w14:textId="77777777" w:rsidR="00A756DC" w:rsidRDefault="00A756DC" w:rsidP="00A756DC">
      <w:pPr>
        <w:pStyle w:val="Body"/>
        <w:rPr>
          <w:lang w:eastAsia="ja-JP"/>
        </w:rPr>
      </w:pPr>
    </w:p>
    <w:p w14:paraId="37EE1586" w14:textId="77777777" w:rsidR="00A756DC" w:rsidRDefault="00A756DC" w:rsidP="00A756DC">
      <w:pPr>
        <w:pStyle w:val="Heading2"/>
        <w:rPr>
          <w:lang w:eastAsia="ja-JP"/>
        </w:rPr>
      </w:pPr>
      <w:bookmarkStart w:id="32" w:name="_Ref280281933"/>
      <w:bookmarkStart w:id="33" w:name="_Toc281918402"/>
      <w:r>
        <w:rPr>
          <w:lang w:eastAsia="ja-JP"/>
        </w:rPr>
        <w:lastRenderedPageBreak/>
        <w:t>Mandatory commands</w:t>
      </w:r>
      <w:bookmarkEnd w:id="32"/>
      <w:bookmarkEnd w:id="33"/>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A756DC" w14:paraId="1FBD7369" w14:textId="77777777" w:rsidTr="00A756DC">
        <w:trPr>
          <w:cantSplit/>
          <w:trHeight w:val="201"/>
          <w:tblHeader/>
          <w:jc w:val="center"/>
        </w:trPr>
        <w:tc>
          <w:tcPr>
            <w:tcW w:w="878" w:type="dxa"/>
            <w:tcBorders>
              <w:top w:val="single" w:sz="18" w:space="0" w:color="auto"/>
              <w:bottom w:val="single" w:sz="12" w:space="0" w:color="auto"/>
            </w:tcBorders>
          </w:tcPr>
          <w:p w14:paraId="43BC8E65" w14:textId="77777777" w:rsidR="00A756DC" w:rsidRDefault="00A756DC" w:rsidP="00A756DC">
            <w:pPr>
              <w:pStyle w:val="TableHeading"/>
              <w:rPr>
                <w:lang w:eastAsia="ja-JP"/>
              </w:rPr>
            </w:pPr>
            <w:r>
              <w:rPr>
                <w:lang w:eastAsia="ja-JP"/>
              </w:rPr>
              <w:t>Item number</w:t>
            </w:r>
          </w:p>
        </w:tc>
        <w:tc>
          <w:tcPr>
            <w:tcW w:w="3552" w:type="dxa"/>
            <w:tcBorders>
              <w:top w:val="single" w:sz="18" w:space="0" w:color="auto"/>
              <w:bottom w:val="single" w:sz="12" w:space="0" w:color="auto"/>
            </w:tcBorders>
          </w:tcPr>
          <w:p w14:paraId="33AF94EE" w14:textId="77777777" w:rsidR="00A756DC" w:rsidRDefault="00A756DC" w:rsidP="00A756DC">
            <w:pPr>
              <w:pStyle w:val="TableHeading"/>
              <w:rPr>
                <w:lang w:eastAsia="ja-JP"/>
              </w:rPr>
            </w:pPr>
            <w:r>
              <w:rPr>
                <w:lang w:eastAsia="ja-JP"/>
              </w:rPr>
              <w:t>Item description</w:t>
            </w:r>
          </w:p>
        </w:tc>
        <w:tc>
          <w:tcPr>
            <w:tcW w:w="1501" w:type="dxa"/>
            <w:tcBorders>
              <w:top w:val="single" w:sz="18" w:space="0" w:color="auto"/>
              <w:bottom w:val="single" w:sz="12" w:space="0" w:color="auto"/>
            </w:tcBorders>
          </w:tcPr>
          <w:p w14:paraId="71F138F0" w14:textId="77777777" w:rsidR="00A756DC" w:rsidRDefault="00A756DC" w:rsidP="00A756DC">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14:paraId="4E223E28" w14:textId="77777777" w:rsidR="00A756DC" w:rsidRDefault="00A756DC" w:rsidP="00A756DC">
            <w:pPr>
              <w:pStyle w:val="TableHeading"/>
              <w:rPr>
                <w:lang w:eastAsia="ja-JP"/>
              </w:rPr>
            </w:pPr>
            <w:r>
              <w:rPr>
                <w:lang w:eastAsia="ja-JP"/>
              </w:rPr>
              <w:t>Status</w:t>
            </w:r>
          </w:p>
        </w:tc>
        <w:tc>
          <w:tcPr>
            <w:tcW w:w="1094" w:type="dxa"/>
            <w:tcBorders>
              <w:top w:val="single" w:sz="18" w:space="0" w:color="auto"/>
              <w:bottom w:val="single" w:sz="12" w:space="0" w:color="auto"/>
            </w:tcBorders>
          </w:tcPr>
          <w:p w14:paraId="12B75ED3" w14:textId="77777777" w:rsidR="00A756DC" w:rsidRDefault="00A756DC" w:rsidP="00A756DC">
            <w:pPr>
              <w:pStyle w:val="TableHeading"/>
              <w:rPr>
                <w:lang w:eastAsia="ja-JP"/>
              </w:rPr>
            </w:pPr>
            <w:r>
              <w:rPr>
                <w:lang w:eastAsia="ja-JP"/>
              </w:rPr>
              <w:t>Support</w:t>
            </w:r>
          </w:p>
        </w:tc>
      </w:tr>
      <w:tr w:rsidR="00A756DC" w14:paraId="21F849BD" w14:textId="77777777" w:rsidTr="00A756DC">
        <w:trPr>
          <w:cantSplit/>
          <w:jc w:val="center"/>
        </w:trPr>
        <w:tc>
          <w:tcPr>
            <w:tcW w:w="878" w:type="dxa"/>
            <w:tcBorders>
              <w:top w:val="single" w:sz="12" w:space="0" w:color="auto"/>
            </w:tcBorders>
          </w:tcPr>
          <w:p w14:paraId="420143CF" w14:textId="77777777" w:rsidR="00A756DC" w:rsidRDefault="00A756DC" w:rsidP="00A756DC">
            <w:pPr>
              <w:pStyle w:val="Body"/>
              <w:jc w:val="center"/>
              <w:rPr>
                <w:lang w:eastAsia="ja-JP"/>
              </w:rPr>
            </w:pPr>
            <w:r>
              <w:rPr>
                <w:lang w:eastAsia="ja-JP"/>
              </w:rPr>
              <w:t>MC1</w:t>
            </w:r>
          </w:p>
        </w:tc>
        <w:tc>
          <w:tcPr>
            <w:tcW w:w="3552" w:type="dxa"/>
            <w:tcBorders>
              <w:top w:val="single" w:sz="12" w:space="0" w:color="auto"/>
            </w:tcBorders>
          </w:tcPr>
          <w:p w14:paraId="45932CAC" w14:textId="77777777" w:rsidR="00A756DC" w:rsidRDefault="00A756DC" w:rsidP="00A756DC">
            <w:pPr>
              <w:pStyle w:val="Body"/>
              <w:jc w:val="left"/>
              <w:rPr>
                <w:lang w:eastAsia="ja-JP"/>
              </w:rPr>
            </w:pPr>
            <w:r>
              <w:rPr>
                <w:lang w:eastAsia="ja-JP"/>
              </w:rPr>
              <w:t>Does the TV device support all of the following commands: select, up, down, left, right, root menu, exit, channel up, channel down, volume up, volume down</w:t>
            </w:r>
            <w:r w:rsidR="00477D9B">
              <w:rPr>
                <w:lang w:eastAsia="ja-JP"/>
              </w:rPr>
              <w:t>, power toggle function, power off function and power on function?</w:t>
            </w:r>
          </w:p>
        </w:tc>
        <w:tc>
          <w:tcPr>
            <w:tcW w:w="1501" w:type="dxa"/>
            <w:tcBorders>
              <w:top w:val="single" w:sz="12" w:space="0" w:color="auto"/>
            </w:tcBorders>
          </w:tcPr>
          <w:p w14:paraId="3A259F79" w14:textId="77777777"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Borders>
              <w:top w:val="single" w:sz="12" w:space="0" w:color="auto"/>
            </w:tcBorders>
          </w:tcPr>
          <w:p w14:paraId="5063A864" w14:textId="77777777" w:rsidR="00A756DC" w:rsidRDefault="00A756DC" w:rsidP="00A756DC">
            <w:pPr>
              <w:pStyle w:val="Body"/>
              <w:jc w:val="center"/>
              <w:rPr>
                <w:lang w:eastAsia="ja-JP"/>
              </w:rPr>
            </w:pPr>
            <w:r>
              <w:rPr>
                <w:lang w:eastAsia="ja-JP"/>
              </w:rPr>
              <w:t>DT1: M</w:t>
            </w:r>
          </w:p>
        </w:tc>
        <w:tc>
          <w:tcPr>
            <w:tcW w:w="1094" w:type="dxa"/>
            <w:tcBorders>
              <w:top w:val="single" w:sz="12" w:space="0" w:color="auto"/>
            </w:tcBorders>
          </w:tcPr>
          <w:p w14:paraId="1A3FF074" w14:textId="77777777" w:rsidR="00A756DC" w:rsidRDefault="008932F0" w:rsidP="00A756DC">
            <w:pPr>
              <w:pStyle w:val="Body"/>
              <w:jc w:val="center"/>
              <w:rPr>
                <w:lang w:eastAsia="ja-JP"/>
              </w:rPr>
            </w:pPr>
            <w:r>
              <w:rPr>
                <w:lang w:eastAsia="ja-JP"/>
              </w:rPr>
              <w:t>Yes</w:t>
            </w:r>
          </w:p>
        </w:tc>
      </w:tr>
      <w:tr w:rsidR="00477D9B" w14:paraId="3A333CFD" w14:textId="77777777" w:rsidTr="00A756DC">
        <w:trPr>
          <w:cantSplit/>
          <w:jc w:val="center"/>
        </w:trPr>
        <w:tc>
          <w:tcPr>
            <w:tcW w:w="878" w:type="dxa"/>
          </w:tcPr>
          <w:p w14:paraId="4D31A8F5" w14:textId="77777777" w:rsidR="00477D9B" w:rsidRDefault="00477D9B" w:rsidP="00762E9A">
            <w:pPr>
              <w:pStyle w:val="Body"/>
              <w:jc w:val="center"/>
              <w:rPr>
                <w:lang w:eastAsia="ja-JP"/>
              </w:rPr>
            </w:pPr>
            <w:r>
              <w:rPr>
                <w:lang w:eastAsia="ja-JP"/>
              </w:rPr>
              <w:t>MC2</w:t>
            </w:r>
          </w:p>
        </w:tc>
        <w:tc>
          <w:tcPr>
            <w:tcW w:w="3552" w:type="dxa"/>
          </w:tcPr>
          <w:p w14:paraId="052B9BEB" w14:textId="77777777" w:rsidR="00477D9B" w:rsidRDefault="00477D9B" w:rsidP="00477D9B">
            <w:pPr>
              <w:pStyle w:val="Body"/>
              <w:jc w:val="left"/>
              <w:rPr>
                <w:lang w:eastAsia="ja-JP"/>
              </w:rPr>
            </w:pPr>
            <w:r>
              <w:rPr>
                <w:lang w:eastAsia="ja-JP"/>
              </w:rPr>
              <w:t>Does the projector device support all of the following commands: select, up, down, left, right, root menu, exit, input select, power off function and power on function?</w:t>
            </w:r>
          </w:p>
        </w:tc>
        <w:tc>
          <w:tcPr>
            <w:tcW w:w="1501" w:type="dxa"/>
          </w:tcPr>
          <w:p w14:paraId="750942D6" w14:textId="77777777" w:rsidR="00477D9B" w:rsidRDefault="00E57EBB" w:rsidP="00762E9A">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14:paraId="7F55FBFB" w14:textId="77777777" w:rsidR="00477D9B" w:rsidRDefault="00477D9B" w:rsidP="00762E9A">
            <w:pPr>
              <w:pStyle w:val="Body"/>
              <w:jc w:val="center"/>
              <w:rPr>
                <w:lang w:eastAsia="ja-JP"/>
              </w:rPr>
            </w:pPr>
            <w:r>
              <w:rPr>
                <w:lang w:eastAsia="ja-JP"/>
              </w:rPr>
              <w:t>DT2: M</w:t>
            </w:r>
          </w:p>
        </w:tc>
        <w:tc>
          <w:tcPr>
            <w:tcW w:w="1094" w:type="dxa"/>
          </w:tcPr>
          <w:p w14:paraId="20B0D049" w14:textId="77777777" w:rsidR="00477D9B" w:rsidRDefault="008932F0" w:rsidP="00A756DC">
            <w:pPr>
              <w:pStyle w:val="Body"/>
              <w:jc w:val="center"/>
              <w:rPr>
                <w:lang w:eastAsia="ja-JP"/>
              </w:rPr>
            </w:pPr>
            <w:r>
              <w:rPr>
                <w:lang w:eastAsia="ja-JP"/>
              </w:rPr>
              <w:t>No</w:t>
            </w:r>
          </w:p>
        </w:tc>
      </w:tr>
      <w:tr w:rsidR="00477D9B" w14:paraId="5E475EAE" w14:textId="77777777" w:rsidTr="00A756DC">
        <w:trPr>
          <w:cantSplit/>
          <w:jc w:val="center"/>
        </w:trPr>
        <w:tc>
          <w:tcPr>
            <w:tcW w:w="878" w:type="dxa"/>
          </w:tcPr>
          <w:p w14:paraId="5AB77FCA" w14:textId="77777777" w:rsidR="00477D9B" w:rsidRDefault="00477D9B" w:rsidP="00762E9A">
            <w:pPr>
              <w:pStyle w:val="Body"/>
              <w:jc w:val="center"/>
              <w:rPr>
                <w:lang w:eastAsia="ja-JP"/>
              </w:rPr>
            </w:pPr>
            <w:r>
              <w:rPr>
                <w:lang w:eastAsia="ja-JP"/>
              </w:rPr>
              <w:t>MC3</w:t>
            </w:r>
          </w:p>
        </w:tc>
        <w:tc>
          <w:tcPr>
            <w:tcW w:w="3552" w:type="dxa"/>
          </w:tcPr>
          <w:p w14:paraId="4CAE45F8" w14:textId="77777777" w:rsidR="00477D9B" w:rsidRDefault="00477D9B" w:rsidP="00477D9B">
            <w:pPr>
              <w:pStyle w:val="Body"/>
              <w:jc w:val="left"/>
              <w:rPr>
                <w:lang w:eastAsia="ja-JP"/>
              </w:rPr>
            </w:pPr>
            <w:r>
              <w:rPr>
                <w:lang w:eastAsia="ja-JP"/>
              </w:rPr>
              <w:t>Does the player device support all of the following commands: select, up, down, left, right, root menu, exit, play, stop, pause, rewind, fast forward, power toggle function, power off function and power on function?</w:t>
            </w:r>
          </w:p>
        </w:tc>
        <w:tc>
          <w:tcPr>
            <w:tcW w:w="1501" w:type="dxa"/>
          </w:tcPr>
          <w:p w14:paraId="54BF0FE9" w14:textId="77777777" w:rsidR="00477D9B" w:rsidRDefault="00E57EBB" w:rsidP="00762E9A">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14:paraId="40D24F29" w14:textId="77777777" w:rsidR="00477D9B" w:rsidRDefault="00477D9B" w:rsidP="00762E9A">
            <w:pPr>
              <w:pStyle w:val="Body"/>
              <w:jc w:val="center"/>
              <w:rPr>
                <w:lang w:eastAsia="ja-JP"/>
              </w:rPr>
            </w:pPr>
            <w:r>
              <w:rPr>
                <w:lang w:eastAsia="ja-JP"/>
              </w:rPr>
              <w:t>DT3: M</w:t>
            </w:r>
          </w:p>
        </w:tc>
        <w:tc>
          <w:tcPr>
            <w:tcW w:w="1094" w:type="dxa"/>
          </w:tcPr>
          <w:p w14:paraId="5F33B8DA" w14:textId="77777777" w:rsidR="00477D9B" w:rsidRDefault="008932F0" w:rsidP="00A756DC">
            <w:pPr>
              <w:pStyle w:val="Body"/>
              <w:jc w:val="center"/>
              <w:rPr>
                <w:lang w:eastAsia="ja-JP"/>
              </w:rPr>
            </w:pPr>
            <w:r>
              <w:rPr>
                <w:lang w:eastAsia="ja-JP"/>
              </w:rPr>
              <w:t>Yes</w:t>
            </w:r>
          </w:p>
        </w:tc>
      </w:tr>
      <w:tr w:rsidR="00477D9B" w14:paraId="752441B9" w14:textId="77777777" w:rsidTr="00A756DC">
        <w:trPr>
          <w:cantSplit/>
          <w:jc w:val="center"/>
        </w:trPr>
        <w:tc>
          <w:tcPr>
            <w:tcW w:w="878" w:type="dxa"/>
          </w:tcPr>
          <w:p w14:paraId="73083118" w14:textId="77777777" w:rsidR="00477D9B" w:rsidRDefault="00477D9B" w:rsidP="00762E9A">
            <w:pPr>
              <w:pStyle w:val="Body"/>
              <w:jc w:val="center"/>
              <w:rPr>
                <w:lang w:eastAsia="ja-JP"/>
              </w:rPr>
            </w:pPr>
            <w:r>
              <w:rPr>
                <w:lang w:eastAsia="ja-JP"/>
              </w:rPr>
              <w:t>MC4</w:t>
            </w:r>
          </w:p>
        </w:tc>
        <w:tc>
          <w:tcPr>
            <w:tcW w:w="3552" w:type="dxa"/>
          </w:tcPr>
          <w:p w14:paraId="1C50578A" w14:textId="77777777" w:rsidR="00477D9B" w:rsidRDefault="00477D9B" w:rsidP="00477D9B">
            <w:pPr>
              <w:pStyle w:val="Body"/>
              <w:jc w:val="left"/>
              <w:rPr>
                <w:lang w:eastAsia="ja-JP"/>
              </w:rPr>
            </w:pPr>
            <w:r>
              <w:rPr>
                <w:lang w:eastAsia="ja-JP"/>
              </w:rPr>
              <w:t>Does the recorder device support all of the following commands: select, up, down, left, right, root menu, exit, play, stop, pause, record, rewind, fast forward, power toggle function, power off function and power on function?</w:t>
            </w:r>
          </w:p>
        </w:tc>
        <w:tc>
          <w:tcPr>
            <w:tcW w:w="1501" w:type="dxa"/>
          </w:tcPr>
          <w:p w14:paraId="513AF950" w14:textId="77777777" w:rsidR="00477D9B" w:rsidRDefault="00E57EBB" w:rsidP="00762E9A">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14:paraId="5E7B4408" w14:textId="77777777" w:rsidR="00477D9B" w:rsidRDefault="00477D9B" w:rsidP="00762E9A">
            <w:pPr>
              <w:pStyle w:val="Body"/>
              <w:jc w:val="center"/>
              <w:rPr>
                <w:lang w:eastAsia="ja-JP"/>
              </w:rPr>
            </w:pPr>
            <w:r>
              <w:rPr>
                <w:lang w:eastAsia="ja-JP"/>
              </w:rPr>
              <w:t>DT4: M</w:t>
            </w:r>
          </w:p>
        </w:tc>
        <w:tc>
          <w:tcPr>
            <w:tcW w:w="1094" w:type="dxa"/>
          </w:tcPr>
          <w:p w14:paraId="39EDDC2B" w14:textId="77777777" w:rsidR="00477D9B" w:rsidRDefault="008932F0" w:rsidP="00A756DC">
            <w:pPr>
              <w:pStyle w:val="Body"/>
              <w:jc w:val="center"/>
              <w:rPr>
                <w:lang w:eastAsia="ja-JP"/>
              </w:rPr>
            </w:pPr>
            <w:r>
              <w:rPr>
                <w:lang w:eastAsia="ja-JP"/>
              </w:rPr>
              <w:t>Yes</w:t>
            </w:r>
          </w:p>
        </w:tc>
      </w:tr>
      <w:tr w:rsidR="00477D9B" w14:paraId="4678DF2B" w14:textId="77777777" w:rsidTr="00A756DC">
        <w:trPr>
          <w:cantSplit/>
          <w:jc w:val="center"/>
        </w:trPr>
        <w:tc>
          <w:tcPr>
            <w:tcW w:w="878" w:type="dxa"/>
          </w:tcPr>
          <w:p w14:paraId="0AFA49D3" w14:textId="77777777" w:rsidR="00477D9B" w:rsidRDefault="00477D9B" w:rsidP="00762E9A">
            <w:pPr>
              <w:pStyle w:val="Body"/>
              <w:jc w:val="center"/>
              <w:rPr>
                <w:lang w:eastAsia="ja-JP"/>
              </w:rPr>
            </w:pPr>
            <w:r>
              <w:rPr>
                <w:lang w:eastAsia="ja-JP"/>
              </w:rPr>
              <w:t>MC5</w:t>
            </w:r>
          </w:p>
        </w:tc>
        <w:tc>
          <w:tcPr>
            <w:tcW w:w="3552" w:type="dxa"/>
          </w:tcPr>
          <w:p w14:paraId="3EEEE19E" w14:textId="77777777" w:rsidR="00477D9B" w:rsidRDefault="00477D9B" w:rsidP="00477D9B">
            <w:pPr>
              <w:pStyle w:val="Body"/>
              <w:jc w:val="left"/>
              <w:rPr>
                <w:lang w:eastAsia="ja-JP"/>
              </w:rPr>
            </w:pPr>
            <w:r>
              <w:rPr>
                <w:lang w:eastAsia="ja-JP"/>
              </w:rPr>
              <w:t>Does the video player/recorder device support all of the following commands: select, up, down, left, right, root menu, exit, play, stop, pause, record, rewind, fast forward, power toggle function, power off function and power on function?</w:t>
            </w:r>
          </w:p>
        </w:tc>
        <w:tc>
          <w:tcPr>
            <w:tcW w:w="1501" w:type="dxa"/>
          </w:tcPr>
          <w:p w14:paraId="6D524C8D" w14:textId="77777777" w:rsidR="00477D9B" w:rsidRDefault="00E57EBB" w:rsidP="00762E9A">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14:paraId="094FBB7B" w14:textId="77777777" w:rsidR="00477D9B" w:rsidRDefault="00477D9B" w:rsidP="00762E9A">
            <w:pPr>
              <w:pStyle w:val="Body"/>
              <w:jc w:val="center"/>
              <w:rPr>
                <w:lang w:eastAsia="ja-JP"/>
              </w:rPr>
            </w:pPr>
            <w:r>
              <w:rPr>
                <w:lang w:eastAsia="ja-JP"/>
              </w:rPr>
              <w:t>DT5: M</w:t>
            </w:r>
          </w:p>
        </w:tc>
        <w:tc>
          <w:tcPr>
            <w:tcW w:w="1094" w:type="dxa"/>
          </w:tcPr>
          <w:p w14:paraId="52D813B5" w14:textId="77777777" w:rsidR="00477D9B" w:rsidRDefault="008932F0" w:rsidP="00A756DC">
            <w:pPr>
              <w:pStyle w:val="Body"/>
              <w:jc w:val="center"/>
              <w:rPr>
                <w:lang w:eastAsia="ja-JP"/>
              </w:rPr>
            </w:pPr>
            <w:r>
              <w:rPr>
                <w:lang w:eastAsia="ja-JP"/>
              </w:rPr>
              <w:t>Yes</w:t>
            </w:r>
          </w:p>
        </w:tc>
      </w:tr>
      <w:tr w:rsidR="00477D9B" w14:paraId="708A343A" w14:textId="77777777" w:rsidTr="00A756DC">
        <w:trPr>
          <w:cantSplit/>
          <w:jc w:val="center"/>
        </w:trPr>
        <w:tc>
          <w:tcPr>
            <w:tcW w:w="878" w:type="dxa"/>
          </w:tcPr>
          <w:p w14:paraId="26165B5A" w14:textId="77777777" w:rsidR="00477D9B" w:rsidRDefault="00477D9B" w:rsidP="00762E9A">
            <w:pPr>
              <w:pStyle w:val="Body"/>
              <w:jc w:val="center"/>
              <w:rPr>
                <w:lang w:eastAsia="ja-JP"/>
              </w:rPr>
            </w:pPr>
            <w:r>
              <w:rPr>
                <w:lang w:eastAsia="ja-JP"/>
              </w:rPr>
              <w:t>MC6</w:t>
            </w:r>
          </w:p>
        </w:tc>
        <w:tc>
          <w:tcPr>
            <w:tcW w:w="3552" w:type="dxa"/>
          </w:tcPr>
          <w:p w14:paraId="42BB404C" w14:textId="77777777" w:rsidR="00477D9B" w:rsidRDefault="00477D9B" w:rsidP="00477D9B">
            <w:pPr>
              <w:pStyle w:val="Body"/>
              <w:jc w:val="left"/>
              <w:rPr>
                <w:lang w:eastAsia="ja-JP"/>
              </w:rPr>
            </w:pPr>
            <w:r>
              <w:rPr>
                <w:lang w:eastAsia="ja-JP"/>
              </w:rPr>
              <w:t>Does the audio player/recorder device support all of the following commands: play, stop, pause, record, power toggle function, power off function and power on function?</w:t>
            </w:r>
          </w:p>
        </w:tc>
        <w:tc>
          <w:tcPr>
            <w:tcW w:w="1501" w:type="dxa"/>
          </w:tcPr>
          <w:p w14:paraId="249E6AB8" w14:textId="77777777" w:rsidR="00477D9B" w:rsidRDefault="00E57EBB" w:rsidP="00762E9A">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14:paraId="6C70D6C7" w14:textId="77777777" w:rsidR="00477D9B" w:rsidRDefault="00477D9B" w:rsidP="00762E9A">
            <w:pPr>
              <w:pStyle w:val="Body"/>
              <w:jc w:val="center"/>
              <w:rPr>
                <w:lang w:eastAsia="ja-JP"/>
              </w:rPr>
            </w:pPr>
            <w:r>
              <w:rPr>
                <w:lang w:eastAsia="ja-JP"/>
              </w:rPr>
              <w:t>DT6: M</w:t>
            </w:r>
          </w:p>
        </w:tc>
        <w:tc>
          <w:tcPr>
            <w:tcW w:w="1094" w:type="dxa"/>
          </w:tcPr>
          <w:p w14:paraId="3FEC8A80" w14:textId="77777777" w:rsidR="00477D9B" w:rsidRDefault="008932F0" w:rsidP="00A756DC">
            <w:pPr>
              <w:pStyle w:val="Body"/>
              <w:jc w:val="center"/>
              <w:rPr>
                <w:lang w:eastAsia="ja-JP"/>
              </w:rPr>
            </w:pPr>
            <w:r>
              <w:rPr>
                <w:lang w:eastAsia="ja-JP"/>
              </w:rPr>
              <w:t>No</w:t>
            </w:r>
          </w:p>
        </w:tc>
      </w:tr>
      <w:tr w:rsidR="00477D9B" w14:paraId="2AF4E737" w14:textId="77777777" w:rsidTr="00A756DC">
        <w:trPr>
          <w:cantSplit/>
          <w:jc w:val="center"/>
        </w:trPr>
        <w:tc>
          <w:tcPr>
            <w:tcW w:w="878" w:type="dxa"/>
          </w:tcPr>
          <w:p w14:paraId="01028C36" w14:textId="77777777" w:rsidR="00477D9B" w:rsidRDefault="00477D9B" w:rsidP="00762E9A">
            <w:pPr>
              <w:pStyle w:val="Body"/>
              <w:jc w:val="center"/>
              <w:rPr>
                <w:lang w:eastAsia="ja-JP"/>
              </w:rPr>
            </w:pPr>
            <w:r>
              <w:rPr>
                <w:lang w:eastAsia="ja-JP"/>
              </w:rPr>
              <w:t>MC7</w:t>
            </w:r>
          </w:p>
        </w:tc>
        <w:tc>
          <w:tcPr>
            <w:tcW w:w="3552" w:type="dxa"/>
          </w:tcPr>
          <w:p w14:paraId="59C99FE6" w14:textId="77777777" w:rsidR="00477D9B" w:rsidRDefault="00477D9B" w:rsidP="00477D9B">
            <w:pPr>
              <w:pStyle w:val="Body"/>
              <w:jc w:val="left"/>
              <w:rPr>
                <w:lang w:eastAsia="ja-JP"/>
              </w:rPr>
            </w:pPr>
            <w:r>
              <w:rPr>
                <w:lang w:eastAsia="ja-JP"/>
              </w:rPr>
              <w:t>Does the audio/video recorder device support all of the following commands: select, up, down, left, right, root menu, exit, play, stop, pause, record, rewind, fast forward, power toggle function, power off function and power on function?</w:t>
            </w:r>
          </w:p>
        </w:tc>
        <w:tc>
          <w:tcPr>
            <w:tcW w:w="1501" w:type="dxa"/>
          </w:tcPr>
          <w:p w14:paraId="270821CF" w14:textId="77777777" w:rsidR="00477D9B" w:rsidRDefault="00E57EBB" w:rsidP="00762E9A">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14:paraId="7E05CCAD" w14:textId="77777777" w:rsidR="00477D9B" w:rsidRDefault="00477D9B" w:rsidP="00477D9B">
            <w:pPr>
              <w:pStyle w:val="Body"/>
              <w:jc w:val="center"/>
              <w:rPr>
                <w:lang w:eastAsia="ja-JP"/>
              </w:rPr>
            </w:pPr>
            <w:r>
              <w:rPr>
                <w:lang w:eastAsia="ja-JP"/>
              </w:rPr>
              <w:t>DT7: M</w:t>
            </w:r>
          </w:p>
        </w:tc>
        <w:tc>
          <w:tcPr>
            <w:tcW w:w="1094" w:type="dxa"/>
          </w:tcPr>
          <w:p w14:paraId="3F89F7D1" w14:textId="77777777" w:rsidR="00477D9B" w:rsidRDefault="008932F0" w:rsidP="00A756DC">
            <w:pPr>
              <w:pStyle w:val="Body"/>
              <w:jc w:val="center"/>
              <w:rPr>
                <w:lang w:eastAsia="ja-JP"/>
              </w:rPr>
            </w:pPr>
            <w:r>
              <w:rPr>
                <w:lang w:eastAsia="ja-JP"/>
              </w:rPr>
              <w:t>No</w:t>
            </w:r>
          </w:p>
        </w:tc>
      </w:tr>
      <w:tr w:rsidR="00477D9B" w14:paraId="2C1D060B" w14:textId="77777777" w:rsidTr="00A756DC">
        <w:trPr>
          <w:cantSplit/>
          <w:jc w:val="center"/>
        </w:trPr>
        <w:tc>
          <w:tcPr>
            <w:tcW w:w="878" w:type="dxa"/>
          </w:tcPr>
          <w:p w14:paraId="1056FE1A" w14:textId="77777777" w:rsidR="00477D9B" w:rsidRDefault="00477D9B" w:rsidP="00762E9A">
            <w:pPr>
              <w:pStyle w:val="Body"/>
              <w:jc w:val="center"/>
              <w:rPr>
                <w:lang w:eastAsia="ja-JP"/>
              </w:rPr>
            </w:pPr>
            <w:r>
              <w:rPr>
                <w:lang w:eastAsia="ja-JP"/>
              </w:rPr>
              <w:lastRenderedPageBreak/>
              <w:t>MC8</w:t>
            </w:r>
          </w:p>
        </w:tc>
        <w:tc>
          <w:tcPr>
            <w:tcW w:w="3552" w:type="dxa"/>
          </w:tcPr>
          <w:p w14:paraId="745EEC1B" w14:textId="77777777" w:rsidR="00477D9B" w:rsidRDefault="00477D9B" w:rsidP="00477D9B">
            <w:pPr>
              <w:pStyle w:val="Body"/>
              <w:jc w:val="left"/>
              <w:rPr>
                <w:lang w:eastAsia="ja-JP"/>
              </w:rPr>
            </w:pPr>
            <w:r>
              <w:rPr>
                <w:lang w:eastAsia="ja-JP"/>
              </w:rPr>
              <w:t>Does the set top box device support all of the following commands: select, up, down, left, right, root menu, exit, channel up, channel down, volume up, volume down, power toggle function, power off function and power on function?</w:t>
            </w:r>
          </w:p>
        </w:tc>
        <w:tc>
          <w:tcPr>
            <w:tcW w:w="1501" w:type="dxa"/>
          </w:tcPr>
          <w:p w14:paraId="7894BEA4" w14:textId="77777777" w:rsidR="00477D9B" w:rsidRDefault="00E57EBB" w:rsidP="00762E9A">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14:paraId="7D629D13" w14:textId="77777777" w:rsidR="00477D9B" w:rsidRDefault="00477D9B" w:rsidP="00762E9A">
            <w:pPr>
              <w:pStyle w:val="Body"/>
              <w:jc w:val="center"/>
              <w:rPr>
                <w:lang w:eastAsia="ja-JP"/>
              </w:rPr>
            </w:pPr>
            <w:r>
              <w:rPr>
                <w:lang w:eastAsia="ja-JP"/>
              </w:rPr>
              <w:t>DT8: M</w:t>
            </w:r>
          </w:p>
        </w:tc>
        <w:tc>
          <w:tcPr>
            <w:tcW w:w="1094" w:type="dxa"/>
          </w:tcPr>
          <w:p w14:paraId="4B30D9B6" w14:textId="77777777" w:rsidR="00477D9B" w:rsidRDefault="008932F0" w:rsidP="00A756DC">
            <w:pPr>
              <w:pStyle w:val="Body"/>
              <w:jc w:val="center"/>
              <w:rPr>
                <w:lang w:eastAsia="ja-JP"/>
              </w:rPr>
            </w:pPr>
            <w:r>
              <w:rPr>
                <w:lang w:eastAsia="ja-JP"/>
              </w:rPr>
              <w:t>Yes</w:t>
            </w:r>
          </w:p>
        </w:tc>
      </w:tr>
      <w:tr w:rsidR="00477D9B" w14:paraId="22BE7798" w14:textId="77777777" w:rsidTr="00A756DC">
        <w:trPr>
          <w:cantSplit/>
          <w:jc w:val="center"/>
        </w:trPr>
        <w:tc>
          <w:tcPr>
            <w:tcW w:w="878" w:type="dxa"/>
          </w:tcPr>
          <w:p w14:paraId="707D8F30" w14:textId="77777777" w:rsidR="00477D9B" w:rsidRDefault="00477D9B" w:rsidP="00762E9A">
            <w:pPr>
              <w:pStyle w:val="Body"/>
              <w:jc w:val="center"/>
              <w:rPr>
                <w:lang w:eastAsia="ja-JP"/>
              </w:rPr>
            </w:pPr>
            <w:r>
              <w:rPr>
                <w:lang w:eastAsia="ja-JP"/>
              </w:rPr>
              <w:t>MC9</w:t>
            </w:r>
          </w:p>
        </w:tc>
        <w:tc>
          <w:tcPr>
            <w:tcW w:w="3552" w:type="dxa"/>
          </w:tcPr>
          <w:p w14:paraId="1BEB1150" w14:textId="77777777" w:rsidR="00477D9B" w:rsidRDefault="00477D9B" w:rsidP="00477D9B">
            <w:pPr>
              <w:pStyle w:val="Body"/>
              <w:jc w:val="left"/>
              <w:rPr>
                <w:lang w:eastAsia="ja-JP"/>
              </w:rPr>
            </w:pPr>
            <w:r>
              <w:rPr>
                <w:lang w:eastAsia="ja-JP"/>
              </w:rPr>
              <w:t>Does the home theatre system device support all of the following commands: select, up, down, left, right, root menu, exit, volume up, volume down, power toggle function, power off function and power on function?</w:t>
            </w:r>
          </w:p>
        </w:tc>
        <w:tc>
          <w:tcPr>
            <w:tcW w:w="1501" w:type="dxa"/>
          </w:tcPr>
          <w:p w14:paraId="2403DAB1" w14:textId="77777777" w:rsidR="00477D9B" w:rsidRDefault="00E57EBB" w:rsidP="00762E9A">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14:paraId="42E98DB8" w14:textId="77777777" w:rsidR="00477D9B" w:rsidRDefault="00477D9B" w:rsidP="00762E9A">
            <w:pPr>
              <w:pStyle w:val="Body"/>
              <w:jc w:val="center"/>
              <w:rPr>
                <w:lang w:eastAsia="ja-JP"/>
              </w:rPr>
            </w:pPr>
            <w:r>
              <w:rPr>
                <w:lang w:eastAsia="ja-JP"/>
              </w:rPr>
              <w:t>DT9: M</w:t>
            </w:r>
          </w:p>
        </w:tc>
        <w:tc>
          <w:tcPr>
            <w:tcW w:w="1094" w:type="dxa"/>
          </w:tcPr>
          <w:p w14:paraId="14EEA862" w14:textId="77777777" w:rsidR="00477D9B" w:rsidRDefault="008932F0" w:rsidP="00A756DC">
            <w:pPr>
              <w:pStyle w:val="Body"/>
              <w:jc w:val="center"/>
              <w:rPr>
                <w:lang w:eastAsia="ja-JP"/>
              </w:rPr>
            </w:pPr>
            <w:r>
              <w:rPr>
                <w:lang w:eastAsia="ja-JP"/>
              </w:rPr>
              <w:t>No</w:t>
            </w:r>
          </w:p>
        </w:tc>
      </w:tr>
      <w:tr w:rsidR="00477D9B" w14:paraId="235916FF" w14:textId="77777777" w:rsidTr="00A756DC">
        <w:trPr>
          <w:cantSplit/>
          <w:jc w:val="center"/>
        </w:trPr>
        <w:tc>
          <w:tcPr>
            <w:tcW w:w="878" w:type="dxa"/>
          </w:tcPr>
          <w:p w14:paraId="7FFEBA56" w14:textId="77777777" w:rsidR="00477D9B" w:rsidRDefault="00477D9B" w:rsidP="00762E9A">
            <w:pPr>
              <w:pStyle w:val="Body"/>
              <w:jc w:val="center"/>
              <w:rPr>
                <w:lang w:eastAsia="ja-JP"/>
              </w:rPr>
            </w:pPr>
            <w:r>
              <w:rPr>
                <w:lang w:eastAsia="ja-JP"/>
              </w:rPr>
              <w:t>MC1</w:t>
            </w:r>
            <w:r w:rsidR="005A245B">
              <w:rPr>
                <w:lang w:eastAsia="ja-JP"/>
              </w:rPr>
              <w:t>0</w:t>
            </w:r>
          </w:p>
        </w:tc>
        <w:tc>
          <w:tcPr>
            <w:tcW w:w="3552" w:type="dxa"/>
          </w:tcPr>
          <w:p w14:paraId="6A3F7751" w14:textId="77777777" w:rsidR="00477D9B" w:rsidRDefault="00477D9B" w:rsidP="005A245B">
            <w:pPr>
              <w:pStyle w:val="Body"/>
              <w:jc w:val="left"/>
              <w:rPr>
                <w:lang w:eastAsia="ja-JP"/>
              </w:rPr>
            </w:pPr>
            <w:r>
              <w:rPr>
                <w:lang w:eastAsia="ja-JP"/>
              </w:rPr>
              <w:t xml:space="preserve">Does the </w:t>
            </w:r>
            <w:r w:rsidR="005A245B">
              <w:rPr>
                <w:lang w:eastAsia="ja-JP"/>
              </w:rPr>
              <w:t>media centre/PC</w:t>
            </w:r>
            <w:r>
              <w:rPr>
                <w:lang w:eastAsia="ja-JP"/>
              </w:rPr>
              <w:t xml:space="preserve"> device support all of the following commands: select, up, down</w:t>
            </w:r>
            <w:r w:rsidR="005A245B">
              <w:rPr>
                <w:lang w:eastAsia="ja-JP"/>
              </w:rPr>
              <w:t>, left, right, root menu, exit</w:t>
            </w:r>
            <w:r>
              <w:rPr>
                <w:lang w:eastAsia="ja-JP"/>
              </w:rPr>
              <w:t xml:space="preserve">, volume up, volume down, </w:t>
            </w:r>
            <w:r w:rsidR="005A245B">
              <w:rPr>
                <w:lang w:eastAsia="ja-JP"/>
              </w:rPr>
              <w:t xml:space="preserve">play, stop, pause, rewind, fast forward, </w:t>
            </w:r>
            <w:r>
              <w:rPr>
                <w:lang w:eastAsia="ja-JP"/>
              </w:rPr>
              <w:t>power toggle function, power off function and power on function?</w:t>
            </w:r>
          </w:p>
        </w:tc>
        <w:tc>
          <w:tcPr>
            <w:tcW w:w="1501" w:type="dxa"/>
          </w:tcPr>
          <w:p w14:paraId="1FD144DB" w14:textId="77777777" w:rsidR="00477D9B" w:rsidRDefault="00E57EBB" w:rsidP="00762E9A">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14:paraId="3A4B44A6" w14:textId="77777777" w:rsidR="00477D9B" w:rsidRDefault="00477D9B" w:rsidP="00762E9A">
            <w:pPr>
              <w:pStyle w:val="Body"/>
              <w:jc w:val="center"/>
              <w:rPr>
                <w:lang w:eastAsia="ja-JP"/>
              </w:rPr>
            </w:pPr>
            <w:r>
              <w:rPr>
                <w:lang w:eastAsia="ja-JP"/>
              </w:rPr>
              <w:t>DT1</w:t>
            </w:r>
            <w:r w:rsidR="005A245B">
              <w:rPr>
                <w:lang w:eastAsia="ja-JP"/>
              </w:rPr>
              <w:t>0</w:t>
            </w:r>
            <w:r>
              <w:rPr>
                <w:lang w:eastAsia="ja-JP"/>
              </w:rPr>
              <w:t>: M</w:t>
            </w:r>
          </w:p>
        </w:tc>
        <w:tc>
          <w:tcPr>
            <w:tcW w:w="1094" w:type="dxa"/>
          </w:tcPr>
          <w:p w14:paraId="74956BE5" w14:textId="77777777" w:rsidR="00477D9B" w:rsidRDefault="008932F0" w:rsidP="00A756DC">
            <w:pPr>
              <w:pStyle w:val="Body"/>
              <w:jc w:val="center"/>
              <w:rPr>
                <w:lang w:eastAsia="ja-JP"/>
              </w:rPr>
            </w:pPr>
            <w:r>
              <w:rPr>
                <w:lang w:eastAsia="ja-JP"/>
              </w:rPr>
              <w:t>No</w:t>
            </w:r>
          </w:p>
        </w:tc>
      </w:tr>
    </w:tbl>
    <w:p w14:paraId="2BD3F035" w14:textId="77777777" w:rsidR="00A756DC" w:rsidRDefault="00A756DC" w:rsidP="00A756DC">
      <w:pPr>
        <w:pStyle w:val="Body"/>
        <w:rPr>
          <w:lang w:eastAsia="ja-JP"/>
        </w:rPr>
      </w:pPr>
    </w:p>
    <w:p w14:paraId="7CB2E43D" w14:textId="77777777" w:rsidR="00DD55D1" w:rsidRDefault="00DD55D1" w:rsidP="00DD55D1">
      <w:pPr>
        <w:pStyle w:val="Heading1"/>
      </w:pPr>
      <w:bookmarkStart w:id="34" w:name="_Toc281918403"/>
      <w:r>
        <w:lastRenderedPageBreak/>
        <w:t>Command function self declaration</w:t>
      </w:r>
      <w:bookmarkEnd w:id="34"/>
    </w:p>
    <w:p w14:paraId="75EAE0D5" w14:textId="77777777" w:rsidR="001109D1" w:rsidRDefault="001109D1" w:rsidP="001109D1">
      <w:pPr>
        <w:pStyle w:val="Body"/>
        <w:rPr>
          <w:lang w:eastAsia="ja-JP"/>
        </w:rPr>
      </w:pPr>
      <w:r>
        <w:rPr>
          <w:lang w:eastAsia="ja-JP"/>
        </w:rPr>
        <w:t xml:space="preserve">The table below lists the mandatory functions for the devices identified in </w:t>
      </w:r>
      <w:r w:rsidR="00F15485">
        <w:rPr>
          <w:lang w:eastAsia="ja-JP"/>
        </w:rPr>
        <w:t xml:space="preserve">section </w:t>
      </w:r>
      <w:r w:rsidR="00E57EBB">
        <w:rPr>
          <w:lang w:eastAsia="ja-JP"/>
        </w:rPr>
        <w:fldChar w:fldCharType="begin"/>
      </w:r>
      <w:r>
        <w:rPr>
          <w:lang w:eastAsia="ja-JP"/>
        </w:rPr>
        <w:instrText xml:space="preserve"> REF _Ref280281822 \n \h </w:instrText>
      </w:r>
      <w:r w:rsidR="00E57EBB">
        <w:rPr>
          <w:lang w:eastAsia="ja-JP"/>
        </w:rPr>
      </w:r>
      <w:r w:rsidR="00E57EBB">
        <w:rPr>
          <w:lang w:eastAsia="ja-JP"/>
        </w:rPr>
        <w:fldChar w:fldCharType="separate"/>
      </w:r>
      <w:r w:rsidR="00A213E1">
        <w:rPr>
          <w:lang w:eastAsia="ja-JP"/>
        </w:rPr>
        <w:t>7.5</w:t>
      </w:r>
      <w:r w:rsidR="00E57EBB">
        <w:rPr>
          <w:lang w:eastAsia="ja-JP"/>
        </w:rPr>
        <w:fldChar w:fldCharType="end"/>
      </w:r>
      <w:r>
        <w:rPr>
          <w:lang w:eastAsia="ja-JP"/>
        </w:rPr>
        <w:t xml:space="preserve">.  To allow the test house to effectively observe behavior, enter the expected </w:t>
      </w:r>
      <w:r w:rsidR="00F15485">
        <w:rPr>
          <w:lang w:eastAsia="ja-JP"/>
        </w:rPr>
        <w:t>results</w:t>
      </w:r>
      <w:r>
        <w:rPr>
          <w:lang w:eastAsia="ja-JP"/>
        </w:rPr>
        <w:t xml:space="preserve"> in the “Functional declaration” column.</w:t>
      </w:r>
      <w:r w:rsidR="00AC4484">
        <w:rPr>
          <w:lang w:eastAsia="ja-JP"/>
        </w:rPr>
        <w:t xml:space="preserve">  If non mandatory commands are to be tested, enter command and behavior in the rows labeled “Other commands…</w:t>
      </w:r>
      <w:proofErr w:type="gramStart"/>
      <w:r w:rsidR="00AC4484">
        <w:rPr>
          <w:lang w:eastAsia="ja-JP"/>
        </w:rPr>
        <w:t>”.</w:t>
      </w:r>
      <w:proofErr w:type="gramEnd"/>
    </w:p>
    <w:p w14:paraId="4EC04224" w14:textId="77777777" w:rsidR="00F15485" w:rsidRPr="001109D1" w:rsidRDefault="00F15485" w:rsidP="001109D1">
      <w:pPr>
        <w:pStyle w:val="Body"/>
        <w:rPr>
          <w:lang w:eastAsia="ja-JP"/>
        </w:rPr>
      </w:pPr>
      <w:r>
        <w:rPr>
          <w:lang w:eastAsia="ja-JP"/>
        </w:rPr>
        <w:t xml:space="preserve">Note that not all commands are supported by all devices – see section </w:t>
      </w:r>
      <w:r w:rsidR="00E57EBB">
        <w:rPr>
          <w:lang w:eastAsia="ja-JP"/>
        </w:rPr>
        <w:fldChar w:fldCharType="begin"/>
      </w:r>
      <w:r>
        <w:rPr>
          <w:lang w:eastAsia="ja-JP"/>
        </w:rPr>
        <w:instrText xml:space="preserve"> REF _Ref280281933 \n \h </w:instrText>
      </w:r>
      <w:r w:rsidR="00E57EBB">
        <w:rPr>
          <w:lang w:eastAsia="ja-JP"/>
        </w:rPr>
      </w:r>
      <w:r w:rsidR="00E57EBB">
        <w:rPr>
          <w:lang w:eastAsia="ja-JP"/>
        </w:rPr>
        <w:fldChar w:fldCharType="separate"/>
      </w:r>
      <w:r w:rsidR="00A213E1">
        <w:rPr>
          <w:lang w:eastAsia="ja-JP"/>
        </w:rPr>
        <w:t>7.6</w:t>
      </w:r>
      <w:r w:rsidR="00E57EBB">
        <w:rPr>
          <w:lang w:eastAsia="ja-JP"/>
        </w:rPr>
        <w:fldChar w:fldCharType="end"/>
      </w:r>
      <w:r>
        <w:rPr>
          <w:lang w:eastAsia="ja-JP"/>
        </w:rPr>
        <w:t xml:space="preserve"> for details.</w:t>
      </w:r>
    </w:p>
    <w:tbl>
      <w:tblPr>
        <w:tblStyle w:val="TableGrid"/>
        <w:tblW w:w="0" w:type="auto"/>
        <w:tblLook w:val="04A0" w:firstRow="1" w:lastRow="0" w:firstColumn="1" w:lastColumn="0" w:noHBand="0" w:noVBand="1"/>
      </w:tblPr>
      <w:tblGrid>
        <w:gridCol w:w="716"/>
        <w:gridCol w:w="2094"/>
        <w:gridCol w:w="5668"/>
      </w:tblGrid>
      <w:tr w:rsidR="00374615" w14:paraId="3EFD460D" w14:textId="77777777" w:rsidTr="003930DE">
        <w:trPr>
          <w:tblHeader/>
        </w:trPr>
        <w:tc>
          <w:tcPr>
            <w:tcW w:w="716" w:type="dxa"/>
          </w:tcPr>
          <w:p w14:paraId="40B6352C" w14:textId="77777777" w:rsidR="00374615" w:rsidRPr="00374615" w:rsidRDefault="00374615" w:rsidP="00DD55D1">
            <w:pPr>
              <w:pStyle w:val="Body"/>
              <w:rPr>
                <w:b/>
                <w:lang w:eastAsia="ja-JP"/>
              </w:rPr>
            </w:pPr>
            <w:r w:rsidRPr="00374615">
              <w:rPr>
                <w:b/>
                <w:lang w:eastAsia="ja-JP"/>
              </w:rPr>
              <w:t>ID</w:t>
            </w:r>
          </w:p>
        </w:tc>
        <w:tc>
          <w:tcPr>
            <w:tcW w:w="2094" w:type="dxa"/>
          </w:tcPr>
          <w:p w14:paraId="2922A783" w14:textId="77777777" w:rsidR="00374615" w:rsidRPr="00374615" w:rsidRDefault="00374615" w:rsidP="00DD55D1">
            <w:pPr>
              <w:pStyle w:val="Body"/>
              <w:rPr>
                <w:b/>
                <w:lang w:eastAsia="ja-JP"/>
              </w:rPr>
            </w:pPr>
            <w:r w:rsidRPr="00374615">
              <w:rPr>
                <w:b/>
                <w:lang w:eastAsia="ja-JP"/>
              </w:rPr>
              <w:t>User operation</w:t>
            </w:r>
          </w:p>
        </w:tc>
        <w:tc>
          <w:tcPr>
            <w:tcW w:w="5668" w:type="dxa"/>
          </w:tcPr>
          <w:p w14:paraId="31810DDB" w14:textId="77777777" w:rsidR="00374615" w:rsidRPr="00374615" w:rsidRDefault="00374615" w:rsidP="005170EC">
            <w:pPr>
              <w:pStyle w:val="Body"/>
              <w:rPr>
                <w:b/>
                <w:lang w:eastAsia="ja-JP"/>
              </w:rPr>
            </w:pPr>
            <w:r w:rsidRPr="00374615">
              <w:rPr>
                <w:b/>
                <w:lang w:eastAsia="ja-JP"/>
              </w:rPr>
              <w:t>Function declaration</w:t>
            </w:r>
          </w:p>
        </w:tc>
      </w:tr>
      <w:tr w:rsidR="00374615" w14:paraId="5D38F653" w14:textId="77777777" w:rsidTr="00374615">
        <w:tc>
          <w:tcPr>
            <w:tcW w:w="716" w:type="dxa"/>
          </w:tcPr>
          <w:p w14:paraId="1575431B" w14:textId="77777777" w:rsidR="00374615" w:rsidRDefault="00374615" w:rsidP="00DD55D1">
            <w:pPr>
              <w:pStyle w:val="Body"/>
              <w:rPr>
                <w:lang w:eastAsia="ja-JP"/>
              </w:rPr>
            </w:pPr>
            <w:r>
              <w:rPr>
                <w:lang w:eastAsia="ja-JP"/>
              </w:rPr>
              <w:t>0x00</w:t>
            </w:r>
          </w:p>
        </w:tc>
        <w:tc>
          <w:tcPr>
            <w:tcW w:w="2094" w:type="dxa"/>
          </w:tcPr>
          <w:p w14:paraId="4E9C293E" w14:textId="77777777" w:rsidR="00374615" w:rsidRDefault="00374615" w:rsidP="00DD55D1">
            <w:pPr>
              <w:pStyle w:val="Body"/>
              <w:rPr>
                <w:lang w:eastAsia="ja-JP"/>
              </w:rPr>
            </w:pPr>
            <w:r>
              <w:rPr>
                <w:lang w:eastAsia="ja-JP"/>
              </w:rPr>
              <w:t>Select</w:t>
            </w:r>
          </w:p>
        </w:tc>
        <w:tc>
          <w:tcPr>
            <w:tcW w:w="5668" w:type="dxa"/>
          </w:tcPr>
          <w:p w14:paraId="57E6FF79" w14:textId="77777777" w:rsidR="00374615" w:rsidRPr="00EE158F" w:rsidRDefault="00374615" w:rsidP="00DD55D1">
            <w:pPr>
              <w:pStyle w:val="Body"/>
              <w:keepNext/>
              <w:numPr>
                <w:ilvl w:val="2"/>
                <w:numId w:val="19"/>
              </w:numPr>
              <w:outlineLvl w:val="2"/>
              <w:rPr>
                <w:color w:val="000000" w:themeColor="text1"/>
                <w:lang w:eastAsia="ja-JP"/>
              </w:rPr>
            </w:pPr>
            <w:r w:rsidRPr="00EE158F">
              <w:rPr>
                <w:color w:val="000000" w:themeColor="text1"/>
                <w:lang w:eastAsia="ja-JP"/>
              </w:rPr>
              <w:t>Menu item is activated.</w:t>
            </w:r>
          </w:p>
          <w:p w14:paraId="53E39787" w14:textId="77777777" w:rsidR="003930DE" w:rsidRPr="00EE158F" w:rsidRDefault="003930DE" w:rsidP="00DD55D1">
            <w:pPr>
              <w:pStyle w:val="Body"/>
              <w:rPr>
                <w:color w:val="000000" w:themeColor="text1"/>
                <w:lang w:eastAsia="ja-JP"/>
              </w:rPr>
            </w:pPr>
          </w:p>
        </w:tc>
      </w:tr>
      <w:tr w:rsidR="00374615" w14:paraId="297BC4F3" w14:textId="77777777" w:rsidTr="00374615">
        <w:tc>
          <w:tcPr>
            <w:tcW w:w="716" w:type="dxa"/>
          </w:tcPr>
          <w:p w14:paraId="6D4EB7A6" w14:textId="77777777" w:rsidR="00374615" w:rsidRDefault="00374615" w:rsidP="00DD55D1">
            <w:pPr>
              <w:pStyle w:val="Body"/>
              <w:rPr>
                <w:lang w:eastAsia="ja-JP"/>
              </w:rPr>
            </w:pPr>
            <w:r>
              <w:rPr>
                <w:lang w:eastAsia="ja-JP"/>
              </w:rPr>
              <w:t>0x01</w:t>
            </w:r>
          </w:p>
        </w:tc>
        <w:tc>
          <w:tcPr>
            <w:tcW w:w="2094" w:type="dxa"/>
          </w:tcPr>
          <w:p w14:paraId="7FE851EA" w14:textId="77777777" w:rsidR="00374615" w:rsidRDefault="00374615" w:rsidP="00DD55D1">
            <w:pPr>
              <w:pStyle w:val="Body"/>
              <w:rPr>
                <w:lang w:eastAsia="ja-JP"/>
              </w:rPr>
            </w:pPr>
            <w:r>
              <w:rPr>
                <w:lang w:eastAsia="ja-JP"/>
              </w:rPr>
              <w:t>Up</w:t>
            </w:r>
          </w:p>
        </w:tc>
        <w:tc>
          <w:tcPr>
            <w:tcW w:w="5668" w:type="dxa"/>
          </w:tcPr>
          <w:p w14:paraId="0E9B6C88" w14:textId="77777777" w:rsidR="00374615" w:rsidRPr="00EE158F" w:rsidRDefault="00C412E1" w:rsidP="00DD55D1">
            <w:pPr>
              <w:pStyle w:val="Body"/>
              <w:keepNext/>
              <w:numPr>
                <w:ilvl w:val="2"/>
                <w:numId w:val="19"/>
              </w:numPr>
              <w:outlineLvl w:val="2"/>
              <w:rPr>
                <w:color w:val="000000" w:themeColor="text1"/>
                <w:lang w:eastAsia="ja-JP"/>
              </w:rPr>
            </w:pPr>
            <w:r w:rsidRPr="00EE158F">
              <w:rPr>
                <w:color w:val="000000" w:themeColor="text1"/>
                <w:lang w:eastAsia="ja-JP"/>
              </w:rPr>
              <w:t>C</w:t>
            </w:r>
            <w:r w:rsidR="00374615" w:rsidRPr="00EE158F">
              <w:rPr>
                <w:color w:val="000000" w:themeColor="text1"/>
                <w:lang w:eastAsia="ja-JP"/>
              </w:rPr>
              <w:t>ursor is moved one place upwards.</w:t>
            </w:r>
          </w:p>
          <w:p w14:paraId="7B9F4DE2" w14:textId="77777777" w:rsidR="003930DE" w:rsidRPr="00EE158F" w:rsidRDefault="003930DE" w:rsidP="00DD55D1">
            <w:pPr>
              <w:pStyle w:val="Body"/>
              <w:rPr>
                <w:color w:val="000000" w:themeColor="text1"/>
                <w:lang w:eastAsia="ja-JP"/>
              </w:rPr>
            </w:pPr>
          </w:p>
        </w:tc>
      </w:tr>
      <w:tr w:rsidR="00374615" w14:paraId="1F8A16C0" w14:textId="77777777" w:rsidTr="00374615">
        <w:tc>
          <w:tcPr>
            <w:tcW w:w="716" w:type="dxa"/>
          </w:tcPr>
          <w:p w14:paraId="0C3F5CD9" w14:textId="77777777" w:rsidR="00374615" w:rsidRDefault="00374615" w:rsidP="00DD55D1">
            <w:pPr>
              <w:pStyle w:val="Body"/>
              <w:rPr>
                <w:lang w:eastAsia="ja-JP"/>
              </w:rPr>
            </w:pPr>
            <w:r>
              <w:rPr>
                <w:lang w:eastAsia="ja-JP"/>
              </w:rPr>
              <w:t>0x02</w:t>
            </w:r>
          </w:p>
        </w:tc>
        <w:tc>
          <w:tcPr>
            <w:tcW w:w="2094" w:type="dxa"/>
          </w:tcPr>
          <w:p w14:paraId="75D997A4" w14:textId="77777777" w:rsidR="00374615" w:rsidRDefault="00374615" w:rsidP="00DD55D1">
            <w:pPr>
              <w:pStyle w:val="Body"/>
              <w:rPr>
                <w:lang w:eastAsia="ja-JP"/>
              </w:rPr>
            </w:pPr>
            <w:r>
              <w:rPr>
                <w:lang w:eastAsia="ja-JP"/>
              </w:rPr>
              <w:t>Down</w:t>
            </w:r>
          </w:p>
        </w:tc>
        <w:tc>
          <w:tcPr>
            <w:tcW w:w="5668" w:type="dxa"/>
          </w:tcPr>
          <w:p w14:paraId="379B723A" w14:textId="77777777" w:rsidR="00374615" w:rsidRPr="00EE158F" w:rsidRDefault="00C412E1" w:rsidP="00DD55D1">
            <w:pPr>
              <w:pStyle w:val="Body"/>
              <w:keepNext/>
              <w:numPr>
                <w:ilvl w:val="2"/>
                <w:numId w:val="19"/>
              </w:numPr>
              <w:outlineLvl w:val="2"/>
              <w:rPr>
                <w:color w:val="000000" w:themeColor="text1"/>
                <w:lang w:eastAsia="ja-JP"/>
              </w:rPr>
            </w:pPr>
            <w:r w:rsidRPr="00EE158F">
              <w:rPr>
                <w:color w:val="000000" w:themeColor="text1"/>
                <w:lang w:eastAsia="ja-JP"/>
              </w:rPr>
              <w:t>C</w:t>
            </w:r>
            <w:r w:rsidR="00374615" w:rsidRPr="00EE158F">
              <w:rPr>
                <w:color w:val="000000" w:themeColor="text1"/>
                <w:lang w:eastAsia="ja-JP"/>
              </w:rPr>
              <w:t>ursor is moved one place downwards.</w:t>
            </w:r>
          </w:p>
          <w:p w14:paraId="6179FA74" w14:textId="77777777" w:rsidR="003930DE" w:rsidRPr="00EE158F" w:rsidRDefault="003930DE" w:rsidP="00DD55D1">
            <w:pPr>
              <w:pStyle w:val="Body"/>
              <w:rPr>
                <w:color w:val="000000" w:themeColor="text1"/>
                <w:lang w:eastAsia="ja-JP"/>
              </w:rPr>
            </w:pPr>
          </w:p>
        </w:tc>
      </w:tr>
      <w:tr w:rsidR="00374615" w14:paraId="44C5CE6E" w14:textId="77777777" w:rsidTr="00374615">
        <w:tc>
          <w:tcPr>
            <w:tcW w:w="716" w:type="dxa"/>
          </w:tcPr>
          <w:p w14:paraId="0F9778BA" w14:textId="77777777" w:rsidR="00374615" w:rsidRDefault="00374615" w:rsidP="00DD55D1">
            <w:pPr>
              <w:pStyle w:val="Body"/>
              <w:rPr>
                <w:lang w:eastAsia="ja-JP"/>
              </w:rPr>
            </w:pPr>
            <w:r>
              <w:rPr>
                <w:lang w:eastAsia="ja-JP"/>
              </w:rPr>
              <w:t>0x03</w:t>
            </w:r>
          </w:p>
        </w:tc>
        <w:tc>
          <w:tcPr>
            <w:tcW w:w="2094" w:type="dxa"/>
          </w:tcPr>
          <w:p w14:paraId="40FF3B28" w14:textId="77777777" w:rsidR="00374615" w:rsidRDefault="00374615" w:rsidP="00DD55D1">
            <w:pPr>
              <w:pStyle w:val="Body"/>
              <w:rPr>
                <w:lang w:eastAsia="ja-JP"/>
              </w:rPr>
            </w:pPr>
            <w:r>
              <w:rPr>
                <w:lang w:eastAsia="ja-JP"/>
              </w:rPr>
              <w:t>Left</w:t>
            </w:r>
          </w:p>
        </w:tc>
        <w:tc>
          <w:tcPr>
            <w:tcW w:w="5668" w:type="dxa"/>
          </w:tcPr>
          <w:p w14:paraId="1A8D413B" w14:textId="77777777" w:rsidR="00374615" w:rsidRPr="00EE158F" w:rsidRDefault="00374615" w:rsidP="00DD55D1">
            <w:pPr>
              <w:pStyle w:val="Body"/>
              <w:keepNext/>
              <w:numPr>
                <w:ilvl w:val="2"/>
                <w:numId w:val="19"/>
              </w:numPr>
              <w:outlineLvl w:val="2"/>
              <w:rPr>
                <w:color w:val="000000" w:themeColor="text1"/>
                <w:lang w:eastAsia="ja-JP"/>
              </w:rPr>
            </w:pPr>
            <w:r w:rsidRPr="00EE158F">
              <w:rPr>
                <w:color w:val="000000" w:themeColor="text1"/>
                <w:lang w:eastAsia="ja-JP"/>
              </w:rPr>
              <w:t>Cursor is moved one place to the left.</w:t>
            </w:r>
          </w:p>
          <w:p w14:paraId="380C23CA" w14:textId="77777777" w:rsidR="003930DE" w:rsidRPr="00EE158F" w:rsidRDefault="003930DE" w:rsidP="00DD55D1">
            <w:pPr>
              <w:pStyle w:val="Body"/>
              <w:rPr>
                <w:color w:val="000000" w:themeColor="text1"/>
                <w:lang w:eastAsia="ja-JP"/>
              </w:rPr>
            </w:pPr>
          </w:p>
        </w:tc>
      </w:tr>
      <w:tr w:rsidR="00374615" w14:paraId="6A4E5F65" w14:textId="77777777" w:rsidTr="00374615">
        <w:tc>
          <w:tcPr>
            <w:tcW w:w="716" w:type="dxa"/>
          </w:tcPr>
          <w:p w14:paraId="738D27D3" w14:textId="77777777" w:rsidR="00374615" w:rsidRDefault="00374615" w:rsidP="00DD55D1">
            <w:pPr>
              <w:pStyle w:val="Body"/>
              <w:rPr>
                <w:lang w:eastAsia="ja-JP"/>
              </w:rPr>
            </w:pPr>
            <w:r>
              <w:rPr>
                <w:lang w:eastAsia="ja-JP"/>
              </w:rPr>
              <w:t>0x04</w:t>
            </w:r>
          </w:p>
        </w:tc>
        <w:tc>
          <w:tcPr>
            <w:tcW w:w="2094" w:type="dxa"/>
          </w:tcPr>
          <w:p w14:paraId="093DD001" w14:textId="77777777" w:rsidR="00374615" w:rsidRDefault="00374615" w:rsidP="00DD55D1">
            <w:pPr>
              <w:pStyle w:val="Body"/>
              <w:rPr>
                <w:lang w:eastAsia="ja-JP"/>
              </w:rPr>
            </w:pPr>
            <w:r>
              <w:rPr>
                <w:lang w:eastAsia="ja-JP"/>
              </w:rPr>
              <w:t>Right</w:t>
            </w:r>
          </w:p>
        </w:tc>
        <w:tc>
          <w:tcPr>
            <w:tcW w:w="5668" w:type="dxa"/>
          </w:tcPr>
          <w:p w14:paraId="23615DB4" w14:textId="77777777" w:rsidR="00374615" w:rsidRPr="00EE158F" w:rsidRDefault="00374615" w:rsidP="00DD55D1">
            <w:pPr>
              <w:pStyle w:val="Body"/>
              <w:keepNext/>
              <w:numPr>
                <w:ilvl w:val="2"/>
                <w:numId w:val="19"/>
              </w:numPr>
              <w:outlineLvl w:val="2"/>
              <w:rPr>
                <w:color w:val="000000" w:themeColor="text1"/>
                <w:lang w:eastAsia="ja-JP"/>
              </w:rPr>
            </w:pPr>
            <w:r w:rsidRPr="00EE158F">
              <w:rPr>
                <w:color w:val="000000" w:themeColor="text1"/>
                <w:lang w:eastAsia="ja-JP"/>
              </w:rPr>
              <w:t>Cursor is moved one place to the right.</w:t>
            </w:r>
          </w:p>
          <w:p w14:paraId="695483BA" w14:textId="77777777" w:rsidR="003930DE" w:rsidRPr="00EE158F" w:rsidRDefault="003930DE" w:rsidP="00DD55D1">
            <w:pPr>
              <w:pStyle w:val="Body"/>
              <w:rPr>
                <w:color w:val="000000" w:themeColor="text1"/>
                <w:lang w:eastAsia="ja-JP"/>
              </w:rPr>
            </w:pPr>
          </w:p>
        </w:tc>
      </w:tr>
      <w:tr w:rsidR="00374615" w14:paraId="2B2BC780" w14:textId="77777777" w:rsidTr="00374615">
        <w:tc>
          <w:tcPr>
            <w:tcW w:w="716" w:type="dxa"/>
          </w:tcPr>
          <w:p w14:paraId="5BAE83F3" w14:textId="77777777" w:rsidR="00374615" w:rsidRDefault="00374615" w:rsidP="00DD55D1">
            <w:pPr>
              <w:pStyle w:val="Body"/>
              <w:rPr>
                <w:lang w:eastAsia="ja-JP"/>
              </w:rPr>
            </w:pPr>
            <w:r>
              <w:rPr>
                <w:lang w:eastAsia="ja-JP"/>
              </w:rPr>
              <w:t>0x09</w:t>
            </w:r>
          </w:p>
        </w:tc>
        <w:tc>
          <w:tcPr>
            <w:tcW w:w="2094" w:type="dxa"/>
          </w:tcPr>
          <w:p w14:paraId="5108EE72" w14:textId="77777777" w:rsidR="00374615" w:rsidRDefault="00374615" w:rsidP="00DD55D1">
            <w:pPr>
              <w:pStyle w:val="Body"/>
              <w:rPr>
                <w:lang w:eastAsia="ja-JP"/>
              </w:rPr>
            </w:pPr>
            <w:r>
              <w:rPr>
                <w:lang w:eastAsia="ja-JP"/>
              </w:rPr>
              <w:t>Root menu</w:t>
            </w:r>
          </w:p>
        </w:tc>
        <w:tc>
          <w:tcPr>
            <w:tcW w:w="5668" w:type="dxa"/>
          </w:tcPr>
          <w:p w14:paraId="5EB07E34" w14:textId="77777777" w:rsidR="00374615" w:rsidRPr="00EE158F" w:rsidRDefault="00C412E1" w:rsidP="00DD55D1">
            <w:pPr>
              <w:pStyle w:val="Body"/>
              <w:keepNext/>
              <w:numPr>
                <w:ilvl w:val="2"/>
                <w:numId w:val="19"/>
              </w:numPr>
              <w:outlineLvl w:val="2"/>
              <w:rPr>
                <w:color w:val="000000" w:themeColor="text1"/>
                <w:lang w:eastAsia="ja-JP"/>
              </w:rPr>
            </w:pPr>
            <w:r>
              <w:rPr>
                <w:color w:val="000000" w:themeColor="text1"/>
                <w:lang w:eastAsia="ja-JP"/>
              </w:rPr>
              <w:t>Main</w:t>
            </w:r>
            <w:r w:rsidR="00374615" w:rsidRPr="00EE158F">
              <w:rPr>
                <w:color w:val="000000" w:themeColor="text1"/>
                <w:lang w:eastAsia="ja-JP"/>
              </w:rPr>
              <w:t xml:space="preserve"> menu is displayed.</w:t>
            </w:r>
          </w:p>
          <w:p w14:paraId="33E67538" w14:textId="77777777" w:rsidR="003930DE" w:rsidRPr="00EE158F" w:rsidRDefault="003930DE" w:rsidP="00DD55D1">
            <w:pPr>
              <w:pStyle w:val="Body"/>
              <w:rPr>
                <w:color w:val="000000" w:themeColor="text1"/>
                <w:lang w:eastAsia="ja-JP"/>
              </w:rPr>
            </w:pPr>
          </w:p>
        </w:tc>
      </w:tr>
      <w:tr w:rsidR="00374615" w14:paraId="3A8B7A22" w14:textId="77777777" w:rsidTr="00374615">
        <w:tc>
          <w:tcPr>
            <w:tcW w:w="716" w:type="dxa"/>
          </w:tcPr>
          <w:p w14:paraId="49915164" w14:textId="77777777" w:rsidR="00374615" w:rsidRDefault="00374615" w:rsidP="00DD55D1">
            <w:pPr>
              <w:pStyle w:val="Body"/>
              <w:rPr>
                <w:lang w:eastAsia="ja-JP"/>
              </w:rPr>
            </w:pPr>
            <w:r>
              <w:rPr>
                <w:lang w:eastAsia="ja-JP"/>
              </w:rPr>
              <w:t>0x0d</w:t>
            </w:r>
          </w:p>
        </w:tc>
        <w:tc>
          <w:tcPr>
            <w:tcW w:w="2094" w:type="dxa"/>
          </w:tcPr>
          <w:p w14:paraId="66EC45A3" w14:textId="77777777" w:rsidR="00374615" w:rsidRDefault="00374615" w:rsidP="00DD55D1">
            <w:pPr>
              <w:pStyle w:val="Body"/>
              <w:rPr>
                <w:lang w:eastAsia="ja-JP"/>
              </w:rPr>
            </w:pPr>
            <w:r>
              <w:rPr>
                <w:lang w:eastAsia="ja-JP"/>
              </w:rPr>
              <w:t>Exit</w:t>
            </w:r>
          </w:p>
        </w:tc>
        <w:tc>
          <w:tcPr>
            <w:tcW w:w="5668" w:type="dxa"/>
          </w:tcPr>
          <w:p w14:paraId="11387607" w14:textId="77777777" w:rsidR="00374615" w:rsidRPr="00EE158F" w:rsidRDefault="00374615" w:rsidP="00374615">
            <w:pPr>
              <w:pStyle w:val="Body"/>
              <w:keepNext/>
              <w:numPr>
                <w:ilvl w:val="2"/>
                <w:numId w:val="19"/>
              </w:numPr>
              <w:outlineLvl w:val="2"/>
              <w:rPr>
                <w:color w:val="000000" w:themeColor="text1"/>
                <w:lang w:eastAsia="ja-JP"/>
              </w:rPr>
            </w:pPr>
            <w:r w:rsidRPr="00EE158F">
              <w:rPr>
                <w:color w:val="000000" w:themeColor="text1"/>
                <w:lang w:eastAsia="ja-JP"/>
              </w:rPr>
              <w:t>Takes user out of menu system.</w:t>
            </w:r>
          </w:p>
          <w:p w14:paraId="3E14AF07" w14:textId="77777777" w:rsidR="003930DE" w:rsidRPr="00EE158F" w:rsidRDefault="003930DE" w:rsidP="00374615">
            <w:pPr>
              <w:pStyle w:val="Body"/>
              <w:rPr>
                <w:color w:val="000000" w:themeColor="text1"/>
                <w:lang w:eastAsia="ja-JP"/>
              </w:rPr>
            </w:pPr>
          </w:p>
        </w:tc>
      </w:tr>
      <w:tr w:rsidR="00374615" w14:paraId="3439E9CC" w14:textId="77777777" w:rsidTr="00374615">
        <w:tc>
          <w:tcPr>
            <w:tcW w:w="716" w:type="dxa"/>
          </w:tcPr>
          <w:p w14:paraId="13D934FC" w14:textId="77777777" w:rsidR="00374615" w:rsidRDefault="00374615" w:rsidP="00DD55D1">
            <w:pPr>
              <w:pStyle w:val="Body"/>
              <w:rPr>
                <w:lang w:eastAsia="ja-JP"/>
              </w:rPr>
            </w:pPr>
            <w:r>
              <w:rPr>
                <w:lang w:eastAsia="ja-JP"/>
              </w:rPr>
              <w:t>0x30</w:t>
            </w:r>
          </w:p>
        </w:tc>
        <w:tc>
          <w:tcPr>
            <w:tcW w:w="2094" w:type="dxa"/>
          </w:tcPr>
          <w:p w14:paraId="0ED257BB" w14:textId="77777777" w:rsidR="00374615" w:rsidRDefault="00374615" w:rsidP="00DD55D1">
            <w:pPr>
              <w:pStyle w:val="Body"/>
              <w:rPr>
                <w:lang w:eastAsia="ja-JP"/>
              </w:rPr>
            </w:pPr>
            <w:r>
              <w:rPr>
                <w:lang w:eastAsia="ja-JP"/>
              </w:rPr>
              <w:t>Channel up</w:t>
            </w:r>
          </w:p>
        </w:tc>
        <w:tc>
          <w:tcPr>
            <w:tcW w:w="5668" w:type="dxa"/>
          </w:tcPr>
          <w:p w14:paraId="367C4C8B" w14:textId="77777777" w:rsidR="00374615" w:rsidRPr="00EE158F" w:rsidRDefault="00374615" w:rsidP="00DD55D1">
            <w:pPr>
              <w:pStyle w:val="Body"/>
              <w:keepNext/>
              <w:numPr>
                <w:ilvl w:val="2"/>
                <w:numId w:val="19"/>
              </w:numPr>
              <w:outlineLvl w:val="2"/>
              <w:rPr>
                <w:color w:val="000000" w:themeColor="text1"/>
                <w:lang w:eastAsia="ja-JP"/>
              </w:rPr>
            </w:pPr>
            <w:r w:rsidRPr="00EE158F">
              <w:rPr>
                <w:color w:val="000000" w:themeColor="text1"/>
                <w:lang w:eastAsia="ja-JP"/>
              </w:rPr>
              <w:t>Channel number is incremented by 1 and new channel is displayed.</w:t>
            </w:r>
          </w:p>
          <w:p w14:paraId="59913F65" w14:textId="77777777" w:rsidR="003930DE" w:rsidRPr="00EE158F" w:rsidRDefault="003930DE" w:rsidP="00DD55D1">
            <w:pPr>
              <w:pStyle w:val="Body"/>
              <w:rPr>
                <w:color w:val="000000" w:themeColor="text1"/>
                <w:lang w:eastAsia="ja-JP"/>
              </w:rPr>
            </w:pPr>
          </w:p>
        </w:tc>
      </w:tr>
      <w:tr w:rsidR="00374615" w14:paraId="6C419417" w14:textId="77777777" w:rsidTr="00374615">
        <w:tc>
          <w:tcPr>
            <w:tcW w:w="716" w:type="dxa"/>
          </w:tcPr>
          <w:p w14:paraId="2CCB045D" w14:textId="77777777" w:rsidR="00374615" w:rsidRDefault="00374615" w:rsidP="00DD55D1">
            <w:pPr>
              <w:pStyle w:val="Body"/>
              <w:rPr>
                <w:lang w:eastAsia="ja-JP"/>
              </w:rPr>
            </w:pPr>
            <w:r>
              <w:rPr>
                <w:lang w:eastAsia="ja-JP"/>
              </w:rPr>
              <w:t>0x31</w:t>
            </w:r>
          </w:p>
        </w:tc>
        <w:tc>
          <w:tcPr>
            <w:tcW w:w="2094" w:type="dxa"/>
          </w:tcPr>
          <w:p w14:paraId="037321AE" w14:textId="77777777" w:rsidR="00374615" w:rsidRDefault="00374615" w:rsidP="00DD55D1">
            <w:pPr>
              <w:pStyle w:val="Body"/>
              <w:rPr>
                <w:lang w:eastAsia="ja-JP"/>
              </w:rPr>
            </w:pPr>
            <w:r>
              <w:rPr>
                <w:lang w:eastAsia="ja-JP"/>
              </w:rPr>
              <w:t>Channel down</w:t>
            </w:r>
          </w:p>
        </w:tc>
        <w:tc>
          <w:tcPr>
            <w:tcW w:w="5668" w:type="dxa"/>
          </w:tcPr>
          <w:p w14:paraId="72DFC508" w14:textId="77777777" w:rsidR="00374615" w:rsidRPr="00EE158F" w:rsidRDefault="00374615" w:rsidP="00374615">
            <w:pPr>
              <w:pStyle w:val="Body"/>
              <w:keepNext/>
              <w:numPr>
                <w:ilvl w:val="2"/>
                <w:numId w:val="19"/>
              </w:numPr>
              <w:outlineLvl w:val="2"/>
              <w:rPr>
                <w:color w:val="000000" w:themeColor="text1"/>
                <w:lang w:eastAsia="ja-JP"/>
              </w:rPr>
            </w:pPr>
            <w:r w:rsidRPr="00EE158F">
              <w:rPr>
                <w:color w:val="000000" w:themeColor="text1"/>
                <w:lang w:eastAsia="ja-JP"/>
              </w:rPr>
              <w:t>Channel number is decremented by 1 and new channel is displayed.</w:t>
            </w:r>
          </w:p>
          <w:p w14:paraId="0D96C649" w14:textId="77777777" w:rsidR="003930DE" w:rsidRPr="00EE158F" w:rsidRDefault="003930DE" w:rsidP="00374615">
            <w:pPr>
              <w:pStyle w:val="Body"/>
              <w:rPr>
                <w:color w:val="000000" w:themeColor="text1"/>
                <w:lang w:eastAsia="ja-JP"/>
              </w:rPr>
            </w:pPr>
          </w:p>
        </w:tc>
      </w:tr>
      <w:tr w:rsidR="00374615" w14:paraId="296153DE" w14:textId="77777777" w:rsidTr="00374615">
        <w:tc>
          <w:tcPr>
            <w:tcW w:w="716" w:type="dxa"/>
          </w:tcPr>
          <w:p w14:paraId="2ADB31B0" w14:textId="77777777" w:rsidR="00374615" w:rsidRDefault="00374615" w:rsidP="00DD55D1">
            <w:pPr>
              <w:pStyle w:val="Body"/>
              <w:rPr>
                <w:lang w:eastAsia="ja-JP"/>
              </w:rPr>
            </w:pPr>
            <w:r>
              <w:rPr>
                <w:lang w:eastAsia="ja-JP"/>
              </w:rPr>
              <w:t>0x41</w:t>
            </w:r>
          </w:p>
        </w:tc>
        <w:tc>
          <w:tcPr>
            <w:tcW w:w="2094" w:type="dxa"/>
          </w:tcPr>
          <w:p w14:paraId="360E062E" w14:textId="77777777" w:rsidR="00374615" w:rsidRDefault="00374615" w:rsidP="00DD55D1">
            <w:pPr>
              <w:pStyle w:val="Body"/>
              <w:rPr>
                <w:lang w:eastAsia="ja-JP"/>
              </w:rPr>
            </w:pPr>
            <w:r>
              <w:rPr>
                <w:lang w:eastAsia="ja-JP"/>
              </w:rPr>
              <w:t>Volume up</w:t>
            </w:r>
          </w:p>
        </w:tc>
        <w:tc>
          <w:tcPr>
            <w:tcW w:w="5668" w:type="dxa"/>
          </w:tcPr>
          <w:p w14:paraId="530FD300" w14:textId="77777777" w:rsidR="00374615" w:rsidRPr="00EE158F" w:rsidRDefault="00374615" w:rsidP="00DD55D1">
            <w:pPr>
              <w:pStyle w:val="Body"/>
              <w:keepNext/>
              <w:numPr>
                <w:ilvl w:val="2"/>
                <w:numId w:val="19"/>
              </w:numPr>
              <w:outlineLvl w:val="2"/>
              <w:rPr>
                <w:color w:val="000000" w:themeColor="text1"/>
                <w:lang w:eastAsia="ja-JP"/>
              </w:rPr>
            </w:pPr>
            <w:r w:rsidRPr="00EE158F">
              <w:rPr>
                <w:color w:val="000000" w:themeColor="text1"/>
                <w:lang w:eastAsia="ja-JP"/>
              </w:rPr>
              <w:t>Volume level is incremented by 1 (as indicated by OSD).</w:t>
            </w:r>
          </w:p>
          <w:p w14:paraId="211E7AFF" w14:textId="77777777" w:rsidR="003930DE" w:rsidRPr="00EE158F" w:rsidRDefault="003930DE" w:rsidP="00DD55D1">
            <w:pPr>
              <w:pStyle w:val="Body"/>
              <w:rPr>
                <w:color w:val="000000" w:themeColor="text1"/>
                <w:lang w:eastAsia="ja-JP"/>
              </w:rPr>
            </w:pPr>
          </w:p>
        </w:tc>
      </w:tr>
      <w:tr w:rsidR="00374615" w14:paraId="73DCC131" w14:textId="77777777" w:rsidTr="00374615">
        <w:tc>
          <w:tcPr>
            <w:tcW w:w="716" w:type="dxa"/>
          </w:tcPr>
          <w:p w14:paraId="15DB2D37" w14:textId="77777777" w:rsidR="00374615" w:rsidRDefault="00374615" w:rsidP="00DD55D1">
            <w:pPr>
              <w:pStyle w:val="Body"/>
              <w:rPr>
                <w:lang w:eastAsia="ja-JP"/>
              </w:rPr>
            </w:pPr>
            <w:r>
              <w:rPr>
                <w:lang w:eastAsia="ja-JP"/>
              </w:rPr>
              <w:t>0x42</w:t>
            </w:r>
          </w:p>
        </w:tc>
        <w:tc>
          <w:tcPr>
            <w:tcW w:w="2094" w:type="dxa"/>
          </w:tcPr>
          <w:p w14:paraId="146247FD" w14:textId="77777777" w:rsidR="00374615" w:rsidRDefault="00374615" w:rsidP="00DD55D1">
            <w:pPr>
              <w:pStyle w:val="Body"/>
              <w:rPr>
                <w:lang w:eastAsia="ja-JP"/>
              </w:rPr>
            </w:pPr>
            <w:r>
              <w:rPr>
                <w:lang w:eastAsia="ja-JP"/>
              </w:rPr>
              <w:t>Volume down</w:t>
            </w:r>
          </w:p>
        </w:tc>
        <w:tc>
          <w:tcPr>
            <w:tcW w:w="5668" w:type="dxa"/>
          </w:tcPr>
          <w:p w14:paraId="19706072" w14:textId="77777777" w:rsidR="00374615" w:rsidRPr="00EE158F" w:rsidRDefault="00374615" w:rsidP="00DD55D1">
            <w:pPr>
              <w:pStyle w:val="Body"/>
              <w:keepNext/>
              <w:numPr>
                <w:ilvl w:val="2"/>
                <w:numId w:val="19"/>
              </w:numPr>
              <w:outlineLvl w:val="2"/>
              <w:rPr>
                <w:color w:val="000000" w:themeColor="text1"/>
                <w:lang w:eastAsia="ja-JP"/>
              </w:rPr>
            </w:pPr>
            <w:r w:rsidRPr="00EE158F">
              <w:rPr>
                <w:color w:val="000000" w:themeColor="text1"/>
                <w:lang w:eastAsia="ja-JP"/>
              </w:rPr>
              <w:t>Volume level is decremented by 1 (as indicated by OSD).</w:t>
            </w:r>
          </w:p>
          <w:p w14:paraId="0730BD59" w14:textId="77777777" w:rsidR="003930DE" w:rsidRPr="00EE158F" w:rsidRDefault="003930DE" w:rsidP="00DD55D1">
            <w:pPr>
              <w:pStyle w:val="Body"/>
              <w:rPr>
                <w:color w:val="000000" w:themeColor="text1"/>
                <w:lang w:eastAsia="ja-JP"/>
              </w:rPr>
            </w:pPr>
          </w:p>
        </w:tc>
      </w:tr>
      <w:tr w:rsidR="00374615" w14:paraId="0D40BAFA" w14:textId="77777777" w:rsidTr="00374615">
        <w:tc>
          <w:tcPr>
            <w:tcW w:w="716" w:type="dxa"/>
          </w:tcPr>
          <w:p w14:paraId="76EC680A" w14:textId="77777777" w:rsidR="00374615" w:rsidRDefault="00374615" w:rsidP="00DD55D1">
            <w:pPr>
              <w:pStyle w:val="Body"/>
              <w:rPr>
                <w:lang w:eastAsia="ja-JP"/>
              </w:rPr>
            </w:pPr>
            <w:r>
              <w:rPr>
                <w:lang w:eastAsia="ja-JP"/>
              </w:rPr>
              <w:t>0x44</w:t>
            </w:r>
          </w:p>
        </w:tc>
        <w:tc>
          <w:tcPr>
            <w:tcW w:w="2094" w:type="dxa"/>
          </w:tcPr>
          <w:p w14:paraId="66602F8E" w14:textId="77777777" w:rsidR="00374615" w:rsidRDefault="00374615" w:rsidP="00DD55D1">
            <w:pPr>
              <w:pStyle w:val="Body"/>
              <w:rPr>
                <w:lang w:eastAsia="ja-JP"/>
              </w:rPr>
            </w:pPr>
            <w:r>
              <w:rPr>
                <w:lang w:eastAsia="ja-JP"/>
              </w:rPr>
              <w:t>Play</w:t>
            </w:r>
          </w:p>
        </w:tc>
        <w:tc>
          <w:tcPr>
            <w:tcW w:w="5668" w:type="dxa"/>
          </w:tcPr>
          <w:p w14:paraId="130D5865" w14:textId="77777777" w:rsidR="00374615" w:rsidRPr="00EE158F" w:rsidRDefault="00374615" w:rsidP="00DD55D1">
            <w:pPr>
              <w:pStyle w:val="Body"/>
              <w:keepNext/>
              <w:numPr>
                <w:ilvl w:val="2"/>
                <w:numId w:val="19"/>
              </w:numPr>
              <w:outlineLvl w:val="2"/>
              <w:rPr>
                <w:color w:val="000000" w:themeColor="text1"/>
                <w:lang w:eastAsia="ja-JP"/>
              </w:rPr>
            </w:pPr>
            <w:r w:rsidRPr="00EE158F">
              <w:rPr>
                <w:color w:val="000000" w:themeColor="text1"/>
                <w:lang w:eastAsia="ja-JP"/>
              </w:rPr>
              <w:t>Playback is started or resumed if paused.</w:t>
            </w:r>
          </w:p>
          <w:p w14:paraId="0204CD32" w14:textId="77777777" w:rsidR="003930DE" w:rsidRPr="00EE158F" w:rsidRDefault="003930DE" w:rsidP="00DD55D1">
            <w:pPr>
              <w:pStyle w:val="Body"/>
              <w:rPr>
                <w:color w:val="000000" w:themeColor="text1"/>
                <w:lang w:eastAsia="ja-JP"/>
              </w:rPr>
            </w:pPr>
          </w:p>
        </w:tc>
      </w:tr>
      <w:tr w:rsidR="00374615" w14:paraId="0A3258A6" w14:textId="77777777" w:rsidTr="00374615">
        <w:tc>
          <w:tcPr>
            <w:tcW w:w="716" w:type="dxa"/>
          </w:tcPr>
          <w:p w14:paraId="0751CB10" w14:textId="77777777" w:rsidR="00374615" w:rsidRDefault="00374615" w:rsidP="00DD55D1">
            <w:pPr>
              <w:pStyle w:val="Body"/>
              <w:rPr>
                <w:lang w:eastAsia="ja-JP"/>
              </w:rPr>
            </w:pPr>
            <w:r>
              <w:rPr>
                <w:lang w:eastAsia="ja-JP"/>
              </w:rPr>
              <w:t>0x45</w:t>
            </w:r>
          </w:p>
        </w:tc>
        <w:tc>
          <w:tcPr>
            <w:tcW w:w="2094" w:type="dxa"/>
          </w:tcPr>
          <w:p w14:paraId="67E7DECC" w14:textId="77777777" w:rsidR="00374615" w:rsidRDefault="00374615" w:rsidP="00DD55D1">
            <w:pPr>
              <w:pStyle w:val="Body"/>
              <w:rPr>
                <w:lang w:eastAsia="ja-JP"/>
              </w:rPr>
            </w:pPr>
            <w:r>
              <w:rPr>
                <w:lang w:eastAsia="ja-JP"/>
              </w:rPr>
              <w:t>Stop</w:t>
            </w:r>
          </w:p>
        </w:tc>
        <w:tc>
          <w:tcPr>
            <w:tcW w:w="5668" w:type="dxa"/>
          </w:tcPr>
          <w:p w14:paraId="455B1952" w14:textId="77777777" w:rsidR="00374615" w:rsidRPr="00EE158F" w:rsidRDefault="00460BD2" w:rsidP="00DD55D1">
            <w:pPr>
              <w:pStyle w:val="Body"/>
              <w:keepNext/>
              <w:numPr>
                <w:ilvl w:val="2"/>
                <w:numId w:val="19"/>
              </w:numPr>
              <w:outlineLvl w:val="2"/>
              <w:rPr>
                <w:color w:val="000000" w:themeColor="text1"/>
                <w:lang w:eastAsia="ja-JP"/>
              </w:rPr>
            </w:pPr>
            <w:r>
              <w:rPr>
                <w:color w:val="000000" w:themeColor="text1"/>
                <w:lang w:eastAsia="ja-JP"/>
              </w:rPr>
              <w:t>N/A</w:t>
            </w:r>
          </w:p>
          <w:p w14:paraId="52E7303C" w14:textId="77777777" w:rsidR="003930DE" w:rsidRPr="00EE158F" w:rsidRDefault="003930DE" w:rsidP="00DD55D1">
            <w:pPr>
              <w:pStyle w:val="Body"/>
              <w:rPr>
                <w:color w:val="000000" w:themeColor="text1"/>
                <w:lang w:eastAsia="ja-JP"/>
              </w:rPr>
            </w:pPr>
          </w:p>
        </w:tc>
      </w:tr>
      <w:tr w:rsidR="00374615" w14:paraId="00FB4ED3" w14:textId="77777777" w:rsidTr="00374615">
        <w:tc>
          <w:tcPr>
            <w:tcW w:w="716" w:type="dxa"/>
          </w:tcPr>
          <w:p w14:paraId="487F8C88" w14:textId="77777777" w:rsidR="00374615" w:rsidRDefault="00374615" w:rsidP="00DD55D1">
            <w:pPr>
              <w:pStyle w:val="Body"/>
              <w:rPr>
                <w:lang w:eastAsia="ja-JP"/>
              </w:rPr>
            </w:pPr>
            <w:r>
              <w:rPr>
                <w:lang w:eastAsia="ja-JP"/>
              </w:rPr>
              <w:lastRenderedPageBreak/>
              <w:t>0x46</w:t>
            </w:r>
          </w:p>
        </w:tc>
        <w:tc>
          <w:tcPr>
            <w:tcW w:w="2094" w:type="dxa"/>
          </w:tcPr>
          <w:p w14:paraId="603F0808" w14:textId="77777777" w:rsidR="00374615" w:rsidRDefault="00374615" w:rsidP="00DD55D1">
            <w:pPr>
              <w:pStyle w:val="Body"/>
              <w:rPr>
                <w:lang w:eastAsia="ja-JP"/>
              </w:rPr>
            </w:pPr>
            <w:r>
              <w:rPr>
                <w:lang w:eastAsia="ja-JP"/>
              </w:rPr>
              <w:t>Pause</w:t>
            </w:r>
          </w:p>
        </w:tc>
        <w:tc>
          <w:tcPr>
            <w:tcW w:w="5668" w:type="dxa"/>
          </w:tcPr>
          <w:p w14:paraId="6D2417CF" w14:textId="77777777" w:rsidR="00374615" w:rsidRPr="00EE158F" w:rsidRDefault="00374615" w:rsidP="00DD55D1">
            <w:pPr>
              <w:pStyle w:val="Body"/>
              <w:keepNext/>
              <w:numPr>
                <w:ilvl w:val="2"/>
                <w:numId w:val="19"/>
              </w:numPr>
              <w:outlineLvl w:val="2"/>
              <w:rPr>
                <w:color w:val="000000" w:themeColor="text1"/>
                <w:lang w:eastAsia="ja-JP"/>
              </w:rPr>
            </w:pPr>
            <w:r w:rsidRPr="00EE158F">
              <w:rPr>
                <w:color w:val="000000" w:themeColor="text1"/>
                <w:lang w:eastAsia="ja-JP"/>
              </w:rPr>
              <w:t>Playback is temporarily halted, leaving current frame on screen.</w:t>
            </w:r>
          </w:p>
          <w:p w14:paraId="1CB25889" w14:textId="77777777" w:rsidR="003930DE" w:rsidRPr="00EE158F" w:rsidRDefault="003930DE" w:rsidP="00DD55D1">
            <w:pPr>
              <w:pStyle w:val="Body"/>
              <w:rPr>
                <w:color w:val="000000" w:themeColor="text1"/>
                <w:lang w:eastAsia="ja-JP"/>
              </w:rPr>
            </w:pPr>
          </w:p>
        </w:tc>
      </w:tr>
      <w:tr w:rsidR="00374615" w14:paraId="0E74212D" w14:textId="77777777" w:rsidTr="00374615">
        <w:tc>
          <w:tcPr>
            <w:tcW w:w="716" w:type="dxa"/>
          </w:tcPr>
          <w:p w14:paraId="440B99F7" w14:textId="77777777" w:rsidR="00374615" w:rsidRDefault="00374615" w:rsidP="00DD55D1">
            <w:pPr>
              <w:pStyle w:val="Body"/>
              <w:rPr>
                <w:lang w:eastAsia="ja-JP"/>
              </w:rPr>
            </w:pPr>
            <w:r>
              <w:rPr>
                <w:lang w:eastAsia="ja-JP"/>
              </w:rPr>
              <w:t>0x47</w:t>
            </w:r>
          </w:p>
        </w:tc>
        <w:tc>
          <w:tcPr>
            <w:tcW w:w="2094" w:type="dxa"/>
          </w:tcPr>
          <w:p w14:paraId="0C1E841B" w14:textId="77777777" w:rsidR="00374615" w:rsidRDefault="00374615" w:rsidP="00DD55D1">
            <w:pPr>
              <w:pStyle w:val="Body"/>
              <w:rPr>
                <w:lang w:eastAsia="ja-JP"/>
              </w:rPr>
            </w:pPr>
            <w:r>
              <w:rPr>
                <w:lang w:eastAsia="ja-JP"/>
              </w:rPr>
              <w:t>Record</w:t>
            </w:r>
          </w:p>
        </w:tc>
        <w:tc>
          <w:tcPr>
            <w:tcW w:w="5668" w:type="dxa"/>
          </w:tcPr>
          <w:p w14:paraId="09BEC9EB" w14:textId="77777777" w:rsidR="00374615" w:rsidRPr="00EE158F" w:rsidRDefault="001517B1" w:rsidP="00DD55D1">
            <w:pPr>
              <w:pStyle w:val="Body"/>
              <w:keepNext/>
              <w:numPr>
                <w:ilvl w:val="2"/>
                <w:numId w:val="19"/>
              </w:numPr>
              <w:outlineLvl w:val="2"/>
              <w:rPr>
                <w:color w:val="000000" w:themeColor="text1"/>
                <w:lang w:eastAsia="ja-JP"/>
              </w:rPr>
            </w:pPr>
            <w:r w:rsidRPr="00EE158F">
              <w:rPr>
                <w:color w:val="000000" w:themeColor="text1"/>
                <w:lang w:eastAsia="ja-JP"/>
              </w:rPr>
              <w:t>The currently displayed content is recorded to the hard drive.</w:t>
            </w:r>
          </w:p>
          <w:p w14:paraId="7754E222" w14:textId="77777777" w:rsidR="003930DE" w:rsidRPr="00EE158F" w:rsidRDefault="003930DE" w:rsidP="00DD55D1">
            <w:pPr>
              <w:pStyle w:val="Body"/>
              <w:rPr>
                <w:color w:val="000000" w:themeColor="text1"/>
                <w:lang w:eastAsia="ja-JP"/>
              </w:rPr>
            </w:pPr>
          </w:p>
        </w:tc>
      </w:tr>
      <w:tr w:rsidR="00374615" w14:paraId="68873F8A" w14:textId="77777777" w:rsidTr="00374615">
        <w:tc>
          <w:tcPr>
            <w:tcW w:w="716" w:type="dxa"/>
          </w:tcPr>
          <w:p w14:paraId="18296157" w14:textId="77777777" w:rsidR="00374615" w:rsidRDefault="00374615" w:rsidP="00DD55D1">
            <w:pPr>
              <w:pStyle w:val="Body"/>
              <w:rPr>
                <w:lang w:eastAsia="ja-JP"/>
              </w:rPr>
            </w:pPr>
            <w:r>
              <w:rPr>
                <w:lang w:eastAsia="ja-JP"/>
              </w:rPr>
              <w:t>0x48</w:t>
            </w:r>
          </w:p>
        </w:tc>
        <w:tc>
          <w:tcPr>
            <w:tcW w:w="2094" w:type="dxa"/>
          </w:tcPr>
          <w:p w14:paraId="0687FD9B" w14:textId="77777777" w:rsidR="00374615" w:rsidRDefault="00374615" w:rsidP="00DD55D1">
            <w:pPr>
              <w:pStyle w:val="Body"/>
              <w:rPr>
                <w:lang w:eastAsia="ja-JP"/>
              </w:rPr>
            </w:pPr>
            <w:r>
              <w:rPr>
                <w:lang w:eastAsia="ja-JP"/>
              </w:rPr>
              <w:t>Rewind</w:t>
            </w:r>
          </w:p>
        </w:tc>
        <w:tc>
          <w:tcPr>
            <w:tcW w:w="5668" w:type="dxa"/>
          </w:tcPr>
          <w:p w14:paraId="2A18E339" w14:textId="77777777" w:rsidR="00374615" w:rsidRPr="00EE158F" w:rsidRDefault="001517B1" w:rsidP="001517B1">
            <w:pPr>
              <w:pStyle w:val="Body"/>
              <w:keepNext/>
              <w:numPr>
                <w:ilvl w:val="2"/>
                <w:numId w:val="19"/>
              </w:numPr>
              <w:outlineLvl w:val="2"/>
              <w:rPr>
                <w:color w:val="000000" w:themeColor="text1"/>
                <w:lang w:eastAsia="ja-JP"/>
              </w:rPr>
            </w:pPr>
            <w:r w:rsidRPr="00EE158F">
              <w:rPr>
                <w:color w:val="000000" w:themeColor="text1"/>
                <w:lang w:eastAsia="ja-JP"/>
              </w:rPr>
              <w:t>If playback is active, playback is played backwards at twice normal speed</w:t>
            </w:r>
          </w:p>
          <w:p w14:paraId="17D1D93A" w14:textId="77777777" w:rsidR="003930DE" w:rsidRPr="00EE158F" w:rsidRDefault="003930DE" w:rsidP="001517B1">
            <w:pPr>
              <w:pStyle w:val="Body"/>
              <w:rPr>
                <w:color w:val="000000" w:themeColor="text1"/>
                <w:lang w:eastAsia="ja-JP"/>
              </w:rPr>
            </w:pPr>
          </w:p>
        </w:tc>
      </w:tr>
      <w:tr w:rsidR="00374615" w14:paraId="39EBF421" w14:textId="77777777" w:rsidTr="00374615">
        <w:tc>
          <w:tcPr>
            <w:tcW w:w="716" w:type="dxa"/>
          </w:tcPr>
          <w:p w14:paraId="279D7730" w14:textId="77777777" w:rsidR="00374615" w:rsidRDefault="00374615" w:rsidP="00DD55D1">
            <w:pPr>
              <w:pStyle w:val="Body"/>
              <w:rPr>
                <w:lang w:eastAsia="ja-JP"/>
              </w:rPr>
            </w:pPr>
            <w:r>
              <w:rPr>
                <w:lang w:eastAsia="ja-JP"/>
              </w:rPr>
              <w:t>0x49</w:t>
            </w:r>
          </w:p>
        </w:tc>
        <w:tc>
          <w:tcPr>
            <w:tcW w:w="2094" w:type="dxa"/>
          </w:tcPr>
          <w:p w14:paraId="5EF22F0C" w14:textId="77777777" w:rsidR="00374615" w:rsidRDefault="00374615" w:rsidP="00DD55D1">
            <w:pPr>
              <w:pStyle w:val="Body"/>
              <w:rPr>
                <w:lang w:eastAsia="ja-JP"/>
              </w:rPr>
            </w:pPr>
            <w:r>
              <w:rPr>
                <w:lang w:eastAsia="ja-JP"/>
              </w:rPr>
              <w:t>Fast forward</w:t>
            </w:r>
          </w:p>
        </w:tc>
        <w:tc>
          <w:tcPr>
            <w:tcW w:w="5668" w:type="dxa"/>
          </w:tcPr>
          <w:p w14:paraId="0C03CB8F" w14:textId="77777777" w:rsidR="00374615" w:rsidRPr="00EE158F" w:rsidRDefault="001517B1" w:rsidP="001517B1">
            <w:pPr>
              <w:pStyle w:val="Body"/>
              <w:keepNext/>
              <w:numPr>
                <w:ilvl w:val="2"/>
                <w:numId w:val="19"/>
              </w:numPr>
              <w:outlineLvl w:val="2"/>
              <w:rPr>
                <w:color w:val="000000" w:themeColor="text1"/>
                <w:lang w:eastAsia="ja-JP"/>
              </w:rPr>
            </w:pPr>
            <w:r w:rsidRPr="00EE158F">
              <w:rPr>
                <w:color w:val="000000" w:themeColor="text1"/>
                <w:lang w:eastAsia="ja-JP"/>
              </w:rPr>
              <w:t xml:space="preserve">If playback is active, playback is played forwards at </w:t>
            </w:r>
            <w:proofErr w:type="gramStart"/>
            <w:r w:rsidRPr="00EE158F">
              <w:rPr>
                <w:color w:val="000000" w:themeColor="text1"/>
                <w:lang w:eastAsia="ja-JP"/>
              </w:rPr>
              <w:t>twice normal</w:t>
            </w:r>
            <w:proofErr w:type="gramEnd"/>
            <w:r w:rsidRPr="00EE158F">
              <w:rPr>
                <w:color w:val="000000" w:themeColor="text1"/>
                <w:lang w:eastAsia="ja-JP"/>
              </w:rPr>
              <w:t xml:space="preserve"> speed.  </w:t>
            </w:r>
          </w:p>
          <w:p w14:paraId="08A4EB85" w14:textId="77777777" w:rsidR="003930DE" w:rsidRPr="00EE158F" w:rsidRDefault="003930DE" w:rsidP="001517B1">
            <w:pPr>
              <w:pStyle w:val="Body"/>
              <w:rPr>
                <w:color w:val="000000" w:themeColor="text1"/>
                <w:lang w:eastAsia="ja-JP"/>
              </w:rPr>
            </w:pPr>
          </w:p>
        </w:tc>
      </w:tr>
      <w:tr w:rsidR="00374615" w14:paraId="16E599C1" w14:textId="77777777" w:rsidTr="00374615">
        <w:tc>
          <w:tcPr>
            <w:tcW w:w="716" w:type="dxa"/>
          </w:tcPr>
          <w:p w14:paraId="2C017347" w14:textId="77777777" w:rsidR="00374615" w:rsidRDefault="00374615" w:rsidP="00DD55D1">
            <w:pPr>
              <w:pStyle w:val="Body"/>
              <w:rPr>
                <w:lang w:eastAsia="ja-JP"/>
              </w:rPr>
            </w:pPr>
            <w:r>
              <w:rPr>
                <w:lang w:eastAsia="ja-JP"/>
              </w:rPr>
              <w:t>0x6b</w:t>
            </w:r>
          </w:p>
        </w:tc>
        <w:tc>
          <w:tcPr>
            <w:tcW w:w="2094" w:type="dxa"/>
          </w:tcPr>
          <w:p w14:paraId="4EB023BD" w14:textId="77777777" w:rsidR="00374615" w:rsidRDefault="00374615" w:rsidP="00DD55D1">
            <w:pPr>
              <w:pStyle w:val="Body"/>
              <w:rPr>
                <w:lang w:eastAsia="ja-JP"/>
              </w:rPr>
            </w:pPr>
            <w:r>
              <w:rPr>
                <w:lang w:eastAsia="ja-JP"/>
              </w:rPr>
              <w:t>Power toggle function</w:t>
            </w:r>
          </w:p>
        </w:tc>
        <w:tc>
          <w:tcPr>
            <w:tcW w:w="5668" w:type="dxa"/>
          </w:tcPr>
          <w:p w14:paraId="5657E54C" w14:textId="77777777" w:rsidR="00374615" w:rsidRPr="00EE158F" w:rsidRDefault="00772840" w:rsidP="00DD55D1">
            <w:pPr>
              <w:pStyle w:val="Body"/>
              <w:keepNext/>
              <w:numPr>
                <w:ilvl w:val="2"/>
                <w:numId w:val="19"/>
              </w:numPr>
              <w:outlineLvl w:val="2"/>
              <w:rPr>
                <w:color w:val="000000" w:themeColor="text1"/>
                <w:lang w:eastAsia="ja-JP"/>
              </w:rPr>
            </w:pPr>
            <w:r w:rsidRPr="00EE158F">
              <w:rPr>
                <w:color w:val="000000" w:themeColor="text1"/>
                <w:lang w:eastAsia="ja-JP"/>
              </w:rPr>
              <w:t>Toggles the devices power state.</w:t>
            </w:r>
          </w:p>
          <w:p w14:paraId="05047412" w14:textId="77777777" w:rsidR="003930DE" w:rsidRPr="00EE158F" w:rsidRDefault="003930DE" w:rsidP="00DD55D1">
            <w:pPr>
              <w:pStyle w:val="Body"/>
              <w:rPr>
                <w:color w:val="000000" w:themeColor="text1"/>
                <w:lang w:eastAsia="ja-JP"/>
              </w:rPr>
            </w:pPr>
          </w:p>
        </w:tc>
      </w:tr>
      <w:tr w:rsidR="00374615" w14:paraId="3EB24EEB" w14:textId="77777777" w:rsidTr="00374615">
        <w:tc>
          <w:tcPr>
            <w:tcW w:w="716" w:type="dxa"/>
          </w:tcPr>
          <w:p w14:paraId="014831F8" w14:textId="77777777" w:rsidR="00374615" w:rsidRDefault="00374615" w:rsidP="00DD55D1">
            <w:pPr>
              <w:pStyle w:val="Body"/>
              <w:rPr>
                <w:lang w:eastAsia="ja-JP"/>
              </w:rPr>
            </w:pPr>
            <w:r>
              <w:rPr>
                <w:lang w:eastAsia="ja-JP"/>
              </w:rPr>
              <w:t>0x6c</w:t>
            </w:r>
          </w:p>
        </w:tc>
        <w:tc>
          <w:tcPr>
            <w:tcW w:w="2094" w:type="dxa"/>
          </w:tcPr>
          <w:p w14:paraId="49B1BB0E" w14:textId="77777777" w:rsidR="00374615" w:rsidRDefault="00374615" w:rsidP="00DD55D1">
            <w:pPr>
              <w:pStyle w:val="Body"/>
              <w:rPr>
                <w:lang w:eastAsia="ja-JP"/>
              </w:rPr>
            </w:pPr>
            <w:r>
              <w:rPr>
                <w:lang w:eastAsia="ja-JP"/>
              </w:rPr>
              <w:t>Power off function</w:t>
            </w:r>
          </w:p>
        </w:tc>
        <w:tc>
          <w:tcPr>
            <w:tcW w:w="5668" w:type="dxa"/>
          </w:tcPr>
          <w:p w14:paraId="4261D843" w14:textId="77777777" w:rsidR="003930DE" w:rsidRPr="00EE158F" w:rsidRDefault="00772840">
            <w:pPr>
              <w:pStyle w:val="Body"/>
              <w:rPr>
                <w:color w:val="000000" w:themeColor="text1"/>
                <w:lang w:eastAsia="ja-JP"/>
              </w:rPr>
            </w:pPr>
            <w:r w:rsidRPr="00EE158F">
              <w:rPr>
                <w:color w:val="000000" w:themeColor="text1"/>
                <w:lang w:eastAsia="ja-JP"/>
              </w:rPr>
              <w:t xml:space="preserve">Puts the device into inactive (standby) state.  </w:t>
            </w:r>
          </w:p>
        </w:tc>
      </w:tr>
      <w:tr w:rsidR="00374615" w14:paraId="6A9329F0" w14:textId="77777777" w:rsidTr="00374615">
        <w:tc>
          <w:tcPr>
            <w:tcW w:w="716" w:type="dxa"/>
          </w:tcPr>
          <w:p w14:paraId="598A5946" w14:textId="77777777" w:rsidR="00374615" w:rsidRDefault="00374615" w:rsidP="00DD55D1">
            <w:pPr>
              <w:pStyle w:val="Body"/>
              <w:rPr>
                <w:lang w:eastAsia="ja-JP"/>
              </w:rPr>
            </w:pPr>
            <w:r>
              <w:rPr>
                <w:lang w:eastAsia="ja-JP"/>
              </w:rPr>
              <w:t>0x6d</w:t>
            </w:r>
          </w:p>
        </w:tc>
        <w:tc>
          <w:tcPr>
            <w:tcW w:w="2094" w:type="dxa"/>
          </w:tcPr>
          <w:p w14:paraId="2B8FAC58" w14:textId="77777777" w:rsidR="00374615" w:rsidRDefault="00374615" w:rsidP="00DD55D1">
            <w:pPr>
              <w:pStyle w:val="Body"/>
              <w:rPr>
                <w:lang w:eastAsia="ja-JP"/>
              </w:rPr>
            </w:pPr>
            <w:r>
              <w:rPr>
                <w:lang w:eastAsia="ja-JP"/>
              </w:rPr>
              <w:t>Power on function</w:t>
            </w:r>
          </w:p>
        </w:tc>
        <w:tc>
          <w:tcPr>
            <w:tcW w:w="5668" w:type="dxa"/>
          </w:tcPr>
          <w:p w14:paraId="41D3849C" w14:textId="77777777" w:rsidR="003930DE" w:rsidRPr="00EE158F" w:rsidRDefault="00772840">
            <w:pPr>
              <w:pStyle w:val="Body"/>
              <w:rPr>
                <w:color w:val="000000" w:themeColor="text1"/>
                <w:lang w:eastAsia="ja-JP"/>
              </w:rPr>
            </w:pPr>
            <w:r w:rsidRPr="00EE158F">
              <w:rPr>
                <w:color w:val="000000" w:themeColor="text1"/>
                <w:lang w:eastAsia="ja-JP"/>
              </w:rPr>
              <w:t>Puts the device into active (non standby) state</w:t>
            </w:r>
          </w:p>
        </w:tc>
      </w:tr>
      <w:tr w:rsidR="00506AC8" w14:paraId="3D7246FD" w14:textId="77777777" w:rsidTr="00374615">
        <w:tc>
          <w:tcPr>
            <w:tcW w:w="716" w:type="dxa"/>
          </w:tcPr>
          <w:p w14:paraId="2ABCD127" w14:textId="77777777" w:rsidR="00506AC8" w:rsidRDefault="00506AC8" w:rsidP="00DD55D1">
            <w:pPr>
              <w:pStyle w:val="Body"/>
              <w:rPr>
                <w:lang w:eastAsia="ja-JP"/>
              </w:rPr>
            </w:pPr>
          </w:p>
        </w:tc>
        <w:tc>
          <w:tcPr>
            <w:tcW w:w="2094" w:type="dxa"/>
          </w:tcPr>
          <w:p w14:paraId="28B08D67" w14:textId="77777777" w:rsidR="00506AC8" w:rsidRDefault="00506AC8" w:rsidP="00DD55D1">
            <w:pPr>
              <w:pStyle w:val="Body"/>
              <w:rPr>
                <w:lang w:eastAsia="ja-JP"/>
              </w:rPr>
            </w:pPr>
          </w:p>
        </w:tc>
        <w:tc>
          <w:tcPr>
            <w:tcW w:w="5668" w:type="dxa"/>
          </w:tcPr>
          <w:p w14:paraId="182D5FCB" w14:textId="77777777" w:rsidR="00506AC8" w:rsidRPr="00EE158F" w:rsidRDefault="00506AC8" w:rsidP="00772840">
            <w:pPr>
              <w:pStyle w:val="Body"/>
              <w:rPr>
                <w:color w:val="000000" w:themeColor="text1"/>
                <w:lang w:eastAsia="ja-JP"/>
              </w:rPr>
            </w:pPr>
            <w:r w:rsidRPr="00EE158F">
              <w:rPr>
                <w:color w:val="000000" w:themeColor="text1"/>
                <w:lang w:eastAsia="ja-JP"/>
              </w:rPr>
              <w:t>Other commands…</w:t>
            </w:r>
          </w:p>
          <w:p w14:paraId="1FC0AB24" w14:textId="77777777" w:rsidR="00506AC8" w:rsidRPr="00EE158F" w:rsidRDefault="00506AC8" w:rsidP="00772840">
            <w:pPr>
              <w:pStyle w:val="Body"/>
              <w:rPr>
                <w:color w:val="000000" w:themeColor="text1"/>
                <w:lang w:eastAsia="ja-JP"/>
              </w:rPr>
            </w:pPr>
          </w:p>
        </w:tc>
      </w:tr>
      <w:tr w:rsidR="00506AC8" w14:paraId="33B38232" w14:textId="77777777" w:rsidTr="00374615">
        <w:tc>
          <w:tcPr>
            <w:tcW w:w="716" w:type="dxa"/>
          </w:tcPr>
          <w:p w14:paraId="641A399D" w14:textId="77777777" w:rsidR="00506AC8" w:rsidRDefault="00506AC8" w:rsidP="00DD55D1">
            <w:pPr>
              <w:pStyle w:val="Body"/>
              <w:rPr>
                <w:lang w:eastAsia="ja-JP"/>
              </w:rPr>
            </w:pPr>
          </w:p>
        </w:tc>
        <w:tc>
          <w:tcPr>
            <w:tcW w:w="2094" w:type="dxa"/>
          </w:tcPr>
          <w:p w14:paraId="5D2136D7" w14:textId="77777777" w:rsidR="00506AC8" w:rsidRDefault="00506AC8" w:rsidP="00DD55D1">
            <w:pPr>
              <w:pStyle w:val="Body"/>
              <w:rPr>
                <w:lang w:eastAsia="ja-JP"/>
              </w:rPr>
            </w:pPr>
          </w:p>
        </w:tc>
        <w:tc>
          <w:tcPr>
            <w:tcW w:w="5668" w:type="dxa"/>
          </w:tcPr>
          <w:p w14:paraId="5E41CB24" w14:textId="77777777" w:rsidR="00506AC8" w:rsidRPr="00EE158F" w:rsidRDefault="00506AC8" w:rsidP="00772840">
            <w:pPr>
              <w:pStyle w:val="Body"/>
              <w:rPr>
                <w:color w:val="000000" w:themeColor="text1"/>
                <w:lang w:eastAsia="ja-JP"/>
              </w:rPr>
            </w:pPr>
            <w:r w:rsidRPr="00EE158F">
              <w:rPr>
                <w:color w:val="000000" w:themeColor="text1"/>
                <w:lang w:eastAsia="ja-JP"/>
              </w:rPr>
              <w:t>Other commands…</w:t>
            </w:r>
          </w:p>
          <w:p w14:paraId="1D1B19A5" w14:textId="77777777" w:rsidR="00506AC8" w:rsidRPr="00EE158F" w:rsidRDefault="00506AC8" w:rsidP="00772840">
            <w:pPr>
              <w:pStyle w:val="Body"/>
              <w:rPr>
                <w:color w:val="000000" w:themeColor="text1"/>
                <w:lang w:eastAsia="ja-JP"/>
              </w:rPr>
            </w:pPr>
          </w:p>
        </w:tc>
      </w:tr>
      <w:tr w:rsidR="00506AC8" w14:paraId="04D97D59" w14:textId="77777777" w:rsidTr="00374615">
        <w:tc>
          <w:tcPr>
            <w:tcW w:w="716" w:type="dxa"/>
          </w:tcPr>
          <w:p w14:paraId="089674EF" w14:textId="77777777" w:rsidR="00506AC8" w:rsidRDefault="00506AC8" w:rsidP="00DD55D1">
            <w:pPr>
              <w:pStyle w:val="Body"/>
              <w:rPr>
                <w:lang w:eastAsia="ja-JP"/>
              </w:rPr>
            </w:pPr>
          </w:p>
        </w:tc>
        <w:tc>
          <w:tcPr>
            <w:tcW w:w="2094" w:type="dxa"/>
          </w:tcPr>
          <w:p w14:paraId="0F10B438" w14:textId="77777777" w:rsidR="00506AC8" w:rsidRDefault="00506AC8" w:rsidP="00DD55D1">
            <w:pPr>
              <w:pStyle w:val="Body"/>
              <w:rPr>
                <w:lang w:eastAsia="ja-JP"/>
              </w:rPr>
            </w:pPr>
          </w:p>
        </w:tc>
        <w:tc>
          <w:tcPr>
            <w:tcW w:w="5668" w:type="dxa"/>
          </w:tcPr>
          <w:p w14:paraId="0EDE6F16" w14:textId="77777777" w:rsidR="00506AC8" w:rsidRPr="00EE158F" w:rsidRDefault="00506AC8" w:rsidP="00762E9A">
            <w:pPr>
              <w:pStyle w:val="Body"/>
              <w:rPr>
                <w:color w:val="000000" w:themeColor="text1"/>
                <w:lang w:eastAsia="ja-JP"/>
              </w:rPr>
            </w:pPr>
            <w:r w:rsidRPr="00EE158F">
              <w:rPr>
                <w:color w:val="000000" w:themeColor="text1"/>
                <w:lang w:eastAsia="ja-JP"/>
              </w:rPr>
              <w:t>Other commands…</w:t>
            </w:r>
          </w:p>
          <w:p w14:paraId="06584EF3" w14:textId="77777777" w:rsidR="00506AC8" w:rsidRPr="00EE158F" w:rsidRDefault="00506AC8" w:rsidP="00762E9A">
            <w:pPr>
              <w:pStyle w:val="Body"/>
              <w:rPr>
                <w:color w:val="000000" w:themeColor="text1"/>
                <w:lang w:eastAsia="ja-JP"/>
              </w:rPr>
            </w:pPr>
          </w:p>
        </w:tc>
      </w:tr>
      <w:tr w:rsidR="00506AC8" w14:paraId="6CFD4EC7" w14:textId="77777777" w:rsidTr="00374615">
        <w:tc>
          <w:tcPr>
            <w:tcW w:w="716" w:type="dxa"/>
          </w:tcPr>
          <w:p w14:paraId="26AA743C" w14:textId="77777777" w:rsidR="00506AC8" w:rsidRDefault="00506AC8" w:rsidP="00DD55D1">
            <w:pPr>
              <w:pStyle w:val="Body"/>
              <w:rPr>
                <w:lang w:eastAsia="ja-JP"/>
              </w:rPr>
            </w:pPr>
          </w:p>
        </w:tc>
        <w:tc>
          <w:tcPr>
            <w:tcW w:w="2094" w:type="dxa"/>
          </w:tcPr>
          <w:p w14:paraId="7439DE69" w14:textId="77777777" w:rsidR="00506AC8" w:rsidRDefault="00506AC8" w:rsidP="00DD55D1">
            <w:pPr>
              <w:pStyle w:val="Body"/>
              <w:rPr>
                <w:lang w:eastAsia="ja-JP"/>
              </w:rPr>
            </w:pPr>
          </w:p>
        </w:tc>
        <w:tc>
          <w:tcPr>
            <w:tcW w:w="5668" w:type="dxa"/>
          </w:tcPr>
          <w:p w14:paraId="6B166052" w14:textId="77777777" w:rsidR="00506AC8" w:rsidRPr="00EE158F" w:rsidRDefault="00506AC8" w:rsidP="00762E9A">
            <w:pPr>
              <w:pStyle w:val="Body"/>
              <w:rPr>
                <w:color w:val="000000" w:themeColor="text1"/>
                <w:lang w:eastAsia="ja-JP"/>
              </w:rPr>
            </w:pPr>
            <w:r w:rsidRPr="00EE158F">
              <w:rPr>
                <w:color w:val="000000" w:themeColor="text1"/>
                <w:lang w:eastAsia="ja-JP"/>
              </w:rPr>
              <w:t>Other commands…</w:t>
            </w:r>
          </w:p>
          <w:p w14:paraId="547A257F" w14:textId="77777777" w:rsidR="00506AC8" w:rsidRPr="00EE158F" w:rsidRDefault="00506AC8" w:rsidP="00762E9A">
            <w:pPr>
              <w:pStyle w:val="Body"/>
              <w:rPr>
                <w:color w:val="000000" w:themeColor="text1"/>
                <w:lang w:eastAsia="ja-JP"/>
              </w:rPr>
            </w:pPr>
          </w:p>
        </w:tc>
      </w:tr>
    </w:tbl>
    <w:p w14:paraId="4CC419BC" w14:textId="77777777" w:rsidR="00DD55D1" w:rsidRPr="00DD55D1" w:rsidRDefault="00DD55D1" w:rsidP="00DD55D1">
      <w:pPr>
        <w:pStyle w:val="Body"/>
        <w:rPr>
          <w:lang w:eastAsia="ja-JP"/>
        </w:rPr>
      </w:pPr>
    </w:p>
    <w:p w14:paraId="1A1C1B70" w14:textId="77777777" w:rsidR="00E56046" w:rsidRPr="00E56046" w:rsidRDefault="00E56046" w:rsidP="00E56046">
      <w:pPr>
        <w:pStyle w:val="Heading1"/>
      </w:pPr>
      <w:bookmarkStart w:id="35" w:name="_Toc222108133"/>
      <w:bookmarkStart w:id="36" w:name="_Toc222111766"/>
      <w:bookmarkStart w:id="37" w:name="_Toc222115399"/>
      <w:bookmarkStart w:id="38" w:name="_Toc222108134"/>
      <w:bookmarkStart w:id="39" w:name="_Toc222111767"/>
      <w:bookmarkStart w:id="40" w:name="_Toc222115400"/>
      <w:bookmarkStart w:id="41" w:name="_Toc222108135"/>
      <w:bookmarkStart w:id="42" w:name="_Toc222111768"/>
      <w:bookmarkStart w:id="43" w:name="_Toc222115401"/>
      <w:bookmarkStart w:id="44" w:name="_Toc222108136"/>
      <w:bookmarkStart w:id="45" w:name="_Toc222111769"/>
      <w:bookmarkStart w:id="46" w:name="_Toc222115402"/>
      <w:bookmarkStart w:id="47" w:name="_Toc222108137"/>
      <w:bookmarkStart w:id="48" w:name="_Toc222111770"/>
      <w:bookmarkStart w:id="49" w:name="_Toc222115403"/>
      <w:bookmarkStart w:id="50" w:name="_Toc222108138"/>
      <w:bookmarkStart w:id="51" w:name="_Toc222111771"/>
      <w:bookmarkStart w:id="52" w:name="_Toc222115404"/>
      <w:bookmarkStart w:id="53" w:name="_Toc222108139"/>
      <w:bookmarkStart w:id="54" w:name="_Toc222111772"/>
      <w:bookmarkStart w:id="55" w:name="_Toc222115405"/>
      <w:bookmarkStart w:id="56" w:name="_Toc222108140"/>
      <w:bookmarkStart w:id="57" w:name="_Toc222111773"/>
      <w:bookmarkStart w:id="58" w:name="_Toc222115406"/>
      <w:bookmarkStart w:id="59" w:name="_Toc222108141"/>
      <w:bookmarkStart w:id="60" w:name="_Toc222111774"/>
      <w:bookmarkStart w:id="61" w:name="_Toc222115407"/>
      <w:bookmarkStart w:id="62" w:name="_Toc222108142"/>
      <w:bookmarkStart w:id="63" w:name="_Toc222111775"/>
      <w:bookmarkStart w:id="64" w:name="_Toc222115408"/>
      <w:bookmarkStart w:id="65" w:name="_Toc222108143"/>
      <w:bookmarkStart w:id="66" w:name="_Toc222111776"/>
      <w:bookmarkStart w:id="67" w:name="_Toc222115409"/>
      <w:bookmarkStart w:id="68" w:name="_Toc222108144"/>
      <w:bookmarkStart w:id="69" w:name="_Toc222111777"/>
      <w:bookmarkStart w:id="70" w:name="_Toc222115410"/>
      <w:bookmarkStart w:id="71" w:name="_Toc222108145"/>
      <w:bookmarkStart w:id="72" w:name="_Toc222111778"/>
      <w:bookmarkStart w:id="73" w:name="_Toc222115411"/>
      <w:bookmarkStart w:id="74" w:name="_Toc222108146"/>
      <w:bookmarkStart w:id="75" w:name="_Toc222111779"/>
      <w:bookmarkStart w:id="76" w:name="_Toc222115412"/>
      <w:bookmarkStart w:id="77" w:name="_Toc222108147"/>
      <w:bookmarkStart w:id="78" w:name="_Toc222111780"/>
      <w:bookmarkStart w:id="79" w:name="_Toc222115413"/>
      <w:bookmarkStart w:id="80" w:name="_Toc222108148"/>
      <w:bookmarkStart w:id="81" w:name="_Toc222111781"/>
      <w:bookmarkStart w:id="82" w:name="_Toc222115414"/>
      <w:bookmarkStart w:id="83" w:name="_Toc222108149"/>
      <w:bookmarkStart w:id="84" w:name="_Toc222111782"/>
      <w:bookmarkStart w:id="85" w:name="_Toc222115415"/>
      <w:bookmarkStart w:id="86" w:name="_Toc222108150"/>
      <w:bookmarkStart w:id="87" w:name="_Toc222111783"/>
      <w:bookmarkStart w:id="88" w:name="_Toc222115416"/>
      <w:bookmarkStart w:id="89" w:name="_Toc222108151"/>
      <w:bookmarkStart w:id="90" w:name="_Toc222111784"/>
      <w:bookmarkStart w:id="91" w:name="_Toc222115417"/>
      <w:bookmarkStart w:id="92" w:name="_Toc222108152"/>
      <w:bookmarkStart w:id="93" w:name="_Toc222111785"/>
      <w:bookmarkStart w:id="94" w:name="_Toc222115418"/>
      <w:bookmarkStart w:id="95" w:name="_Toc222108153"/>
      <w:bookmarkStart w:id="96" w:name="_Toc222111786"/>
      <w:bookmarkStart w:id="97" w:name="_Toc222115419"/>
      <w:bookmarkStart w:id="98" w:name="_Toc222108154"/>
      <w:bookmarkStart w:id="99" w:name="_Toc222111787"/>
      <w:bookmarkStart w:id="100" w:name="_Toc222115420"/>
      <w:bookmarkStart w:id="101" w:name="_Toc222108155"/>
      <w:bookmarkStart w:id="102" w:name="_Toc222111788"/>
      <w:bookmarkStart w:id="103" w:name="_Toc222115421"/>
      <w:bookmarkStart w:id="104" w:name="_Toc222108156"/>
      <w:bookmarkStart w:id="105" w:name="_Toc222111789"/>
      <w:bookmarkStart w:id="106" w:name="_Toc222115422"/>
      <w:bookmarkStart w:id="107" w:name="_Toc222108157"/>
      <w:bookmarkStart w:id="108" w:name="_Toc222111790"/>
      <w:bookmarkStart w:id="109" w:name="_Toc222115423"/>
      <w:bookmarkStart w:id="110" w:name="_Toc222108158"/>
      <w:bookmarkStart w:id="111" w:name="_Toc222111791"/>
      <w:bookmarkStart w:id="112" w:name="_Toc222115424"/>
      <w:bookmarkStart w:id="113" w:name="_Toc222108159"/>
      <w:bookmarkStart w:id="114" w:name="_Toc222111792"/>
      <w:bookmarkStart w:id="115" w:name="_Toc222115425"/>
      <w:bookmarkStart w:id="116" w:name="_Toc222108160"/>
      <w:bookmarkStart w:id="117" w:name="_Toc222111793"/>
      <w:bookmarkStart w:id="118" w:name="_Toc222115426"/>
      <w:bookmarkStart w:id="119" w:name="_Toc222108161"/>
      <w:bookmarkStart w:id="120" w:name="_Toc222111794"/>
      <w:bookmarkStart w:id="121" w:name="_Toc222115427"/>
      <w:bookmarkStart w:id="122" w:name="_Toc222108162"/>
      <w:bookmarkStart w:id="123" w:name="_Toc222111795"/>
      <w:bookmarkStart w:id="124" w:name="_Toc222115428"/>
      <w:bookmarkStart w:id="125" w:name="_Toc222108163"/>
      <w:bookmarkStart w:id="126" w:name="_Toc222111796"/>
      <w:bookmarkStart w:id="127" w:name="_Toc222115429"/>
      <w:bookmarkStart w:id="128" w:name="_Toc222108164"/>
      <w:bookmarkStart w:id="129" w:name="_Toc222111797"/>
      <w:bookmarkStart w:id="130" w:name="_Toc222115430"/>
      <w:bookmarkStart w:id="131" w:name="_Toc222108165"/>
      <w:bookmarkStart w:id="132" w:name="_Toc222111798"/>
      <w:bookmarkStart w:id="133" w:name="_Toc222115431"/>
      <w:bookmarkStart w:id="134" w:name="_Toc222108166"/>
      <w:bookmarkStart w:id="135" w:name="_Toc222111799"/>
      <w:bookmarkStart w:id="136" w:name="_Toc222115432"/>
      <w:bookmarkStart w:id="137" w:name="_Toc222108167"/>
      <w:bookmarkStart w:id="138" w:name="_Toc222111800"/>
      <w:bookmarkStart w:id="139" w:name="_Toc222115433"/>
      <w:bookmarkStart w:id="140" w:name="_Toc222108168"/>
      <w:bookmarkStart w:id="141" w:name="_Toc222111801"/>
      <w:bookmarkStart w:id="142" w:name="_Toc222115434"/>
      <w:bookmarkStart w:id="143" w:name="_Toc222108169"/>
      <w:bookmarkStart w:id="144" w:name="_Toc222111802"/>
      <w:bookmarkStart w:id="145" w:name="_Toc222115435"/>
      <w:bookmarkStart w:id="146" w:name="_Toc222108170"/>
      <w:bookmarkStart w:id="147" w:name="_Toc222111803"/>
      <w:bookmarkStart w:id="148" w:name="_Toc222115436"/>
      <w:bookmarkStart w:id="149" w:name="_Toc222108171"/>
      <w:bookmarkStart w:id="150" w:name="_Toc222111804"/>
      <w:bookmarkStart w:id="151" w:name="_Toc222115437"/>
      <w:bookmarkStart w:id="152" w:name="_Toc222108172"/>
      <w:bookmarkStart w:id="153" w:name="_Toc222111805"/>
      <w:bookmarkStart w:id="154" w:name="_Toc222115438"/>
      <w:bookmarkStart w:id="155" w:name="_Toc222108173"/>
      <w:bookmarkStart w:id="156" w:name="_Toc222111806"/>
      <w:bookmarkStart w:id="157" w:name="_Toc222115439"/>
      <w:bookmarkStart w:id="158" w:name="_Toc222108174"/>
      <w:bookmarkStart w:id="159" w:name="_Toc222111807"/>
      <w:bookmarkStart w:id="160" w:name="_Toc222115440"/>
      <w:bookmarkStart w:id="161" w:name="_Toc222108175"/>
      <w:bookmarkStart w:id="162" w:name="_Toc222111808"/>
      <w:bookmarkStart w:id="163" w:name="_Toc222115441"/>
      <w:bookmarkStart w:id="164" w:name="_Toc222108176"/>
      <w:bookmarkStart w:id="165" w:name="_Toc222111809"/>
      <w:bookmarkStart w:id="166" w:name="_Toc222115442"/>
      <w:bookmarkStart w:id="167" w:name="_Toc222108177"/>
      <w:bookmarkStart w:id="168" w:name="_Toc222111810"/>
      <w:bookmarkStart w:id="169" w:name="_Toc222115443"/>
      <w:bookmarkStart w:id="170" w:name="_Toc222108178"/>
      <w:bookmarkStart w:id="171" w:name="_Toc222111811"/>
      <w:bookmarkStart w:id="172" w:name="_Toc222115444"/>
      <w:bookmarkStart w:id="173" w:name="_Toc222108179"/>
      <w:bookmarkStart w:id="174" w:name="_Toc222111812"/>
      <w:bookmarkStart w:id="175" w:name="_Toc222115445"/>
      <w:bookmarkStart w:id="176" w:name="_Toc222108180"/>
      <w:bookmarkStart w:id="177" w:name="_Toc222111813"/>
      <w:bookmarkStart w:id="178" w:name="_Toc222115446"/>
      <w:bookmarkStart w:id="179" w:name="_Toc222108181"/>
      <w:bookmarkStart w:id="180" w:name="_Toc222111814"/>
      <w:bookmarkStart w:id="181" w:name="_Toc222115447"/>
      <w:bookmarkStart w:id="182" w:name="_Toc222108182"/>
      <w:bookmarkStart w:id="183" w:name="_Toc222111815"/>
      <w:bookmarkStart w:id="184" w:name="_Toc222115448"/>
      <w:bookmarkStart w:id="185" w:name="_Toc222108183"/>
      <w:bookmarkStart w:id="186" w:name="_Toc222111816"/>
      <w:bookmarkStart w:id="187" w:name="_Toc222115449"/>
      <w:bookmarkStart w:id="188" w:name="_Toc222108184"/>
      <w:bookmarkStart w:id="189" w:name="_Toc222111817"/>
      <w:bookmarkStart w:id="190" w:name="_Toc222115450"/>
      <w:bookmarkStart w:id="191" w:name="_Toc222108185"/>
      <w:bookmarkStart w:id="192" w:name="_Toc222111818"/>
      <w:bookmarkStart w:id="193" w:name="_Toc222115451"/>
      <w:bookmarkStart w:id="194" w:name="_Toc222108186"/>
      <w:bookmarkStart w:id="195" w:name="_Toc222111819"/>
      <w:bookmarkStart w:id="196" w:name="_Toc222115452"/>
      <w:bookmarkStart w:id="197" w:name="_Toc222108187"/>
      <w:bookmarkStart w:id="198" w:name="_Toc222111820"/>
      <w:bookmarkStart w:id="199" w:name="_Toc222115453"/>
      <w:bookmarkStart w:id="200" w:name="_Toc222108188"/>
      <w:bookmarkStart w:id="201" w:name="_Toc222111821"/>
      <w:bookmarkStart w:id="202" w:name="_Toc222115454"/>
      <w:bookmarkStart w:id="203" w:name="_Toc222108189"/>
      <w:bookmarkStart w:id="204" w:name="_Toc222111822"/>
      <w:bookmarkStart w:id="205" w:name="_Toc222115455"/>
      <w:bookmarkStart w:id="206" w:name="_Toc222108190"/>
      <w:bookmarkStart w:id="207" w:name="_Toc222111823"/>
      <w:bookmarkStart w:id="208" w:name="_Toc222115456"/>
      <w:bookmarkStart w:id="209" w:name="_Toc222108191"/>
      <w:bookmarkStart w:id="210" w:name="_Toc222111824"/>
      <w:bookmarkStart w:id="211" w:name="_Toc222115457"/>
      <w:bookmarkStart w:id="212" w:name="_Toc222108192"/>
      <w:bookmarkStart w:id="213" w:name="_Toc222111825"/>
      <w:bookmarkStart w:id="214" w:name="_Toc222115458"/>
      <w:bookmarkStart w:id="215" w:name="_Toc222108193"/>
      <w:bookmarkStart w:id="216" w:name="_Toc222111826"/>
      <w:bookmarkStart w:id="217" w:name="_Toc222115459"/>
      <w:bookmarkStart w:id="218" w:name="_Toc222108194"/>
      <w:bookmarkStart w:id="219" w:name="_Toc222111827"/>
      <w:bookmarkStart w:id="220" w:name="_Toc222115460"/>
      <w:bookmarkStart w:id="221" w:name="_Toc222108195"/>
      <w:bookmarkStart w:id="222" w:name="_Toc222111828"/>
      <w:bookmarkStart w:id="223" w:name="_Toc222115461"/>
      <w:bookmarkStart w:id="224" w:name="_Toc222108196"/>
      <w:bookmarkStart w:id="225" w:name="_Toc222111829"/>
      <w:bookmarkStart w:id="226" w:name="_Toc222115462"/>
      <w:bookmarkStart w:id="227" w:name="_Toc222108197"/>
      <w:bookmarkStart w:id="228" w:name="_Toc222111830"/>
      <w:bookmarkStart w:id="229" w:name="_Toc222115463"/>
      <w:bookmarkStart w:id="230" w:name="_Toc222108198"/>
      <w:bookmarkStart w:id="231" w:name="_Toc222111831"/>
      <w:bookmarkStart w:id="232" w:name="_Toc222115464"/>
      <w:bookmarkStart w:id="233" w:name="_Toc222108199"/>
      <w:bookmarkStart w:id="234" w:name="_Toc222111832"/>
      <w:bookmarkStart w:id="235" w:name="_Toc222115465"/>
      <w:bookmarkStart w:id="236" w:name="_Toc222108200"/>
      <w:bookmarkStart w:id="237" w:name="_Toc222111833"/>
      <w:bookmarkStart w:id="238" w:name="_Toc222115466"/>
      <w:bookmarkStart w:id="239" w:name="_Toc222108201"/>
      <w:bookmarkStart w:id="240" w:name="_Toc222111834"/>
      <w:bookmarkStart w:id="241" w:name="_Toc222115467"/>
      <w:bookmarkStart w:id="242" w:name="_Toc222108202"/>
      <w:bookmarkStart w:id="243" w:name="_Toc222111835"/>
      <w:bookmarkStart w:id="244" w:name="_Toc222115468"/>
      <w:bookmarkStart w:id="245" w:name="_Toc222108203"/>
      <w:bookmarkStart w:id="246" w:name="_Toc222111836"/>
      <w:bookmarkStart w:id="247" w:name="_Toc222115469"/>
      <w:bookmarkStart w:id="248" w:name="_Toc222108204"/>
      <w:bookmarkStart w:id="249" w:name="_Toc222111837"/>
      <w:bookmarkStart w:id="250" w:name="_Toc222115470"/>
      <w:bookmarkStart w:id="251" w:name="_Toc222108205"/>
      <w:bookmarkStart w:id="252" w:name="_Toc222111838"/>
      <w:bookmarkStart w:id="253" w:name="_Toc222115471"/>
      <w:bookmarkStart w:id="254" w:name="_Toc222108206"/>
      <w:bookmarkStart w:id="255" w:name="_Toc222111839"/>
      <w:bookmarkStart w:id="256" w:name="_Toc222115472"/>
      <w:bookmarkStart w:id="257" w:name="_Toc222108207"/>
      <w:bookmarkStart w:id="258" w:name="_Toc222111840"/>
      <w:bookmarkStart w:id="259" w:name="_Toc222115473"/>
      <w:bookmarkStart w:id="260" w:name="_Toc222108208"/>
      <w:bookmarkStart w:id="261" w:name="_Toc222111841"/>
      <w:bookmarkStart w:id="262" w:name="_Toc222115474"/>
      <w:bookmarkStart w:id="263" w:name="_Toc222108209"/>
      <w:bookmarkStart w:id="264" w:name="_Toc222111842"/>
      <w:bookmarkStart w:id="265" w:name="_Toc222115475"/>
      <w:bookmarkStart w:id="266" w:name="_Toc222108210"/>
      <w:bookmarkStart w:id="267" w:name="_Toc222111843"/>
      <w:bookmarkStart w:id="268" w:name="_Toc222115476"/>
      <w:bookmarkStart w:id="269" w:name="_Toc222108211"/>
      <w:bookmarkStart w:id="270" w:name="_Toc222111844"/>
      <w:bookmarkStart w:id="271" w:name="_Toc222115477"/>
      <w:bookmarkStart w:id="272" w:name="_Toc222108212"/>
      <w:bookmarkStart w:id="273" w:name="_Toc222111845"/>
      <w:bookmarkStart w:id="274" w:name="_Toc222115478"/>
      <w:bookmarkStart w:id="275" w:name="_Toc222108213"/>
      <w:bookmarkStart w:id="276" w:name="_Toc222111846"/>
      <w:bookmarkStart w:id="277" w:name="_Toc222115479"/>
      <w:bookmarkStart w:id="278" w:name="_Toc222108214"/>
      <w:bookmarkStart w:id="279" w:name="_Toc222111847"/>
      <w:bookmarkStart w:id="280" w:name="_Toc222115480"/>
      <w:bookmarkStart w:id="281" w:name="_Toc222108215"/>
      <w:bookmarkStart w:id="282" w:name="_Toc222111848"/>
      <w:bookmarkStart w:id="283" w:name="_Toc222115481"/>
      <w:bookmarkStart w:id="284" w:name="_Toc222108216"/>
      <w:bookmarkStart w:id="285" w:name="_Toc222111849"/>
      <w:bookmarkStart w:id="286" w:name="_Toc222115482"/>
      <w:bookmarkStart w:id="287" w:name="_Toc222108217"/>
      <w:bookmarkStart w:id="288" w:name="_Toc222111850"/>
      <w:bookmarkStart w:id="289" w:name="_Toc222115483"/>
      <w:bookmarkStart w:id="290" w:name="_Toc222108218"/>
      <w:bookmarkStart w:id="291" w:name="_Toc222111851"/>
      <w:bookmarkStart w:id="292" w:name="_Toc222115484"/>
      <w:bookmarkStart w:id="293" w:name="_Toc222108219"/>
      <w:bookmarkStart w:id="294" w:name="_Toc222111852"/>
      <w:bookmarkStart w:id="295" w:name="_Toc222115485"/>
      <w:bookmarkStart w:id="296" w:name="_Toc222108220"/>
      <w:bookmarkStart w:id="297" w:name="_Toc222111853"/>
      <w:bookmarkStart w:id="298" w:name="_Toc222115486"/>
      <w:bookmarkStart w:id="299" w:name="_Toc222108221"/>
      <w:bookmarkStart w:id="300" w:name="_Toc222111854"/>
      <w:bookmarkStart w:id="301" w:name="_Toc222115487"/>
      <w:bookmarkStart w:id="302" w:name="_Toc222108222"/>
      <w:bookmarkStart w:id="303" w:name="_Toc222111855"/>
      <w:bookmarkStart w:id="304" w:name="_Toc222115488"/>
      <w:bookmarkStart w:id="305" w:name="_Toc222108223"/>
      <w:bookmarkStart w:id="306" w:name="_Toc222111856"/>
      <w:bookmarkStart w:id="307" w:name="_Toc222115489"/>
      <w:bookmarkStart w:id="308" w:name="_Toc222108224"/>
      <w:bookmarkStart w:id="309" w:name="_Toc222111857"/>
      <w:bookmarkStart w:id="310" w:name="_Toc222115490"/>
      <w:bookmarkStart w:id="311" w:name="_Toc222108225"/>
      <w:bookmarkStart w:id="312" w:name="_Toc222111858"/>
      <w:bookmarkStart w:id="313" w:name="_Toc222115491"/>
      <w:bookmarkStart w:id="314" w:name="_Toc222108226"/>
      <w:bookmarkStart w:id="315" w:name="_Toc222111859"/>
      <w:bookmarkStart w:id="316" w:name="_Toc222115492"/>
      <w:bookmarkStart w:id="317" w:name="_Toc222108227"/>
      <w:bookmarkStart w:id="318" w:name="_Toc222111860"/>
      <w:bookmarkStart w:id="319" w:name="_Toc222115493"/>
      <w:bookmarkStart w:id="320" w:name="_Toc222108228"/>
      <w:bookmarkStart w:id="321" w:name="_Toc222111861"/>
      <w:bookmarkStart w:id="322" w:name="_Toc222115494"/>
      <w:bookmarkStart w:id="323" w:name="_Toc222108229"/>
      <w:bookmarkStart w:id="324" w:name="_Toc222111862"/>
      <w:bookmarkStart w:id="325" w:name="_Toc222115495"/>
      <w:bookmarkStart w:id="326" w:name="_Toc222108230"/>
      <w:bookmarkStart w:id="327" w:name="_Toc222111863"/>
      <w:bookmarkStart w:id="328" w:name="_Toc222115496"/>
      <w:bookmarkStart w:id="329" w:name="_Toc222108231"/>
      <w:bookmarkStart w:id="330" w:name="_Toc222111864"/>
      <w:bookmarkStart w:id="331" w:name="_Toc222115497"/>
      <w:bookmarkStart w:id="332" w:name="_Toc222108232"/>
      <w:bookmarkStart w:id="333" w:name="_Toc222111865"/>
      <w:bookmarkStart w:id="334" w:name="_Toc222115498"/>
      <w:bookmarkStart w:id="335" w:name="_Toc222108233"/>
      <w:bookmarkStart w:id="336" w:name="_Toc222111866"/>
      <w:bookmarkStart w:id="337" w:name="_Toc222115499"/>
      <w:bookmarkStart w:id="338" w:name="_Toc222108234"/>
      <w:bookmarkStart w:id="339" w:name="_Toc222111867"/>
      <w:bookmarkStart w:id="340" w:name="_Toc222115500"/>
      <w:bookmarkStart w:id="341" w:name="_Toc222108235"/>
      <w:bookmarkStart w:id="342" w:name="_Toc222111868"/>
      <w:bookmarkStart w:id="343" w:name="_Toc222115501"/>
      <w:bookmarkStart w:id="344" w:name="_Toc222108236"/>
      <w:bookmarkStart w:id="345" w:name="_Toc222111869"/>
      <w:bookmarkStart w:id="346" w:name="_Toc222115502"/>
      <w:bookmarkStart w:id="347" w:name="_Toc222108237"/>
      <w:bookmarkStart w:id="348" w:name="_Toc222111870"/>
      <w:bookmarkStart w:id="349" w:name="_Toc222115503"/>
      <w:bookmarkStart w:id="350" w:name="_Toc222108238"/>
      <w:bookmarkStart w:id="351" w:name="_Toc222111871"/>
      <w:bookmarkStart w:id="352" w:name="_Toc222115504"/>
      <w:bookmarkStart w:id="353" w:name="_Toc222108239"/>
      <w:bookmarkStart w:id="354" w:name="_Toc222111872"/>
      <w:bookmarkStart w:id="355" w:name="_Toc222115505"/>
      <w:bookmarkStart w:id="356" w:name="_Toc222108240"/>
      <w:bookmarkStart w:id="357" w:name="_Toc222111873"/>
      <w:bookmarkStart w:id="358" w:name="_Toc222115506"/>
      <w:bookmarkStart w:id="359" w:name="_Toc222108241"/>
      <w:bookmarkStart w:id="360" w:name="_Toc222111874"/>
      <w:bookmarkStart w:id="361" w:name="_Toc222115507"/>
      <w:bookmarkStart w:id="362" w:name="_Toc222108242"/>
      <w:bookmarkStart w:id="363" w:name="_Toc222111875"/>
      <w:bookmarkStart w:id="364" w:name="_Toc222115508"/>
      <w:bookmarkStart w:id="365" w:name="_Toc222108243"/>
      <w:bookmarkStart w:id="366" w:name="_Toc222111876"/>
      <w:bookmarkStart w:id="367" w:name="_Toc222115509"/>
      <w:bookmarkStart w:id="368" w:name="_Toc222108244"/>
      <w:bookmarkStart w:id="369" w:name="_Toc222111877"/>
      <w:bookmarkStart w:id="370" w:name="_Toc222115510"/>
      <w:bookmarkStart w:id="371" w:name="_Toc222108245"/>
      <w:bookmarkStart w:id="372" w:name="_Toc222111878"/>
      <w:bookmarkStart w:id="373" w:name="_Toc222115511"/>
      <w:bookmarkStart w:id="374" w:name="_Toc222108246"/>
      <w:bookmarkStart w:id="375" w:name="_Toc222111879"/>
      <w:bookmarkStart w:id="376" w:name="_Toc222115512"/>
      <w:bookmarkStart w:id="377" w:name="_Toc222108247"/>
      <w:bookmarkStart w:id="378" w:name="_Toc222111880"/>
      <w:bookmarkStart w:id="379" w:name="_Toc222115513"/>
      <w:bookmarkStart w:id="380" w:name="_Toc222108248"/>
      <w:bookmarkStart w:id="381" w:name="_Toc222111881"/>
      <w:bookmarkStart w:id="382" w:name="_Toc222115514"/>
      <w:bookmarkStart w:id="383" w:name="_Toc222108249"/>
      <w:bookmarkStart w:id="384" w:name="_Toc222111882"/>
      <w:bookmarkStart w:id="385" w:name="_Toc222115515"/>
      <w:bookmarkStart w:id="386" w:name="_Toc222108250"/>
      <w:bookmarkStart w:id="387" w:name="_Toc222111883"/>
      <w:bookmarkStart w:id="388" w:name="_Toc222115516"/>
      <w:bookmarkStart w:id="389" w:name="_Toc222108251"/>
      <w:bookmarkStart w:id="390" w:name="_Toc222111884"/>
      <w:bookmarkStart w:id="391" w:name="_Toc222115517"/>
      <w:bookmarkStart w:id="392" w:name="_Toc222108252"/>
      <w:bookmarkStart w:id="393" w:name="_Toc222111885"/>
      <w:bookmarkStart w:id="394" w:name="_Toc222115518"/>
      <w:bookmarkStart w:id="395" w:name="_Toc222108253"/>
      <w:bookmarkStart w:id="396" w:name="_Toc222111886"/>
      <w:bookmarkStart w:id="397" w:name="_Toc222115519"/>
      <w:bookmarkStart w:id="398" w:name="_Toc222108254"/>
      <w:bookmarkStart w:id="399" w:name="_Toc222111887"/>
      <w:bookmarkStart w:id="400" w:name="_Toc222115520"/>
      <w:bookmarkStart w:id="401" w:name="_Toc222108255"/>
      <w:bookmarkStart w:id="402" w:name="_Toc222111888"/>
      <w:bookmarkStart w:id="403" w:name="_Toc222115521"/>
      <w:bookmarkStart w:id="404" w:name="_Toc222108256"/>
      <w:bookmarkStart w:id="405" w:name="_Toc222111889"/>
      <w:bookmarkStart w:id="406" w:name="_Toc222115522"/>
      <w:bookmarkStart w:id="407" w:name="_Toc222108257"/>
      <w:bookmarkStart w:id="408" w:name="_Toc222111890"/>
      <w:bookmarkStart w:id="409" w:name="_Toc222115523"/>
      <w:bookmarkStart w:id="410" w:name="_Toc222108258"/>
      <w:bookmarkStart w:id="411" w:name="_Toc222111891"/>
      <w:bookmarkStart w:id="412" w:name="_Toc222115524"/>
      <w:bookmarkStart w:id="413" w:name="_Toc222108259"/>
      <w:bookmarkStart w:id="414" w:name="_Toc222111892"/>
      <w:bookmarkStart w:id="415" w:name="_Toc222115525"/>
      <w:bookmarkStart w:id="416" w:name="_Toc222108260"/>
      <w:bookmarkStart w:id="417" w:name="_Toc222111893"/>
      <w:bookmarkStart w:id="418" w:name="_Toc222115526"/>
      <w:bookmarkStart w:id="419" w:name="_Toc222108261"/>
      <w:bookmarkStart w:id="420" w:name="_Toc222111894"/>
      <w:bookmarkStart w:id="421" w:name="_Toc222115527"/>
      <w:bookmarkStart w:id="422" w:name="_Toc222108262"/>
      <w:bookmarkStart w:id="423" w:name="_Toc222111895"/>
      <w:bookmarkStart w:id="424" w:name="_Toc222115528"/>
      <w:bookmarkStart w:id="425" w:name="_Toc222108263"/>
      <w:bookmarkStart w:id="426" w:name="_Toc222111896"/>
      <w:bookmarkStart w:id="427" w:name="_Toc222115529"/>
      <w:bookmarkStart w:id="428" w:name="_Toc222108264"/>
      <w:bookmarkStart w:id="429" w:name="_Toc222111897"/>
      <w:bookmarkStart w:id="430" w:name="_Toc222115530"/>
      <w:bookmarkStart w:id="431" w:name="_Toc222108265"/>
      <w:bookmarkStart w:id="432" w:name="_Toc222111898"/>
      <w:bookmarkStart w:id="433" w:name="_Toc222115531"/>
      <w:bookmarkStart w:id="434" w:name="_Toc222108266"/>
      <w:bookmarkStart w:id="435" w:name="_Toc222111899"/>
      <w:bookmarkStart w:id="436" w:name="_Toc222115532"/>
      <w:bookmarkStart w:id="437" w:name="_Toc222108267"/>
      <w:bookmarkStart w:id="438" w:name="_Toc222111900"/>
      <w:bookmarkStart w:id="439" w:name="_Toc222115533"/>
      <w:bookmarkStart w:id="440" w:name="_Toc222108268"/>
      <w:bookmarkStart w:id="441" w:name="_Toc222111901"/>
      <w:bookmarkStart w:id="442" w:name="_Toc222115534"/>
      <w:bookmarkStart w:id="443" w:name="_Toc222108269"/>
      <w:bookmarkStart w:id="444" w:name="_Toc222111902"/>
      <w:bookmarkStart w:id="445" w:name="_Toc222115535"/>
      <w:bookmarkStart w:id="446" w:name="_Toc222108270"/>
      <w:bookmarkStart w:id="447" w:name="_Toc222111903"/>
      <w:bookmarkStart w:id="448" w:name="_Toc222115536"/>
      <w:bookmarkStart w:id="449" w:name="_Toc222108271"/>
      <w:bookmarkStart w:id="450" w:name="_Toc222111904"/>
      <w:bookmarkStart w:id="451" w:name="_Toc222115537"/>
      <w:bookmarkStart w:id="452" w:name="_Toc222108272"/>
      <w:bookmarkStart w:id="453" w:name="_Toc222111905"/>
      <w:bookmarkStart w:id="454" w:name="_Toc222115538"/>
      <w:bookmarkStart w:id="455" w:name="_Toc222108273"/>
      <w:bookmarkStart w:id="456" w:name="_Toc222111906"/>
      <w:bookmarkStart w:id="457" w:name="_Toc222115539"/>
      <w:bookmarkStart w:id="458" w:name="_Toc222108274"/>
      <w:bookmarkStart w:id="459" w:name="_Toc222111907"/>
      <w:bookmarkStart w:id="460" w:name="_Toc222115540"/>
      <w:bookmarkStart w:id="461" w:name="_Toc222108275"/>
      <w:bookmarkStart w:id="462" w:name="_Toc222111908"/>
      <w:bookmarkStart w:id="463" w:name="_Toc222115541"/>
      <w:bookmarkStart w:id="464" w:name="_Toc222108276"/>
      <w:bookmarkStart w:id="465" w:name="_Toc222111909"/>
      <w:bookmarkStart w:id="466" w:name="_Toc222115542"/>
      <w:bookmarkStart w:id="467" w:name="_Toc222108277"/>
      <w:bookmarkStart w:id="468" w:name="_Toc222111910"/>
      <w:bookmarkStart w:id="469" w:name="_Toc222115543"/>
      <w:bookmarkStart w:id="470" w:name="_Toc222108278"/>
      <w:bookmarkStart w:id="471" w:name="_Toc222111911"/>
      <w:bookmarkStart w:id="472" w:name="_Toc222115544"/>
      <w:bookmarkStart w:id="473" w:name="_Toc222108279"/>
      <w:bookmarkStart w:id="474" w:name="_Toc222111912"/>
      <w:bookmarkStart w:id="475" w:name="_Toc222115545"/>
      <w:bookmarkStart w:id="476" w:name="_Toc222108280"/>
      <w:bookmarkStart w:id="477" w:name="_Toc222111913"/>
      <w:bookmarkStart w:id="478" w:name="_Toc222115546"/>
      <w:bookmarkStart w:id="479" w:name="_Toc222108281"/>
      <w:bookmarkStart w:id="480" w:name="_Toc222111914"/>
      <w:bookmarkStart w:id="481" w:name="_Toc222115547"/>
      <w:bookmarkStart w:id="482" w:name="_Toc222108282"/>
      <w:bookmarkStart w:id="483" w:name="_Toc222111915"/>
      <w:bookmarkStart w:id="484" w:name="_Toc222115548"/>
      <w:bookmarkStart w:id="485" w:name="_Toc222108283"/>
      <w:bookmarkStart w:id="486" w:name="_Toc222111916"/>
      <w:bookmarkStart w:id="487" w:name="_Toc222115549"/>
      <w:bookmarkStart w:id="488" w:name="_Toc222108284"/>
      <w:bookmarkStart w:id="489" w:name="_Toc222111917"/>
      <w:bookmarkStart w:id="490" w:name="_Toc222115550"/>
      <w:bookmarkStart w:id="491" w:name="_Toc222108285"/>
      <w:bookmarkStart w:id="492" w:name="_Toc222111918"/>
      <w:bookmarkStart w:id="493" w:name="_Toc222115551"/>
      <w:bookmarkStart w:id="494" w:name="_Toc222108286"/>
      <w:bookmarkStart w:id="495" w:name="_Toc222111919"/>
      <w:bookmarkStart w:id="496" w:name="_Toc222115552"/>
      <w:bookmarkStart w:id="497" w:name="_Toc222108287"/>
      <w:bookmarkStart w:id="498" w:name="_Toc222111920"/>
      <w:bookmarkStart w:id="499" w:name="_Toc222115553"/>
      <w:bookmarkStart w:id="500" w:name="_Toc222108288"/>
      <w:bookmarkStart w:id="501" w:name="_Toc222111921"/>
      <w:bookmarkStart w:id="502" w:name="_Toc222115554"/>
      <w:bookmarkStart w:id="503" w:name="_Toc222108289"/>
      <w:bookmarkStart w:id="504" w:name="_Toc222111922"/>
      <w:bookmarkStart w:id="505" w:name="_Toc222115555"/>
      <w:bookmarkStart w:id="506" w:name="_Toc222108290"/>
      <w:bookmarkStart w:id="507" w:name="_Toc222111923"/>
      <w:bookmarkStart w:id="508" w:name="_Toc222115556"/>
      <w:bookmarkStart w:id="509" w:name="_Toc222108291"/>
      <w:bookmarkStart w:id="510" w:name="_Toc222111924"/>
      <w:bookmarkStart w:id="511" w:name="_Toc222115557"/>
      <w:bookmarkStart w:id="512" w:name="_Toc222108292"/>
      <w:bookmarkStart w:id="513" w:name="_Toc222111925"/>
      <w:bookmarkStart w:id="514" w:name="_Toc222115558"/>
      <w:bookmarkStart w:id="515" w:name="_Toc222108293"/>
      <w:bookmarkStart w:id="516" w:name="_Toc222111926"/>
      <w:bookmarkStart w:id="517" w:name="_Toc222115559"/>
      <w:bookmarkStart w:id="518" w:name="_Toc222108294"/>
      <w:bookmarkStart w:id="519" w:name="_Toc222111927"/>
      <w:bookmarkStart w:id="520" w:name="_Toc222115560"/>
      <w:bookmarkStart w:id="521" w:name="_Toc222108295"/>
      <w:bookmarkStart w:id="522" w:name="_Toc222111928"/>
      <w:bookmarkStart w:id="523" w:name="_Toc222115561"/>
      <w:bookmarkStart w:id="524" w:name="_Toc222108296"/>
      <w:bookmarkStart w:id="525" w:name="_Toc222111929"/>
      <w:bookmarkStart w:id="526" w:name="_Toc222115562"/>
      <w:bookmarkStart w:id="527" w:name="_Toc222108297"/>
      <w:bookmarkStart w:id="528" w:name="_Toc222111930"/>
      <w:bookmarkStart w:id="529" w:name="_Toc222115563"/>
      <w:bookmarkStart w:id="530" w:name="_Toc222108298"/>
      <w:bookmarkStart w:id="531" w:name="_Toc222111931"/>
      <w:bookmarkStart w:id="532" w:name="_Toc222115564"/>
      <w:bookmarkStart w:id="533" w:name="_Toc222108299"/>
      <w:bookmarkStart w:id="534" w:name="_Toc222111932"/>
      <w:bookmarkStart w:id="535" w:name="_Toc222115565"/>
      <w:bookmarkStart w:id="536" w:name="_Toc222108300"/>
      <w:bookmarkStart w:id="537" w:name="_Toc222111933"/>
      <w:bookmarkStart w:id="538" w:name="_Toc222115566"/>
      <w:bookmarkStart w:id="539" w:name="_Toc222108301"/>
      <w:bookmarkStart w:id="540" w:name="_Toc222111934"/>
      <w:bookmarkStart w:id="541" w:name="_Toc222115567"/>
      <w:bookmarkStart w:id="542" w:name="_Toc222108302"/>
      <w:bookmarkStart w:id="543" w:name="_Toc222111935"/>
      <w:bookmarkStart w:id="544" w:name="_Toc222115568"/>
      <w:bookmarkStart w:id="545" w:name="_Toc222108303"/>
      <w:bookmarkStart w:id="546" w:name="_Toc222111936"/>
      <w:bookmarkStart w:id="547" w:name="_Toc222115569"/>
      <w:bookmarkStart w:id="548" w:name="_Toc222108304"/>
      <w:bookmarkStart w:id="549" w:name="_Toc222111937"/>
      <w:bookmarkStart w:id="550" w:name="_Toc222115570"/>
      <w:bookmarkStart w:id="551" w:name="_Toc222108305"/>
      <w:bookmarkStart w:id="552" w:name="_Toc222111938"/>
      <w:bookmarkStart w:id="553" w:name="_Toc222115571"/>
      <w:bookmarkStart w:id="554" w:name="_Toc222108306"/>
      <w:bookmarkStart w:id="555" w:name="_Toc222111939"/>
      <w:bookmarkStart w:id="556" w:name="_Toc222115572"/>
      <w:bookmarkStart w:id="557" w:name="_Toc222108307"/>
      <w:bookmarkStart w:id="558" w:name="_Toc222111940"/>
      <w:bookmarkStart w:id="559" w:name="_Toc222115573"/>
      <w:bookmarkStart w:id="560" w:name="_Toc222108308"/>
      <w:bookmarkStart w:id="561" w:name="_Toc222111941"/>
      <w:bookmarkStart w:id="562" w:name="_Toc222115574"/>
      <w:bookmarkStart w:id="563" w:name="_Toc222108309"/>
      <w:bookmarkStart w:id="564" w:name="_Toc222111942"/>
      <w:bookmarkStart w:id="565" w:name="_Toc222115575"/>
      <w:bookmarkStart w:id="566" w:name="_Toc222108310"/>
      <w:bookmarkStart w:id="567" w:name="_Toc222111943"/>
      <w:bookmarkStart w:id="568" w:name="_Toc222115576"/>
      <w:bookmarkStart w:id="569" w:name="_Toc222108311"/>
      <w:bookmarkStart w:id="570" w:name="_Toc222111944"/>
      <w:bookmarkStart w:id="571" w:name="_Toc222115577"/>
      <w:bookmarkStart w:id="572" w:name="_Toc222108312"/>
      <w:bookmarkStart w:id="573" w:name="_Toc222111945"/>
      <w:bookmarkStart w:id="574" w:name="_Toc222115578"/>
      <w:bookmarkStart w:id="575" w:name="_Toc222108313"/>
      <w:bookmarkStart w:id="576" w:name="_Toc222111946"/>
      <w:bookmarkStart w:id="577" w:name="_Toc222115579"/>
      <w:bookmarkStart w:id="578" w:name="_Toc222108314"/>
      <w:bookmarkStart w:id="579" w:name="_Toc222111947"/>
      <w:bookmarkStart w:id="580" w:name="_Toc222115580"/>
      <w:bookmarkStart w:id="581" w:name="_Toc222108315"/>
      <w:bookmarkStart w:id="582" w:name="_Toc222111948"/>
      <w:bookmarkStart w:id="583" w:name="_Toc222115581"/>
      <w:bookmarkStart w:id="584" w:name="_Toc222108316"/>
      <w:bookmarkStart w:id="585" w:name="_Toc222111949"/>
      <w:bookmarkStart w:id="586" w:name="_Toc222115582"/>
      <w:bookmarkStart w:id="587" w:name="_Toc222108317"/>
      <w:bookmarkStart w:id="588" w:name="_Toc222111950"/>
      <w:bookmarkStart w:id="589" w:name="_Toc222115583"/>
      <w:bookmarkStart w:id="590" w:name="_Toc222108318"/>
      <w:bookmarkStart w:id="591" w:name="_Toc222111951"/>
      <w:bookmarkStart w:id="592" w:name="_Toc222115584"/>
      <w:bookmarkStart w:id="593" w:name="_Toc222108319"/>
      <w:bookmarkStart w:id="594" w:name="_Toc222111952"/>
      <w:bookmarkStart w:id="595" w:name="_Toc222115585"/>
      <w:bookmarkStart w:id="596" w:name="_Toc222108320"/>
      <w:bookmarkStart w:id="597" w:name="_Toc222111953"/>
      <w:bookmarkStart w:id="598" w:name="_Toc222115586"/>
      <w:bookmarkStart w:id="599" w:name="_Toc222108321"/>
      <w:bookmarkStart w:id="600" w:name="_Toc222111954"/>
      <w:bookmarkStart w:id="601" w:name="_Toc222115587"/>
      <w:bookmarkStart w:id="602" w:name="_Toc222108322"/>
      <w:bookmarkStart w:id="603" w:name="_Toc222111955"/>
      <w:bookmarkStart w:id="604" w:name="_Toc222115588"/>
      <w:bookmarkStart w:id="605" w:name="_Toc222108323"/>
      <w:bookmarkStart w:id="606" w:name="_Toc222111956"/>
      <w:bookmarkStart w:id="607" w:name="_Toc222115589"/>
      <w:bookmarkStart w:id="608" w:name="_Toc222108324"/>
      <w:bookmarkStart w:id="609" w:name="_Toc222111957"/>
      <w:bookmarkStart w:id="610" w:name="_Toc222115590"/>
      <w:bookmarkStart w:id="611" w:name="_Toc222108325"/>
      <w:bookmarkStart w:id="612" w:name="_Toc222111958"/>
      <w:bookmarkStart w:id="613" w:name="_Toc222115591"/>
      <w:bookmarkStart w:id="614" w:name="_Toc222108326"/>
      <w:bookmarkStart w:id="615" w:name="_Toc222111959"/>
      <w:bookmarkStart w:id="616" w:name="_Toc222115592"/>
      <w:bookmarkStart w:id="617" w:name="_Toc222108327"/>
      <w:bookmarkStart w:id="618" w:name="_Toc222111960"/>
      <w:bookmarkStart w:id="619" w:name="_Toc222115593"/>
      <w:bookmarkStart w:id="620" w:name="_Toc222108328"/>
      <w:bookmarkStart w:id="621" w:name="_Toc222111961"/>
      <w:bookmarkStart w:id="622" w:name="_Toc222115594"/>
      <w:bookmarkStart w:id="623" w:name="_Toc222108329"/>
      <w:bookmarkStart w:id="624" w:name="_Toc222111962"/>
      <w:bookmarkStart w:id="625" w:name="_Toc222115595"/>
      <w:bookmarkStart w:id="626" w:name="_Toc222108330"/>
      <w:bookmarkStart w:id="627" w:name="_Toc222111963"/>
      <w:bookmarkStart w:id="628" w:name="_Toc222115596"/>
      <w:bookmarkStart w:id="629" w:name="_Toc222108331"/>
      <w:bookmarkStart w:id="630" w:name="_Toc222111964"/>
      <w:bookmarkStart w:id="631" w:name="_Toc222115597"/>
      <w:bookmarkStart w:id="632" w:name="_Toc222108332"/>
      <w:bookmarkStart w:id="633" w:name="_Toc222111965"/>
      <w:bookmarkStart w:id="634" w:name="_Toc222115598"/>
      <w:bookmarkStart w:id="635" w:name="_Toc222108333"/>
      <w:bookmarkStart w:id="636" w:name="_Toc222111966"/>
      <w:bookmarkStart w:id="637" w:name="_Toc222115599"/>
      <w:bookmarkStart w:id="638" w:name="_Toc222108334"/>
      <w:bookmarkStart w:id="639" w:name="_Toc222111967"/>
      <w:bookmarkStart w:id="640" w:name="_Toc222115600"/>
      <w:bookmarkStart w:id="641" w:name="_Toc222108335"/>
      <w:bookmarkStart w:id="642" w:name="_Toc222111968"/>
      <w:bookmarkStart w:id="643" w:name="_Toc222115601"/>
      <w:bookmarkStart w:id="644" w:name="_Toc222108336"/>
      <w:bookmarkStart w:id="645" w:name="_Toc222111969"/>
      <w:bookmarkStart w:id="646" w:name="_Toc222115602"/>
      <w:bookmarkStart w:id="647" w:name="_Toc222108337"/>
      <w:bookmarkStart w:id="648" w:name="_Toc222111970"/>
      <w:bookmarkStart w:id="649" w:name="_Toc222115603"/>
      <w:bookmarkStart w:id="650" w:name="_Toc222108338"/>
      <w:bookmarkStart w:id="651" w:name="_Toc222111971"/>
      <w:bookmarkStart w:id="652" w:name="_Toc222115604"/>
      <w:bookmarkStart w:id="653" w:name="_Toc222108339"/>
      <w:bookmarkStart w:id="654" w:name="_Toc222111972"/>
      <w:bookmarkStart w:id="655" w:name="_Toc222115605"/>
      <w:bookmarkStart w:id="656" w:name="_Toc222108340"/>
      <w:bookmarkStart w:id="657" w:name="_Toc222111973"/>
      <w:bookmarkStart w:id="658" w:name="_Toc222115606"/>
      <w:bookmarkStart w:id="659" w:name="_Toc222108341"/>
      <w:bookmarkStart w:id="660" w:name="_Toc222111974"/>
      <w:bookmarkStart w:id="661" w:name="_Toc222115607"/>
      <w:bookmarkStart w:id="662" w:name="_Toc222108342"/>
      <w:bookmarkStart w:id="663" w:name="_Toc222111975"/>
      <w:bookmarkStart w:id="664" w:name="_Toc222115608"/>
      <w:bookmarkStart w:id="665" w:name="_Toc222108343"/>
      <w:bookmarkStart w:id="666" w:name="_Toc222111976"/>
      <w:bookmarkStart w:id="667" w:name="_Toc222115609"/>
      <w:bookmarkStart w:id="668" w:name="_Toc222108344"/>
      <w:bookmarkStart w:id="669" w:name="_Toc222111977"/>
      <w:bookmarkStart w:id="670" w:name="_Toc222115610"/>
      <w:bookmarkStart w:id="671" w:name="_Toc222108345"/>
      <w:bookmarkStart w:id="672" w:name="_Toc222111978"/>
      <w:bookmarkStart w:id="673" w:name="_Toc222115611"/>
      <w:bookmarkStart w:id="674" w:name="_Toc222108346"/>
      <w:bookmarkStart w:id="675" w:name="_Toc222111979"/>
      <w:bookmarkStart w:id="676" w:name="_Toc222115612"/>
      <w:bookmarkStart w:id="677" w:name="_Toc222108347"/>
      <w:bookmarkStart w:id="678" w:name="_Toc222111980"/>
      <w:bookmarkStart w:id="679" w:name="_Toc222115613"/>
      <w:bookmarkStart w:id="680" w:name="_Toc222108348"/>
      <w:bookmarkStart w:id="681" w:name="_Toc222111981"/>
      <w:bookmarkStart w:id="682" w:name="_Toc222115614"/>
      <w:bookmarkStart w:id="683" w:name="_Toc222108349"/>
      <w:bookmarkStart w:id="684" w:name="_Toc222111982"/>
      <w:bookmarkStart w:id="685" w:name="_Toc222115615"/>
      <w:bookmarkStart w:id="686" w:name="_Toc222108350"/>
      <w:bookmarkStart w:id="687" w:name="_Toc222111983"/>
      <w:bookmarkStart w:id="688" w:name="_Toc222115616"/>
      <w:bookmarkStart w:id="689" w:name="_Toc222108351"/>
      <w:bookmarkStart w:id="690" w:name="_Toc222111984"/>
      <w:bookmarkStart w:id="691" w:name="_Toc222115617"/>
      <w:bookmarkStart w:id="692" w:name="_Toc222108352"/>
      <w:bookmarkStart w:id="693" w:name="_Toc222111985"/>
      <w:bookmarkStart w:id="694" w:name="_Toc222115618"/>
      <w:bookmarkStart w:id="695" w:name="_Toc222108353"/>
      <w:bookmarkStart w:id="696" w:name="_Toc222111986"/>
      <w:bookmarkStart w:id="697" w:name="_Toc222115619"/>
      <w:bookmarkStart w:id="698" w:name="_Toc222108354"/>
      <w:bookmarkStart w:id="699" w:name="_Toc222111987"/>
      <w:bookmarkStart w:id="700" w:name="_Toc222115620"/>
      <w:bookmarkStart w:id="701" w:name="_Toc222108355"/>
      <w:bookmarkStart w:id="702" w:name="_Toc222111988"/>
      <w:bookmarkStart w:id="703" w:name="_Toc222115621"/>
      <w:bookmarkStart w:id="704" w:name="_Toc222108356"/>
      <w:bookmarkStart w:id="705" w:name="_Toc222111989"/>
      <w:bookmarkStart w:id="706" w:name="_Toc222115622"/>
      <w:bookmarkStart w:id="707" w:name="_Toc222108357"/>
      <w:bookmarkStart w:id="708" w:name="_Toc222111990"/>
      <w:bookmarkStart w:id="709" w:name="_Toc222115623"/>
      <w:bookmarkStart w:id="710" w:name="_Toc222108358"/>
      <w:bookmarkStart w:id="711" w:name="_Toc222111991"/>
      <w:bookmarkStart w:id="712" w:name="_Toc222115624"/>
      <w:bookmarkStart w:id="713" w:name="_Toc222108359"/>
      <w:bookmarkStart w:id="714" w:name="_Toc222111992"/>
      <w:bookmarkStart w:id="715" w:name="_Toc222115625"/>
      <w:bookmarkStart w:id="716" w:name="_Toc222108360"/>
      <w:bookmarkStart w:id="717" w:name="_Toc222111993"/>
      <w:bookmarkStart w:id="718" w:name="_Toc222115626"/>
      <w:bookmarkStart w:id="719" w:name="_Toc222108361"/>
      <w:bookmarkStart w:id="720" w:name="_Toc222111994"/>
      <w:bookmarkStart w:id="721" w:name="_Toc222115627"/>
      <w:bookmarkStart w:id="722" w:name="_Toc222108362"/>
      <w:bookmarkStart w:id="723" w:name="_Toc222111995"/>
      <w:bookmarkStart w:id="724" w:name="_Toc222115628"/>
      <w:bookmarkStart w:id="725" w:name="_Toc222108363"/>
      <w:bookmarkStart w:id="726" w:name="_Toc222111996"/>
      <w:bookmarkStart w:id="727" w:name="_Toc222115629"/>
      <w:bookmarkStart w:id="728" w:name="_Toc222108364"/>
      <w:bookmarkStart w:id="729" w:name="_Toc222111997"/>
      <w:bookmarkStart w:id="730" w:name="_Toc222115630"/>
      <w:bookmarkStart w:id="731" w:name="_Toc222108365"/>
      <w:bookmarkStart w:id="732" w:name="_Toc222111998"/>
      <w:bookmarkStart w:id="733" w:name="_Toc222115631"/>
      <w:bookmarkStart w:id="734" w:name="_Toc222108366"/>
      <w:bookmarkStart w:id="735" w:name="_Toc222111999"/>
      <w:bookmarkStart w:id="736" w:name="_Toc222115632"/>
      <w:bookmarkStart w:id="737" w:name="_Toc222108367"/>
      <w:bookmarkStart w:id="738" w:name="_Toc222112000"/>
      <w:bookmarkStart w:id="739" w:name="_Toc222115633"/>
      <w:bookmarkStart w:id="740" w:name="_Toc222108368"/>
      <w:bookmarkStart w:id="741" w:name="_Toc222112001"/>
      <w:bookmarkStart w:id="742" w:name="_Toc222115634"/>
      <w:bookmarkStart w:id="743" w:name="_Toc222108369"/>
      <w:bookmarkStart w:id="744" w:name="_Toc222112002"/>
      <w:bookmarkStart w:id="745" w:name="_Toc222115635"/>
      <w:bookmarkStart w:id="746" w:name="_Toc222108370"/>
      <w:bookmarkStart w:id="747" w:name="_Toc222112003"/>
      <w:bookmarkStart w:id="748" w:name="_Toc222115636"/>
      <w:bookmarkStart w:id="749" w:name="_Toc222108371"/>
      <w:bookmarkStart w:id="750" w:name="_Toc222112004"/>
      <w:bookmarkStart w:id="751" w:name="_Toc222115637"/>
      <w:bookmarkStart w:id="752" w:name="_Toc222108372"/>
      <w:bookmarkStart w:id="753" w:name="_Toc222112005"/>
      <w:bookmarkStart w:id="754" w:name="_Toc222115638"/>
      <w:bookmarkStart w:id="755" w:name="_Toc222108380"/>
      <w:bookmarkStart w:id="756" w:name="_Toc222112013"/>
      <w:bookmarkStart w:id="757" w:name="_Toc222115646"/>
      <w:bookmarkStart w:id="758" w:name="_Toc222108388"/>
      <w:bookmarkStart w:id="759" w:name="_Toc222112021"/>
      <w:bookmarkStart w:id="760" w:name="_Toc222115654"/>
      <w:bookmarkStart w:id="761" w:name="_Toc222108392"/>
      <w:bookmarkStart w:id="762" w:name="_Toc222112025"/>
      <w:bookmarkStart w:id="763" w:name="_Toc222115658"/>
      <w:bookmarkStart w:id="764" w:name="_Toc222108396"/>
      <w:bookmarkStart w:id="765" w:name="_Toc222112029"/>
      <w:bookmarkStart w:id="766" w:name="_Toc222115662"/>
      <w:bookmarkStart w:id="767" w:name="_Toc222108401"/>
      <w:bookmarkStart w:id="768" w:name="_Toc222112034"/>
      <w:bookmarkStart w:id="769" w:name="_Toc222115667"/>
      <w:bookmarkStart w:id="770" w:name="_Toc222108405"/>
      <w:bookmarkStart w:id="771" w:name="_Toc222112038"/>
      <w:bookmarkStart w:id="772" w:name="_Toc222115671"/>
      <w:bookmarkStart w:id="773" w:name="_Toc222108409"/>
      <w:bookmarkStart w:id="774" w:name="_Toc222112042"/>
      <w:bookmarkStart w:id="775" w:name="_Toc222115675"/>
      <w:bookmarkStart w:id="776" w:name="_Toc222108413"/>
      <w:bookmarkStart w:id="777" w:name="_Toc222112046"/>
      <w:bookmarkStart w:id="778" w:name="_Toc222115679"/>
      <w:bookmarkStart w:id="779" w:name="_Toc222108417"/>
      <w:bookmarkStart w:id="780" w:name="_Toc222112050"/>
      <w:bookmarkStart w:id="781" w:name="_Toc222115683"/>
      <w:bookmarkStart w:id="782" w:name="_Toc222108421"/>
      <w:bookmarkStart w:id="783" w:name="_Toc222112054"/>
      <w:bookmarkStart w:id="784" w:name="_Toc222115687"/>
      <w:bookmarkStart w:id="785" w:name="_Toc181506937"/>
      <w:bookmarkStart w:id="786" w:name="_Toc181507031"/>
      <w:bookmarkStart w:id="787" w:name="_Toc181510297"/>
      <w:bookmarkStart w:id="788" w:name="_Toc181592361"/>
      <w:bookmarkStart w:id="789" w:name="_Toc181592587"/>
      <w:bookmarkStart w:id="790" w:name="_Toc181592704"/>
      <w:bookmarkStart w:id="791" w:name="_Toc181593052"/>
      <w:bookmarkStart w:id="792" w:name="_Toc181593167"/>
      <w:bookmarkStart w:id="793" w:name="_Toc181593282"/>
      <w:bookmarkStart w:id="794" w:name="_Toc181593509"/>
      <w:bookmarkStart w:id="795" w:name="_Toc181593624"/>
      <w:bookmarkStart w:id="796" w:name="_Toc181593845"/>
      <w:bookmarkStart w:id="797" w:name="_Toc181606630"/>
      <w:bookmarkStart w:id="798" w:name="_Toc181607004"/>
      <w:bookmarkStart w:id="799" w:name="_Toc181611382"/>
      <w:bookmarkStart w:id="800" w:name="_Toc181614328"/>
      <w:bookmarkStart w:id="801" w:name="_Toc181623050"/>
      <w:bookmarkStart w:id="802" w:name="_Toc181623185"/>
      <w:bookmarkStart w:id="803" w:name="_Toc181623325"/>
      <w:bookmarkStart w:id="804" w:name="_Toc181623449"/>
      <w:bookmarkStart w:id="805" w:name="_Toc181623573"/>
      <w:bookmarkStart w:id="806" w:name="_Toc181624924"/>
      <w:bookmarkStart w:id="807" w:name="_Toc181625048"/>
      <w:bookmarkStart w:id="808" w:name="_Toc181625295"/>
      <w:bookmarkStart w:id="809" w:name="_Toc181625516"/>
      <w:bookmarkStart w:id="810" w:name="_Toc181625637"/>
      <w:bookmarkStart w:id="811" w:name="_Toc181506945"/>
      <w:bookmarkStart w:id="812" w:name="_Toc181507039"/>
      <w:bookmarkStart w:id="813" w:name="_Toc181510305"/>
      <w:bookmarkStart w:id="814" w:name="_Toc181592369"/>
      <w:bookmarkStart w:id="815" w:name="_Toc181592595"/>
      <w:bookmarkStart w:id="816" w:name="_Toc181592712"/>
      <w:bookmarkStart w:id="817" w:name="_Toc181593060"/>
      <w:bookmarkStart w:id="818" w:name="_Toc181593175"/>
      <w:bookmarkStart w:id="819" w:name="_Toc181593290"/>
      <w:bookmarkStart w:id="820" w:name="_Toc181593517"/>
      <w:bookmarkStart w:id="821" w:name="_Toc181593632"/>
      <w:bookmarkStart w:id="822" w:name="_Toc181593853"/>
      <w:bookmarkStart w:id="823" w:name="_Toc181606638"/>
      <w:bookmarkStart w:id="824" w:name="_Toc181607012"/>
      <w:bookmarkStart w:id="825" w:name="_Toc181611390"/>
      <w:bookmarkStart w:id="826" w:name="_Toc181614336"/>
      <w:bookmarkStart w:id="827" w:name="_Toc181623058"/>
      <w:bookmarkStart w:id="828" w:name="_Toc181623193"/>
      <w:bookmarkStart w:id="829" w:name="_Toc181623333"/>
      <w:bookmarkStart w:id="830" w:name="_Toc181623457"/>
      <w:bookmarkStart w:id="831" w:name="_Toc181623581"/>
      <w:bookmarkStart w:id="832" w:name="_Toc181624932"/>
      <w:bookmarkStart w:id="833" w:name="_Toc181625056"/>
      <w:bookmarkStart w:id="834" w:name="_Toc181625303"/>
      <w:bookmarkStart w:id="835" w:name="_Toc181625524"/>
      <w:bookmarkStart w:id="836" w:name="_Toc181625645"/>
      <w:bookmarkStart w:id="837" w:name="_Toc181506949"/>
      <w:bookmarkStart w:id="838" w:name="_Toc181507043"/>
      <w:bookmarkStart w:id="839" w:name="_Toc181510309"/>
      <w:bookmarkStart w:id="840" w:name="_Toc181592373"/>
      <w:bookmarkStart w:id="841" w:name="_Toc181592599"/>
      <w:bookmarkStart w:id="842" w:name="_Toc181592716"/>
      <w:bookmarkStart w:id="843" w:name="_Toc181593064"/>
      <w:bookmarkStart w:id="844" w:name="_Toc181593179"/>
      <w:bookmarkStart w:id="845" w:name="_Toc181593294"/>
      <w:bookmarkStart w:id="846" w:name="_Toc181593521"/>
      <w:bookmarkStart w:id="847" w:name="_Toc181593636"/>
      <w:bookmarkStart w:id="848" w:name="_Toc181593857"/>
      <w:bookmarkStart w:id="849" w:name="_Toc181606642"/>
      <w:bookmarkStart w:id="850" w:name="_Toc181607016"/>
      <w:bookmarkStart w:id="851" w:name="_Toc181611394"/>
      <w:bookmarkStart w:id="852" w:name="_Toc181614340"/>
      <w:bookmarkStart w:id="853" w:name="_Toc181623062"/>
      <w:bookmarkStart w:id="854" w:name="_Toc181623197"/>
      <w:bookmarkStart w:id="855" w:name="_Toc181623337"/>
      <w:bookmarkStart w:id="856" w:name="_Toc181623461"/>
      <w:bookmarkStart w:id="857" w:name="_Toc181623585"/>
      <w:bookmarkStart w:id="858" w:name="_Toc181624936"/>
      <w:bookmarkStart w:id="859" w:name="_Toc181625060"/>
      <w:bookmarkStart w:id="860" w:name="_Toc181625307"/>
      <w:bookmarkStart w:id="861" w:name="_Toc181625528"/>
      <w:bookmarkStart w:id="862" w:name="_Toc181625649"/>
      <w:bookmarkStart w:id="863" w:name="_Toc181506953"/>
      <w:bookmarkStart w:id="864" w:name="_Toc181507047"/>
      <w:bookmarkStart w:id="865" w:name="_Toc181510313"/>
      <w:bookmarkStart w:id="866" w:name="_Toc181592377"/>
      <w:bookmarkStart w:id="867" w:name="_Toc181592603"/>
      <w:bookmarkStart w:id="868" w:name="_Toc181592720"/>
      <w:bookmarkStart w:id="869" w:name="_Toc181593068"/>
      <w:bookmarkStart w:id="870" w:name="_Toc181593183"/>
      <w:bookmarkStart w:id="871" w:name="_Toc181593298"/>
      <w:bookmarkStart w:id="872" w:name="_Toc181593525"/>
      <w:bookmarkStart w:id="873" w:name="_Toc181593640"/>
      <w:bookmarkStart w:id="874" w:name="_Toc181593861"/>
      <w:bookmarkStart w:id="875" w:name="_Toc181606646"/>
      <w:bookmarkStart w:id="876" w:name="_Toc181607020"/>
      <w:bookmarkStart w:id="877" w:name="_Toc181611398"/>
      <w:bookmarkStart w:id="878" w:name="_Toc181614344"/>
      <w:bookmarkStart w:id="879" w:name="_Toc181623066"/>
      <w:bookmarkStart w:id="880" w:name="_Toc181623201"/>
      <w:bookmarkStart w:id="881" w:name="_Toc181623341"/>
      <w:bookmarkStart w:id="882" w:name="_Toc181623465"/>
      <w:bookmarkStart w:id="883" w:name="_Toc181623589"/>
      <w:bookmarkStart w:id="884" w:name="_Toc181624940"/>
      <w:bookmarkStart w:id="885" w:name="_Toc181625064"/>
      <w:bookmarkStart w:id="886" w:name="_Toc181625311"/>
      <w:bookmarkStart w:id="887" w:name="_Toc181625532"/>
      <w:bookmarkStart w:id="888" w:name="_Toc181625653"/>
      <w:bookmarkStart w:id="889" w:name="_Toc181506957"/>
      <w:bookmarkStart w:id="890" w:name="_Toc181507051"/>
      <w:bookmarkStart w:id="891" w:name="_Toc181510317"/>
      <w:bookmarkStart w:id="892" w:name="_Toc181592381"/>
      <w:bookmarkStart w:id="893" w:name="_Toc181592607"/>
      <w:bookmarkStart w:id="894" w:name="_Toc181592724"/>
      <w:bookmarkStart w:id="895" w:name="_Toc181593072"/>
      <w:bookmarkStart w:id="896" w:name="_Toc181593187"/>
      <w:bookmarkStart w:id="897" w:name="_Toc181593302"/>
      <w:bookmarkStart w:id="898" w:name="_Toc181593529"/>
      <w:bookmarkStart w:id="899" w:name="_Toc181593644"/>
      <w:bookmarkStart w:id="900" w:name="_Toc181593865"/>
      <w:bookmarkStart w:id="901" w:name="_Toc181606650"/>
      <w:bookmarkStart w:id="902" w:name="_Toc181607024"/>
      <w:bookmarkStart w:id="903" w:name="_Toc181611402"/>
      <w:bookmarkStart w:id="904" w:name="_Toc181614348"/>
      <w:bookmarkStart w:id="905" w:name="_Toc181623070"/>
      <w:bookmarkStart w:id="906" w:name="_Toc181623205"/>
      <w:bookmarkStart w:id="907" w:name="_Toc181623345"/>
      <w:bookmarkStart w:id="908" w:name="_Toc181623469"/>
      <w:bookmarkStart w:id="909" w:name="_Toc181623593"/>
      <w:bookmarkStart w:id="910" w:name="_Toc181624944"/>
      <w:bookmarkStart w:id="911" w:name="_Toc181625068"/>
      <w:bookmarkStart w:id="912" w:name="_Toc181625315"/>
      <w:bookmarkStart w:id="913" w:name="_Toc181625536"/>
      <w:bookmarkStart w:id="914" w:name="_Toc181625657"/>
      <w:bookmarkStart w:id="915" w:name="_Toc181506961"/>
      <w:bookmarkStart w:id="916" w:name="_Toc181507055"/>
      <w:bookmarkStart w:id="917" w:name="_Toc181510321"/>
      <w:bookmarkStart w:id="918" w:name="_Toc181592385"/>
      <w:bookmarkStart w:id="919" w:name="_Toc181592611"/>
      <w:bookmarkStart w:id="920" w:name="_Toc181592728"/>
      <w:bookmarkStart w:id="921" w:name="_Toc181593076"/>
      <w:bookmarkStart w:id="922" w:name="_Toc181593191"/>
      <w:bookmarkStart w:id="923" w:name="_Toc181593306"/>
      <w:bookmarkStart w:id="924" w:name="_Toc181593533"/>
      <w:bookmarkStart w:id="925" w:name="_Toc181593648"/>
      <w:bookmarkStart w:id="926" w:name="_Toc181593869"/>
      <w:bookmarkStart w:id="927" w:name="_Toc181606654"/>
      <w:bookmarkStart w:id="928" w:name="_Toc181607028"/>
      <w:bookmarkStart w:id="929" w:name="_Toc181611406"/>
      <w:bookmarkStart w:id="930" w:name="_Toc181614352"/>
      <w:bookmarkStart w:id="931" w:name="_Toc181623074"/>
      <w:bookmarkStart w:id="932" w:name="_Toc181623209"/>
      <w:bookmarkStart w:id="933" w:name="_Toc181623349"/>
      <w:bookmarkStart w:id="934" w:name="_Toc181623473"/>
      <w:bookmarkStart w:id="935" w:name="_Toc181623597"/>
      <w:bookmarkStart w:id="936" w:name="_Toc181624948"/>
      <w:bookmarkStart w:id="937" w:name="_Toc181625072"/>
      <w:bookmarkStart w:id="938" w:name="_Toc181625319"/>
      <w:bookmarkStart w:id="939" w:name="_Toc181625540"/>
      <w:bookmarkStart w:id="940" w:name="_Toc181625661"/>
      <w:bookmarkStart w:id="941" w:name="_Toc181506965"/>
      <w:bookmarkStart w:id="942" w:name="_Toc181507059"/>
      <w:bookmarkStart w:id="943" w:name="_Toc181510325"/>
      <w:bookmarkStart w:id="944" w:name="_Toc181592389"/>
      <w:bookmarkStart w:id="945" w:name="_Toc181592615"/>
      <w:bookmarkStart w:id="946" w:name="_Toc181592732"/>
      <w:bookmarkStart w:id="947" w:name="_Toc181593080"/>
      <w:bookmarkStart w:id="948" w:name="_Toc181593195"/>
      <w:bookmarkStart w:id="949" w:name="_Toc181593310"/>
      <w:bookmarkStart w:id="950" w:name="_Toc181593537"/>
      <w:bookmarkStart w:id="951" w:name="_Toc181593652"/>
      <w:bookmarkStart w:id="952" w:name="_Toc181593873"/>
      <w:bookmarkStart w:id="953" w:name="_Toc181606658"/>
      <w:bookmarkStart w:id="954" w:name="_Toc181607032"/>
      <w:bookmarkStart w:id="955" w:name="_Toc181611410"/>
      <w:bookmarkStart w:id="956" w:name="_Toc181614356"/>
      <w:bookmarkStart w:id="957" w:name="_Toc181623078"/>
      <w:bookmarkStart w:id="958" w:name="_Toc181623213"/>
      <w:bookmarkStart w:id="959" w:name="_Toc181623353"/>
      <w:bookmarkStart w:id="960" w:name="_Toc181623477"/>
      <w:bookmarkStart w:id="961" w:name="_Toc181623601"/>
      <w:bookmarkStart w:id="962" w:name="_Toc181624952"/>
      <w:bookmarkStart w:id="963" w:name="_Toc181625076"/>
      <w:bookmarkStart w:id="964" w:name="_Toc181625323"/>
      <w:bookmarkStart w:id="965" w:name="_Toc181625544"/>
      <w:bookmarkStart w:id="966" w:name="_Toc181625665"/>
      <w:bookmarkStart w:id="967" w:name="_Toc181506969"/>
      <w:bookmarkStart w:id="968" w:name="_Toc181507063"/>
      <w:bookmarkStart w:id="969" w:name="_Toc181510329"/>
      <w:bookmarkStart w:id="970" w:name="_Toc181592393"/>
      <w:bookmarkStart w:id="971" w:name="_Toc181592619"/>
      <w:bookmarkStart w:id="972" w:name="_Toc181592736"/>
      <w:bookmarkStart w:id="973" w:name="_Toc181593084"/>
      <w:bookmarkStart w:id="974" w:name="_Toc181593199"/>
      <w:bookmarkStart w:id="975" w:name="_Toc181593314"/>
      <w:bookmarkStart w:id="976" w:name="_Toc181593541"/>
      <w:bookmarkStart w:id="977" w:name="_Toc181593656"/>
      <w:bookmarkStart w:id="978" w:name="_Toc181593877"/>
      <w:bookmarkStart w:id="979" w:name="_Toc181606662"/>
      <w:bookmarkStart w:id="980" w:name="_Toc181607036"/>
      <w:bookmarkStart w:id="981" w:name="_Toc181611414"/>
      <w:bookmarkStart w:id="982" w:name="_Toc181614360"/>
      <w:bookmarkStart w:id="983" w:name="_Toc181623082"/>
      <w:bookmarkStart w:id="984" w:name="_Toc181623217"/>
      <w:bookmarkStart w:id="985" w:name="_Toc181623357"/>
      <w:bookmarkStart w:id="986" w:name="_Toc181623481"/>
      <w:bookmarkStart w:id="987" w:name="_Toc181623605"/>
      <w:bookmarkStart w:id="988" w:name="_Toc181624956"/>
      <w:bookmarkStart w:id="989" w:name="_Toc181625080"/>
      <w:bookmarkStart w:id="990" w:name="_Toc181625327"/>
      <w:bookmarkStart w:id="991" w:name="_Toc181625548"/>
      <w:bookmarkStart w:id="992" w:name="_Toc181625669"/>
      <w:bookmarkStart w:id="993" w:name="_Toc222108422"/>
      <w:bookmarkStart w:id="994" w:name="_Toc222112055"/>
      <w:bookmarkStart w:id="995" w:name="_Toc222115688"/>
      <w:bookmarkStart w:id="996" w:name="_Toc222108423"/>
      <w:bookmarkStart w:id="997" w:name="_Toc222112056"/>
      <w:bookmarkStart w:id="998" w:name="_Toc222115689"/>
      <w:bookmarkStart w:id="999" w:name="_Toc222108424"/>
      <w:bookmarkStart w:id="1000" w:name="_Toc222112057"/>
      <w:bookmarkStart w:id="1001" w:name="_Toc222115690"/>
      <w:bookmarkStart w:id="1002" w:name="_Toc222108425"/>
      <w:bookmarkStart w:id="1003" w:name="_Toc222112058"/>
      <w:bookmarkStart w:id="1004" w:name="_Toc222115691"/>
      <w:bookmarkStart w:id="1005" w:name="_Toc222108426"/>
      <w:bookmarkStart w:id="1006" w:name="_Toc222112059"/>
      <w:bookmarkStart w:id="1007" w:name="_Toc222115692"/>
      <w:bookmarkStart w:id="1008" w:name="_Toc222108427"/>
      <w:bookmarkStart w:id="1009" w:name="_Toc222112060"/>
      <w:bookmarkStart w:id="1010" w:name="_Toc222115693"/>
      <w:bookmarkStart w:id="1011" w:name="_Toc222108428"/>
      <w:bookmarkStart w:id="1012" w:name="_Toc222112061"/>
      <w:bookmarkStart w:id="1013" w:name="_Toc222115694"/>
      <w:bookmarkStart w:id="1014" w:name="_Toc222108429"/>
      <w:bookmarkStart w:id="1015" w:name="_Toc222112062"/>
      <w:bookmarkStart w:id="1016" w:name="_Toc222115695"/>
      <w:bookmarkStart w:id="1017" w:name="_Toc222108430"/>
      <w:bookmarkStart w:id="1018" w:name="_Toc222112063"/>
      <w:bookmarkStart w:id="1019" w:name="_Toc222115696"/>
      <w:bookmarkStart w:id="1020" w:name="_Toc222108473"/>
      <w:bookmarkStart w:id="1021" w:name="_Toc222112106"/>
      <w:bookmarkStart w:id="1022" w:name="_Toc222115739"/>
      <w:bookmarkStart w:id="1023" w:name="_Toc222108474"/>
      <w:bookmarkStart w:id="1024" w:name="_Toc222112107"/>
      <w:bookmarkStart w:id="1025" w:name="_Toc222115740"/>
      <w:bookmarkStart w:id="1026" w:name="_Toc222108475"/>
      <w:bookmarkStart w:id="1027" w:name="_Toc222112108"/>
      <w:bookmarkStart w:id="1028" w:name="_Toc222115741"/>
      <w:bookmarkStart w:id="1029" w:name="_Toc222108476"/>
      <w:bookmarkStart w:id="1030" w:name="_Toc222112109"/>
      <w:bookmarkStart w:id="1031" w:name="_Toc222115742"/>
      <w:bookmarkStart w:id="1032" w:name="_Toc222108477"/>
      <w:bookmarkStart w:id="1033" w:name="_Toc222112110"/>
      <w:bookmarkStart w:id="1034" w:name="_Toc222115743"/>
      <w:bookmarkStart w:id="1035" w:name="_Toc222108478"/>
      <w:bookmarkStart w:id="1036" w:name="_Toc222112111"/>
      <w:bookmarkStart w:id="1037" w:name="_Toc222115744"/>
      <w:bookmarkStart w:id="1038" w:name="_Toc222108479"/>
      <w:bookmarkStart w:id="1039" w:name="_Toc222112112"/>
      <w:bookmarkStart w:id="1040" w:name="_Toc222115745"/>
      <w:bookmarkStart w:id="1041" w:name="_Toc222108480"/>
      <w:bookmarkStart w:id="1042" w:name="_Toc222112113"/>
      <w:bookmarkStart w:id="1043" w:name="_Toc222115746"/>
      <w:bookmarkStart w:id="1044" w:name="_Toc222108481"/>
      <w:bookmarkStart w:id="1045" w:name="_Toc222112114"/>
      <w:bookmarkStart w:id="1046" w:name="_Toc222115747"/>
      <w:bookmarkStart w:id="1047" w:name="_Toc222108482"/>
      <w:bookmarkStart w:id="1048" w:name="_Toc222112115"/>
      <w:bookmarkStart w:id="1049" w:name="_Toc222115748"/>
      <w:bookmarkStart w:id="1050" w:name="_Toc222108483"/>
      <w:bookmarkStart w:id="1051" w:name="_Toc222112116"/>
      <w:bookmarkStart w:id="1052" w:name="_Toc222115749"/>
      <w:bookmarkStart w:id="1053" w:name="_Toc222108484"/>
      <w:bookmarkStart w:id="1054" w:name="_Toc222112117"/>
      <w:bookmarkStart w:id="1055" w:name="_Toc222115750"/>
      <w:bookmarkStart w:id="1056" w:name="_Toc222108485"/>
      <w:bookmarkStart w:id="1057" w:name="_Toc222112118"/>
      <w:bookmarkStart w:id="1058" w:name="_Toc222115751"/>
      <w:bookmarkStart w:id="1059" w:name="_Toc222108486"/>
      <w:bookmarkStart w:id="1060" w:name="_Toc222112119"/>
      <w:bookmarkStart w:id="1061" w:name="_Toc222115752"/>
      <w:bookmarkStart w:id="1062" w:name="_Toc222108487"/>
      <w:bookmarkStart w:id="1063" w:name="_Toc222112120"/>
      <w:bookmarkStart w:id="1064" w:name="_Toc222115753"/>
      <w:bookmarkStart w:id="1065" w:name="_Toc222108488"/>
      <w:bookmarkStart w:id="1066" w:name="_Toc222112121"/>
      <w:bookmarkStart w:id="1067" w:name="_Toc222115754"/>
      <w:bookmarkStart w:id="1068" w:name="_Toc222108489"/>
      <w:bookmarkStart w:id="1069" w:name="_Toc222112122"/>
      <w:bookmarkStart w:id="1070" w:name="_Toc222115755"/>
      <w:bookmarkStart w:id="1071" w:name="_Toc222108490"/>
      <w:bookmarkStart w:id="1072" w:name="_Toc222112123"/>
      <w:bookmarkStart w:id="1073" w:name="_Toc222115756"/>
      <w:bookmarkStart w:id="1074" w:name="_Toc222108491"/>
      <w:bookmarkStart w:id="1075" w:name="_Toc222112124"/>
      <w:bookmarkStart w:id="1076" w:name="_Toc222115757"/>
      <w:bookmarkStart w:id="1077" w:name="_Toc222108504"/>
      <w:bookmarkStart w:id="1078" w:name="_Toc222112137"/>
      <w:bookmarkStart w:id="1079" w:name="_Toc222115770"/>
      <w:bookmarkStart w:id="1080" w:name="_Toc222108505"/>
      <w:bookmarkStart w:id="1081" w:name="_Toc222112138"/>
      <w:bookmarkStart w:id="1082" w:name="_Toc222115771"/>
      <w:bookmarkStart w:id="1083" w:name="_Toc222108506"/>
      <w:bookmarkStart w:id="1084" w:name="_Toc222112139"/>
      <w:bookmarkStart w:id="1085" w:name="_Toc222115772"/>
      <w:bookmarkStart w:id="1086" w:name="_Toc222108507"/>
      <w:bookmarkStart w:id="1087" w:name="_Toc222112140"/>
      <w:bookmarkStart w:id="1088" w:name="_Toc222115773"/>
      <w:bookmarkStart w:id="1089" w:name="_Toc222108535"/>
      <w:bookmarkStart w:id="1090" w:name="_Toc222112168"/>
      <w:bookmarkStart w:id="1091" w:name="_Toc222115801"/>
      <w:bookmarkStart w:id="1092" w:name="_Toc222108551"/>
      <w:bookmarkStart w:id="1093" w:name="_Toc222112184"/>
      <w:bookmarkStart w:id="1094" w:name="_Toc222115817"/>
      <w:bookmarkStart w:id="1095" w:name="_Toc222108552"/>
      <w:bookmarkStart w:id="1096" w:name="_Toc222112185"/>
      <w:bookmarkStart w:id="1097" w:name="_Toc222115818"/>
      <w:bookmarkStart w:id="1098" w:name="_Toc222108553"/>
      <w:bookmarkStart w:id="1099" w:name="_Toc222112186"/>
      <w:bookmarkStart w:id="1100" w:name="_Toc222115819"/>
      <w:bookmarkStart w:id="1101" w:name="_Toc222108554"/>
      <w:bookmarkStart w:id="1102" w:name="_Toc222112187"/>
      <w:bookmarkStart w:id="1103" w:name="_Toc222115820"/>
      <w:bookmarkStart w:id="1104" w:name="_Toc222108555"/>
      <w:bookmarkStart w:id="1105" w:name="_Toc222112188"/>
      <w:bookmarkStart w:id="1106" w:name="_Toc222115821"/>
      <w:bookmarkStart w:id="1107" w:name="_Toc222108556"/>
      <w:bookmarkStart w:id="1108" w:name="_Toc222112189"/>
      <w:bookmarkStart w:id="1109" w:name="_Toc222115822"/>
      <w:bookmarkStart w:id="1110" w:name="_Toc222108557"/>
      <w:bookmarkStart w:id="1111" w:name="_Toc222112190"/>
      <w:bookmarkStart w:id="1112" w:name="_Toc222115823"/>
      <w:bookmarkStart w:id="1113" w:name="_Toc222108558"/>
      <w:bookmarkStart w:id="1114" w:name="_Toc222112191"/>
      <w:bookmarkStart w:id="1115" w:name="_Toc222115824"/>
      <w:bookmarkStart w:id="1116" w:name="_Toc222108559"/>
      <w:bookmarkStart w:id="1117" w:name="_Toc222112192"/>
      <w:bookmarkStart w:id="1118" w:name="_Toc222115825"/>
      <w:bookmarkStart w:id="1119" w:name="_Toc222108560"/>
      <w:bookmarkStart w:id="1120" w:name="_Toc222112193"/>
      <w:bookmarkStart w:id="1121" w:name="_Toc222115826"/>
      <w:bookmarkStart w:id="1122" w:name="_Toc222108561"/>
      <w:bookmarkStart w:id="1123" w:name="_Toc222112194"/>
      <w:bookmarkStart w:id="1124" w:name="_Toc222115827"/>
      <w:bookmarkStart w:id="1125" w:name="_Toc222108562"/>
      <w:bookmarkStart w:id="1126" w:name="_Toc222112195"/>
      <w:bookmarkStart w:id="1127" w:name="_Toc222115828"/>
      <w:bookmarkStart w:id="1128" w:name="_Toc222108563"/>
      <w:bookmarkStart w:id="1129" w:name="_Toc222112196"/>
      <w:bookmarkStart w:id="1130" w:name="_Toc222115829"/>
      <w:bookmarkStart w:id="1131" w:name="_Toc222108564"/>
      <w:bookmarkStart w:id="1132" w:name="_Toc222112197"/>
      <w:bookmarkStart w:id="1133" w:name="_Toc222115830"/>
      <w:bookmarkStart w:id="1134" w:name="_Toc222108565"/>
      <w:bookmarkStart w:id="1135" w:name="_Toc222112198"/>
      <w:bookmarkStart w:id="1136" w:name="_Toc222115831"/>
      <w:bookmarkStart w:id="1137" w:name="_Toc222108566"/>
      <w:bookmarkStart w:id="1138" w:name="_Toc222112199"/>
      <w:bookmarkStart w:id="1139" w:name="_Toc222115832"/>
      <w:bookmarkStart w:id="1140" w:name="_Toc222108567"/>
      <w:bookmarkStart w:id="1141" w:name="_Toc222112200"/>
      <w:bookmarkStart w:id="1142" w:name="_Toc222115833"/>
      <w:bookmarkStart w:id="1143" w:name="_Toc222108568"/>
      <w:bookmarkStart w:id="1144" w:name="_Toc222112201"/>
      <w:bookmarkStart w:id="1145" w:name="_Toc222115834"/>
      <w:bookmarkStart w:id="1146" w:name="_Toc222108569"/>
      <w:bookmarkStart w:id="1147" w:name="_Toc222112202"/>
      <w:bookmarkStart w:id="1148" w:name="_Toc222115835"/>
      <w:bookmarkStart w:id="1149" w:name="_Toc222108570"/>
      <w:bookmarkStart w:id="1150" w:name="_Toc222112203"/>
      <w:bookmarkStart w:id="1151" w:name="_Toc222115836"/>
      <w:bookmarkStart w:id="1152" w:name="_Toc222108571"/>
      <w:bookmarkStart w:id="1153" w:name="_Toc222112204"/>
      <w:bookmarkStart w:id="1154" w:name="_Toc222115837"/>
      <w:bookmarkStart w:id="1155" w:name="_Toc222108572"/>
      <w:bookmarkStart w:id="1156" w:name="_Toc222112205"/>
      <w:bookmarkStart w:id="1157" w:name="_Toc222115838"/>
      <w:bookmarkStart w:id="1158" w:name="_Toc222108624"/>
      <w:bookmarkStart w:id="1159" w:name="_Toc222112257"/>
      <w:bookmarkStart w:id="1160" w:name="_Toc222115890"/>
      <w:bookmarkStart w:id="1161" w:name="_Toc222108625"/>
      <w:bookmarkStart w:id="1162" w:name="_Toc222112258"/>
      <w:bookmarkStart w:id="1163" w:name="_Toc222115891"/>
      <w:bookmarkStart w:id="1164" w:name="_Toc222108626"/>
      <w:bookmarkStart w:id="1165" w:name="_Toc222112259"/>
      <w:bookmarkStart w:id="1166" w:name="_Toc222115892"/>
      <w:bookmarkStart w:id="1167" w:name="_Toc222108627"/>
      <w:bookmarkStart w:id="1168" w:name="_Toc222112260"/>
      <w:bookmarkStart w:id="1169" w:name="_Toc222115893"/>
      <w:bookmarkStart w:id="1170" w:name="_Toc222108628"/>
      <w:bookmarkStart w:id="1171" w:name="_Toc222112261"/>
      <w:bookmarkStart w:id="1172" w:name="_Toc222115894"/>
      <w:bookmarkStart w:id="1173" w:name="_Toc222108629"/>
      <w:bookmarkStart w:id="1174" w:name="_Toc222112262"/>
      <w:bookmarkStart w:id="1175" w:name="_Toc222115895"/>
      <w:bookmarkStart w:id="1176" w:name="_Toc222108630"/>
      <w:bookmarkStart w:id="1177" w:name="_Toc222112263"/>
      <w:bookmarkStart w:id="1178" w:name="_Toc222115896"/>
      <w:bookmarkStart w:id="1179" w:name="_Toc222108631"/>
      <w:bookmarkStart w:id="1180" w:name="_Toc222112264"/>
      <w:bookmarkStart w:id="1181" w:name="_Toc222115897"/>
      <w:bookmarkStart w:id="1182" w:name="_Toc222108632"/>
      <w:bookmarkStart w:id="1183" w:name="_Toc222112265"/>
      <w:bookmarkStart w:id="1184" w:name="_Toc222115898"/>
      <w:bookmarkStart w:id="1185" w:name="_Toc222108633"/>
      <w:bookmarkStart w:id="1186" w:name="_Toc222112266"/>
      <w:bookmarkStart w:id="1187" w:name="_Toc222115899"/>
      <w:bookmarkStart w:id="1188" w:name="_Toc222108634"/>
      <w:bookmarkStart w:id="1189" w:name="_Toc222112267"/>
      <w:bookmarkStart w:id="1190" w:name="_Toc222115900"/>
      <w:bookmarkStart w:id="1191" w:name="_Toc222108635"/>
      <w:bookmarkStart w:id="1192" w:name="_Toc222112268"/>
      <w:bookmarkStart w:id="1193" w:name="_Toc222115901"/>
      <w:bookmarkStart w:id="1194" w:name="_Toc222108636"/>
      <w:bookmarkStart w:id="1195" w:name="_Toc222112269"/>
      <w:bookmarkStart w:id="1196" w:name="_Toc222115902"/>
      <w:bookmarkStart w:id="1197" w:name="_Toc222108637"/>
      <w:bookmarkStart w:id="1198" w:name="_Toc222112270"/>
      <w:bookmarkStart w:id="1199" w:name="_Toc222115903"/>
      <w:bookmarkStart w:id="1200" w:name="_Toc222108638"/>
      <w:bookmarkStart w:id="1201" w:name="_Toc222112271"/>
      <w:bookmarkStart w:id="1202" w:name="_Toc222115904"/>
      <w:bookmarkStart w:id="1203" w:name="_Toc222108639"/>
      <w:bookmarkStart w:id="1204" w:name="_Toc222112272"/>
      <w:bookmarkStart w:id="1205" w:name="_Toc222115905"/>
      <w:bookmarkStart w:id="1206" w:name="_Toc222108640"/>
      <w:bookmarkStart w:id="1207" w:name="_Toc222112273"/>
      <w:bookmarkStart w:id="1208" w:name="_Toc222115906"/>
      <w:bookmarkStart w:id="1209" w:name="_Toc222108641"/>
      <w:bookmarkStart w:id="1210" w:name="_Toc222112274"/>
      <w:bookmarkStart w:id="1211" w:name="_Toc222115907"/>
      <w:bookmarkStart w:id="1212" w:name="_Toc222108642"/>
      <w:bookmarkStart w:id="1213" w:name="_Toc222112275"/>
      <w:bookmarkStart w:id="1214" w:name="_Toc222115908"/>
      <w:bookmarkStart w:id="1215" w:name="_Toc222108643"/>
      <w:bookmarkStart w:id="1216" w:name="_Toc222112276"/>
      <w:bookmarkStart w:id="1217" w:name="_Toc222115909"/>
      <w:bookmarkStart w:id="1218" w:name="_Toc222108644"/>
      <w:bookmarkStart w:id="1219" w:name="_Toc222112277"/>
      <w:bookmarkStart w:id="1220" w:name="_Toc222115910"/>
      <w:bookmarkStart w:id="1221" w:name="_Toc222108645"/>
      <w:bookmarkStart w:id="1222" w:name="_Toc222112278"/>
      <w:bookmarkStart w:id="1223" w:name="_Toc222115911"/>
      <w:bookmarkStart w:id="1224" w:name="_Toc222108646"/>
      <w:bookmarkStart w:id="1225" w:name="_Toc222112279"/>
      <w:bookmarkStart w:id="1226" w:name="_Toc222115912"/>
      <w:bookmarkStart w:id="1227" w:name="_Toc222108647"/>
      <w:bookmarkStart w:id="1228" w:name="_Toc222112280"/>
      <w:bookmarkStart w:id="1229" w:name="_Toc222115913"/>
      <w:bookmarkStart w:id="1230" w:name="_Toc222108648"/>
      <w:bookmarkStart w:id="1231" w:name="_Toc222112281"/>
      <w:bookmarkStart w:id="1232" w:name="_Toc222115914"/>
      <w:bookmarkStart w:id="1233" w:name="_Toc222108649"/>
      <w:bookmarkStart w:id="1234" w:name="_Toc222112282"/>
      <w:bookmarkStart w:id="1235" w:name="_Toc222115915"/>
      <w:bookmarkStart w:id="1236" w:name="_Toc222108650"/>
      <w:bookmarkStart w:id="1237" w:name="_Toc222112283"/>
      <w:bookmarkStart w:id="1238" w:name="_Toc222115916"/>
      <w:bookmarkStart w:id="1239" w:name="_Toc222108651"/>
      <w:bookmarkStart w:id="1240" w:name="_Toc222112284"/>
      <w:bookmarkStart w:id="1241" w:name="_Toc222115917"/>
      <w:bookmarkStart w:id="1242" w:name="_Toc222108652"/>
      <w:bookmarkStart w:id="1243" w:name="_Toc222112285"/>
      <w:bookmarkStart w:id="1244" w:name="_Toc222115918"/>
      <w:bookmarkStart w:id="1245" w:name="_Toc222108653"/>
      <w:bookmarkStart w:id="1246" w:name="_Toc222112286"/>
      <w:bookmarkStart w:id="1247" w:name="_Toc222115919"/>
      <w:bookmarkStart w:id="1248" w:name="_Toc222108654"/>
      <w:bookmarkStart w:id="1249" w:name="_Toc222112287"/>
      <w:bookmarkStart w:id="1250" w:name="_Toc222115920"/>
      <w:bookmarkStart w:id="1251" w:name="_Toc222108655"/>
      <w:bookmarkStart w:id="1252" w:name="_Toc222112288"/>
      <w:bookmarkStart w:id="1253" w:name="_Toc222115921"/>
      <w:bookmarkStart w:id="1254" w:name="_Toc222108656"/>
      <w:bookmarkStart w:id="1255" w:name="_Toc222112289"/>
      <w:bookmarkStart w:id="1256" w:name="_Toc222115922"/>
      <w:bookmarkStart w:id="1257" w:name="_Toc222108657"/>
      <w:bookmarkStart w:id="1258" w:name="_Toc222112290"/>
      <w:bookmarkStart w:id="1259" w:name="_Toc222115923"/>
      <w:bookmarkStart w:id="1260" w:name="_Toc222108658"/>
      <w:bookmarkStart w:id="1261" w:name="_Toc222112291"/>
      <w:bookmarkStart w:id="1262" w:name="_Toc222115924"/>
      <w:bookmarkStart w:id="1263" w:name="_Toc222108659"/>
      <w:bookmarkStart w:id="1264" w:name="_Toc222112292"/>
      <w:bookmarkStart w:id="1265" w:name="_Toc222115925"/>
      <w:bookmarkStart w:id="1266" w:name="_Toc222108660"/>
      <w:bookmarkStart w:id="1267" w:name="_Toc222112293"/>
      <w:bookmarkStart w:id="1268" w:name="_Toc222115926"/>
      <w:bookmarkStart w:id="1269" w:name="_Toc222108661"/>
      <w:bookmarkStart w:id="1270" w:name="_Toc222112294"/>
      <w:bookmarkStart w:id="1271" w:name="_Toc222115927"/>
      <w:bookmarkStart w:id="1272" w:name="_Toc222108662"/>
      <w:bookmarkStart w:id="1273" w:name="_Toc222112295"/>
      <w:bookmarkStart w:id="1274" w:name="_Toc222115928"/>
      <w:bookmarkStart w:id="1275" w:name="_Toc222108675"/>
      <w:bookmarkStart w:id="1276" w:name="_Toc222112308"/>
      <w:bookmarkStart w:id="1277" w:name="_Toc222115941"/>
      <w:bookmarkStart w:id="1278" w:name="_Toc222108676"/>
      <w:bookmarkStart w:id="1279" w:name="_Toc222112309"/>
      <w:bookmarkStart w:id="1280" w:name="_Toc222115942"/>
      <w:bookmarkStart w:id="1281" w:name="_Toc222108677"/>
      <w:bookmarkStart w:id="1282" w:name="_Toc222112310"/>
      <w:bookmarkStart w:id="1283" w:name="_Toc222115943"/>
      <w:bookmarkStart w:id="1284" w:name="_Toc222108678"/>
      <w:bookmarkStart w:id="1285" w:name="_Toc222112311"/>
      <w:bookmarkStart w:id="1286" w:name="_Toc222115944"/>
      <w:bookmarkStart w:id="1287" w:name="_Toc222108703"/>
      <w:bookmarkStart w:id="1288" w:name="_Toc222112336"/>
      <w:bookmarkStart w:id="1289" w:name="_Toc222115969"/>
      <w:bookmarkStart w:id="1290" w:name="_Toc222108716"/>
      <w:bookmarkStart w:id="1291" w:name="_Toc222112349"/>
      <w:bookmarkStart w:id="1292" w:name="_Toc222115982"/>
      <w:bookmarkStart w:id="1293" w:name="_Toc222108717"/>
      <w:bookmarkStart w:id="1294" w:name="_Toc222112350"/>
      <w:bookmarkStart w:id="1295" w:name="_Toc222115983"/>
      <w:bookmarkStart w:id="1296" w:name="_Toc222108718"/>
      <w:bookmarkStart w:id="1297" w:name="_Toc222112351"/>
      <w:bookmarkStart w:id="1298" w:name="_Toc222115984"/>
      <w:bookmarkStart w:id="1299" w:name="_Toc222108719"/>
      <w:bookmarkStart w:id="1300" w:name="_Toc222112352"/>
      <w:bookmarkStart w:id="1301" w:name="_Toc222115985"/>
      <w:bookmarkStart w:id="1302" w:name="_Toc222108720"/>
      <w:bookmarkStart w:id="1303" w:name="_Toc222112353"/>
      <w:bookmarkStart w:id="1304" w:name="_Toc222115986"/>
      <w:bookmarkStart w:id="1305" w:name="_Toc222108721"/>
      <w:bookmarkStart w:id="1306" w:name="_Toc222112354"/>
      <w:bookmarkStart w:id="1307" w:name="_Toc222115987"/>
      <w:bookmarkStart w:id="1308" w:name="_Toc222108722"/>
      <w:bookmarkStart w:id="1309" w:name="_Toc222112355"/>
      <w:bookmarkStart w:id="1310" w:name="_Toc222115988"/>
      <w:bookmarkStart w:id="1311" w:name="_Toc222108723"/>
      <w:bookmarkStart w:id="1312" w:name="_Toc222112356"/>
      <w:bookmarkStart w:id="1313" w:name="_Toc222115989"/>
      <w:bookmarkStart w:id="1314" w:name="_Toc222108724"/>
      <w:bookmarkStart w:id="1315" w:name="_Toc222112357"/>
      <w:bookmarkStart w:id="1316" w:name="_Toc222115990"/>
      <w:bookmarkStart w:id="1317" w:name="_Toc222108725"/>
      <w:bookmarkStart w:id="1318" w:name="_Toc222112358"/>
      <w:bookmarkStart w:id="1319" w:name="_Toc222115991"/>
      <w:bookmarkStart w:id="1320" w:name="_Toc222108726"/>
      <w:bookmarkStart w:id="1321" w:name="_Toc222112359"/>
      <w:bookmarkStart w:id="1322" w:name="_Toc222115992"/>
      <w:bookmarkStart w:id="1323" w:name="_Toc222108727"/>
      <w:bookmarkStart w:id="1324" w:name="_Toc222112360"/>
      <w:bookmarkStart w:id="1325" w:name="_Toc222115993"/>
      <w:bookmarkStart w:id="1326" w:name="_Toc222108728"/>
      <w:bookmarkStart w:id="1327" w:name="_Toc222112361"/>
      <w:bookmarkStart w:id="1328" w:name="_Toc222115994"/>
      <w:bookmarkStart w:id="1329" w:name="_Toc222108729"/>
      <w:bookmarkStart w:id="1330" w:name="_Toc222112362"/>
      <w:bookmarkStart w:id="1331" w:name="_Toc222115995"/>
      <w:bookmarkStart w:id="1332" w:name="_Toc222108730"/>
      <w:bookmarkStart w:id="1333" w:name="_Toc222112363"/>
      <w:bookmarkStart w:id="1334" w:name="_Toc222115996"/>
      <w:bookmarkStart w:id="1335" w:name="_Toc222108731"/>
      <w:bookmarkStart w:id="1336" w:name="_Toc222112364"/>
      <w:bookmarkStart w:id="1337" w:name="_Toc222115997"/>
      <w:bookmarkStart w:id="1338" w:name="_Toc222108732"/>
      <w:bookmarkStart w:id="1339" w:name="_Toc222112365"/>
      <w:bookmarkStart w:id="1340" w:name="_Toc222115998"/>
      <w:bookmarkStart w:id="1341" w:name="_Toc222108733"/>
      <w:bookmarkStart w:id="1342" w:name="_Toc222112366"/>
      <w:bookmarkStart w:id="1343" w:name="_Toc222115999"/>
      <w:bookmarkStart w:id="1344" w:name="_Toc222108734"/>
      <w:bookmarkStart w:id="1345" w:name="_Toc222112367"/>
      <w:bookmarkStart w:id="1346" w:name="_Toc222116000"/>
      <w:bookmarkStart w:id="1347" w:name="_Toc222108735"/>
      <w:bookmarkStart w:id="1348" w:name="_Toc222112368"/>
      <w:bookmarkStart w:id="1349" w:name="_Toc222116001"/>
      <w:bookmarkStart w:id="1350" w:name="_Toc222108736"/>
      <w:bookmarkStart w:id="1351" w:name="_Toc222112369"/>
      <w:bookmarkStart w:id="1352" w:name="_Toc222116002"/>
      <w:bookmarkStart w:id="1353" w:name="_Toc222108737"/>
      <w:bookmarkStart w:id="1354" w:name="_Toc222112370"/>
      <w:bookmarkStart w:id="1355" w:name="_Toc222116003"/>
      <w:bookmarkStart w:id="1356" w:name="_Toc222108738"/>
      <w:bookmarkStart w:id="1357" w:name="_Toc222112371"/>
      <w:bookmarkStart w:id="1358" w:name="_Toc222116004"/>
      <w:bookmarkStart w:id="1359" w:name="_Toc222108739"/>
      <w:bookmarkStart w:id="1360" w:name="_Toc222112372"/>
      <w:bookmarkStart w:id="1361" w:name="_Toc222116005"/>
      <w:bookmarkStart w:id="1362" w:name="_Toc222108740"/>
      <w:bookmarkStart w:id="1363" w:name="_Toc222112373"/>
      <w:bookmarkStart w:id="1364" w:name="_Toc222116006"/>
      <w:bookmarkStart w:id="1365" w:name="_Toc222108741"/>
      <w:bookmarkStart w:id="1366" w:name="_Toc222112374"/>
      <w:bookmarkStart w:id="1367" w:name="_Toc222116007"/>
      <w:bookmarkStart w:id="1368" w:name="_Toc222108742"/>
      <w:bookmarkStart w:id="1369" w:name="_Toc222112375"/>
      <w:bookmarkStart w:id="1370" w:name="_Toc222116008"/>
      <w:bookmarkStart w:id="1371" w:name="_Toc222108743"/>
      <w:bookmarkStart w:id="1372" w:name="_Toc222112376"/>
      <w:bookmarkStart w:id="1373" w:name="_Toc222116009"/>
      <w:bookmarkStart w:id="1374" w:name="_Toc222108744"/>
      <w:bookmarkStart w:id="1375" w:name="_Toc222112377"/>
      <w:bookmarkStart w:id="1376" w:name="_Toc222116010"/>
      <w:bookmarkStart w:id="1377" w:name="_Toc222108745"/>
      <w:bookmarkStart w:id="1378" w:name="_Toc222112378"/>
      <w:bookmarkStart w:id="1379" w:name="_Toc222116011"/>
      <w:bookmarkStart w:id="1380" w:name="_Toc222108746"/>
      <w:bookmarkStart w:id="1381" w:name="_Toc222112379"/>
      <w:bookmarkStart w:id="1382" w:name="_Toc222116012"/>
      <w:bookmarkStart w:id="1383" w:name="_Toc222108747"/>
      <w:bookmarkStart w:id="1384" w:name="_Toc222112380"/>
      <w:bookmarkStart w:id="1385" w:name="_Toc222116013"/>
      <w:bookmarkStart w:id="1386" w:name="_Toc222108748"/>
      <w:bookmarkStart w:id="1387" w:name="_Toc222112381"/>
      <w:bookmarkStart w:id="1388" w:name="_Toc222116014"/>
      <w:bookmarkStart w:id="1389" w:name="_Toc222108749"/>
      <w:bookmarkStart w:id="1390" w:name="_Toc222112382"/>
      <w:bookmarkStart w:id="1391" w:name="_Toc222116015"/>
      <w:bookmarkStart w:id="1392" w:name="_Toc222108750"/>
      <w:bookmarkStart w:id="1393" w:name="_Toc222112383"/>
      <w:bookmarkStart w:id="1394" w:name="_Toc222116016"/>
      <w:bookmarkStart w:id="1395" w:name="_Toc222108751"/>
      <w:bookmarkStart w:id="1396" w:name="_Toc222112384"/>
      <w:bookmarkStart w:id="1397" w:name="_Toc222116017"/>
      <w:bookmarkStart w:id="1398" w:name="_Toc222108752"/>
      <w:bookmarkStart w:id="1399" w:name="_Toc222112385"/>
      <w:bookmarkStart w:id="1400" w:name="_Toc222116018"/>
      <w:bookmarkStart w:id="1401" w:name="_Toc222108753"/>
      <w:bookmarkStart w:id="1402" w:name="_Toc222112386"/>
      <w:bookmarkStart w:id="1403" w:name="_Toc222116019"/>
      <w:bookmarkStart w:id="1404" w:name="_Toc222108754"/>
      <w:bookmarkStart w:id="1405" w:name="_Toc222112387"/>
      <w:bookmarkStart w:id="1406" w:name="_Toc222116020"/>
      <w:bookmarkStart w:id="1407" w:name="_Toc222108755"/>
      <w:bookmarkStart w:id="1408" w:name="_Toc222112388"/>
      <w:bookmarkStart w:id="1409" w:name="_Toc222116021"/>
      <w:bookmarkStart w:id="1410" w:name="_Toc222108756"/>
      <w:bookmarkStart w:id="1411" w:name="_Toc222112389"/>
      <w:bookmarkStart w:id="1412" w:name="_Toc222116022"/>
      <w:bookmarkStart w:id="1413" w:name="_Toc222108757"/>
      <w:bookmarkStart w:id="1414" w:name="_Toc222112390"/>
      <w:bookmarkStart w:id="1415" w:name="_Toc222116023"/>
      <w:bookmarkStart w:id="1416" w:name="_Toc222108758"/>
      <w:bookmarkStart w:id="1417" w:name="_Toc222112391"/>
      <w:bookmarkStart w:id="1418" w:name="_Toc222116024"/>
      <w:bookmarkStart w:id="1419" w:name="_Toc222108759"/>
      <w:bookmarkStart w:id="1420" w:name="_Toc222112392"/>
      <w:bookmarkStart w:id="1421" w:name="_Toc222116025"/>
      <w:bookmarkStart w:id="1422" w:name="_Toc222108760"/>
      <w:bookmarkStart w:id="1423" w:name="_Toc222112393"/>
      <w:bookmarkStart w:id="1424" w:name="_Toc222116026"/>
      <w:bookmarkStart w:id="1425" w:name="_Toc222108761"/>
      <w:bookmarkStart w:id="1426" w:name="_Toc222112394"/>
      <w:bookmarkStart w:id="1427" w:name="_Toc222116027"/>
      <w:bookmarkStart w:id="1428" w:name="_Toc222108762"/>
      <w:bookmarkStart w:id="1429" w:name="_Toc222112395"/>
      <w:bookmarkStart w:id="1430" w:name="_Toc222116028"/>
      <w:bookmarkStart w:id="1431" w:name="_Toc222108763"/>
      <w:bookmarkStart w:id="1432" w:name="_Toc222112396"/>
      <w:bookmarkStart w:id="1433" w:name="_Toc222116029"/>
      <w:bookmarkStart w:id="1434" w:name="_Toc222108764"/>
      <w:bookmarkStart w:id="1435" w:name="_Toc222112397"/>
      <w:bookmarkStart w:id="1436" w:name="_Toc222116030"/>
      <w:bookmarkStart w:id="1437" w:name="_Toc222108765"/>
      <w:bookmarkStart w:id="1438" w:name="_Toc222112398"/>
      <w:bookmarkStart w:id="1439" w:name="_Toc222116031"/>
      <w:bookmarkStart w:id="1440" w:name="_Toc222108766"/>
      <w:bookmarkStart w:id="1441" w:name="_Toc222112399"/>
      <w:bookmarkStart w:id="1442" w:name="_Toc222116032"/>
      <w:bookmarkStart w:id="1443" w:name="_Toc180285189"/>
      <w:bookmarkStart w:id="1444" w:name="_Toc180286939"/>
      <w:bookmarkStart w:id="1445" w:name="_Toc222108767"/>
      <w:bookmarkStart w:id="1446" w:name="_Toc222112400"/>
      <w:bookmarkStart w:id="1447" w:name="_Toc222116033"/>
      <w:bookmarkStart w:id="1448" w:name="_Toc222108768"/>
      <w:bookmarkStart w:id="1449" w:name="_Toc222112401"/>
      <w:bookmarkStart w:id="1450" w:name="_Toc222116034"/>
      <w:bookmarkStart w:id="1451" w:name="_Toc222108769"/>
      <w:bookmarkStart w:id="1452" w:name="_Toc222112402"/>
      <w:bookmarkStart w:id="1453" w:name="_Toc222116035"/>
      <w:bookmarkStart w:id="1454" w:name="_Toc222108770"/>
      <w:bookmarkStart w:id="1455" w:name="_Toc222112403"/>
      <w:bookmarkStart w:id="1456" w:name="_Toc222116036"/>
      <w:bookmarkStart w:id="1457" w:name="_Toc222108771"/>
      <w:bookmarkStart w:id="1458" w:name="_Toc222112404"/>
      <w:bookmarkStart w:id="1459" w:name="_Toc222116037"/>
      <w:bookmarkStart w:id="1460" w:name="_Toc222108772"/>
      <w:bookmarkStart w:id="1461" w:name="_Toc222112405"/>
      <w:bookmarkStart w:id="1462" w:name="_Toc222116038"/>
      <w:bookmarkStart w:id="1463" w:name="_Toc222108773"/>
      <w:bookmarkStart w:id="1464" w:name="_Toc222112406"/>
      <w:bookmarkStart w:id="1465" w:name="_Toc222116039"/>
      <w:bookmarkStart w:id="1466" w:name="_Toc222108774"/>
      <w:bookmarkStart w:id="1467" w:name="_Toc222112407"/>
      <w:bookmarkStart w:id="1468" w:name="_Toc222116040"/>
      <w:bookmarkStart w:id="1469" w:name="_Toc222108775"/>
      <w:bookmarkStart w:id="1470" w:name="_Toc222112408"/>
      <w:bookmarkStart w:id="1471" w:name="_Toc222116041"/>
      <w:bookmarkStart w:id="1472" w:name="_Toc222108776"/>
      <w:bookmarkStart w:id="1473" w:name="_Toc222112409"/>
      <w:bookmarkStart w:id="1474" w:name="_Toc222116042"/>
      <w:bookmarkStart w:id="1475" w:name="_Toc222108777"/>
      <w:bookmarkStart w:id="1476" w:name="_Toc222112410"/>
      <w:bookmarkStart w:id="1477" w:name="_Toc222116043"/>
      <w:bookmarkStart w:id="1478" w:name="_Toc222108778"/>
      <w:bookmarkStart w:id="1479" w:name="_Toc222112411"/>
      <w:bookmarkStart w:id="1480" w:name="_Toc222116044"/>
      <w:bookmarkStart w:id="1481" w:name="_Toc222108779"/>
      <w:bookmarkStart w:id="1482" w:name="_Toc222112412"/>
      <w:bookmarkStart w:id="1483" w:name="_Toc222116045"/>
      <w:bookmarkStart w:id="1484" w:name="_Toc222108780"/>
      <w:bookmarkStart w:id="1485" w:name="_Toc222112413"/>
      <w:bookmarkStart w:id="1486" w:name="_Toc222116046"/>
      <w:bookmarkStart w:id="1487" w:name="_Toc222108781"/>
      <w:bookmarkStart w:id="1488" w:name="_Toc222112414"/>
      <w:bookmarkStart w:id="1489" w:name="_Toc222116047"/>
      <w:bookmarkStart w:id="1490" w:name="_Toc222108782"/>
      <w:bookmarkStart w:id="1491" w:name="_Toc222112415"/>
      <w:bookmarkStart w:id="1492" w:name="_Toc222116048"/>
      <w:bookmarkStart w:id="1493" w:name="_Toc222108783"/>
      <w:bookmarkStart w:id="1494" w:name="_Toc222112416"/>
      <w:bookmarkStart w:id="1495" w:name="_Toc222116049"/>
      <w:bookmarkStart w:id="1496" w:name="_Toc222108784"/>
      <w:bookmarkStart w:id="1497" w:name="_Toc222112417"/>
      <w:bookmarkStart w:id="1498" w:name="_Toc222116050"/>
      <w:bookmarkStart w:id="1499" w:name="_Toc222108785"/>
      <w:bookmarkStart w:id="1500" w:name="_Toc222112418"/>
      <w:bookmarkStart w:id="1501" w:name="_Toc222116051"/>
      <w:bookmarkStart w:id="1502" w:name="_Toc222108786"/>
      <w:bookmarkStart w:id="1503" w:name="_Toc222112419"/>
      <w:bookmarkStart w:id="1504" w:name="_Toc222116052"/>
      <w:bookmarkStart w:id="1505" w:name="_Toc222108787"/>
      <w:bookmarkStart w:id="1506" w:name="_Toc222112420"/>
      <w:bookmarkStart w:id="1507" w:name="_Toc222116053"/>
      <w:bookmarkStart w:id="1508" w:name="_Toc222108788"/>
      <w:bookmarkStart w:id="1509" w:name="_Toc222112421"/>
      <w:bookmarkStart w:id="1510" w:name="_Toc222116054"/>
      <w:bookmarkStart w:id="1511" w:name="_Toc222108789"/>
      <w:bookmarkStart w:id="1512" w:name="_Toc222112422"/>
      <w:bookmarkStart w:id="1513" w:name="_Toc222116055"/>
      <w:bookmarkStart w:id="1514" w:name="_Toc222108790"/>
      <w:bookmarkStart w:id="1515" w:name="_Toc222112423"/>
      <w:bookmarkStart w:id="1516" w:name="_Toc222116056"/>
      <w:bookmarkStart w:id="1517" w:name="_Toc222108791"/>
      <w:bookmarkStart w:id="1518" w:name="_Toc222112424"/>
      <w:bookmarkStart w:id="1519" w:name="_Toc222116057"/>
      <w:bookmarkStart w:id="1520" w:name="_Toc222108792"/>
      <w:bookmarkStart w:id="1521" w:name="_Toc222112425"/>
      <w:bookmarkStart w:id="1522" w:name="_Toc222116058"/>
      <w:bookmarkStart w:id="1523" w:name="_Toc222108793"/>
      <w:bookmarkStart w:id="1524" w:name="_Toc222112426"/>
      <w:bookmarkStart w:id="1525" w:name="_Toc222116059"/>
      <w:bookmarkStart w:id="1526" w:name="_Toc222108794"/>
      <w:bookmarkStart w:id="1527" w:name="_Toc222112427"/>
      <w:bookmarkStart w:id="1528" w:name="_Toc222116060"/>
      <w:bookmarkStart w:id="1529" w:name="_Toc222108795"/>
      <w:bookmarkStart w:id="1530" w:name="_Toc222112428"/>
      <w:bookmarkStart w:id="1531" w:name="_Toc222116061"/>
      <w:bookmarkStart w:id="1532" w:name="_Toc222108796"/>
      <w:bookmarkStart w:id="1533" w:name="_Toc222112429"/>
      <w:bookmarkStart w:id="1534" w:name="_Toc222116062"/>
      <w:bookmarkStart w:id="1535" w:name="_Toc222108797"/>
      <w:bookmarkStart w:id="1536" w:name="_Toc222112430"/>
      <w:bookmarkStart w:id="1537" w:name="_Toc222116063"/>
      <w:bookmarkStart w:id="1538" w:name="_Toc222108798"/>
      <w:bookmarkStart w:id="1539" w:name="_Toc222112431"/>
      <w:bookmarkStart w:id="1540" w:name="_Toc222116064"/>
      <w:bookmarkStart w:id="1541" w:name="_Toc222108799"/>
      <w:bookmarkStart w:id="1542" w:name="_Toc222112432"/>
      <w:bookmarkStart w:id="1543" w:name="_Toc222116065"/>
      <w:bookmarkStart w:id="1544" w:name="_Toc222108800"/>
      <w:bookmarkStart w:id="1545" w:name="_Toc222112433"/>
      <w:bookmarkStart w:id="1546" w:name="_Toc222116066"/>
      <w:bookmarkStart w:id="1547" w:name="_Toc222108801"/>
      <w:bookmarkStart w:id="1548" w:name="_Toc222112434"/>
      <w:bookmarkStart w:id="1549" w:name="_Toc222116067"/>
      <w:bookmarkStart w:id="1550" w:name="_Toc222108802"/>
      <w:bookmarkStart w:id="1551" w:name="_Toc222112435"/>
      <w:bookmarkStart w:id="1552" w:name="_Toc222116068"/>
      <w:bookmarkStart w:id="1553" w:name="_Toc222108803"/>
      <w:bookmarkStart w:id="1554" w:name="_Toc222112436"/>
      <w:bookmarkStart w:id="1555" w:name="_Toc222116069"/>
      <w:bookmarkStart w:id="1556" w:name="_Toc222108804"/>
      <w:bookmarkStart w:id="1557" w:name="_Toc222112437"/>
      <w:bookmarkStart w:id="1558" w:name="_Toc222116070"/>
      <w:bookmarkStart w:id="1559" w:name="_Toc222108805"/>
      <w:bookmarkStart w:id="1560" w:name="_Toc222112438"/>
      <w:bookmarkStart w:id="1561" w:name="_Toc222116071"/>
      <w:bookmarkStart w:id="1562" w:name="_Toc222108806"/>
      <w:bookmarkStart w:id="1563" w:name="_Toc222112439"/>
      <w:bookmarkStart w:id="1564" w:name="_Toc222116072"/>
      <w:bookmarkStart w:id="1565" w:name="_Toc222108828"/>
      <w:bookmarkStart w:id="1566" w:name="_Toc222112461"/>
      <w:bookmarkStart w:id="1567" w:name="_Toc222116094"/>
      <w:bookmarkStart w:id="1568" w:name="_Toc222108829"/>
      <w:bookmarkStart w:id="1569" w:name="_Toc222112462"/>
      <w:bookmarkStart w:id="1570" w:name="_Toc222116095"/>
      <w:bookmarkStart w:id="1571" w:name="_Toc222108830"/>
      <w:bookmarkStart w:id="1572" w:name="_Toc222112463"/>
      <w:bookmarkStart w:id="1573" w:name="_Toc222116096"/>
      <w:bookmarkStart w:id="1574" w:name="_Toc222108959"/>
      <w:bookmarkStart w:id="1575" w:name="_Toc222112592"/>
      <w:bookmarkStart w:id="1576" w:name="_Toc222116225"/>
      <w:bookmarkStart w:id="1577" w:name="_Toc222108960"/>
      <w:bookmarkStart w:id="1578" w:name="_Toc222112593"/>
      <w:bookmarkStart w:id="1579" w:name="_Toc222116226"/>
      <w:bookmarkStart w:id="1580" w:name="_Toc222108961"/>
      <w:bookmarkStart w:id="1581" w:name="_Toc222112594"/>
      <w:bookmarkStart w:id="1582" w:name="_Toc222116227"/>
      <w:bookmarkStart w:id="1583" w:name="_Toc222108962"/>
      <w:bookmarkStart w:id="1584" w:name="_Toc222112595"/>
      <w:bookmarkStart w:id="1585" w:name="_Toc222116228"/>
      <w:bookmarkStart w:id="1586" w:name="_Toc222108963"/>
      <w:bookmarkStart w:id="1587" w:name="_Toc222112596"/>
      <w:bookmarkStart w:id="1588" w:name="_Toc222116229"/>
      <w:bookmarkStart w:id="1589" w:name="_Toc222108964"/>
      <w:bookmarkStart w:id="1590" w:name="_Toc222112597"/>
      <w:bookmarkStart w:id="1591" w:name="_Toc222116230"/>
      <w:bookmarkStart w:id="1592" w:name="_Toc222108965"/>
      <w:bookmarkStart w:id="1593" w:name="_Toc222112598"/>
      <w:bookmarkStart w:id="1594" w:name="_Toc222116231"/>
      <w:bookmarkStart w:id="1595" w:name="_Toc222108966"/>
      <w:bookmarkStart w:id="1596" w:name="_Toc222112599"/>
      <w:bookmarkStart w:id="1597" w:name="_Toc222116232"/>
      <w:bookmarkStart w:id="1598" w:name="_Toc222108967"/>
      <w:bookmarkStart w:id="1599" w:name="_Toc222112600"/>
      <w:bookmarkStart w:id="1600" w:name="_Toc222116233"/>
      <w:bookmarkStart w:id="1601" w:name="_Toc222108968"/>
      <w:bookmarkStart w:id="1602" w:name="_Toc222112601"/>
      <w:bookmarkStart w:id="1603" w:name="_Toc222116234"/>
      <w:bookmarkStart w:id="1604" w:name="_Toc222108969"/>
      <w:bookmarkStart w:id="1605" w:name="_Toc222112602"/>
      <w:bookmarkStart w:id="1606" w:name="_Toc222116235"/>
      <w:bookmarkStart w:id="1607" w:name="_Toc222108970"/>
      <w:bookmarkStart w:id="1608" w:name="_Toc222112603"/>
      <w:bookmarkStart w:id="1609" w:name="_Toc222116236"/>
      <w:bookmarkStart w:id="1610" w:name="_Toc222108971"/>
      <w:bookmarkStart w:id="1611" w:name="_Toc222112604"/>
      <w:bookmarkStart w:id="1612" w:name="_Toc222116237"/>
      <w:bookmarkStart w:id="1613" w:name="_Toc222108972"/>
      <w:bookmarkStart w:id="1614" w:name="_Toc222112605"/>
      <w:bookmarkStart w:id="1615" w:name="_Toc222116238"/>
      <w:bookmarkStart w:id="1616" w:name="_Toc222108973"/>
      <w:bookmarkStart w:id="1617" w:name="_Toc222112606"/>
      <w:bookmarkStart w:id="1618" w:name="_Toc222116239"/>
      <w:bookmarkStart w:id="1619" w:name="_Toc222108974"/>
      <w:bookmarkStart w:id="1620" w:name="_Toc222112607"/>
      <w:bookmarkStart w:id="1621" w:name="_Toc222116240"/>
      <w:bookmarkStart w:id="1622" w:name="_Toc222108975"/>
      <w:bookmarkStart w:id="1623" w:name="_Toc222112608"/>
      <w:bookmarkStart w:id="1624" w:name="_Toc222116241"/>
      <w:bookmarkStart w:id="1625" w:name="_Toc222108976"/>
      <w:bookmarkStart w:id="1626" w:name="_Toc222112609"/>
      <w:bookmarkStart w:id="1627" w:name="_Toc222116242"/>
      <w:bookmarkStart w:id="1628" w:name="_Toc222108977"/>
      <w:bookmarkStart w:id="1629" w:name="_Toc222112610"/>
      <w:bookmarkStart w:id="1630" w:name="_Toc222116243"/>
      <w:bookmarkStart w:id="1631" w:name="_Toc222108978"/>
      <w:bookmarkStart w:id="1632" w:name="_Toc222112611"/>
      <w:bookmarkStart w:id="1633" w:name="_Toc222116244"/>
      <w:bookmarkStart w:id="1634" w:name="_Toc222108979"/>
      <w:bookmarkStart w:id="1635" w:name="_Toc222112612"/>
      <w:bookmarkStart w:id="1636" w:name="_Toc222116245"/>
      <w:bookmarkStart w:id="1637" w:name="_Toc222108980"/>
      <w:bookmarkStart w:id="1638" w:name="_Toc222112613"/>
      <w:bookmarkStart w:id="1639" w:name="_Toc222116246"/>
      <w:bookmarkStart w:id="1640" w:name="_Toc222108981"/>
      <w:bookmarkStart w:id="1641" w:name="_Toc222112614"/>
      <w:bookmarkStart w:id="1642" w:name="_Toc222116247"/>
      <w:bookmarkStart w:id="1643" w:name="_Toc222109006"/>
      <w:bookmarkStart w:id="1644" w:name="_Toc222112639"/>
      <w:bookmarkStart w:id="1645" w:name="_Toc222116272"/>
      <w:bookmarkStart w:id="1646" w:name="_Toc222109007"/>
      <w:bookmarkStart w:id="1647" w:name="_Toc222112640"/>
      <w:bookmarkStart w:id="1648" w:name="_Toc222116273"/>
      <w:bookmarkStart w:id="1649" w:name="_Toc222109008"/>
      <w:bookmarkStart w:id="1650" w:name="_Toc222112641"/>
      <w:bookmarkStart w:id="1651" w:name="_Toc222116274"/>
      <w:bookmarkStart w:id="1652" w:name="_Toc222109009"/>
      <w:bookmarkStart w:id="1653" w:name="_Toc222112642"/>
      <w:bookmarkStart w:id="1654" w:name="_Toc222116275"/>
      <w:bookmarkStart w:id="1655" w:name="_Toc222109028"/>
      <w:bookmarkStart w:id="1656" w:name="_Toc222112661"/>
      <w:bookmarkStart w:id="1657" w:name="_Toc222116294"/>
      <w:bookmarkStart w:id="1658" w:name="_Toc179714207"/>
      <w:bookmarkStart w:id="1659" w:name="_Toc179714336"/>
      <w:bookmarkStart w:id="1660" w:name="_Toc179714720"/>
      <w:bookmarkStart w:id="1661" w:name="_Toc179714208"/>
      <w:bookmarkStart w:id="1662" w:name="_Toc179714337"/>
      <w:bookmarkStart w:id="1663" w:name="_Toc179714721"/>
      <w:bookmarkStart w:id="1664" w:name="_Toc222109029"/>
      <w:bookmarkStart w:id="1665" w:name="_Toc222112662"/>
      <w:bookmarkStart w:id="1666" w:name="_Toc222116295"/>
      <w:bookmarkStart w:id="1667" w:name="_Toc222109030"/>
      <w:bookmarkStart w:id="1668" w:name="_Toc222112663"/>
      <w:bookmarkStart w:id="1669" w:name="_Toc222116296"/>
      <w:bookmarkStart w:id="1670" w:name="_Toc222109031"/>
      <w:bookmarkStart w:id="1671" w:name="_Toc222112664"/>
      <w:bookmarkStart w:id="1672" w:name="_Toc222116297"/>
      <w:bookmarkStart w:id="1673" w:name="_Toc222109097"/>
      <w:bookmarkStart w:id="1674" w:name="_Toc222112730"/>
      <w:bookmarkStart w:id="1675" w:name="_Toc222116363"/>
      <w:bookmarkStart w:id="1676" w:name="_Toc222109098"/>
      <w:bookmarkStart w:id="1677" w:name="_Toc222112731"/>
      <w:bookmarkStart w:id="1678" w:name="_Toc222116364"/>
      <w:bookmarkStart w:id="1679" w:name="_Toc222109099"/>
      <w:bookmarkStart w:id="1680" w:name="_Toc222112732"/>
      <w:bookmarkStart w:id="1681" w:name="_Toc222116365"/>
      <w:bookmarkStart w:id="1682" w:name="_Toc222109100"/>
      <w:bookmarkStart w:id="1683" w:name="_Toc222112733"/>
      <w:bookmarkStart w:id="1684" w:name="_Toc222116366"/>
      <w:bookmarkStart w:id="1685" w:name="_Toc222109101"/>
      <w:bookmarkStart w:id="1686" w:name="_Toc222112734"/>
      <w:bookmarkStart w:id="1687" w:name="_Toc222116367"/>
      <w:bookmarkStart w:id="1688" w:name="_Toc222109102"/>
      <w:bookmarkStart w:id="1689" w:name="_Toc222112735"/>
      <w:bookmarkStart w:id="1690" w:name="_Toc222116368"/>
      <w:bookmarkStart w:id="1691" w:name="_Toc222109103"/>
      <w:bookmarkStart w:id="1692" w:name="_Toc222112736"/>
      <w:bookmarkStart w:id="1693" w:name="_Toc222116369"/>
      <w:bookmarkStart w:id="1694" w:name="_Toc222109104"/>
      <w:bookmarkStart w:id="1695" w:name="_Toc222112737"/>
      <w:bookmarkStart w:id="1696" w:name="_Toc222116370"/>
      <w:bookmarkStart w:id="1697" w:name="_Toc222109105"/>
      <w:bookmarkStart w:id="1698" w:name="_Toc222112738"/>
      <w:bookmarkStart w:id="1699" w:name="_Toc222116371"/>
      <w:bookmarkStart w:id="1700" w:name="_Toc222109106"/>
      <w:bookmarkStart w:id="1701" w:name="_Toc222112739"/>
      <w:bookmarkStart w:id="1702" w:name="_Toc222116372"/>
      <w:bookmarkStart w:id="1703" w:name="_Toc222109107"/>
      <w:bookmarkStart w:id="1704" w:name="_Toc222112740"/>
      <w:bookmarkStart w:id="1705" w:name="_Toc222116373"/>
      <w:bookmarkStart w:id="1706" w:name="_Toc222109108"/>
      <w:bookmarkStart w:id="1707" w:name="_Toc222112741"/>
      <w:bookmarkStart w:id="1708" w:name="_Toc222116374"/>
      <w:bookmarkStart w:id="1709" w:name="_Toc222109109"/>
      <w:bookmarkStart w:id="1710" w:name="_Toc222112742"/>
      <w:bookmarkStart w:id="1711" w:name="_Toc222116375"/>
      <w:bookmarkStart w:id="1712" w:name="_Toc222109110"/>
      <w:bookmarkStart w:id="1713" w:name="_Toc222112743"/>
      <w:bookmarkStart w:id="1714" w:name="_Toc222116376"/>
      <w:bookmarkStart w:id="1715" w:name="_Toc222109111"/>
      <w:bookmarkStart w:id="1716" w:name="_Toc222112744"/>
      <w:bookmarkStart w:id="1717" w:name="_Toc222116377"/>
      <w:bookmarkStart w:id="1718" w:name="_Toc222109112"/>
      <w:bookmarkStart w:id="1719" w:name="_Toc222112745"/>
      <w:bookmarkStart w:id="1720" w:name="_Toc222116378"/>
      <w:bookmarkStart w:id="1721" w:name="_Toc222109113"/>
      <w:bookmarkStart w:id="1722" w:name="_Toc222112746"/>
      <w:bookmarkStart w:id="1723" w:name="_Toc222116379"/>
      <w:bookmarkStart w:id="1724" w:name="_Toc222109114"/>
      <w:bookmarkStart w:id="1725" w:name="_Toc222112747"/>
      <w:bookmarkStart w:id="1726" w:name="_Toc222116380"/>
      <w:bookmarkStart w:id="1727" w:name="_Toc222109115"/>
      <w:bookmarkStart w:id="1728" w:name="_Toc222112748"/>
      <w:bookmarkStart w:id="1729" w:name="_Toc222116381"/>
      <w:bookmarkStart w:id="1730" w:name="_Toc222109116"/>
      <w:bookmarkStart w:id="1731" w:name="_Toc222112749"/>
      <w:bookmarkStart w:id="1732" w:name="_Toc222116382"/>
      <w:bookmarkStart w:id="1733" w:name="_Toc222109117"/>
      <w:bookmarkStart w:id="1734" w:name="_Toc222112750"/>
      <w:bookmarkStart w:id="1735" w:name="_Toc222116383"/>
      <w:bookmarkStart w:id="1736" w:name="_Toc222109118"/>
      <w:bookmarkStart w:id="1737" w:name="_Toc222112751"/>
      <w:bookmarkStart w:id="1738" w:name="_Toc222116384"/>
      <w:bookmarkStart w:id="1739" w:name="_Toc222109139"/>
      <w:bookmarkStart w:id="1740" w:name="_Toc222112772"/>
      <w:bookmarkStart w:id="1741" w:name="_Toc222116405"/>
      <w:bookmarkStart w:id="1742" w:name="_Toc222109140"/>
      <w:bookmarkStart w:id="1743" w:name="_Toc222112773"/>
      <w:bookmarkStart w:id="1744" w:name="_Toc222116406"/>
      <w:bookmarkStart w:id="1745" w:name="_Toc222109141"/>
      <w:bookmarkStart w:id="1746" w:name="_Toc222112774"/>
      <w:bookmarkStart w:id="1747" w:name="_Toc222116407"/>
      <w:bookmarkStart w:id="1748" w:name="_Toc222109142"/>
      <w:bookmarkStart w:id="1749" w:name="_Toc222112775"/>
      <w:bookmarkStart w:id="1750" w:name="_Toc222116408"/>
      <w:bookmarkStart w:id="1751" w:name="_Toc222109143"/>
      <w:bookmarkStart w:id="1752" w:name="_Toc222112776"/>
      <w:bookmarkStart w:id="1753" w:name="_Toc222116409"/>
      <w:bookmarkStart w:id="1754" w:name="_Toc222109144"/>
      <w:bookmarkStart w:id="1755" w:name="_Toc222112777"/>
      <w:bookmarkStart w:id="1756" w:name="_Toc222116410"/>
      <w:bookmarkStart w:id="1757" w:name="_Toc222109145"/>
      <w:bookmarkStart w:id="1758" w:name="_Toc222112778"/>
      <w:bookmarkStart w:id="1759" w:name="_Toc222116411"/>
      <w:bookmarkStart w:id="1760" w:name="_Toc222109146"/>
      <w:bookmarkStart w:id="1761" w:name="_Toc222112779"/>
      <w:bookmarkStart w:id="1762" w:name="_Toc222116412"/>
      <w:bookmarkStart w:id="1763" w:name="_Toc222109153"/>
      <w:bookmarkStart w:id="1764" w:name="_Toc222112786"/>
      <w:bookmarkStart w:id="1765" w:name="_Toc222116419"/>
      <w:bookmarkStart w:id="1766" w:name="_Toc222109154"/>
      <w:bookmarkStart w:id="1767" w:name="_Toc222112787"/>
      <w:bookmarkStart w:id="1768" w:name="_Toc222116420"/>
      <w:bookmarkStart w:id="1769" w:name="_Toc222109155"/>
      <w:bookmarkStart w:id="1770" w:name="_Toc222112788"/>
      <w:bookmarkStart w:id="1771" w:name="_Toc222116421"/>
      <w:bookmarkStart w:id="1772" w:name="_Toc222109156"/>
      <w:bookmarkStart w:id="1773" w:name="_Toc222112789"/>
      <w:bookmarkStart w:id="1774" w:name="_Toc222116422"/>
      <w:bookmarkStart w:id="1775" w:name="_Toc222109157"/>
      <w:bookmarkStart w:id="1776" w:name="_Toc222112790"/>
      <w:bookmarkStart w:id="1777" w:name="_Toc222116423"/>
      <w:bookmarkStart w:id="1778" w:name="_Toc222109158"/>
      <w:bookmarkStart w:id="1779" w:name="_Toc222112791"/>
      <w:bookmarkStart w:id="1780" w:name="_Toc222116424"/>
      <w:bookmarkStart w:id="1781" w:name="_Toc222109159"/>
      <w:bookmarkStart w:id="1782" w:name="_Toc222112792"/>
      <w:bookmarkStart w:id="1783" w:name="_Toc222116425"/>
      <w:bookmarkStart w:id="1784" w:name="_Toc222109160"/>
      <w:bookmarkStart w:id="1785" w:name="_Toc222112793"/>
      <w:bookmarkStart w:id="1786" w:name="_Toc222116426"/>
      <w:bookmarkStart w:id="1787" w:name="_Toc222109169"/>
      <w:bookmarkStart w:id="1788" w:name="_Toc222112802"/>
      <w:bookmarkStart w:id="1789" w:name="_Toc222116435"/>
      <w:bookmarkStart w:id="1790" w:name="_Toc222109170"/>
      <w:bookmarkStart w:id="1791" w:name="_Toc222112803"/>
      <w:bookmarkStart w:id="1792" w:name="_Toc222116436"/>
      <w:bookmarkStart w:id="1793" w:name="_Toc222109171"/>
      <w:bookmarkStart w:id="1794" w:name="_Toc222112804"/>
      <w:bookmarkStart w:id="1795" w:name="_Toc222116437"/>
      <w:bookmarkStart w:id="1796" w:name="_Toc222109172"/>
      <w:bookmarkStart w:id="1797" w:name="_Toc222112805"/>
      <w:bookmarkStart w:id="1798" w:name="_Toc222116438"/>
      <w:bookmarkStart w:id="1799" w:name="_Toc222109229"/>
      <w:bookmarkStart w:id="1800" w:name="_Toc222112862"/>
      <w:bookmarkStart w:id="1801" w:name="_Toc222116495"/>
      <w:bookmarkStart w:id="1802" w:name="_Toc222109230"/>
      <w:bookmarkStart w:id="1803" w:name="_Toc222112863"/>
      <w:bookmarkStart w:id="1804" w:name="_Toc222116496"/>
      <w:bookmarkStart w:id="1805" w:name="_Toc222109231"/>
      <w:bookmarkStart w:id="1806" w:name="_Toc222112864"/>
      <w:bookmarkStart w:id="1807" w:name="_Toc222116497"/>
      <w:bookmarkStart w:id="1808" w:name="_Toc222109232"/>
      <w:bookmarkStart w:id="1809" w:name="_Toc222112865"/>
      <w:bookmarkStart w:id="1810" w:name="_Toc222116498"/>
      <w:bookmarkStart w:id="1811" w:name="_Toc222109233"/>
      <w:bookmarkStart w:id="1812" w:name="_Toc222112866"/>
      <w:bookmarkStart w:id="1813" w:name="_Toc222116499"/>
      <w:bookmarkStart w:id="1814" w:name="_Toc222109234"/>
      <w:bookmarkStart w:id="1815" w:name="_Toc222112867"/>
      <w:bookmarkStart w:id="1816" w:name="_Toc222116500"/>
      <w:bookmarkStart w:id="1817" w:name="_Toc222109235"/>
      <w:bookmarkStart w:id="1818" w:name="_Toc222112868"/>
      <w:bookmarkStart w:id="1819" w:name="_Toc222116501"/>
      <w:bookmarkStart w:id="1820" w:name="_Toc222109236"/>
      <w:bookmarkStart w:id="1821" w:name="_Toc222112869"/>
      <w:bookmarkStart w:id="1822" w:name="_Toc222116502"/>
      <w:bookmarkStart w:id="1823" w:name="_Toc222109237"/>
      <w:bookmarkStart w:id="1824" w:name="_Toc222112870"/>
      <w:bookmarkStart w:id="1825" w:name="_Toc222116503"/>
      <w:bookmarkStart w:id="1826" w:name="_Toc222109238"/>
      <w:bookmarkStart w:id="1827" w:name="_Toc222112871"/>
      <w:bookmarkStart w:id="1828" w:name="_Toc222116504"/>
      <w:bookmarkStart w:id="1829" w:name="_Toc222109239"/>
      <w:bookmarkStart w:id="1830" w:name="_Toc222112872"/>
      <w:bookmarkStart w:id="1831" w:name="_Toc222116505"/>
      <w:bookmarkStart w:id="1832" w:name="_Toc222109240"/>
      <w:bookmarkStart w:id="1833" w:name="_Toc222112873"/>
      <w:bookmarkStart w:id="1834" w:name="_Toc222116506"/>
      <w:bookmarkStart w:id="1835" w:name="_Toc179714212"/>
      <w:bookmarkStart w:id="1836" w:name="_Toc179714341"/>
      <w:bookmarkStart w:id="1837" w:name="_Toc179714725"/>
      <w:bookmarkStart w:id="1838" w:name="_Toc222109241"/>
      <w:bookmarkStart w:id="1839" w:name="_Toc222112874"/>
      <w:bookmarkStart w:id="1840" w:name="_Toc222116507"/>
      <w:bookmarkStart w:id="1841" w:name="_Toc222109242"/>
      <w:bookmarkStart w:id="1842" w:name="_Toc222112875"/>
      <w:bookmarkStart w:id="1843" w:name="_Toc222116508"/>
      <w:bookmarkStart w:id="1844" w:name="_Toc222109243"/>
      <w:bookmarkStart w:id="1845" w:name="_Toc222112876"/>
      <w:bookmarkStart w:id="1846" w:name="_Toc222116509"/>
      <w:bookmarkStart w:id="1847" w:name="_Toc222109277"/>
      <w:bookmarkStart w:id="1848" w:name="_Toc222112910"/>
      <w:bookmarkStart w:id="1849" w:name="_Toc222116543"/>
      <w:bookmarkStart w:id="1850" w:name="_Toc222109278"/>
      <w:bookmarkStart w:id="1851" w:name="_Toc222112911"/>
      <w:bookmarkStart w:id="1852" w:name="_Toc222116544"/>
      <w:bookmarkStart w:id="1853" w:name="_Toc222109279"/>
      <w:bookmarkStart w:id="1854" w:name="_Toc222112912"/>
      <w:bookmarkStart w:id="1855" w:name="_Toc222116545"/>
      <w:bookmarkStart w:id="1856" w:name="_Toc222109280"/>
      <w:bookmarkStart w:id="1857" w:name="_Toc222112913"/>
      <w:bookmarkStart w:id="1858" w:name="_Toc222116546"/>
      <w:bookmarkStart w:id="1859" w:name="_Toc222109281"/>
      <w:bookmarkStart w:id="1860" w:name="_Toc222112914"/>
      <w:bookmarkStart w:id="1861" w:name="_Toc222116547"/>
      <w:bookmarkStart w:id="1862" w:name="_Toc222109282"/>
      <w:bookmarkStart w:id="1863" w:name="_Toc222112915"/>
      <w:bookmarkStart w:id="1864" w:name="_Toc222116548"/>
      <w:bookmarkStart w:id="1865" w:name="_Toc222109283"/>
      <w:bookmarkStart w:id="1866" w:name="_Toc222112916"/>
      <w:bookmarkStart w:id="1867" w:name="_Toc222116549"/>
      <w:bookmarkStart w:id="1868" w:name="_Toc222109284"/>
      <w:bookmarkStart w:id="1869" w:name="_Toc222112917"/>
      <w:bookmarkStart w:id="1870" w:name="_Toc222116550"/>
      <w:bookmarkStart w:id="1871" w:name="_Toc222109285"/>
      <w:bookmarkStart w:id="1872" w:name="_Toc222112918"/>
      <w:bookmarkStart w:id="1873" w:name="_Toc222116551"/>
      <w:bookmarkStart w:id="1874" w:name="_Toc222109286"/>
      <w:bookmarkStart w:id="1875" w:name="_Toc222112919"/>
      <w:bookmarkStart w:id="1876" w:name="_Toc222116552"/>
      <w:bookmarkStart w:id="1877" w:name="_Toc222109287"/>
      <w:bookmarkStart w:id="1878" w:name="_Toc222112920"/>
      <w:bookmarkStart w:id="1879" w:name="_Toc222116553"/>
      <w:bookmarkStart w:id="1880" w:name="_Toc222109288"/>
      <w:bookmarkStart w:id="1881" w:name="_Toc222112921"/>
      <w:bookmarkStart w:id="1882" w:name="_Toc222116554"/>
      <w:bookmarkStart w:id="1883" w:name="_Toc222109289"/>
      <w:bookmarkStart w:id="1884" w:name="_Toc222112922"/>
      <w:bookmarkStart w:id="1885" w:name="_Toc222116555"/>
      <w:bookmarkStart w:id="1886" w:name="_Toc222109290"/>
      <w:bookmarkStart w:id="1887" w:name="_Toc222112923"/>
      <w:bookmarkStart w:id="1888" w:name="_Toc222116556"/>
      <w:bookmarkStart w:id="1889" w:name="_Toc222109291"/>
      <w:bookmarkStart w:id="1890" w:name="_Toc222112924"/>
      <w:bookmarkStart w:id="1891" w:name="_Toc222116557"/>
      <w:bookmarkStart w:id="1892" w:name="_Toc222109292"/>
      <w:bookmarkStart w:id="1893" w:name="_Toc222112925"/>
      <w:bookmarkStart w:id="1894" w:name="_Toc222116558"/>
      <w:bookmarkStart w:id="1895" w:name="_Toc222109293"/>
      <w:bookmarkStart w:id="1896" w:name="_Toc222112926"/>
      <w:bookmarkStart w:id="1897" w:name="_Toc222116559"/>
      <w:bookmarkStart w:id="1898" w:name="_Toc222109306"/>
      <w:bookmarkStart w:id="1899" w:name="_Toc222112939"/>
      <w:bookmarkStart w:id="1900" w:name="_Toc222116572"/>
      <w:bookmarkStart w:id="1901" w:name="_Toc222109307"/>
      <w:bookmarkStart w:id="1902" w:name="_Toc222112940"/>
      <w:bookmarkStart w:id="1903" w:name="_Toc222116573"/>
      <w:bookmarkStart w:id="1904" w:name="_Toc222109308"/>
      <w:bookmarkStart w:id="1905" w:name="_Toc222112941"/>
      <w:bookmarkStart w:id="1906" w:name="_Toc222116574"/>
      <w:bookmarkStart w:id="1907" w:name="_Toc222109309"/>
      <w:bookmarkStart w:id="1908" w:name="_Toc222112942"/>
      <w:bookmarkStart w:id="1909" w:name="_Toc222116575"/>
      <w:bookmarkStart w:id="1910" w:name="_Toc222109322"/>
      <w:bookmarkStart w:id="1911" w:name="_Toc222112955"/>
      <w:bookmarkStart w:id="1912" w:name="_Toc222116588"/>
      <w:bookmarkStart w:id="1913" w:name="_Toc222109323"/>
      <w:bookmarkStart w:id="1914" w:name="_Toc222112956"/>
      <w:bookmarkStart w:id="1915" w:name="_Toc222116589"/>
      <w:bookmarkStart w:id="1916" w:name="_Toc222109324"/>
      <w:bookmarkStart w:id="1917" w:name="_Toc222112957"/>
      <w:bookmarkStart w:id="1918" w:name="_Toc222116590"/>
      <w:bookmarkStart w:id="1919" w:name="_Toc222109325"/>
      <w:bookmarkStart w:id="1920" w:name="_Toc222112958"/>
      <w:bookmarkStart w:id="1921" w:name="_Toc222116591"/>
      <w:bookmarkStart w:id="1922" w:name="_Toc222109326"/>
      <w:bookmarkStart w:id="1923" w:name="_Toc222112959"/>
      <w:bookmarkStart w:id="1924" w:name="_Toc222116592"/>
      <w:bookmarkStart w:id="1925" w:name="_Toc222109327"/>
      <w:bookmarkStart w:id="1926" w:name="_Toc222112960"/>
      <w:bookmarkStart w:id="1927" w:name="_Toc222116593"/>
      <w:bookmarkStart w:id="1928" w:name="_Toc222109328"/>
      <w:bookmarkStart w:id="1929" w:name="_Toc222112961"/>
      <w:bookmarkStart w:id="1930" w:name="_Toc222116594"/>
      <w:bookmarkStart w:id="1931" w:name="_Toc179714218"/>
      <w:bookmarkStart w:id="1932" w:name="_Toc179714347"/>
      <w:bookmarkStart w:id="1933" w:name="_Toc179714731"/>
      <w:bookmarkStart w:id="1934" w:name="_Toc222109329"/>
      <w:bookmarkStart w:id="1935" w:name="_Toc222112962"/>
      <w:bookmarkStart w:id="1936" w:name="_Toc222116595"/>
      <w:bookmarkStart w:id="1937" w:name="_Toc222109330"/>
      <w:bookmarkStart w:id="1938" w:name="_Toc222112963"/>
      <w:bookmarkStart w:id="1939" w:name="_Toc222116596"/>
      <w:bookmarkStart w:id="1940" w:name="_Toc222109331"/>
      <w:bookmarkStart w:id="1941" w:name="_Toc222112964"/>
      <w:bookmarkStart w:id="1942" w:name="_Toc222116597"/>
      <w:bookmarkStart w:id="1943" w:name="_Toc222109332"/>
      <w:bookmarkStart w:id="1944" w:name="_Toc222112965"/>
      <w:bookmarkStart w:id="1945" w:name="_Toc222116598"/>
      <w:bookmarkStart w:id="1946" w:name="_Toc222109345"/>
      <w:bookmarkStart w:id="1947" w:name="_Toc222112978"/>
      <w:bookmarkStart w:id="1948" w:name="_Toc222116611"/>
      <w:bookmarkStart w:id="1949" w:name="_Toc222109346"/>
      <w:bookmarkStart w:id="1950" w:name="_Toc222112979"/>
      <w:bookmarkStart w:id="1951" w:name="_Toc222116612"/>
      <w:bookmarkStart w:id="1952" w:name="_Toc222109347"/>
      <w:bookmarkStart w:id="1953" w:name="_Toc222112980"/>
      <w:bookmarkStart w:id="1954" w:name="_Toc222116613"/>
      <w:bookmarkStart w:id="1955" w:name="_Toc222109348"/>
      <w:bookmarkStart w:id="1956" w:name="_Toc222112981"/>
      <w:bookmarkStart w:id="1957" w:name="_Toc222116614"/>
      <w:bookmarkStart w:id="1958" w:name="_Toc222109349"/>
      <w:bookmarkStart w:id="1959" w:name="_Toc222112982"/>
      <w:bookmarkStart w:id="1960" w:name="_Toc222116615"/>
      <w:bookmarkStart w:id="1961" w:name="_Toc222109350"/>
      <w:bookmarkStart w:id="1962" w:name="_Toc222112983"/>
      <w:bookmarkStart w:id="1963" w:name="_Toc222116616"/>
      <w:bookmarkStart w:id="1964" w:name="_Toc222109351"/>
      <w:bookmarkStart w:id="1965" w:name="_Toc222112984"/>
      <w:bookmarkStart w:id="1966" w:name="_Toc222116617"/>
      <w:bookmarkStart w:id="1967" w:name="_Toc222109352"/>
      <w:bookmarkStart w:id="1968" w:name="_Toc222112985"/>
      <w:bookmarkStart w:id="1969" w:name="_Toc222116618"/>
      <w:bookmarkStart w:id="1970" w:name="_Toc222109353"/>
      <w:bookmarkStart w:id="1971" w:name="_Toc222112986"/>
      <w:bookmarkStart w:id="1972" w:name="_Toc222116619"/>
      <w:bookmarkStart w:id="1973" w:name="_Toc222109354"/>
      <w:bookmarkStart w:id="1974" w:name="_Toc222112987"/>
      <w:bookmarkStart w:id="1975" w:name="_Toc222116620"/>
      <w:bookmarkStart w:id="1976" w:name="_Toc222109355"/>
      <w:bookmarkStart w:id="1977" w:name="_Toc222112988"/>
      <w:bookmarkStart w:id="1978" w:name="_Toc222116621"/>
      <w:bookmarkStart w:id="1979" w:name="_Toc222109356"/>
      <w:bookmarkStart w:id="1980" w:name="_Toc222112989"/>
      <w:bookmarkStart w:id="1981" w:name="_Toc222116622"/>
      <w:bookmarkStart w:id="1982" w:name="_Toc179714221"/>
      <w:bookmarkStart w:id="1983" w:name="_Toc179714350"/>
      <w:bookmarkStart w:id="1984" w:name="_Toc179714734"/>
      <w:bookmarkStart w:id="1985" w:name="_Toc222109357"/>
      <w:bookmarkStart w:id="1986" w:name="_Toc222112990"/>
      <w:bookmarkStart w:id="1987" w:name="_Toc222116623"/>
      <w:bookmarkStart w:id="1988" w:name="_Toc222109358"/>
      <w:bookmarkStart w:id="1989" w:name="_Toc222112991"/>
      <w:bookmarkStart w:id="1990" w:name="_Toc222116624"/>
      <w:bookmarkStart w:id="1991" w:name="_Toc222109359"/>
      <w:bookmarkStart w:id="1992" w:name="_Toc222112992"/>
      <w:bookmarkStart w:id="1993" w:name="_Toc222116625"/>
      <w:bookmarkStart w:id="1994" w:name="_Toc222109360"/>
      <w:bookmarkStart w:id="1995" w:name="_Toc222112993"/>
      <w:bookmarkStart w:id="1996" w:name="_Toc222116626"/>
      <w:bookmarkStart w:id="1997" w:name="_Toc222109361"/>
      <w:bookmarkStart w:id="1998" w:name="_Toc222112994"/>
      <w:bookmarkStart w:id="1999" w:name="_Toc222116627"/>
      <w:bookmarkStart w:id="2000" w:name="_Toc222109362"/>
      <w:bookmarkStart w:id="2001" w:name="_Toc222112995"/>
      <w:bookmarkStart w:id="2002" w:name="_Toc222116628"/>
      <w:bookmarkStart w:id="2003" w:name="_Toc222109363"/>
      <w:bookmarkStart w:id="2004" w:name="_Toc222112996"/>
      <w:bookmarkStart w:id="2005" w:name="_Toc222116629"/>
      <w:bookmarkStart w:id="2006" w:name="_Toc222109364"/>
      <w:bookmarkStart w:id="2007" w:name="_Toc222112997"/>
      <w:bookmarkStart w:id="2008" w:name="_Toc222116630"/>
      <w:bookmarkStart w:id="2009" w:name="_Toc222109365"/>
      <w:bookmarkStart w:id="2010" w:name="_Toc222112998"/>
      <w:bookmarkStart w:id="2011" w:name="_Toc222116631"/>
      <w:bookmarkStart w:id="2012" w:name="_Toc222109366"/>
      <w:bookmarkStart w:id="2013" w:name="_Toc222112999"/>
      <w:bookmarkStart w:id="2014" w:name="_Toc222116632"/>
      <w:bookmarkStart w:id="2015" w:name="_Toc222109367"/>
      <w:bookmarkStart w:id="2016" w:name="_Toc222113000"/>
      <w:bookmarkStart w:id="2017" w:name="_Toc222116633"/>
      <w:bookmarkStart w:id="2018" w:name="_Toc222109368"/>
      <w:bookmarkStart w:id="2019" w:name="_Toc222113001"/>
      <w:bookmarkStart w:id="2020" w:name="_Toc222116634"/>
      <w:bookmarkStart w:id="2021" w:name="_Toc222109369"/>
      <w:bookmarkStart w:id="2022" w:name="_Toc222113002"/>
      <w:bookmarkStart w:id="2023" w:name="_Toc222116635"/>
      <w:bookmarkStart w:id="2024" w:name="_Toc222109386"/>
      <w:bookmarkStart w:id="2025" w:name="_Toc222113019"/>
      <w:bookmarkStart w:id="2026" w:name="_Toc222116652"/>
      <w:bookmarkStart w:id="2027" w:name="_Toc222109387"/>
      <w:bookmarkStart w:id="2028" w:name="_Toc222113020"/>
      <w:bookmarkStart w:id="2029" w:name="_Toc222116653"/>
      <w:bookmarkStart w:id="2030" w:name="_Toc222109388"/>
      <w:bookmarkStart w:id="2031" w:name="_Toc222113021"/>
      <w:bookmarkStart w:id="2032" w:name="_Toc222116654"/>
      <w:bookmarkStart w:id="2033" w:name="_Toc222109389"/>
      <w:bookmarkStart w:id="2034" w:name="_Toc222113022"/>
      <w:bookmarkStart w:id="2035" w:name="_Toc222116655"/>
      <w:bookmarkStart w:id="2036" w:name="_Toc222109390"/>
      <w:bookmarkStart w:id="2037" w:name="_Toc222113023"/>
      <w:bookmarkStart w:id="2038" w:name="_Toc222116656"/>
      <w:bookmarkStart w:id="2039" w:name="_Toc222109391"/>
      <w:bookmarkStart w:id="2040" w:name="_Toc222113024"/>
      <w:bookmarkStart w:id="2041" w:name="_Toc222116657"/>
      <w:bookmarkStart w:id="2042" w:name="_Toc222109392"/>
      <w:bookmarkStart w:id="2043" w:name="_Toc222113025"/>
      <w:bookmarkStart w:id="2044" w:name="_Toc222116658"/>
      <w:bookmarkStart w:id="2045" w:name="_Toc222109393"/>
      <w:bookmarkStart w:id="2046" w:name="_Toc222113026"/>
      <w:bookmarkStart w:id="2047" w:name="_Toc222116659"/>
      <w:bookmarkStart w:id="2048" w:name="_Toc222109394"/>
      <w:bookmarkStart w:id="2049" w:name="_Toc222113027"/>
      <w:bookmarkStart w:id="2050" w:name="_Toc222116660"/>
      <w:bookmarkStart w:id="2051" w:name="_Toc222109395"/>
      <w:bookmarkStart w:id="2052" w:name="_Toc222113028"/>
      <w:bookmarkStart w:id="2053" w:name="_Toc222116661"/>
      <w:bookmarkStart w:id="2054" w:name="_Toc222109396"/>
      <w:bookmarkStart w:id="2055" w:name="_Toc222113029"/>
      <w:bookmarkStart w:id="2056" w:name="_Toc222116662"/>
      <w:bookmarkStart w:id="2057" w:name="_Toc222109397"/>
      <w:bookmarkStart w:id="2058" w:name="_Toc222113030"/>
      <w:bookmarkStart w:id="2059" w:name="_Toc222116663"/>
      <w:bookmarkStart w:id="2060" w:name="_Toc222109398"/>
      <w:bookmarkStart w:id="2061" w:name="_Toc222113031"/>
      <w:bookmarkStart w:id="2062" w:name="_Toc222116664"/>
      <w:bookmarkStart w:id="2063" w:name="_Toc222109399"/>
      <w:bookmarkStart w:id="2064" w:name="_Toc222113032"/>
      <w:bookmarkStart w:id="2065" w:name="_Toc222116665"/>
      <w:bookmarkStart w:id="2066" w:name="_Toc222109400"/>
      <w:bookmarkStart w:id="2067" w:name="_Toc222113033"/>
      <w:bookmarkStart w:id="2068" w:name="_Toc222116666"/>
      <w:bookmarkStart w:id="2069" w:name="_Toc222109401"/>
      <w:bookmarkStart w:id="2070" w:name="_Toc222113034"/>
      <w:bookmarkStart w:id="2071" w:name="_Toc222116667"/>
      <w:bookmarkStart w:id="2072" w:name="_Toc222109402"/>
      <w:bookmarkStart w:id="2073" w:name="_Toc222113035"/>
      <w:bookmarkStart w:id="2074" w:name="_Toc222116668"/>
      <w:bookmarkStart w:id="2075" w:name="_Toc222109403"/>
      <w:bookmarkStart w:id="2076" w:name="_Toc222113036"/>
      <w:bookmarkStart w:id="2077" w:name="_Toc222116669"/>
      <w:bookmarkStart w:id="2078" w:name="_Toc222109416"/>
      <w:bookmarkStart w:id="2079" w:name="_Toc222113049"/>
      <w:bookmarkStart w:id="2080" w:name="_Toc222116682"/>
      <w:bookmarkStart w:id="2081" w:name="_Toc222109417"/>
      <w:bookmarkStart w:id="2082" w:name="_Toc222113050"/>
      <w:bookmarkStart w:id="2083" w:name="_Toc222116683"/>
      <w:bookmarkStart w:id="2084" w:name="_Toc222109418"/>
      <w:bookmarkStart w:id="2085" w:name="_Toc222113051"/>
      <w:bookmarkStart w:id="2086" w:name="_Toc222116684"/>
      <w:bookmarkStart w:id="2087" w:name="_Toc222109419"/>
      <w:bookmarkStart w:id="2088" w:name="_Toc222113052"/>
      <w:bookmarkStart w:id="2089" w:name="_Toc222116685"/>
      <w:bookmarkStart w:id="2090" w:name="_Toc222109420"/>
      <w:bookmarkStart w:id="2091" w:name="_Toc222113053"/>
      <w:bookmarkStart w:id="2092" w:name="_Toc222116686"/>
      <w:bookmarkStart w:id="2093" w:name="_Toc222109421"/>
      <w:bookmarkStart w:id="2094" w:name="_Toc222113054"/>
      <w:bookmarkStart w:id="2095" w:name="_Toc222116687"/>
      <w:bookmarkStart w:id="2096" w:name="_Toc222109422"/>
      <w:bookmarkStart w:id="2097" w:name="_Toc222113055"/>
      <w:bookmarkStart w:id="2098" w:name="_Toc222116688"/>
      <w:bookmarkStart w:id="2099" w:name="_Toc222109450"/>
      <w:bookmarkStart w:id="2100" w:name="_Toc222113083"/>
      <w:bookmarkStart w:id="2101" w:name="_Toc222116716"/>
      <w:bookmarkStart w:id="2102" w:name="_Toc222109472"/>
      <w:bookmarkStart w:id="2103" w:name="_Toc222113105"/>
      <w:bookmarkStart w:id="2104" w:name="_Toc222116738"/>
      <w:bookmarkStart w:id="2105" w:name="_Toc222109473"/>
      <w:bookmarkStart w:id="2106" w:name="_Toc222113106"/>
      <w:bookmarkStart w:id="2107" w:name="_Toc222116739"/>
      <w:bookmarkStart w:id="2108" w:name="_Toc222109474"/>
      <w:bookmarkStart w:id="2109" w:name="_Toc222113107"/>
      <w:bookmarkStart w:id="2110" w:name="_Toc222116740"/>
      <w:bookmarkStart w:id="2111" w:name="_Toc222109475"/>
      <w:bookmarkStart w:id="2112" w:name="_Toc222113108"/>
      <w:bookmarkStart w:id="2113" w:name="_Toc222116741"/>
      <w:bookmarkStart w:id="2114" w:name="_Toc222109476"/>
      <w:bookmarkStart w:id="2115" w:name="_Toc222113109"/>
      <w:bookmarkStart w:id="2116" w:name="_Toc222116742"/>
      <w:bookmarkStart w:id="2117" w:name="_Toc222109477"/>
      <w:bookmarkStart w:id="2118" w:name="_Toc222113110"/>
      <w:bookmarkStart w:id="2119" w:name="_Toc222116743"/>
      <w:bookmarkStart w:id="2120" w:name="_Toc222109478"/>
      <w:bookmarkStart w:id="2121" w:name="_Toc222113111"/>
      <w:bookmarkStart w:id="2122" w:name="_Toc222116744"/>
      <w:bookmarkStart w:id="2123" w:name="_Toc222109479"/>
      <w:bookmarkStart w:id="2124" w:name="_Toc222113112"/>
      <w:bookmarkStart w:id="2125" w:name="_Toc222116745"/>
      <w:bookmarkStart w:id="2126" w:name="_Toc222109480"/>
      <w:bookmarkStart w:id="2127" w:name="_Toc222113113"/>
      <w:bookmarkStart w:id="2128" w:name="_Toc222116746"/>
      <w:bookmarkStart w:id="2129" w:name="_Toc222109481"/>
      <w:bookmarkStart w:id="2130" w:name="_Toc222113114"/>
      <w:bookmarkStart w:id="2131" w:name="_Toc222116747"/>
      <w:bookmarkStart w:id="2132" w:name="_Toc222109482"/>
      <w:bookmarkStart w:id="2133" w:name="_Toc222113115"/>
      <w:bookmarkStart w:id="2134" w:name="_Toc222116748"/>
      <w:bookmarkStart w:id="2135" w:name="_Toc222109483"/>
      <w:bookmarkStart w:id="2136" w:name="_Toc222113116"/>
      <w:bookmarkStart w:id="2137" w:name="_Toc222116749"/>
      <w:bookmarkStart w:id="2138" w:name="_Toc222109484"/>
      <w:bookmarkStart w:id="2139" w:name="_Toc222113117"/>
      <w:bookmarkStart w:id="2140" w:name="_Toc222116750"/>
      <w:bookmarkStart w:id="2141" w:name="_Toc222109485"/>
      <w:bookmarkStart w:id="2142" w:name="_Toc222113118"/>
      <w:bookmarkStart w:id="2143" w:name="_Toc222116751"/>
      <w:bookmarkStart w:id="2144" w:name="_Toc222109486"/>
      <w:bookmarkStart w:id="2145" w:name="_Toc222113119"/>
      <w:bookmarkStart w:id="2146" w:name="_Toc222116752"/>
      <w:bookmarkStart w:id="2147" w:name="_Toc222109487"/>
      <w:bookmarkStart w:id="2148" w:name="_Toc222113120"/>
      <w:bookmarkStart w:id="2149" w:name="_Toc222116753"/>
      <w:bookmarkStart w:id="2150" w:name="_Toc222109488"/>
      <w:bookmarkStart w:id="2151" w:name="_Toc222113121"/>
      <w:bookmarkStart w:id="2152" w:name="_Toc222116754"/>
      <w:bookmarkStart w:id="2153" w:name="_Toc222109489"/>
      <w:bookmarkStart w:id="2154" w:name="_Toc222113122"/>
      <w:bookmarkStart w:id="2155" w:name="_Toc222116755"/>
      <w:bookmarkStart w:id="2156" w:name="_Toc222109490"/>
      <w:bookmarkStart w:id="2157" w:name="_Toc222113123"/>
      <w:bookmarkStart w:id="2158" w:name="_Toc222116756"/>
      <w:bookmarkStart w:id="2159" w:name="_Toc222109491"/>
      <w:bookmarkStart w:id="2160" w:name="_Toc222113124"/>
      <w:bookmarkStart w:id="2161" w:name="_Toc222116757"/>
      <w:bookmarkStart w:id="2162" w:name="_Toc222109492"/>
      <w:bookmarkStart w:id="2163" w:name="_Toc222113125"/>
      <w:bookmarkStart w:id="2164" w:name="_Toc222116758"/>
      <w:bookmarkStart w:id="2165" w:name="_Toc222109493"/>
      <w:bookmarkStart w:id="2166" w:name="_Toc222113126"/>
      <w:bookmarkStart w:id="2167" w:name="_Toc222116759"/>
      <w:bookmarkStart w:id="2168" w:name="_Toc222109494"/>
      <w:bookmarkStart w:id="2169" w:name="_Toc222113127"/>
      <w:bookmarkStart w:id="2170" w:name="_Toc222116760"/>
      <w:bookmarkStart w:id="2171" w:name="_Toc222109495"/>
      <w:bookmarkStart w:id="2172" w:name="_Toc222113128"/>
      <w:bookmarkStart w:id="2173" w:name="_Toc222116761"/>
      <w:bookmarkStart w:id="2174" w:name="_Toc222109496"/>
      <w:bookmarkStart w:id="2175" w:name="_Toc222113129"/>
      <w:bookmarkStart w:id="2176" w:name="_Toc222116762"/>
      <w:bookmarkStart w:id="2177" w:name="_Toc222109497"/>
      <w:bookmarkStart w:id="2178" w:name="_Toc222113130"/>
      <w:bookmarkStart w:id="2179" w:name="_Toc222116763"/>
      <w:bookmarkStart w:id="2180" w:name="_Toc222109498"/>
      <w:bookmarkStart w:id="2181" w:name="_Toc222113131"/>
      <w:bookmarkStart w:id="2182" w:name="_Toc222116764"/>
      <w:bookmarkStart w:id="2183" w:name="_Toc222109499"/>
      <w:bookmarkStart w:id="2184" w:name="_Toc222113132"/>
      <w:bookmarkStart w:id="2185" w:name="_Toc222116765"/>
      <w:bookmarkStart w:id="2186" w:name="_Toc222109500"/>
      <w:bookmarkStart w:id="2187" w:name="_Toc222113133"/>
      <w:bookmarkStart w:id="2188" w:name="_Toc222116766"/>
      <w:bookmarkStart w:id="2189" w:name="_Toc222109501"/>
      <w:bookmarkStart w:id="2190" w:name="_Toc222113134"/>
      <w:bookmarkStart w:id="2191" w:name="_Toc222116767"/>
      <w:bookmarkStart w:id="2192" w:name="_Toc222109502"/>
      <w:bookmarkStart w:id="2193" w:name="_Toc222113135"/>
      <w:bookmarkStart w:id="2194" w:name="_Toc222116768"/>
      <w:bookmarkStart w:id="2195" w:name="_Toc222109503"/>
      <w:bookmarkStart w:id="2196" w:name="_Toc222113136"/>
      <w:bookmarkStart w:id="2197" w:name="_Toc222116769"/>
      <w:bookmarkStart w:id="2198" w:name="_Toc222109504"/>
      <w:bookmarkStart w:id="2199" w:name="_Toc222113137"/>
      <w:bookmarkStart w:id="2200" w:name="_Toc222116770"/>
      <w:bookmarkStart w:id="2201" w:name="_Toc222109505"/>
      <w:bookmarkStart w:id="2202" w:name="_Toc222113138"/>
      <w:bookmarkStart w:id="2203" w:name="_Toc222116771"/>
      <w:bookmarkStart w:id="2204" w:name="_Toc222109506"/>
      <w:bookmarkStart w:id="2205" w:name="_Toc222113139"/>
      <w:bookmarkStart w:id="2206" w:name="_Toc222116772"/>
      <w:bookmarkStart w:id="2207" w:name="_Toc222109507"/>
      <w:bookmarkStart w:id="2208" w:name="_Toc222113140"/>
      <w:bookmarkStart w:id="2209" w:name="_Toc222116773"/>
      <w:bookmarkStart w:id="2210" w:name="_Toc222109508"/>
      <w:bookmarkStart w:id="2211" w:name="_Toc222113141"/>
      <w:bookmarkStart w:id="2212" w:name="_Toc222116774"/>
      <w:bookmarkStart w:id="2213" w:name="_Toc222109509"/>
      <w:bookmarkStart w:id="2214" w:name="_Toc222113142"/>
      <w:bookmarkStart w:id="2215" w:name="_Toc222116775"/>
      <w:bookmarkStart w:id="2216" w:name="_Toc222109510"/>
      <w:bookmarkStart w:id="2217" w:name="_Toc222113143"/>
      <w:bookmarkStart w:id="2218" w:name="_Toc222116776"/>
      <w:bookmarkStart w:id="2219" w:name="_Toc222109511"/>
      <w:bookmarkStart w:id="2220" w:name="_Toc222113144"/>
      <w:bookmarkStart w:id="2221" w:name="_Toc222116777"/>
      <w:bookmarkStart w:id="2222" w:name="_Toc222109512"/>
      <w:bookmarkStart w:id="2223" w:name="_Toc222113145"/>
      <w:bookmarkStart w:id="2224" w:name="_Toc222116778"/>
      <w:bookmarkStart w:id="2225" w:name="_Toc222109513"/>
      <w:bookmarkStart w:id="2226" w:name="_Toc222113146"/>
      <w:bookmarkStart w:id="2227" w:name="_Toc222116779"/>
      <w:bookmarkStart w:id="2228" w:name="_Toc222109514"/>
      <w:bookmarkStart w:id="2229" w:name="_Toc222113147"/>
      <w:bookmarkStart w:id="2230" w:name="_Toc222116780"/>
      <w:bookmarkStart w:id="2231" w:name="_Toc222109515"/>
      <w:bookmarkStart w:id="2232" w:name="_Toc222113148"/>
      <w:bookmarkStart w:id="2233" w:name="_Toc222116781"/>
      <w:bookmarkStart w:id="2234" w:name="_Toc222109516"/>
      <w:bookmarkStart w:id="2235" w:name="_Toc222113149"/>
      <w:bookmarkStart w:id="2236" w:name="_Toc222116782"/>
      <w:bookmarkStart w:id="2237" w:name="_Toc222109517"/>
      <w:bookmarkStart w:id="2238" w:name="_Toc222113150"/>
      <w:bookmarkStart w:id="2239" w:name="_Toc222116783"/>
      <w:bookmarkStart w:id="2240" w:name="_Toc222109518"/>
      <w:bookmarkStart w:id="2241" w:name="_Toc222113151"/>
      <w:bookmarkStart w:id="2242" w:name="_Toc222116784"/>
      <w:bookmarkStart w:id="2243" w:name="_Toc222109519"/>
      <w:bookmarkStart w:id="2244" w:name="_Toc222113152"/>
      <w:bookmarkStart w:id="2245" w:name="_Toc222116785"/>
      <w:bookmarkStart w:id="2246" w:name="_Toc222109520"/>
      <w:bookmarkStart w:id="2247" w:name="_Toc222113153"/>
      <w:bookmarkStart w:id="2248" w:name="_Toc222116786"/>
      <w:bookmarkStart w:id="2249" w:name="_Toc222109521"/>
      <w:bookmarkStart w:id="2250" w:name="_Toc222113154"/>
      <w:bookmarkStart w:id="2251" w:name="_Toc222116787"/>
      <w:bookmarkStart w:id="2252" w:name="_Toc222109522"/>
      <w:bookmarkStart w:id="2253" w:name="_Toc222113155"/>
      <w:bookmarkStart w:id="2254" w:name="_Toc222116788"/>
      <w:bookmarkStart w:id="2255" w:name="_Toc222109523"/>
      <w:bookmarkStart w:id="2256" w:name="_Toc222113156"/>
      <w:bookmarkStart w:id="2257" w:name="_Toc222116789"/>
      <w:bookmarkStart w:id="2258" w:name="_Toc222109524"/>
      <w:bookmarkStart w:id="2259" w:name="_Toc222113157"/>
      <w:bookmarkStart w:id="2260" w:name="_Toc222116790"/>
      <w:bookmarkStart w:id="2261" w:name="_Toc222109525"/>
      <w:bookmarkStart w:id="2262" w:name="_Toc222113158"/>
      <w:bookmarkStart w:id="2263" w:name="_Toc222116791"/>
      <w:bookmarkStart w:id="2264" w:name="_Toc222109526"/>
      <w:bookmarkStart w:id="2265" w:name="_Toc222113159"/>
      <w:bookmarkStart w:id="2266" w:name="_Toc222116792"/>
      <w:bookmarkStart w:id="2267" w:name="_Toc222109527"/>
      <w:bookmarkStart w:id="2268" w:name="_Toc222113160"/>
      <w:bookmarkStart w:id="2269" w:name="_Toc222116793"/>
      <w:bookmarkStart w:id="2270" w:name="_Toc222109544"/>
      <w:bookmarkStart w:id="2271" w:name="_Toc222113177"/>
      <w:bookmarkStart w:id="2272" w:name="_Toc222116810"/>
      <w:bookmarkStart w:id="2273" w:name="_Toc222109545"/>
      <w:bookmarkStart w:id="2274" w:name="_Toc222113178"/>
      <w:bookmarkStart w:id="2275" w:name="_Toc222116811"/>
      <w:bookmarkStart w:id="2276" w:name="_Toc222109546"/>
      <w:bookmarkStart w:id="2277" w:name="_Toc222113179"/>
      <w:bookmarkStart w:id="2278" w:name="_Toc222116812"/>
      <w:bookmarkStart w:id="2279" w:name="_Toc222109547"/>
      <w:bookmarkStart w:id="2280" w:name="_Toc222113180"/>
      <w:bookmarkStart w:id="2281" w:name="_Toc222116813"/>
      <w:bookmarkStart w:id="2282" w:name="_Toc222109569"/>
      <w:bookmarkStart w:id="2283" w:name="_Toc222113202"/>
      <w:bookmarkStart w:id="2284" w:name="_Toc222116835"/>
      <w:bookmarkStart w:id="2285" w:name="_Toc222109570"/>
      <w:bookmarkStart w:id="2286" w:name="_Toc222113203"/>
      <w:bookmarkStart w:id="2287" w:name="_Toc222116836"/>
      <w:bookmarkStart w:id="2288" w:name="_Toc222109571"/>
      <w:bookmarkStart w:id="2289" w:name="_Toc222113204"/>
      <w:bookmarkStart w:id="2290" w:name="_Toc222116837"/>
      <w:bookmarkStart w:id="2291" w:name="_Toc222109572"/>
      <w:bookmarkStart w:id="2292" w:name="_Toc222113205"/>
      <w:bookmarkStart w:id="2293" w:name="_Toc222116838"/>
      <w:bookmarkStart w:id="2294" w:name="_Toc222109573"/>
      <w:bookmarkStart w:id="2295" w:name="_Toc222113206"/>
      <w:bookmarkStart w:id="2296" w:name="_Toc222116839"/>
      <w:bookmarkStart w:id="2297" w:name="_Toc222109574"/>
      <w:bookmarkStart w:id="2298" w:name="_Toc222113207"/>
      <w:bookmarkStart w:id="2299" w:name="_Toc222116840"/>
      <w:bookmarkStart w:id="2300" w:name="_Toc222109575"/>
      <w:bookmarkStart w:id="2301" w:name="_Toc222113208"/>
      <w:bookmarkStart w:id="2302" w:name="_Toc222116841"/>
      <w:bookmarkStart w:id="2303" w:name="_Toc222109576"/>
      <w:bookmarkStart w:id="2304" w:name="_Toc222113209"/>
      <w:bookmarkStart w:id="2305" w:name="_Toc222116842"/>
      <w:bookmarkStart w:id="2306" w:name="_Toc222109577"/>
      <w:bookmarkStart w:id="2307" w:name="_Toc222113210"/>
      <w:bookmarkStart w:id="2308" w:name="_Toc222116843"/>
      <w:bookmarkStart w:id="2309" w:name="_Toc222109578"/>
      <w:bookmarkStart w:id="2310" w:name="_Toc222113211"/>
      <w:bookmarkStart w:id="2311" w:name="_Toc222116844"/>
      <w:bookmarkStart w:id="2312" w:name="_Toc222109579"/>
      <w:bookmarkStart w:id="2313" w:name="_Toc222113212"/>
      <w:bookmarkStart w:id="2314" w:name="_Toc222116845"/>
      <w:bookmarkStart w:id="2315" w:name="_Toc222109580"/>
      <w:bookmarkStart w:id="2316" w:name="_Toc222113213"/>
      <w:bookmarkStart w:id="2317" w:name="_Toc222116846"/>
      <w:bookmarkStart w:id="2318" w:name="_Toc222109581"/>
      <w:bookmarkStart w:id="2319" w:name="_Toc222113214"/>
      <w:bookmarkStart w:id="2320" w:name="_Toc222116847"/>
      <w:bookmarkStart w:id="2321" w:name="_Toc222109582"/>
      <w:bookmarkStart w:id="2322" w:name="_Toc222113215"/>
      <w:bookmarkStart w:id="2323" w:name="_Toc222116848"/>
      <w:bookmarkStart w:id="2324" w:name="_Toc222109583"/>
      <w:bookmarkStart w:id="2325" w:name="_Toc222113216"/>
      <w:bookmarkStart w:id="2326" w:name="_Toc222116849"/>
      <w:bookmarkStart w:id="2327" w:name="_Toc222109584"/>
      <w:bookmarkStart w:id="2328" w:name="_Toc222113217"/>
      <w:bookmarkStart w:id="2329" w:name="_Toc222116850"/>
      <w:bookmarkStart w:id="2330" w:name="_Toc222109585"/>
      <w:bookmarkStart w:id="2331" w:name="_Toc222113218"/>
      <w:bookmarkStart w:id="2332" w:name="_Toc222116851"/>
      <w:bookmarkStart w:id="2333" w:name="_Toc222109586"/>
      <w:bookmarkStart w:id="2334" w:name="_Toc222113219"/>
      <w:bookmarkStart w:id="2335" w:name="_Toc222116852"/>
      <w:bookmarkStart w:id="2336" w:name="_Toc222109587"/>
      <w:bookmarkStart w:id="2337" w:name="_Toc222113220"/>
      <w:bookmarkStart w:id="2338" w:name="_Toc222116853"/>
      <w:bookmarkStart w:id="2339" w:name="_Toc222109588"/>
      <w:bookmarkStart w:id="2340" w:name="_Toc222113221"/>
      <w:bookmarkStart w:id="2341" w:name="_Toc222116854"/>
      <w:bookmarkStart w:id="2342" w:name="_Toc222109589"/>
      <w:bookmarkStart w:id="2343" w:name="_Toc222113222"/>
      <w:bookmarkStart w:id="2344" w:name="_Toc222116855"/>
      <w:bookmarkStart w:id="2345" w:name="_Toc222109590"/>
      <w:bookmarkStart w:id="2346" w:name="_Toc222113223"/>
      <w:bookmarkStart w:id="2347" w:name="_Toc222116856"/>
      <w:bookmarkStart w:id="2348" w:name="_Toc222109591"/>
      <w:bookmarkStart w:id="2349" w:name="_Toc222113224"/>
      <w:bookmarkStart w:id="2350" w:name="_Toc222116857"/>
      <w:bookmarkStart w:id="2351" w:name="_Toc222109604"/>
      <w:bookmarkStart w:id="2352" w:name="_Toc222113237"/>
      <w:bookmarkStart w:id="2353" w:name="_Toc222116870"/>
      <w:bookmarkStart w:id="2354" w:name="_Toc222109605"/>
      <w:bookmarkStart w:id="2355" w:name="_Toc222113238"/>
      <w:bookmarkStart w:id="2356" w:name="_Toc222116871"/>
      <w:bookmarkStart w:id="2357" w:name="_Toc222109606"/>
      <w:bookmarkStart w:id="2358" w:name="_Toc222113239"/>
      <w:bookmarkStart w:id="2359" w:name="_Toc222116872"/>
      <w:bookmarkStart w:id="2360" w:name="_Toc222109607"/>
      <w:bookmarkStart w:id="2361" w:name="_Toc222113240"/>
      <w:bookmarkStart w:id="2362" w:name="_Toc222116873"/>
      <w:bookmarkStart w:id="2363" w:name="_Toc222109608"/>
      <w:bookmarkStart w:id="2364" w:name="_Toc222113241"/>
      <w:bookmarkStart w:id="2365" w:name="_Toc222116874"/>
      <w:bookmarkStart w:id="2366" w:name="_Toc222109609"/>
      <w:bookmarkStart w:id="2367" w:name="_Toc222113242"/>
      <w:bookmarkStart w:id="2368" w:name="_Toc222116875"/>
      <w:bookmarkStart w:id="2369" w:name="_Toc222109610"/>
      <w:bookmarkStart w:id="2370" w:name="_Toc222113243"/>
      <w:bookmarkStart w:id="2371" w:name="_Toc222116876"/>
      <w:bookmarkStart w:id="2372" w:name="_Toc222109611"/>
      <w:bookmarkStart w:id="2373" w:name="_Toc222113244"/>
      <w:bookmarkStart w:id="2374" w:name="_Toc222116877"/>
      <w:bookmarkStart w:id="2375" w:name="_Toc222109612"/>
      <w:bookmarkStart w:id="2376" w:name="_Toc222113245"/>
      <w:bookmarkStart w:id="2377" w:name="_Toc222116878"/>
      <w:bookmarkStart w:id="2378" w:name="_Toc222109613"/>
      <w:bookmarkStart w:id="2379" w:name="_Toc222113246"/>
      <w:bookmarkStart w:id="2380" w:name="_Toc222116879"/>
      <w:bookmarkStart w:id="2381" w:name="_Toc222109614"/>
      <w:bookmarkStart w:id="2382" w:name="_Toc222113247"/>
      <w:bookmarkStart w:id="2383" w:name="_Toc222116880"/>
      <w:bookmarkStart w:id="2384" w:name="_Toc222109615"/>
      <w:bookmarkStart w:id="2385" w:name="_Toc222113248"/>
      <w:bookmarkStart w:id="2386" w:name="_Toc222116881"/>
      <w:bookmarkStart w:id="2387" w:name="_Toc222109616"/>
      <w:bookmarkStart w:id="2388" w:name="_Toc222113249"/>
      <w:bookmarkStart w:id="2389" w:name="_Toc222116882"/>
      <w:bookmarkStart w:id="2390" w:name="_Toc222109617"/>
      <w:bookmarkStart w:id="2391" w:name="_Toc222113250"/>
      <w:bookmarkStart w:id="2392" w:name="_Toc222116883"/>
      <w:bookmarkStart w:id="2393" w:name="_Toc222109618"/>
      <w:bookmarkStart w:id="2394" w:name="_Toc222113251"/>
      <w:bookmarkStart w:id="2395" w:name="_Toc222116884"/>
      <w:bookmarkStart w:id="2396" w:name="_Toc222109619"/>
      <w:bookmarkStart w:id="2397" w:name="_Toc222113252"/>
      <w:bookmarkStart w:id="2398" w:name="_Toc222116885"/>
      <w:bookmarkStart w:id="2399" w:name="_Toc222109632"/>
      <w:bookmarkStart w:id="2400" w:name="_Toc222113265"/>
      <w:bookmarkStart w:id="2401" w:name="_Toc222116898"/>
      <w:bookmarkStart w:id="2402" w:name="_Toc222109633"/>
      <w:bookmarkStart w:id="2403" w:name="_Toc222113266"/>
      <w:bookmarkStart w:id="2404" w:name="_Toc222116899"/>
      <w:bookmarkStart w:id="2405" w:name="_Toc222109634"/>
      <w:bookmarkStart w:id="2406" w:name="_Toc222113267"/>
      <w:bookmarkStart w:id="2407" w:name="_Toc222116900"/>
      <w:bookmarkStart w:id="2408" w:name="_Toc222109635"/>
      <w:bookmarkStart w:id="2409" w:name="_Toc222113268"/>
      <w:bookmarkStart w:id="2410" w:name="_Toc222116901"/>
      <w:bookmarkStart w:id="2411" w:name="_Toc222109636"/>
      <w:bookmarkStart w:id="2412" w:name="_Toc222113269"/>
      <w:bookmarkStart w:id="2413" w:name="_Toc222116902"/>
      <w:bookmarkStart w:id="2414" w:name="_Toc222109637"/>
      <w:bookmarkStart w:id="2415" w:name="_Toc222113270"/>
      <w:bookmarkStart w:id="2416" w:name="_Toc222116903"/>
      <w:bookmarkStart w:id="2417" w:name="_Toc222109638"/>
      <w:bookmarkStart w:id="2418" w:name="_Toc222113271"/>
      <w:bookmarkStart w:id="2419" w:name="_Toc222116904"/>
      <w:bookmarkStart w:id="2420" w:name="_Toc222109639"/>
      <w:bookmarkStart w:id="2421" w:name="_Toc222113272"/>
      <w:bookmarkStart w:id="2422" w:name="_Toc222116905"/>
      <w:bookmarkStart w:id="2423" w:name="_Toc222109640"/>
      <w:bookmarkStart w:id="2424" w:name="_Toc222113273"/>
      <w:bookmarkStart w:id="2425" w:name="_Toc222116906"/>
      <w:bookmarkStart w:id="2426" w:name="_Toc222109641"/>
      <w:bookmarkStart w:id="2427" w:name="_Toc222113274"/>
      <w:bookmarkStart w:id="2428" w:name="_Toc222116907"/>
      <w:bookmarkStart w:id="2429" w:name="_Toc222109642"/>
      <w:bookmarkStart w:id="2430" w:name="_Toc222113275"/>
      <w:bookmarkStart w:id="2431" w:name="_Toc222116908"/>
      <w:bookmarkStart w:id="2432" w:name="_Toc222109643"/>
      <w:bookmarkStart w:id="2433" w:name="_Toc222113276"/>
      <w:bookmarkStart w:id="2434" w:name="_Toc222116909"/>
      <w:bookmarkStart w:id="2435" w:name="_Toc222109644"/>
      <w:bookmarkStart w:id="2436" w:name="_Toc222113277"/>
      <w:bookmarkStart w:id="2437" w:name="_Toc222116910"/>
      <w:bookmarkStart w:id="2438" w:name="_Toc222109645"/>
      <w:bookmarkStart w:id="2439" w:name="_Toc222113278"/>
      <w:bookmarkStart w:id="2440" w:name="_Toc222116911"/>
      <w:bookmarkStart w:id="2441" w:name="_Toc222109646"/>
      <w:bookmarkStart w:id="2442" w:name="_Toc222113279"/>
      <w:bookmarkStart w:id="2443" w:name="_Toc222116912"/>
      <w:bookmarkStart w:id="2444" w:name="_Toc222109647"/>
      <w:bookmarkStart w:id="2445" w:name="_Toc222113280"/>
      <w:bookmarkStart w:id="2446" w:name="_Toc222116913"/>
      <w:bookmarkStart w:id="2447" w:name="_Toc222109648"/>
      <w:bookmarkStart w:id="2448" w:name="_Toc222113281"/>
      <w:bookmarkStart w:id="2449" w:name="_Toc222116914"/>
      <w:bookmarkStart w:id="2450" w:name="_Toc222109649"/>
      <w:bookmarkStart w:id="2451" w:name="_Toc222113282"/>
      <w:bookmarkStart w:id="2452" w:name="_Toc222116915"/>
      <w:bookmarkStart w:id="2453" w:name="_Toc222109650"/>
      <w:bookmarkStart w:id="2454" w:name="_Toc222113283"/>
      <w:bookmarkStart w:id="2455" w:name="_Toc222116916"/>
      <w:bookmarkStart w:id="2456" w:name="_Toc222109651"/>
      <w:bookmarkStart w:id="2457" w:name="_Toc222113284"/>
      <w:bookmarkStart w:id="2458" w:name="_Toc222116917"/>
      <w:bookmarkStart w:id="2459" w:name="_Toc222109652"/>
      <w:bookmarkStart w:id="2460" w:name="_Toc222113285"/>
      <w:bookmarkStart w:id="2461" w:name="_Toc222116918"/>
      <w:bookmarkStart w:id="2462" w:name="_Toc222109653"/>
      <w:bookmarkStart w:id="2463" w:name="_Toc222113286"/>
      <w:bookmarkStart w:id="2464" w:name="_Toc222116919"/>
      <w:bookmarkStart w:id="2465" w:name="_Toc222109718"/>
      <w:bookmarkStart w:id="2466" w:name="_Toc222113351"/>
      <w:bookmarkStart w:id="2467" w:name="_Toc222116984"/>
      <w:bookmarkStart w:id="2468" w:name="_Toc222109719"/>
      <w:bookmarkStart w:id="2469" w:name="_Toc222113352"/>
      <w:bookmarkStart w:id="2470" w:name="_Toc222116985"/>
      <w:bookmarkStart w:id="2471" w:name="_Toc222109720"/>
      <w:bookmarkStart w:id="2472" w:name="_Toc222113353"/>
      <w:bookmarkStart w:id="2473" w:name="_Toc222116986"/>
      <w:bookmarkStart w:id="2474" w:name="_Toc222109721"/>
      <w:bookmarkStart w:id="2475" w:name="_Toc222113354"/>
      <w:bookmarkStart w:id="2476" w:name="_Toc222116987"/>
      <w:bookmarkStart w:id="2477" w:name="_Toc222109722"/>
      <w:bookmarkStart w:id="2478" w:name="_Toc222113355"/>
      <w:bookmarkStart w:id="2479" w:name="_Toc222116988"/>
      <w:bookmarkStart w:id="2480" w:name="_Toc222109723"/>
      <w:bookmarkStart w:id="2481" w:name="_Toc222113356"/>
      <w:bookmarkStart w:id="2482" w:name="_Toc222116989"/>
      <w:bookmarkStart w:id="2483" w:name="_Toc222109724"/>
      <w:bookmarkStart w:id="2484" w:name="_Toc222113357"/>
      <w:bookmarkStart w:id="2485" w:name="_Toc222116990"/>
      <w:bookmarkStart w:id="2486" w:name="_Toc222109725"/>
      <w:bookmarkStart w:id="2487" w:name="_Toc222113358"/>
      <w:bookmarkStart w:id="2488" w:name="_Toc222116991"/>
      <w:bookmarkStart w:id="2489" w:name="_Toc222109726"/>
      <w:bookmarkStart w:id="2490" w:name="_Toc222113359"/>
      <w:bookmarkStart w:id="2491" w:name="_Toc222116992"/>
      <w:bookmarkStart w:id="2492" w:name="_Toc222109727"/>
      <w:bookmarkStart w:id="2493" w:name="_Toc222113360"/>
      <w:bookmarkStart w:id="2494" w:name="_Toc222116993"/>
      <w:bookmarkStart w:id="2495" w:name="_Toc222109728"/>
      <w:bookmarkStart w:id="2496" w:name="_Toc222113361"/>
      <w:bookmarkStart w:id="2497" w:name="_Toc222116994"/>
      <w:bookmarkStart w:id="2498" w:name="_Toc222109729"/>
      <w:bookmarkStart w:id="2499" w:name="_Toc222113362"/>
      <w:bookmarkStart w:id="2500" w:name="_Toc222116995"/>
      <w:bookmarkStart w:id="2501" w:name="_Toc222109730"/>
      <w:bookmarkStart w:id="2502" w:name="_Toc222113363"/>
      <w:bookmarkStart w:id="2503" w:name="_Toc222116996"/>
      <w:bookmarkStart w:id="2504" w:name="_Toc222109731"/>
      <w:bookmarkStart w:id="2505" w:name="_Toc222113364"/>
      <w:bookmarkStart w:id="2506" w:name="_Toc222116997"/>
      <w:bookmarkStart w:id="2507" w:name="_Toc222109732"/>
      <w:bookmarkStart w:id="2508" w:name="_Toc222113365"/>
      <w:bookmarkStart w:id="2509" w:name="_Toc222116998"/>
      <w:bookmarkStart w:id="2510" w:name="_Toc222109733"/>
      <w:bookmarkStart w:id="2511" w:name="_Toc222113366"/>
      <w:bookmarkStart w:id="2512" w:name="_Toc222116999"/>
      <w:bookmarkStart w:id="2513" w:name="_Toc222109734"/>
      <w:bookmarkStart w:id="2514" w:name="_Toc222113367"/>
      <w:bookmarkStart w:id="2515" w:name="_Toc222117000"/>
      <w:bookmarkStart w:id="2516" w:name="_Toc222109735"/>
      <w:bookmarkStart w:id="2517" w:name="_Toc222113368"/>
      <w:bookmarkStart w:id="2518" w:name="_Toc222117001"/>
      <w:bookmarkStart w:id="2519" w:name="_Toc222109736"/>
      <w:bookmarkStart w:id="2520" w:name="_Toc222113369"/>
      <w:bookmarkStart w:id="2521" w:name="_Toc222117002"/>
      <w:bookmarkStart w:id="2522" w:name="_Toc222109737"/>
      <w:bookmarkStart w:id="2523" w:name="_Toc222113370"/>
      <w:bookmarkStart w:id="2524" w:name="_Toc222117003"/>
      <w:bookmarkStart w:id="2525" w:name="_Toc222109738"/>
      <w:bookmarkStart w:id="2526" w:name="_Toc222113371"/>
      <w:bookmarkStart w:id="2527" w:name="_Toc222117004"/>
      <w:bookmarkStart w:id="2528" w:name="_Toc222109739"/>
      <w:bookmarkStart w:id="2529" w:name="_Toc222113372"/>
      <w:bookmarkStart w:id="2530" w:name="_Toc222117005"/>
      <w:bookmarkStart w:id="2531" w:name="_Toc222109740"/>
      <w:bookmarkStart w:id="2532" w:name="_Toc222113373"/>
      <w:bookmarkStart w:id="2533" w:name="_Toc222117006"/>
      <w:bookmarkStart w:id="2534" w:name="_Toc222109741"/>
      <w:bookmarkStart w:id="2535" w:name="_Toc222113374"/>
      <w:bookmarkStart w:id="2536" w:name="_Toc222117007"/>
      <w:bookmarkStart w:id="2537" w:name="_Toc222109742"/>
      <w:bookmarkStart w:id="2538" w:name="_Toc222113375"/>
      <w:bookmarkStart w:id="2539" w:name="_Toc222117008"/>
      <w:bookmarkStart w:id="2540" w:name="_Toc222109743"/>
      <w:bookmarkStart w:id="2541" w:name="_Toc222113376"/>
      <w:bookmarkStart w:id="2542" w:name="_Toc222117009"/>
      <w:bookmarkStart w:id="2543" w:name="_Toc222109744"/>
      <w:bookmarkStart w:id="2544" w:name="_Toc222113377"/>
      <w:bookmarkStart w:id="2545" w:name="_Toc222117010"/>
      <w:bookmarkStart w:id="2546" w:name="_Toc222109745"/>
      <w:bookmarkStart w:id="2547" w:name="_Toc222113378"/>
      <w:bookmarkStart w:id="2548" w:name="_Toc222117011"/>
      <w:bookmarkStart w:id="2549" w:name="_Toc222109746"/>
      <w:bookmarkStart w:id="2550" w:name="_Toc222113379"/>
      <w:bookmarkStart w:id="2551" w:name="_Toc222117012"/>
      <w:bookmarkStart w:id="2552" w:name="_Toc222109747"/>
      <w:bookmarkStart w:id="2553" w:name="_Toc222113380"/>
      <w:bookmarkStart w:id="2554" w:name="_Toc222117013"/>
      <w:bookmarkStart w:id="2555" w:name="_Toc222109768"/>
      <w:bookmarkStart w:id="2556" w:name="_Toc222113401"/>
      <w:bookmarkStart w:id="2557" w:name="_Toc222117034"/>
      <w:bookmarkStart w:id="2558" w:name="_Toc222109769"/>
      <w:bookmarkStart w:id="2559" w:name="_Toc222113402"/>
      <w:bookmarkStart w:id="2560" w:name="_Toc222117035"/>
      <w:bookmarkStart w:id="2561" w:name="_Toc222109770"/>
      <w:bookmarkStart w:id="2562" w:name="_Toc222113403"/>
      <w:bookmarkStart w:id="2563" w:name="_Toc222117036"/>
      <w:bookmarkStart w:id="2564" w:name="_Toc222109771"/>
      <w:bookmarkStart w:id="2565" w:name="_Toc222113404"/>
      <w:bookmarkStart w:id="2566" w:name="_Toc222117037"/>
      <w:bookmarkStart w:id="2567" w:name="_Toc222109772"/>
      <w:bookmarkStart w:id="2568" w:name="_Toc222113405"/>
      <w:bookmarkStart w:id="2569" w:name="_Toc222117038"/>
      <w:bookmarkStart w:id="2570" w:name="_Toc222109773"/>
      <w:bookmarkStart w:id="2571" w:name="_Toc222113406"/>
      <w:bookmarkStart w:id="2572" w:name="_Toc222117039"/>
      <w:bookmarkStart w:id="2573" w:name="_Toc222109774"/>
      <w:bookmarkStart w:id="2574" w:name="_Toc222113407"/>
      <w:bookmarkStart w:id="2575" w:name="_Toc222117040"/>
      <w:bookmarkStart w:id="2576" w:name="_Toc222109775"/>
      <w:bookmarkStart w:id="2577" w:name="_Toc222113408"/>
      <w:bookmarkStart w:id="2578" w:name="_Toc222117041"/>
      <w:bookmarkStart w:id="2579" w:name="_Toc222109776"/>
      <w:bookmarkStart w:id="2580" w:name="_Toc222113409"/>
      <w:bookmarkStart w:id="2581" w:name="_Toc222117042"/>
      <w:bookmarkStart w:id="2582" w:name="_Toc222109777"/>
      <w:bookmarkStart w:id="2583" w:name="_Toc222113410"/>
      <w:bookmarkStart w:id="2584" w:name="_Toc222117043"/>
      <w:bookmarkStart w:id="2585" w:name="_Toc222109778"/>
      <w:bookmarkStart w:id="2586" w:name="_Toc222113411"/>
      <w:bookmarkStart w:id="2587" w:name="_Toc222117044"/>
      <w:bookmarkStart w:id="2588" w:name="_Toc222109779"/>
      <w:bookmarkStart w:id="2589" w:name="_Toc222113412"/>
      <w:bookmarkStart w:id="2590" w:name="_Toc222117045"/>
      <w:bookmarkStart w:id="2591" w:name="_Toc222109780"/>
      <w:bookmarkStart w:id="2592" w:name="_Toc222113413"/>
      <w:bookmarkStart w:id="2593" w:name="_Toc222117046"/>
      <w:bookmarkStart w:id="2594" w:name="_Toc222109781"/>
      <w:bookmarkStart w:id="2595" w:name="_Toc222113414"/>
      <w:bookmarkStart w:id="2596" w:name="_Toc222117047"/>
      <w:bookmarkStart w:id="2597" w:name="_Toc222109782"/>
      <w:bookmarkStart w:id="2598" w:name="_Toc222113415"/>
      <w:bookmarkStart w:id="2599" w:name="_Toc222117048"/>
      <w:bookmarkStart w:id="2600" w:name="_Toc222109783"/>
      <w:bookmarkStart w:id="2601" w:name="_Toc222113416"/>
      <w:bookmarkStart w:id="2602" w:name="_Toc222117049"/>
      <w:bookmarkStart w:id="2603" w:name="_Toc222109784"/>
      <w:bookmarkStart w:id="2604" w:name="_Toc222113417"/>
      <w:bookmarkStart w:id="2605" w:name="_Toc222117050"/>
      <w:bookmarkStart w:id="2606" w:name="_Toc222109785"/>
      <w:bookmarkStart w:id="2607" w:name="_Toc222113418"/>
      <w:bookmarkStart w:id="2608" w:name="_Toc222117051"/>
      <w:bookmarkStart w:id="2609" w:name="_Toc222109786"/>
      <w:bookmarkStart w:id="2610" w:name="_Toc222113419"/>
      <w:bookmarkStart w:id="2611" w:name="_Toc222117052"/>
      <w:bookmarkStart w:id="2612" w:name="_Toc222109787"/>
      <w:bookmarkStart w:id="2613" w:name="_Toc222113420"/>
      <w:bookmarkStart w:id="2614" w:name="_Toc222117053"/>
      <w:bookmarkStart w:id="2615" w:name="_Toc222109788"/>
      <w:bookmarkStart w:id="2616" w:name="_Toc222113421"/>
      <w:bookmarkStart w:id="2617" w:name="_Toc222117054"/>
      <w:bookmarkStart w:id="2618" w:name="_Toc222109789"/>
      <w:bookmarkStart w:id="2619" w:name="_Toc222113422"/>
      <w:bookmarkStart w:id="2620" w:name="_Toc222117055"/>
      <w:bookmarkStart w:id="2621" w:name="_Toc222109790"/>
      <w:bookmarkStart w:id="2622" w:name="_Toc222113423"/>
      <w:bookmarkStart w:id="2623" w:name="_Toc222117056"/>
      <w:bookmarkStart w:id="2624" w:name="_Toc222109791"/>
      <w:bookmarkStart w:id="2625" w:name="_Toc222113424"/>
      <w:bookmarkStart w:id="2626" w:name="_Toc222117057"/>
      <w:bookmarkStart w:id="2627" w:name="_Toc222109792"/>
      <w:bookmarkStart w:id="2628" w:name="_Toc222113425"/>
      <w:bookmarkStart w:id="2629" w:name="_Toc222117058"/>
      <w:bookmarkStart w:id="2630" w:name="_Toc222109793"/>
      <w:bookmarkStart w:id="2631" w:name="_Toc222113426"/>
      <w:bookmarkStart w:id="2632" w:name="_Toc222117059"/>
      <w:bookmarkStart w:id="2633" w:name="_Toc222109794"/>
      <w:bookmarkStart w:id="2634" w:name="_Toc222113427"/>
      <w:bookmarkStart w:id="2635" w:name="_Toc222117060"/>
      <w:bookmarkStart w:id="2636" w:name="_Toc222109795"/>
      <w:bookmarkStart w:id="2637" w:name="_Toc222113428"/>
      <w:bookmarkStart w:id="2638" w:name="_Toc222117061"/>
      <w:bookmarkStart w:id="2639" w:name="_Toc222109796"/>
      <w:bookmarkStart w:id="2640" w:name="_Toc222113429"/>
      <w:bookmarkStart w:id="2641" w:name="_Toc222117062"/>
      <w:bookmarkStart w:id="2642" w:name="_Toc222109797"/>
      <w:bookmarkStart w:id="2643" w:name="_Toc222113430"/>
      <w:bookmarkStart w:id="2644" w:name="_Toc222117063"/>
      <w:bookmarkStart w:id="2645" w:name="_Toc222109798"/>
      <w:bookmarkStart w:id="2646" w:name="_Toc222113431"/>
      <w:bookmarkStart w:id="2647" w:name="_Toc222117064"/>
      <w:bookmarkStart w:id="2648" w:name="_Toc222109799"/>
      <w:bookmarkStart w:id="2649" w:name="_Toc222113432"/>
      <w:bookmarkStart w:id="2650" w:name="_Toc222117065"/>
      <w:bookmarkStart w:id="2651" w:name="_Toc222109800"/>
      <w:bookmarkStart w:id="2652" w:name="_Toc222113433"/>
      <w:bookmarkStart w:id="2653" w:name="_Toc222117066"/>
      <w:bookmarkStart w:id="2654" w:name="_Toc222109801"/>
      <w:bookmarkStart w:id="2655" w:name="_Toc222113434"/>
      <w:bookmarkStart w:id="2656" w:name="_Toc222117067"/>
      <w:bookmarkStart w:id="2657" w:name="_Toc222109802"/>
      <w:bookmarkStart w:id="2658" w:name="_Toc222113435"/>
      <w:bookmarkStart w:id="2659" w:name="_Toc222117068"/>
      <w:bookmarkStart w:id="2660" w:name="_Toc222109803"/>
      <w:bookmarkStart w:id="2661" w:name="_Toc222113436"/>
      <w:bookmarkStart w:id="2662" w:name="_Toc222117069"/>
      <w:bookmarkStart w:id="2663" w:name="_Toc222109804"/>
      <w:bookmarkStart w:id="2664" w:name="_Toc222113437"/>
      <w:bookmarkStart w:id="2665" w:name="_Toc222117070"/>
      <w:bookmarkStart w:id="2666" w:name="_Toc222109805"/>
      <w:bookmarkStart w:id="2667" w:name="_Toc222113438"/>
      <w:bookmarkStart w:id="2668" w:name="_Toc222117071"/>
      <w:bookmarkStart w:id="2669" w:name="_Toc222109806"/>
      <w:bookmarkStart w:id="2670" w:name="_Toc222113439"/>
      <w:bookmarkStart w:id="2671" w:name="_Toc222117072"/>
      <w:bookmarkStart w:id="2672" w:name="_Toc222109807"/>
      <w:bookmarkStart w:id="2673" w:name="_Toc222113440"/>
      <w:bookmarkStart w:id="2674" w:name="_Toc222117073"/>
      <w:bookmarkStart w:id="2675" w:name="_Toc222109808"/>
      <w:bookmarkStart w:id="2676" w:name="_Toc222113441"/>
      <w:bookmarkStart w:id="2677" w:name="_Toc222117074"/>
      <w:bookmarkStart w:id="2678" w:name="_Toc222109833"/>
      <w:bookmarkStart w:id="2679" w:name="_Toc222113466"/>
      <w:bookmarkStart w:id="2680" w:name="_Toc222117099"/>
      <w:bookmarkStart w:id="2681" w:name="_Toc222109834"/>
      <w:bookmarkStart w:id="2682" w:name="_Toc222113467"/>
      <w:bookmarkStart w:id="2683" w:name="_Toc222117100"/>
      <w:bookmarkStart w:id="2684" w:name="_Toc222109835"/>
      <w:bookmarkStart w:id="2685" w:name="_Toc222113468"/>
      <w:bookmarkStart w:id="2686" w:name="_Toc222117101"/>
      <w:bookmarkStart w:id="2687" w:name="_Toc222109836"/>
      <w:bookmarkStart w:id="2688" w:name="_Toc222113469"/>
      <w:bookmarkStart w:id="2689" w:name="_Toc222117102"/>
      <w:bookmarkStart w:id="2690" w:name="_Toc222109837"/>
      <w:bookmarkStart w:id="2691" w:name="_Toc222113470"/>
      <w:bookmarkStart w:id="2692" w:name="_Toc222117103"/>
      <w:bookmarkStart w:id="2693" w:name="_Toc222109838"/>
      <w:bookmarkStart w:id="2694" w:name="_Toc222113471"/>
      <w:bookmarkStart w:id="2695" w:name="_Toc222117104"/>
      <w:bookmarkStart w:id="2696" w:name="_Toc222109839"/>
      <w:bookmarkStart w:id="2697" w:name="_Toc222113472"/>
      <w:bookmarkStart w:id="2698" w:name="_Toc222117105"/>
      <w:bookmarkStart w:id="2699" w:name="_Toc222109840"/>
      <w:bookmarkStart w:id="2700" w:name="_Toc222113473"/>
      <w:bookmarkStart w:id="2701" w:name="_Toc222117106"/>
      <w:bookmarkStart w:id="2702" w:name="_Toc222109841"/>
      <w:bookmarkStart w:id="2703" w:name="_Toc222113474"/>
      <w:bookmarkStart w:id="2704" w:name="_Toc222117107"/>
      <w:bookmarkStart w:id="2705" w:name="_Toc222109842"/>
      <w:bookmarkStart w:id="2706" w:name="_Toc222113475"/>
      <w:bookmarkStart w:id="2707" w:name="_Toc222117108"/>
      <w:bookmarkStart w:id="2708" w:name="_Toc222109843"/>
      <w:bookmarkStart w:id="2709" w:name="_Toc222113476"/>
      <w:bookmarkStart w:id="2710" w:name="_Toc222117109"/>
      <w:bookmarkStart w:id="2711" w:name="_Toc222109844"/>
      <w:bookmarkStart w:id="2712" w:name="_Toc222113477"/>
      <w:bookmarkStart w:id="2713" w:name="_Toc222117110"/>
      <w:bookmarkStart w:id="2714" w:name="_Toc222109845"/>
      <w:bookmarkStart w:id="2715" w:name="_Toc222113478"/>
      <w:bookmarkStart w:id="2716" w:name="_Toc222117111"/>
      <w:bookmarkStart w:id="2717" w:name="_Toc222109846"/>
      <w:bookmarkStart w:id="2718" w:name="_Toc222113479"/>
      <w:bookmarkStart w:id="2719" w:name="_Toc222117112"/>
      <w:bookmarkStart w:id="2720" w:name="_Toc222109847"/>
      <w:bookmarkStart w:id="2721" w:name="_Toc222113480"/>
      <w:bookmarkStart w:id="2722" w:name="_Toc222117113"/>
      <w:bookmarkStart w:id="2723" w:name="_Toc222109848"/>
      <w:bookmarkStart w:id="2724" w:name="_Toc222113481"/>
      <w:bookmarkStart w:id="2725" w:name="_Toc222117114"/>
      <w:bookmarkStart w:id="2726" w:name="_Toc222109849"/>
      <w:bookmarkStart w:id="2727" w:name="_Toc222113482"/>
      <w:bookmarkStart w:id="2728" w:name="_Toc222117115"/>
      <w:bookmarkStart w:id="2729" w:name="_Toc222109850"/>
      <w:bookmarkStart w:id="2730" w:name="_Toc222113483"/>
      <w:bookmarkStart w:id="2731" w:name="_Toc222117116"/>
      <w:bookmarkStart w:id="2732" w:name="_Toc222109851"/>
      <w:bookmarkStart w:id="2733" w:name="_Toc222113484"/>
      <w:bookmarkStart w:id="2734" w:name="_Toc222117117"/>
      <w:bookmarkStart w:id="2735" w:name="_Toc222109852"/>
      <w:bookmarkStart w:id="2736" w:name="_Toc222113485"/>
      <w:bookmarkStart w:id="2737" w:name="_Toc222117118"/>
      <w:bookmarkStart w:id="2738" w:name="_Toc222109853"/>
      <w:bookmarkStart w:id="2739" w:name="_Toc222113486"/>
      <w:bookmarkStart w:id="2740" w:name="_Toc222117119"/>
      <w:bookmarkStart w:id="2741" w:name="_Toc222109854"/>
      <w:bookmarkStart w:id="2742" w:name="_Toc222113487"/>
      <w:bookmarkStart w:id="2743" w:name="_Toc222117120"/>
      <w:bookmarkStart w:id="2744" w:name="_Toc222109855"/>
      <w:bookmarkStart w:id="2745" w:name="_Toc222113488"/>
      <w:bookmarkStart w:id="2746" w:name="_Toc222117121"/>
      <w:bookmarkStart w:id="2747" w:name="_Toc222109856"/>
      <w:bookmarkStart w:id="2748" w:name="_Toc222113489"/>
      <w:bookmarkStart w:id="2749" w:name="_Toc222117122"/>
      <w:bookmarkStart w:id="2750" w:name="_Toc222109857"/>
      <w:bookmarkStart w:id="2751" w:name="_Toc222113490"/>
      <w:bookmarkStart w:id="2752" w:name="_Toc222117123"/>
      <w:bookmarkStart w:id="2753" w:name="_Toc222109858"/>
      <w:bookmarkStart w:id="2754" w:name="_Toc222113491"/>
      <w:bookmarkStart w:id="2755" w:name="_Toc222117124"/>
      <w:bookmarkStart w:id="2756" w:name="_Toc222109859"/>
      <w:bookmarkStart w:id="2757" w:name="_Toc222113492"/>
      <w:bookmarkStart w:id="2758" w:name="_Toc222117125"/>
      <w:bookmarkStart w:id="2759" w:name="_Toc222109860"/>
      <w:bookmarkStart w:id="2760" w:name="_Toc222113493"/>
      <w:bookmarkStart w:id="2761" w:name="_Toc222117126"/>
      <w:bookmarkStart w:id="2762" w:name="_Toc222109861"/>
      <w:bookmarkStart w:id="2763" w:name="_Toc222113494"/>
      <w:bookmarkStart w:id="2764" w:name="_Toc222117127"/>
      <w:bookmarkStart w:id="2765" w:name="_Toc222109862"/>
      <w:bookmarkStart w:id="2766" w:name="_Toc222113495"/>
      <w:bookmarkStart w:id="2767" w:name="_Toc222117128"/>
      <w:bookmarkStart w:id="2768" w:name="_Toc222109863"/>
      <w:bookmarkStart w:id="2769" w:name="_Toc222113496"/>
      <w:bookmarkStart w:id="2770" w:name="_Toc222117129"/>
      <w:bookmarkStart w:id="2771" w:name="_Toc222109864"/>
      <w:bookmarkStart w:id="2772" w:name="_Toc222113497"/>
      <w:bookmarkStart w:id="2773" w:name="_Toc222117130"/>
      <w:bookmarkStart w:id="2774" w:name="_Toc222109865"/>
      <w:bookmarkStart w:id="2775" w:name="_Toc222113498"/>
      <w:bookmarkStart w:id="2776" w:name="_Toc222117131"/>
      <w:bookmarkStart w:id="2777" w:name="_Toc169420308"/>
      <w:bookmarkStart w:id="2778" w:name="_Toc169429919"/>
      <w:bookmarkStart w:id="2779" w:name="_Toc171748318"/>
      <w:bookmarkStart w:id="2780" w:name="_Toc169420309"/>
      <w:bookmarkStart w:id="2781" w:name="_Toc169429920"/>
      <w:bookmarkStart w:id="2782" w:name="_Toc171748319"/>
      <w:bookmarkStart w:id="2783" w:name="_Toc222109866"/>
      <w:bookmarkStart w:id="2784" w:name="_Toc222113499"/>
      <w:bookmarkStart w:id="2785" w:name="_Toc222117132"/>
      <w:bookmarkStart w:id="2786" w:name="_Toc222109867"/>
      <w:bookmarkStart w:id="2787" w:name="_Toc222113500"/>
      <w:bookmarkStart w:id="2788" w:name="_Toc222117133"/>
      <w:bookmarkStart w:id="2789" w:name="_Toc222109868"/>
      <w:bookmarkStart w:id="2790" w:name="_Toc222113501"/>
      <w:bookmarkStart w:id="2791" w:name="_Toc222117134"/>
      <w:bookmarkStart w:id="2792" w:name="_Toc222109873"/>
      <w:bookmarkStart w:id="2793" w:name="_Toc222113506"/>
      <w:bookmarkStart w:id="2794" w:name="_Toc222117139"/>
      <w:bookmarkStart w:id="2795" w:name="_Toc222109877"/>
      <w:bookmarkStart w:id="2796" w:name="_Toc222113510"/>
      <w:bookmarkStart w:id="2797" w:name="_Toc222117143"/>
      <w:bookmarkStart w:id="2798" w:name="_Toc222109881"/>
      <w:bookmarkStart w:id="2799" w:name="_Toc222113514"/>
      <w:bookmarkStart w:id="2800" w:name="_Toc222117147"/>
      <w:bookmarkStart w:id="2801" w:name="_Toc222109885"/>
      <w:bookmarkStart w:id="2802" w:name="_Toc222113518"/>
      <w:bookmarkStart w:id="2803" w:name="_Toc222117151"/>
      <w:bookmarkStart w:id="2804" w:name="_Toc222109886"/>
      <w:bookmarkStart w:id="2805" w:name="_Toc222113519"/>
      <w:bookmarkStart w:id="2806" w:name="_Toc222117152"/>
      <w:bookmarkStart w:id="2807" w:name="_Toc222109887"/>
      <w:bookmarkStart w:id="2808" w:name="_Toc222113520"/>
      <w:bookmarkStart w:id="2809" w:name="_Toc222117153"/>
      <w:bookmarkStart w:id="2810" w:name="_Toc222109888"/>
      <w:bookmarkStart w:id="2811" w:name="_Toc222113521"/>
      <w:bookmarkStart w:id="2812" w:name="_Toc222117154"/>
      <w:bookmarkStart w:id="2813" w:name="_Toc222109889"/>
      <w:bookmarkStart w:id="2814" w:name="_Toc222113522"/>
      <w:bookmarkStart w:id="2815" w:name="_Toc222117155"/>
      <w:bookmarkStart w:id="2816" w:name="_Toc222109890"/>
      <w:bookmarkStart w:id="2817" w:name="_Toc222113523"/>
      <w:bookmarkStart w:id="2818" w:name="_Toc222117156"/>
      <w:bookmarkStart w:id="2819" w:name="_Toc222109891"/>
      <w:bookmarkStart w:id="2820" w:name="_Toc222113524"/>
      <w:bookmarkStart w:id="2821" w:name="_Toc222117157"/>
      <w:bookmarkStart w:id="2822" w:name="_Toc222109934"/>
      <w:bookmarkStart w:id="2823" w:name="_Toc222113567"/>
      <w:bookmarkStart w:id="2824" w:name="_Toc222117200"/>
      <w:bookmarkStart w:id="2825" w:name="_Toc222109935"/>
      <w:bookmarkStart w:id="2826" w:name="_Toc222113568"/>
      <w:bookmarkStart w:id="2827" w:name="_Toc222117201"/>
      <w:bookmarkStart w:id="2828" w:name="_Toc222109936"/>
      <w:bookmarkStart w:id="2829" w:name="_Toc222113569"/>
      <w:bookmarkStart w:id="2830" w:name="_Toc222117202"/>
      <w:bookmarkStart w:id="2831" w:name="_Toc222109937"/>
      <w:bookmarkStart w:id="2832" w:name="_Toc222113570"/>
      <w:bookmarkStart w:id="2833" w:name="_Toc222117203"/>
      <w:bookmarkStart w:id="2834" w:name="_Toc222109938"/>
      <w:bookmarkStart w:id="2835" w:name="_Toc222113571"/>
      <w:bookmarkStart w:id="2836" w:name="_Toc222117204"/>
      <w:bookmarkStart w:id="2837" w:name="_Toc222109939"/>
      <w:bookmarkStart w:id="2838" w:name="_Toc222113572"/>
      <w:bookmarkStart w:id="2839" w:name="_Toc222117205"/>
      <w:bookmarkStart w:id="2840" w:name="_Toc222109940"/>
      <w:bookmarkStart w:id="2841" w:name="_Toc222113573"/>
      <w:bookmarkStart w:id="2842" w:name="_Toc222117206"/>
      <w:bookmarkStart w:id="2843" w:name="_Toc222109941"/>
      <w:bookmarkStart w:id="2844" w:name="_Toc222113574"/>
      <w:bookmarkStart w:id="2845" w:name="_Toc222117207"/>
      <w:bookmarkStart w:id="2846" w:name="_Toc222109942"/>
      <w:bookmarkStart w:id="2847" w:name="_Toc222113575"/>
      <w:bookmarkStart w:id="2848" w:name="_Toc222117208"/>
      <w:bookmarkStart w:id="2849" w:name="_Toc222109986"/>
      <w:bookmarkStart w:id="2850" w:name="_Toc222113619"/>
      <w:bookmarkStart w:id="2851" w:name="_Toc222117252"/>
      <w:bookmarkStart w:id="2852" w:name="_Toc222109987"/>
      <w:bookmarkStart w:id="2853" w:name="_Toc222113620"/>
      <w:bookmarkStart w:id="2854" w:name="_Toc222117253"/>
      <w:bookmarkStart w:id="2855" w:name="_Toc222109988"/>
      <w:bookmarkStart w:id="2856" w:name="_Toc222113621"/>
      <w:bookmarkStart w:id="2857" w:name="_Toc222117254"/>
      <w:bookmarkStart w:id="2858" w:name="_Toc222109989"/>
      <w:bookmarkStart w:id="2859" w:name="_Toc222113622"/>
      <w:bookmarkStart w:id="2860" w:name="_Toc222117255"/>
      <w:bookmarkStart w:id="2861" w:name="_Toc222109990"/>
      <w:bookmarkStart w:id="2862" w:name="_Toc222113623"/>
      <w:bookmarkStart w:id="2863" w:name="_Toc222117256"/>
      <w:bookmarkStart w:id="2864" w:name="_Toc222109991"/>
      <w:bookmarkStart w:id="2865" w:name="_Toc222113624"/>
      <w:bookmarkStart w:id="2866" w:name="_Toc222117257"/>
      <w:bookmarkStart w:id="2867" w:name="_Toc222109992"/>
      <w:bookmarkStart w:id="2868" w:name="_Toc222113625"/>
      <w:bookmarkStart w:id="2869" w:name="_Toc222117258"/>
      <w:bookmarkStart w:id="2870" w:name="_Toc222109993"/>
      <w:bookmarkStart w:id="2871" w:name="_Toc222113626"/>
      <w:bookmarkStart w:id="2872" w:name="_Toc222117259"/>
      <w:bookmarkStart w:id="2873" w:name="_Toc222109994"/>
      <w:bookmarkStart w:id="2874" w:name="_Toc222113627"/>
      <w:bookmarkStart w:id="2875" w:name="_Toc222117260"/>
      <w:bookmarkStart w:id="2876" w:name="_Toc222109995"/>
      <w:bookmarkStart w:id="2877" w:name="_Toc222113628"/>
      <w:bookmarkStart w:id="2878" w:name="_Toc222117261"/>
      <w:bookmarkStart w:id="2879" w:name="_Toc222109996"/>
      <w:bookmarkStart w:id="2880" w:name="_Toc222113629"/>
      <w:bookmarkStart w:id="2881" w:name="_Toc222117262"/>
      <w:bookmarkStart w:id="2882" w:name="_Toc222109997"/>
      <w:bookmarkStart w:id="2883" w:name="_Toc222113630"/>
      <w:bookmarkStart w:id="2884" w:name="_Toc222117263"/>
      <w:bookmarkStart w:id="2885" w:name="_Toc222109998"/>
      <w:bookmarkStart w:id="2886" w:name="_Toc222113631"/>
      <w:bookmarkStart w:id="2887" w:name="_Toc222117264"/>
      <w:bookmarkStart w:id="2888" w:name="_Toc222109999"/>
      <w:bookmarkStart w:id="2889" w:name="_Toc222113632"/>
      <w:bookmarkStart w:id="2890" w:name="_Toc222117265"/>
      <w:bookmarkStart w:id="2891" w:name="_Toc222110000"/>
      <w:bookmarkStart w:id="2892" w:name="_Toc222113633"/>
      <w:bookmarkStart w:id="2893" w:name="_Toc222117266"/>
      <w:bookmarkStart w:id="2894" w:name="_Toc222110001"/>
      <w:bookmarkStart w:id="2895" w:name="_Toc222113634"/>
      <w:bookmarkStart w:id="2896" w:name="_Toc222117267"/>
      <w:bookmarkStart w:id="2897" w:name="_Toc222110002"/>
      <w:bookmarkStart w:id="2898" w:name="_Toc222113635"/>
      <w:bookmarkStart w:id="2899" w:name="_Toc222117268"/>
      <w:bookmarkStart w:id="2900" w:name="_Toc222110003"/>
      <w:bookmarkStart w:id="2901" w:name="_Toc222113636"/>
      <w:bookmarkStart w:id="2902" w:name="_Toc222117269"/>
      <w:bookmarkStart w:id="2903" w:name="_Toc222110004"/>
      <w:bookmarkStart w:id="2904" w:name="_Toc222113637"/>
      <w:bookmarkStart w:id="2905" w:name="_Toc222117270"/>
      <w:bookmarkStart w:id="2906" w:name="_Toc222110005"/>
      <w:bookmarkStart w:id="2907" w:name="_Toc222113638"/>
      <w:bookmarkStart w:id="2908" w:name="_Toc222117271"/>
      <w:bookmarkStart w:id="2909" w:name="_Toc222110006"/>
      <w:bookmarkStart w:id="2910" w:name="_Toc222113639"/>
      <w:bookmarkStart w:id="2911" w:name="_Toc222117272"/>
      <w:bookmarkStart w:id="2912" w:name="_Toc222110007"/>
      <w:bookmarkStart w:id="2913" w:name="_Toc222113640"/>
      <w:bookmarkStart w:id="2914" w:name="_Toc222117273"/>
      <w:bookmarkStart w:id="2915" w:name="_Toc222110008"/>
      <w:bookmarkStart w:id="2916" w:name="_Toc222113641"/>
      <w:bookmarkStart w:id="2917" w:name="_Toc222117274"/>
      <w:bookmarkStart w:id="2918" w:name="_Toc222110009"/>
      <w:bookmarkStart w:id="2919" w:name="_Toc222113642"/>
      <w:bookmarkStart w:id="2920" w:name="_Toc222117275"/>
      <w:bookmarkStart w:id="2921" w:name="_Toc222110010"/>
      <w:bookmarkStart w:id="2922" w:name="_Toc222113643"/>
      <w:bookmarkStart w:id="2923" w:name="_Toc222117276"/>
      <w:bookmarkStart w:id="2924" w:name="_Toc222110011"/>
      <w:bookmarkStart w:id="2925" w:name="_Toc222113644"/>
      <w:bookmarkStart w:id="2926" w:name="_Toc222117277"/>
      <w:bookmarkStart w:id="2927" w:name="_Toc222110012"/>
      <w:bookmarkStart w:id="2928" w:name="_Toc222113645"/>
      <w:bookmarkStart w:id="2929" w:name="_Toc222117278"/>
      <w:bookmarkStart w:id="2930" w:name="_Toc222110013"/>
      <w:bookmarkStart w:id="2931" w:name="_Toc222113646"/>
      <w:bookmarkStart w:id="2932" w:name="_Toc222117279"/>
      <w:bookmarkStart w:id="2933" w:name="_Toc222110014"/>
      <w:bookmarkStart w:id="2934" w:name="_Toc222113647"/>
      <w:bookmarkStart w:id="2935" w:name="_Toc222117280"/>
      <w:bookmarkStart w:id="2936" w:name="_Toc222110015"/>
      <w:bookmarkStart w:id="2937" w:name="_Toc222113648"/>
      <w:bookmarkStart w:id="2938" w:name="_Toc222117281"/>
      <w:bookmarkStart w:id="2939" w:name="_Toc222110016"/>
      <w:bookmarkStart w:id="2940" w:name="_Toc222113649"/>
      <w:bookmarkStart w:id="2941" w:name="_Toc222117282"/>
      <w:bookmarkStart w:id="2942" w:name="_Toc222110017"/>
      <w:bookmarkStart w:id="2943" w:name="_Toc222113650"/>
      <w:bookmarkStart w:id="2944" w:name="_Toc222117283"/>
      <w:bookmarkStart w:id="2945" w:name="_Toc222110018"/>
      <w:bookmarkStart w:id="2946" w:name="_Toc222113651"/>
      <w:bookmarkStart w:id="2947" w:name="_Toc222117284"/>
      <w:bookmarkStart w:id="2948" w:name="_Toc222110019"/>
      <w:bookmarkStart w:id="2949" w:name="_Toc222113652"/>
      <w:bookmarkStart w:id="2950" w:name="_Toc222117285"/>
      <w:bookmarkStart w:id="2951" w:name="_Toc222110020"/>
      <w:bookmarkStart w:id="2952" w:name="_Toc222113653"/>
      <w:bookmarkStart w:id="2953" w:name="_Toc222117286"/>
      <w:bookmarkStart w:id="2954" w:name="_Toc222110021"/>
      <w:bookmarkStart w:id="2955" w:name="_Toc222113654"/>
      <w:bookmarkStart w:id="2956" w:name="_Toc222117287"/>
      <w:bookmarkStart w:id="2957" w:name="_Toc222110022"/>
      <w:bookmarkStart w:id="2958" w:name="_Toc222113655"/>
      <w:bookmarkStart w:id="2959" w:name="_Toc222117288"/>
      <w:bookmarkStart w:id="2960" w:name="_Toc222110023"/>
      <w:bookmarkStart w:id="2961" w:name="_Toc222113656"/>
      <w:bookmarkStart w:id="2962" w:name="_Toc222117289"/>
      <w:bookmarkStart w:id="2963" w:name="_Toc222110024"/>
      <w:bookmarkStart w:id="2964" w:name="_Toc222113657"/>
      <w:bookmarkStart w:id="2965" w:name="_Toc222117290"/>
      <w:bookmarkStart w:id="2966" w:name="_Toc222110025"/>
      <w:bookmarkStart w:id="2967" w:name="_Toc222113658"/>
      <w:bookmarkStart w:id="2968" w:name="_Toc222117291"/>
      <w:bookmarkStart w:id="2969" w:name="_Toc222110026"/>
      <w:bookmarkStart w:id="2970" w:name="_Toc222113659"/>
      <w:bookmarkStart w:id="2971" w:name="_Toc222117292"/>
      <w:bookmarkStart w:id="2972" w:name="_Toc222110027"/>
      <w:bookmarkStart w:id="2973" w:name="_Toc222113660"/>
      <w:bookmarkStart w:id="2974" w:name="_Toc222117293"/>
      <w:bookmarkStart w:id="2975" w:name="_Toc222110028"/>
      <w:bookmarkStart w:id="2976" w:name="_Toc222113661"/>
      <w:bookmarkStart w:id="2977" w:name="_Toc222117294"/>
      <w:bookmarkStart w:id="2978" w:name="_Toc222110029"/>
      <w:bookmarkStart w:id="2979" w:name="_Toc222113662"/>
      <w:bookmarkStart w:id="2980" w:name="_Toc222117295"/>
      <w:bookmarkStart w:id="2981" w:name="_Toc222110030"/>
      <w:bookmarkStart w:id="2982" w:name="_Toc222113663"/>
      <w:bookmarkStart w:id="2983" w:name="_Toc222117296"/>
      <w:bookmarkStart w:id="2984" w:name="_Toc222110031"/>
      <w:bookmarkStart w:id="2985" w:name="_Toc222113664"/>
      <w:bookmarkStart w:id="2986" w:name="_Toc222117297"/>
      <w:bookmarkStart w:id="2987" w:name="_Toc222110032"/>
      <w:bookmarkStart w:id="2988" w:name="_Toc222113665"/>
      <w:bookmarkStart w:id="2989" w:name="_Toc222117298"/>
      <w:bookmarkStart w:id="2990" w:name="_Toc222110033"/>
      <w:bookmarkStart w:id="2991" w:name="_Toc222113666"/>
      <w:bookmarkStart w:id="2992" w:name="_Toc222117299"/>
      <w:bookmarkStart w:id="2993" w:name="_Toc222110034"/>
      <w:bookmarkStart w:id="2994" w:name="_Toc222113667"/>
      <w:bookmarkStart w:id="2995" w:name="_Toc222117300"/>
      <w:bookmarkStart w:id="2996" w:name="_Toc222110035"/>
      <w:bookmarkStart w:id="2997" w:name="_Toc222113668"/>
      <w:bookmarkStart w:id="2998" w:name="_Toc222117301"/>
      <w:bookmarkStart w:id="2999" w:name="_Toc222110036"/>
      <w:bookmarkStart w:id="3000" w:name="_Toc222113669"/>
      <w:bookmarkStart w:id="3001" w:name="_Toc222117302"/>
      <w:bookmarkStart w:id="3002" w:name="_Toc222110037"/>
      <w:bookmarkStart w:id="3003" w:name="_Toc222113670"/>
      <w:bookmarkStart w:id="3004" w:name="_Toc222117303"/>
      <w:bookmarkStart w:id="3005" w:name="_Toc222110038"/>
      <w:bookmarkStart w:id="3006" w:name="_Toc222113671"/>
      <w:bookmarkStart w:id="3007" w:name="_Toc222117304"/>
      <w:bookmarkStart w:id="3008" w:name="_Toc222110073"/>
      <w:bookmarkStart w:id="3009" w:name="_Toc222113706"/>
      <w:bookmarkStart w:id="3010" w:name="_Toc222117339"/>
      <w:bookmarkStart w:id="3011" w:name="_Toc222110074"/>
      <w:bookmarkStart w:id="3012" w:name="_Toc222113707"/>
      <w:bookmarkStart w:id="3013" w:name="_Toc222117340"/>
      <w:bookmarkStart w:id="3014" w:name="_Toc222110075"/>
      <w:bookmarkStart w:id="3015" w:name="_Toc222113708"/>
      <w:bookmarkStart w:id="3016" w:name="_Toc222117341"/>
      <w:bookmarkStart w:id="3017" w:name="_Toc222110076"/>
      <w:bookmarkStart w:id="3018" w:name="_Toc222113709"/>
      <w:bookmarkStart w:id="3019" w:name="_Toc222117342"/>
      <w:bookmarkStart w:id="3020" w:name="_Toc222110115"/>
      <w:bookmarkStart w:id="3021" w:name="_Toc222113748"/>
      <w:bookmarkStart w:id="3022" w:name="_Toc222117381"/>
      <w:bookmarkStart w:id="3023" w:name="_Toc141839432"/>
      <w:bookmarkStart w:id="3024" w:name="_Toc130547158"/>
      <w:bookmarkStart w:id="3025" w:name="_Toc130547314"/>
      <w:bookmarkStart w:id="3026" w:name="_Toc130549644"/>
      <w:bookmarkStart w:id="3027" w:name="_Toc130577062"/>
      <w:bookmarkStart w:id="3028" w:name="_Toc130579329"/>
      <w:bookmarkStart w:id="3029" w:name="_Toc137822598"/>
      <w:bookmarkStart w:id="3030" w:name="_Toc130547163"/>
      <w:bookmarkStart w:id="3031" w:name="_Toc130547319"/>
      <w:bookmarkStart w:id="3032" w:name="_Toc130549649"/>
      <w:bookmarkStart w:id="3033" w:name="_Toc130577067"/>
      <w:bookmarkStart w:id="3034" w:name="_Toc130579334"/>
      <w:bookmarkStart w:id="3035" w:name="_Toc130547164"/>
      <w:bookmarkStart w:id="3036" w:name="_Toc130547320"/>
      <w:bookmarkStart w:id="3037" w:name="_Toc130549650"/>
      <w:bookmarkStart w:id="3038" w:name="_Toc130577068"/>
      <w:bookmarkStart w:id="3039" w:name="_Toc130579335"/>
      <w:bookmarkStart w:id="3040" w:name="_Toc130547165"/>
      <w:bookmarkStart w:id="3041" w:name="_Toc130547321"/>
      <w:bookmarkStart w:id="3042" w:name="_Toc130549651"/>
      <w:bookmarkStart w:id="3043" w:name="_Toc130577069"/>
      <w:bookmarkStart w:id="3044" w:name="_Toc130579336"/>
      <w:bookmarkStart w:id="3045" w:name="_Toc130547168"/>
      <w:bookmarkStart w:id="3046" w:name="_Toc130547324"/>
      <w:bookmarkStart w:id="3047" w:name="_Toc130549654"/>
      <w:bookmarkStart w:id="3048" w:name="_Toc130577072"/>
      <w:bookmarkStart w:id="3049" w:name="_Toc130579339"/>
      <w:bookmarkStart w:id="3050" w:name="_Toc130547169"/>
      <w:bookmarkStart w:id="3051" w:name="_Toc130547325"/>
      <w:bookmarkStart w:id="3052" w:name="_Toc130549655"/>
      <w:bookmarkStart w:id="3053" w:name="_Toc130577073"/>
      <w:bookmarkStart w:id="3054" w:name="_Toc130579340"/>
      <w:bookmarkStart w:id="3055" w:name="_Toc130549661"/>
      <w:bookmarkStart w:id="3056" w:name="_Toc130577079"/>
      <w:bookmarkStart w:id="3057" w:name="_Toc130579346"/>
      <w:bookmarkStart w:id="3058" w:name="_Toc130702831"/>
      <w:bookmarkStart w:id="3059" w:name="_Toc130703565"/>
      <w:bookmarkStart w:id="3060" w:name="_Toc130549663"/>
      <w:bookmarkStart w:id="3061" w:name="_Toc130577081"/>
      <w:bookmarkStart w:id="3062" w:name="_Toc130579348"/>
      <w:bookmarkStart w:id="3063" w:name="_Toc130549664"/>
      <w:bookmarkStart w:id="3064" w:name="_Toc130577082"/>
      <w:bookmarkStart w:id="3065" w:name="_Toc130579349"/>
      <w:bookmarkStart w:id="3066" w:name="_Toc130549669"/>
      <w:bookmarkStart w:id="3067" w:name="_Toc130577087"/>
      <w:bookmarkStart w:id="3068" w:name="_Toc130579354"/>
      <w:bookmarkStart w:id="3069" w:name="_Toc130549674"/>
      <w:bookmarkStart w:id="3070" w:name="_Toc130577092"/>
      <w:bookmarkStart w:id="3071" w:name="_Toc130579359"/>
      <w:bookmarkStart w:id="3072" w:name="_Toc130549744"/>
      <w:bookmarkStart w:id="3073" w:name="_Toc130577162"/>
      <w:bookmarkStart w:id="3074" w:name="_Toc130579429"/>
      <w:bookmarkStart w:id="3075" w:name="_Toc130549746"/>
      <w:bookmarkStart w:id="3076" w:name="_Toc130577164"/>
      <w:bookmarkStart w:id="3077" w:name="_Toc130579431"/>
      <w:bookmarkStart w:id="3078" w:name="_Toc130549752"/>
      <w:bookmarkStart w:id="3079" w:name="_Toc130577170"/>
      <w:bookmarkStart w:id="3080" w:name="_Toc130579437"/>
      <w:bookmarkStart w:id="3081" w:name="_Toc130549753"/>
      <w:bookmarkStart w:id="3082" w:name="_Toc130577171"/>
      <w:bookmarkStart w:id="3083" w:name="_Toc130579438"/>
      <w:bookmarkStart w:id="3084" w:name="_Toc130549754"/>
      <w:bookmarkStart w:id="3085" w:name="_Toc130577172"/>
      <w:bookmarkStart w:id="3086" w:name="_Toc130579439"/>
      <w:bookmarkStart w:id="3087" w:name="_Toc130549755"/>
      <w:bookmarkStart w:id="3088" w:name="_Toc130577173"/>
      <w:bookmarkStart w:id="3089" w:name="_Toc130579440"/>
      <w:bookmarkStart w:id="3090" w:name="_Toc130549757"/>
      <w:bookmarkStart w:id="3091" w:name="_Toc130577175"/>
      <w:bookmarkStart w:id="3092" w:name="_Toc130579442"/>
      <w:bookmarkStart w:id="3093" w:name="_Toc130549758"/>
      <w:bookmarkStart w:id="3094" w:name="_Toc130577176"/>
      <w:bookmarkStart w:id="3095" w:name="_Toc130579443"/>
      <w:bookmarkStart w:id="3096" w:name="_Toc130549791"/>
      <w:bookmarkStart w:id="3097" w:name="_Toc130577209"/>
      <w:bookmarkStart w:id="3098" w:name="_Toc130579476"/>
      <w:bookmarkStart w:id="3099" w:name="_Toc130549792"/>
      <w:bookmarkStart w:id="3100" w:name="_Toc130577210"/>
      <w:bookmarkStart w:id="3101" w:name="_Toc130579477"/>
      <w:bookmarkStart w:id="3102" w:name="_Toc130549793"/>
      <w:bookmarkStart w:id="3103" w:name="_Toc130577211"/>
      <w:bookmarkStart w:id="3104" w:name="_Toc130579478"/>
      <w:bookmarkStart w:id="3105" w:name="_Toc130549794"/>
      <w:bookmarkStart w:id="3106" w:name="_Toc130577212"/>
      <w:bookmarkStart w:id="3107" w:name="_Toc130579479"/>
      <w:bookmarkStart w:id="3108" w:name="_Toc130549795"/>
      <w:bookmarkStart w:id="3109" w:name="_Toc130577213"/>
      <w:bookmarkStart w:id="3110" w:name="_Toc130579480"/>
      <w:bookmarkStart w:id="3111" w:name="_Toc130549796"/>
      <w:bookmarkStart w:id="3112" w:name="_Toc130577214"/>
      <w:bookmarkStart w:id="3113" w:name="_Toc130579481"/>
      <w:bookmarkStart w:id="3114" w:name="_Toc130549799"/>
      <w:bookmarkStart w:id="3115" w:name="_Toc130577217"/>
      <w:bookmarkStart w:id="3116" w:name="_Toc130579484"/>
      <w:bookmarkStart w:id="3117" w:name="_Toc130549800"/>
      <w:bookmarkStart w:id="3118" w:name="_Toc130577218"/>
      <w:bookmarkStart w:id="3119" w:name="_Toc130579485"/>
      <w:bookmarkStart w:id="3120" w:name="_Toc130549808"/>
      <w:bookmarkStart w:id="3121" w:name="_Toc130577226"/>
      <w:bookmarkStart w:id="3122" w:name="_Toc130579493"/>
      <w:bookmarkStart w:id="3123" w:name="_Toc130549809"/>
      <w:bookmarkStart w:id="3124" w:name="_Toc130577227"/>
      <w:bookmarkStart w:id="3125" w:name="_Toc130579494"/>
      <w:bookmarkStart w:id="3126" w:name="_Toc130549812"/>
      <w:bookmarkStart w:id="3127" w:name="_Toc130577230"/>
      <w:bookmarkStart w:id="3128" w:name="_Toc130579497"/>
      <w:bookmarkStart w:id="3129" w:name="_Toc126924860"/>
      <w:bookmarkStart w:id="3130" w:name="_Toc126945500"/>
      <w:bookmarkStart w:id="3131" w:name="_Toc126979628"/>
      <w:bookmarkStart w:id="3132" w:name="_Toc222110159"/>
      <w:bookmarkStart w:id="3133" w:name="_Toc222113792"/>
      <w:bookmarkStart w:id="3134" w:name="_Toc222117425"/>
      <w:bookmarkStart w:id="3135" w:name="_Toc222110160"/>
      <w:bookmarkStart w:id="3136" w:name="_Toc222113793"/>
      <w:bookmarkStart w:id="3137" w:name="_Toc222117426"/>
      <w:bookmarkStart w:id="3138" w:name="_Toc222110161"/>
      <w:bookmarkStart w:id="3139" w:name="_Toc222113794"/>
      <w:bookmarkStart w:id="3140" w:name="_Toc222117427"/>
      <w:bookmarkStart w:id="3141" w:name="_Toc222110162"/>
      <w:bookmarkStart w:id="3142" w:name="_Toc222113795"/>
      <w:bookmarkStart w:id="3143" w:name="_Toc222117428"/>
      <w:bookmarkStart w:id="3144" w:name="_Toc222110163"/>
      <w:bookmarkStart w:id="3145" w:name="_Toc222113796"/>
      <w:bookmarkStart w:id="3146" w:name="_Toc222117429"/>
      <w:bookmarkStart w:id="3147" w:name="_Toc222110164"/>
      <w:bookmarkStart w:id="3148" w:name="_Toc222113797"/>
      <w:bookmarkStart w:id="3149" w:name="_Toc222117430"/>
      <w:bookmarkStart w:id="3150" w:name="_Toc222110178"/>
      <w:bookmarkStart w:id="3151" w:name="_Toc222113811"/>
      <w:bookmarkStart w:id="3152" w:name="_Toc222117444"/>
      <w:bookmarkStart w:id="3153" w:name="_Toc222110181"/>
      <w:bookmarkStart w:id="3154" w:name="_Toc222113814"/>
      <w:bookmarkStart w:id="3155" w:name="_Toc222117447"/>
      <w:bookmarkStart w:id="3156" w:name="_Toc222110184"/>
      <w:bookmarkStart w:id="3157" w:name="_Toc222113817"/>
      <w:bookmarkStart w:id="3158" w:name="_Toc222117450"/>
      <w:bookmarkStart w:id="3159" w:name="_Toc222110187"/>
      <w:bookmarkStart w:id="3160" w:name="_Toc222113820"/>
      <w:bookmarkStart w:id="3161" w:name="_Toc222117453"/>
      <w:bookmarkStart w:id="3162" w:name="_Toc222110190"/>
      <w:bookmarkStart w:id="3163" w:name="_Toc222113823"/>
      <w:bookmarkStart w:id="3164" w:name="_Toc222117456"/>
      <w:bookmarkStart w:id="3165" w:name="_Toc222110191"/>
      <w:bookmarkStart w:id="3166" w:name="_Toc222113824"/>
      <w:bookmarkStart w:id="3167" w:name="_Toc222117457"/>
      <w:bookmarkStart w:id="3168" w:name="_Toc222110192"/>
      <w:bookmarkStart w:id="3169" w:name="_Toc222113825"/>
      <w:bookmarkStart w:id="3170" w:name="_Toc222117458"/>
      <w:bookmarkStart w:id="3171" w:name="_Toc222110231"/>
      <w:bookmarkStart w:id="3172" w:name="_Toc222113864"/>
      <w:bookmarkStart w:id="3173" w:name="_Toc222117497"/>
      <w:bookmarkStart w:id="3174" w:name="_Toc222110275"/>
      <w:bookmarkStart w:id="3175" w:name="_Toc222113908"/>
      <w:bookmarkStart w:id="3176" w:name="_Toc222117541"/>
      <w:bookmarkStart w:id="3177" w:name="_Toc222110276"/>
      <w:bookmarkStart w:id="3178" w:name="_Toc222113909"/>
      <w:bookmarkStart w:id="3179" w:name="_Toc222117542"/>
      <w:bookmarkStart w:id="3180" w:name="_Toc222110277"/>
      <w:bookmarkStart w:id="3181" w:name="_Toc222113910"/>
      <w:bookmarkStart w:id="3182" w:name="_Toc222117543"/>
      <w:bookmarkStart w:id="3183" w:name="_Toc222110278"/>
      <w:bookmarkStart w:id="3184" w:name="_Toc222113911"/>
      <w:bookmarkStart w:id="3185" w:name="_Toc222117544"/>
      <w:bookmarkStart w:id="3186" w:name="_Toc222110279"/>
      <w:bookmarkStart w:id="3187" w:name="_Toc222113912"/>
      <w:bookmarkStart w:id="3188" w:name="_Toc222117545"/>
      <w:bookmarkStart w:id="3189" w:name="_Toc222110280"/>
      <w:bookmarkStart w:id="3190" w:name="_Toc222113913"/>
      <w:bookmarkStart w:id="3191" w:name="_Toc222117546"/>
      <w:bookmarkStart w:id="3192" w:name="_Toc222110281"/>
      <w:bookmarkStart w:id="3193" w:name="_Toc222113914"/>
      <w:bookmarkStart w:id="3194" w:name="_Toc222117547"/>
      <w:bookmarkStart w:id="3195" w:name="_Toc222110282"/>
      <w:bookmarkStart w:id="3196" w:name="_Toc222113915"/>
      <w:bookmarkStart w:id="3197" w:name="_Toc222117548"/>
      <w:bookmarkStart w:id="3198" w:name="_Toc222110288"/>
      <w:bookmarkStart w:id="3199" w:name="_Toc222113921"/>
      <w:bookmarkStart w:id="3200" w:name="_Toc222117554"/>
      <w:bookmarkStart w:id="3201" w:name="_Toc222110293"/>
      <w:bookmarkStart w:id="3202" w:name="_Toc222113926"/>
      <w:bookmarkStart w:id="3203" w:name="_Toc222117559"/>
      <w:bookmarkStart w:id="3204" w:name="_Toc222110296"/>
      <w:bookmarkStart w:id="3205" w:name="_Toc222113929"/>
      <w:bookmarkStart w:id="3206" w:name="_Toc222117562"/>
      <w:bookmarkStart w:id="3207" w:name="_Toc222110299"/>
      <w:bookmarkStart w:id="3208" w:name="_Toc222113932"/>
      <w:bookmarkStart w:id="3209" w:name="_Toc222117565"/>
      <w:bookmarkStart w:id="3210" w:name="_Toc222110302"/>
      <w:bookmarkStart w:id="3211" w:name="_Toc222113935"/>
      <w:bookmarkStart w:id="3212" w:name="_Toc222117568"/>
      <w:bookmarkStart w:id="3213" w:name="_Toc222110305"/>
      <w:bookmarkStart w:id="3214" w:name="_Toc222113938"/>
      <w:bookmarkStart w:id="3215" w:name="_Toc222117571"/>
      <w:bookmarkStart w:id="3216" w:name="_Toc222110308"/>
      <w:bookmarkStart w:id="3217" w:name="_Toc222113941"/>
      <w:bookmarkStart w:id="3218" w:name="_Toc222117574"/>
      <w:bookmarkStart w:id="3219" w:name="_Toc222110311"/>
      <w:bookmarkStart w:id="3220" w:name="_Toc222113944"/>
      <w:bookmarkStart w:id="3221" w:name="_Toc222117577"/>
      <w:bookmarkStart w:id="3222" w:name="_Toc222110312"/>
      <w:bookmarkStart w:id="3223" w:name="_Toc222113945"/>
      <w:bookmarkStart w:id="3224" w:name="_Toc222117578"/>
      <w:bookmarkStart w:id="3225" w:name="_Toc222110313"/>
      <w:bookmarkStart w:id="3226" w:name="_Toc222113946"/>
      <w:bookmarkStart w:id="3227" w:name="_Toc222117579"/>
      <w:bookmarkStart w:id="3228" w:name="_Toc222110314"/>
      <w:bookmarkStart w:id="3229" w:name="_Toc222113947"/>
      <w:bookmarkStart w:id="3230" w:name="_Toc222117580"/>
      <w:bookmarkStart w:id="3231" w:name="_Toc222110315"/>
      <w:bookmarkStart w:id="3232" w:name="_Toc222113948"/>
      <w:bookmarkStart w:id="3233" w:name="_Toc222117581"/>
      <w:bookmarkStart w:id="3234" w:name="_Toc222110354"/>
      <w:bookmarkStart w:id="3235" w:name="_Toc222113987"/>
      <w:bookmarkStart w:id="3236" w:name="_Toc222117620"/>
      <w:bookmarkStart w:id="3237" w:name="_Toc222110398"/>
      <w:bookmarkStart w:id="3238" w:name="_Toc222114031"/>
      <w:bookmarkStart w:id="3239" w:name="_Toc222117664"/>
      <w:bookmarkStart w:id="3240" w:name="_Toc222110399"/>
      <w:bookmarkStart w:id="3241" w:name="_Toc222114032"/>
      <w:bookmarkStart w:id="3242" w:name="_Toc222117665"/>
      <w:bookmarkStart w:id="3243" w:name="_Toc222110400"/>
      <w:bookmarkStart w:id="3244" w:name="_Toc222114033"/>
      <w:bookmarkStart w:id="3245" w:name="_Toc222117666"/>
      <w:bookmarkStart w:id="3246" w:name="_Toc222110401"/>
      <w:bookmarkStart w:id="3247" w:name="_Toc222114034"/>
      <w:bookmarkStart w:id="3248" w:name="_Toc222117667"/>
      <w:bookmarkStart w:id="3249" w:name="_Toc222110402"/>
      <w:bookmarkStart w:id="3250" w:name="_Toc222114035"/>
      <w:bookmarkStart w:id="3251" w:name="_Toc222117668"/>
      <w:bookmarkStart w:id="3252" w:name="_Toc222110403"/>
      <w:bookmarkStart w:id="3253" w:name="_Toc222114036"/>
      <w:bookmarkStart w:id="3254" w:name="_Toc222117669"/>
      <w:bookmarkStart w:id="3255" w:name="_Toc222110409"/>
      <w:bookmarkStart w:id="3256" w:name="_Toc222114042"/>
      <w:bookmarkStart w:id="3257" w:name="_Toc222117675"/>
      <w:bookmarkStart w:id="3258" w:name="_Toc222110412"/>
      <w:bookmarkStart w:id="3259" w:name="_Toc222114045"/>
      <w:bookmarkStart w:id="3260" w:name="_Toc222117678"/>
      <w:bookmarkStart w:id="3261" w:name="_Toc222110417"/>
      <w:bookmarkStart w:id="3262" w:name="_Toc222114050"/>
      <w:bookmarkStart w:id="3263" w:name="_Toc222117683"/>
      <w:bookmarkStart w:id="3264" w:name="_Toc222110420"/>
      <w:bookmarkStart w:id="3265" w:name="_Toc222114053"/>
      <w:bookmarkStart w:id="3266" w:name="_Toc222117686"/>
      <w:bookmarkStart w:id="3267" w:name="_Toc222110423"/>
      <w:bookmarkStart w:id="3268" w:name="_Toc222114056"/>
      <w:bookmarkStart w:id="3269" w:name="_Toc222117689"/>
      <w:bookmarkStart w:id="3270" w:name="_Toc222110426"/>
      <w:bookmarkStart w:id="3271" w:name="_Toc222114059"/>
      <w:bookmarkStart w:id="3272" w:name="_Toc222117692"/>
      <w:bookmarkStart w:id="3273" w:name="_Toc222110429"/>
      <w:bookmarkStart w:id="3274" w:name="_Toc222114062"/>
      <w:bookmarkStart w:id="3275" w:name="_Toc222117695"/>
      <w:bookmarkStart w:id="3276" w:name="_Toc222110430"/>
      <w:bookmarkStart w:id="3277" w:name="_Toc222114063"/>
      <w:bookmarkStart w:id="3278" w:name="_Toc222117696"/>
      <w:bookmarkStart w:id="3279" w:name="_Toc222110431"/>
      <w:bookmarkStart w:id="3280" w:name="_Toc222114064"/>
      <w:bookmarkStart w:id="3281" w:name="_Toc222117697"/>
      <w:bookmarkStart w:id="3282" w:name="_Toc222110470"/>
      <w:bookmarkStart w:id="3283" w:name="_Toc222114103"/>
      <w:bookmarkStart w:id="3284" w:name="_Toc222117736"/>
      <w:bookmarkStart w:id="3285" w:name="_Toc222110514"/>
      <w:bookmarkStart w:id="3286" w:name="_Toc222114147"/>
      <w:bookmarkStart w:id="3287" w:name="_Toc222117780"/>
      <w:bookmarkStart w:id="3288" w:name="_Toc222110515"/>
      <w:bookmarkStart w:id="3289" w:name="_Toc222114148"/>
      <w:bookmarkStart w:id="3290" w:name="_Toc222117781"/>
      <w:bookmarkStart w:id="3291" w:name="_Toc222110516"/>
      <w:bookmarkStart w:id="3292" w:name="_Toc222114149"/>
      <w:bookmarkStart w:id="3293" w:name="_Toc222117782"/>
      <w:bookmarkStart w:id="3294" w:name="_Toc222110517"/>
      <w:bookmarkStart w:id="3295" w:name="_Toc222114150"/>
      <w:bookmarkStart w:id="3296" w:name="_Toc222117783"/>
      <w:bookmarkStart w:id="3297" w:name="_Toc222110518"/>
      <w:bookmarkStart w:id="3298" w:name="_Toc222114151"/>
      <w:bookmarkStart w:id="3299" w:name="_Toc222117784"/>
      <w:bookmarkStart w:id="3300" w:name="_Toc222110519"/>
      <w:bookmarkStart w:id="3301" w:name="_Toc222114152"/>
      <w:bookmarkStart w:id="3302" w:name="_Toc222117785"/>
      <w:bookmarkStart w:id="3303" w:name="_Toc222110520"/>
      <w:bookmarkStart w:id="3304" w:name="_Toc222114153"/>
      <w:bookmarkStart w:id="3305" w:name="_Toc222117786"/>
      <w:bookmarkStart w:id="3306" w:name="_Toc222110526"/>
      <w:bookmarkStart w:id="3307" w:name="_Toc222114159"/>
      <w:bookmarkStart w:id="3308" w:name="_Toc222117792"/>
      <w:bookmarkStart w:id="3309" w:name="_Toc222110531"/>
      <w:bookmarkStart w:id="3310" w:name="_Toc222114164"/>
      <w:bookmarkStart w:id="3311" w:name="_Toc222117797"/>
      <w:bookmarkStart w:id="3312" w:name="_Toc222110534"/>
      <w:bookmarkStart w:id="3313" w:name="_Toc222114167"/>
      <w:bookmarkStart w:id="3314" w:name="_Toc222117800"/>
      <w:bookmarkStart w:id="3315" w:name="_Toc222110537"/>
      <w:bookmarkStart w:id="3316" w:name="_Toc222114170"/>
      <w:bookmarkStart w:id="3317" w:name="_Toc222117803"/>
      <w:bookmarkStart w:id="3318" w:name="_Toc222110538"/>
      <w:bookmarkStart w:id="3319" w:name="_Toc222114171"/>
      <w:bookmarkStart w:id="3320" w:name="_Toc222117804"/>
      <w:bookmarkStart w:id="3321" w:name="_Toc222110539"/>
      <w:bookmarkStart w:id="3322" w:name="_Toc222114172"/>
      <w:bookmarkStart w:id="3323" w:name="_Toc222117805"/>
      <w:bookmarkStart w:id="3324" w:name="_Toc222110578"/>
      <w:bookmarkStart w:id="3325" w:name="_Toc222114211"/>
      <w:bookmarkStart w:id="3326" w:name="_Toc222117844"/>
      <w:bookmarkStart w:id="3327" w:name="_Toc222110622"/>
      <w:bookmarkStart w:id="3328" w:name="_Toc222114255"/>
      <w:bookmarkStart w:id="3329" w:name="_Toc222117888"/>
      <w:bookmarkStart w:id="3330" w:name="_Toc222110623"/>
      <w:bookmarkStart w:id="3331" w:name="_Toc222114256"/>
      <w:bookmarkStart w:id="3332" w:name="_Toc222117889"/>
      <w:bookmarkStart w:id="3333" w:name="_Toc222110624"/>
      <w:bookmarkStart w:id="3334" w:name="_Toc222114257"/>
      <w:bookmarkStart w:id="3335" w:name="_Toc222117890"/>
      <w:bookmarkStart w:id="3336" w:name="_Toc222110625"/>
      <w:bookmarkStart w:id="3337" w:name="_Toc222114258"/>
      <w:bookmarkStart w:id="3338" w:name="_Toc222117891"/>
      <w:bookmarkStart w:id="3339" w:name="_Toc222110626"/>
      <w:bookmarkStart w:id="3340" w:name="_Toc222114259"/>
      <w:bookmarkStart w:id="3341" w:name="_Toc222117892"/>
      <w:bookmarkStart w:id="3342" w:name="_Toc222110627"/>
      <w:bookmarkStart w:id="3343" w:name="_Toc222114260"/>
      <w:bookmarkStart w:id="3344" w:name="_Toc222117893"/>
      <w:bookmarkStart w:id="3345" w:name="_Toc222110628"/>
      <w:bookmarkStart w:id="3346" w:name="_Toc222114261"/>
      <w:bookmarkStart w:id="3347" w:name="_Toc222117894"/>
      <w:bookmarkStart w:id="3348" w:name="_Toc222110629"/>
      <w:bookmarkStart w:id="3349" w:name="_Toc222114262"/>
      <w:bookmarkStart w:id="3350" w:name="_Toc222117895"/>
      <w:bookmarkStart w:id="3351" w:name="_Toc222110630"/>
      <w:bookmarkStart w:id="3352" w:name="_Toc222114263"/>
      <w:bookmarkStart w:id="3353" w:name="_Toc222117896"/>
      <w:bookmarkStart w:id="3354" w:name="_Toc222110631"/>
      <w:bookmarkStart w:id="3355" w:name="_Toc222114264"/>
      <w:bookmarkStart w:id="3356" w:name="_Toc222117897"/>
      <w:bookmarkStart w:id="3357" w:name="_Toc222110632"/>
      <w:bookmarkStart w:id="3358" w:name="_Toc222114265"/>
      <w:bookmarkStart w:id="3359" w:name="_Toc222117898"/>
      <w:bookmarkStart w:id="3360" w:name="_Toc222110633"/>
      <w:bookmarkStart w:id="3361" w:name="_Toc222114266"/>
      <w:bookmarkStart w:id="3362" w:name="_Toc222117899"/>
      <w:bookmarkStart w:id="3363" w:name="_Toc222110634"/>
      <w:bookmarkStart w:id="3364" w:name="_Toc222114267"/>
      <w:bookmarkStart w:id="3365" w:name="_Toc222117900"/>
      <w:bookmarkStart w:id="3366" w:name="_Toc222110640"/>
      <w:bookmarkStart w:id="3367" w:name="_Toc222114273"/>
      <w:bookmarkStart w:id="3368" w:name="_Toc222117906"/>
      <w:bookmarkStart w:id="3369" w:name="_Toc222110645"/>
      <w:bookmarkStart w:id="3370" w:name="_Toc222114278"/>
      <w:bookmarkStart w:id="3371" w:name="_Toc222117911"/>
      <w:bookmarkStart w:id="3372" w:name="_Toc222110648"/>
      <w:bookmarkStart w:id="3373" w:name="_Toc222114281"/>
      <w:bookmarkStart w:id="3374" w:name="_Toc222117914"/>
      <w:bookmarkStart w:id="3375" w:name="_Toc222110649"/>
      <w:bookmarkStart w:id="3376" w:name="_Toc222114282"/>
      <w:bookmarkStart w:id="3377" w:name="_Toc222117915"/>
      <w:bookmarkStart w:id="3378" w:name="_Toc222110650"/>
      <w:bookmarkStart w:id="3379" w:name="_Toc222114283"/>
      <w:bookmarkStart w:id="3380" w:name="_Toc222117916"/>
      <w:bookmarkStart w:id="3381" w:name="_Toc222110689"/>
      <w:bookmarkStart w:id="3382" w:name="_Toc222114322"/>
      <w:bookmarkStart w:id="3383" w:name="_Toc222117955"/>
      <w:bookmarkStart w:id="3384" w:name="_Toc222110733"/>
      <w:bookmarkStart w:id="3385" w:name="_Toc222114366"/>
      <w:bookmarkStart w:id="3386" w:name="_Toc222117999"/>
      <w:bookmarkStart w:id="3387" w:name="_Toc222110734"/>
      <w:bookmarkStart w:id="3388" w:name="_Toc222114367"/>
      <w:bookmarkStart w:id="3389" w:name="_Toc222118000"/>
      <w:bookmarkStart w:id="3390" w:name="_Toc222110735"/>
      <w:bookmarkStart w:id="3391" w:name="_Toc222114368"/>
      <w:bookmarkStart w:id="3392" w:name="_Toc222118001"/>
      <w:bookmarkStart w:id="3393" w:name="_Toc222110736"/>
      <w:bookmarkStart w:id="3394" w:name="_Toc222114369"/>
      <w:bookmarkStart w:id="3395" w:name="_Toc222118002"/>
      <w:bookmarkStart w:id="3396" w:name="_Toc222110737"/>
      <w:bookmarkStart w:id="3397" w:name="_Toc222114370"/>
      <w:bookmarkStart w:id="3398" w:name="_Toc222118003"/>
      <w:bookmarkStart w:id="3399" w:name="_Toc222110738"/>
      <w:bookmarkStart w:id="3400" w:name="_Toc222114371"/>
      <w:bookmarkStart w:id="3401" w:name="_Toc222118004"/>
      <w:bookmarkStart w:id="3402" w:name="_Toc222110739"/>
      <w:bookmarkStart w:id="3403" w:name="_Toc222114372"/>
      <w:bookmarkStart w:id="3404" w:name="_Toc222118005"/>
      <w:bookmarkStart w:id="3405" w:name="_Toc222110740"/>
      <w:bookmarkStart w:id="3406" w:name="_Toc222114373"/>
      <w:bookmarkStart w:id="3407" w:name="_Toc222118006"/>
      <w:bookmarkStart w:id="3408" w:name="_Toc222110741"/>
      <w:bookmarkStart w:id="3409" w:name="_Toc222114374"/>
      <w:bookmarkStart w:id="3410" w:name="_Toc222118007"/>
      <w:bookmarkStart w:id="3411" w:name="_Toc222110747"/>
      <w:bookmarkStart w:id="3412" w:name="_Toc222114380"/>
      <w:bookmarkStart w:id="3413" w:name="_Toc222118013"/>
      <w:bookmarkStart w:id="3414" w:name="_Toc222110752"/>
      <w:bookmarkStart w:id="3415" w:name="_Toc222114385"/>
      <w:bookmarkStart w:id="3416" w:name="_Toc222118018"/>
      <w:bookmarkStart w:id="3417" w:name="_Toc222110755"/>
      <w:bookmarkStart w:id="3418" w:name="_Toc222114388"/>
      <w:bookmarkStart w:id="3419" w:name="_Toc222118021"/>
      <w:bookmarkStart w:id="3420" w:name="_Toc222110758"/>
      <w:bookmarkStart w:id="3421" w:name="_Toc222114391"/>
      <w:bookmarkStart w:id="3422" w:name="_Toc222118024"/>
      <w:bookmarkStart w:id="3423" w:name="_Toc222110761"/>
      <w:bookmarkStart w:id="3424" w:name="_Toc222114394"/>
      <w:bookmarkStart w:id="3425" w:name="_Toc222118027"/>
      <w:bookmarkStart w:id="3426" w:name="_Toc222110764"/>
      <w:bookmarkStart w:id="3427" w:name="_Toc222114397"/>
      <w:bookmarkStart w:id="3428" w:name="_Toc222118030"/>
      <w:bookmarkStart w:id="3429" w:name="_Toc222110767"/>
      <w:bookmarkStart w:id="3430" w:name="_Toc222114400"/>
      <w:bookmarkStart w:id="3431" w:name="_Toc222118033"/>
      <w:bookmarkStart w:id="3432" w:name="_Toc222110768"/>
      <w:bookmarkStart w:id="3433" w:name="_Toc222114401"/>
      <w:bookmarkStart w:id="3434" w:name="_Toc222118034"/>
      <w:bookmarkStart w:id="3435" w:name="_Toc222110769"/>
      <w:bookmarkStart w:id="3436" w:name="_Toc222114402"/>
      <w:bookmarkStart w:id="3437" w:name="_Toc222118035"/>
      <w:bookmarkStart w:id="3438" w:name="_Toc222110770"/>
      <w:bookmarkStart w:id="3439" w:name="_Toc222114403"/>
      <w:bookmarkStart w:id="3440" w:name="_Toc222118036"/>
      <w:bookmarkStart w:id="3441" w:name="_Toc222110809"/>
      <w:bookmarkStart w:id="3442" w:name="_Toc222114442"/>
      <w:bookmarkStart w:id="3443" w:name="_Toc222118075"/>
      <w:bookmarkStart w:id="3444" w:name="_Toc222110853"/>
      <w:bookmarkStart w:id="3445" w:name="_Toc222114486"/>
      <w:bookmarkStart w:id="3446" w:name="_Toc222118119"/>
      <w:bookmarkStart w:id="3447" w:name="_Toc222110854"/>
      <w:bookmarkStart w:id="3448" w:name="_Toc222114487"/>
      <w:bookmarkStart w:id="3449" w:name="_Toc222118120"/>
      <w:bookmarkStart w:id="3450" w:name="_Toc222110855"/>
      <w:bookmarkStart w:id="3451" w:name="_Toc222114488"/>
      <w:bookmarkStart w:id="3452" w:name="_Toc222118121"/>
      <w:bookmarkStart w:id="3453" w:name="_Toc222110856"/>
      <w:bookmarkStart w:id="3454" w:name="_Toc222114489"/>
      <w:bookmarkStart w:id="3455" w:name="_Toc222118122"/>
      <w:bookmarkStart w:id="3456" w:name="_Toc222110857"/>
      <w:bookmarkStart w:id="3457" w:name="_Toc222114490"/>
      <w:bookmarkStart w:id="3458" w:name="_Toc222118123"/>
      <w:bookmarkStart w:id="3459" w:name="_Toc222110858"/>
      <w:bookmarkStart w:id="3460" w:name="_Toc222114491"/>
      <w:bookmarkStart w:id="3461" w:name="_Toc222118124"/>
      <w:bookmarkStart w:id="3462" w:name="_Toc222110864"/>
      <w:bookmarkStart w:id="3463" w:name="_Toc222114497"/>
      <w:bookmarkStart w:id="3464" w:name="_Toc222118130"/>
      <w:bookmarkStart w:id="3465" w:name="_Toc222110872"/>
      <w:bookmarkStart w:id="3466" w:name="_Toc222114505"/>
      <w:bookmarkStart w:id="3467" w:name="_Toc222118138"/>
      <w:bookmarkStart w:id="3468" w:name="_Toc222110875"/>
      <w:bookmarkStart w:id="3469" w:name="_Toc222114508"/>
      <w:bookmarkStart w:id="3470" w:name="_Toc222118141"/>
      <w:bookmarkStart w:id="3471" w:name="_Toc222110878"/>
      <w:bookmarkStart w:id="3472" w:name="_Toc222114511"/>
      <w:bookmarkStart w:id="3473" w:name="_Toc222118144"/>
      <w:bookmarkStart w:id="3474" w:name="_Toc222110881"/>
      <w:bookmarkStart w:id="3475" w:name="_Toc222114514"/>
      <w:bookmarkStart w:id="3476" w:name="_Toc222118147"/>
      <w:bookmarkStart w:id="3477" w:name="_Toc222110884"/>
      <w:bookmarkStart w:id="3478" w:name="_Toc222114517"/>
      <w:bookmarkStart w:id="3479" w:name="_Toc222118150"/>
      <w:bookmarkStart w:id="3480" w:name="_Toc222110885"/>
      <w:bookmarkStart w:id="3481" w:name="_Toc222114518"/>
      <w:bookmarkStart w:id="3482" w:name="_Toc222118151"/>
      <w:bookmarkStart w:id="3483" w:name="_Toc222110886"/>
      <w:bookmarkStart w:id="3484" w:name="_Toc222114519"/>
      <w:bookmarkStart w:id="3485" w:name="_Toc222118152"/>
      <w:bookmarkStart w:id="3486" w:name="_Toc222110887"/>
      <w:bookmarkStart w:id="3487" w:name="_Toc222114520"/>
      <w:bookmarkStart w:id="3488" w:name="_Toc222118153"/>
      <w:bookmarkStart w:id="3489" w:name="_Toc222110969"/>
      <w:bookmarkStart w:id="3490" w:name="_Toc222114602"/>
      <w:bookmarkStart w:id="3491" w:name="_Toc222118235"/>
      <w:bookmarkStart w:id="3492" w:name="_Toc222110970"/>
      <w:bookmarkStart w:id="3493" w:name="_Toc222114603"/>
      <w:bookmarkStart w:id="3494" w:name="_Toc222118236"/>
      <w:bookmarkStart w:id="3495" w:name="_Toc222110971"/>
      <w:bookmarkStart w:id="3496" w:name="_Toc222114604"/>
      <w:bookmarkStart w:id="3497" w:name="_Toc222118237"/>
      <w:bookmarkStart w:id="3498" w:name="_Toc222110972"/>
      <w:bookmarkStart w:id="3499" w:name="_Toc222114605"/>
      <w:bookmarkStart w:id="3500" w:name="_Toc222118238"/>
      <w:bookmarkStart w:id="3501" w:name="_Toc222110973"/>
      <w:bookmarkStart w:id="3502" w:name="_Toc222114606"/>
      <w:bookmarkStart w:id="3503" w:name="_Toc222118239"/>
      <w:bookmarkStart w:id="3504" w:name="_Toc222110974"/>
      <w:bookmarkStart w:id="3505" w:name="_Toc222114607"/>
      <w:bookmarkStart w:id="3506" w:name="_Toc222118240"/>
      <w:bookmarkStart w:id="3507" w:name="_Toc222110975"/>
      <w:bookmarkStart w:id="3508" w:name="_Toc222114608"/>
      <w:bookmarkStart w:id="3509" w:name="_Toc222118241"/>
      <w:bookmarkStart w:id="3510" w:name="_Toc222110990"/>
      <w:bookmarkStart w:id="3511" w:name="_Toc222114623"/>
      <w:bookmarkStart w:id="3512" w:name="_Toc222118256"/>
      <w:bookmarkStart w:id="3513" w:name="_Toc222110997"/>
      <w:bookmarkStart w:id="3514" w:name="_Toc222114630"/>
      <w:bookmarkStart w:id="3515" w:name="_Toc222118263"/>
      <w:bookmarkStart w:id="3516" w:name="_Toc222110998"/>
      <w:bookmarkStart w:id="3517" w:name="_Toc222114631"/>
      <w:bookmarkStart w:id="3518" w:name="_Toc222118264"/>
      <w:bookmarkStart w:id="3519" w:name="_Toc222110999"/>
      <w:bookmarkStart w:id="3520" w:name="_Toc222114632"/>
      <w:bookmarkStart w:id="3521" w:name="_Toc222118265"/>
      <w:bookmarkStart w:id="3522" w:name="_Toc222111000"/>
      <w:bookmarkStart w:id="3523" w:name="_Toc222114633"/>
      <w:bookmarkStart w:id="3524" w:name="_Toc222118266"/>
      <w:bookmarkStart w:id="3525" w:name="_Toc222111001"/>
      <w:bookmarkStart w:id="3526" w:name="_Toc222114634"/>
      <w:bookmarkStart w:id="3527" w:name="_Toc222118267"/>
      <w:bookmarkStart w:id="3528" w:name="_Toc222111002"/>
      <w:bookmarkStart w:id="3529" w:name="_Toc222114635"/>
      <w:bookmarkStart w:id="3530" w:name="_Toc222118268"/>
      <w:bookmarkStart w:id="3531" w:name="_Toc222111003"/>
      <w:bookmarkStart w:id="3532" w:name="_Toc222114636"/>
      <w:bookmarkStart w:id="3533" w:name="_Toc222118269"/>
      <w:bookmarkStart w:id="3534" w:name="_Toc222111004"/>
      <w:bookmarkStart w:id="3535" w:name="_Toc222114637"/>
      <w:bookmarkStart w:id="3536" w:name="_Toc222118270"/>
      <w:bookmarkStart w:id="3537" w:name="_Toc222111005"/>
      <w:bookmarkStart w:id="3538" w:name="_Toc222114638"/>
      <w:bookmarkStart w:id="3539" w:name="_Toc222118271"/>
      <w:bookmarkStart w:id="3540" w:name="_Toc222111006"/>
      <w:bookmarkStart w:id="3541" w:name="_Toc222114639"/>
      <w:bookmarkStart w:id="3542" w:name="_Toc222118272"/>
      <w:bookmarkStart w:id="3543" w:name="_Toc222111007"/>
      <w:bookmarkStart w:id="3544" w:name="_Toc222114640"/>
      <w:bookmarkStart w:id="3545" w:name="_Toc222118273"/>
      <w:bookmarkStart w:id="3546" w:name="_Toc222111008"/>
      <w:bookmarkStart w:id="3547" w:name="_Toc222114641"/>
      <w:bookmarkStart w:id="3548" w:name="_Toc222118274"/>
      <w:bookmarkStart w:id="3549" w:name="_Toc222111009"/>
      <w:bookmarkStart w:id="3550" w:name="_Toc222114642"/>
      <w:bookmarkStart w:id="3551" w:name="_Toc222118275"/>
      <w:bookmarkStart w:id="3552" w:name="_Toc222111010"/>
      <w:bookmarkStart w:id="3553" w:name="_Toc222114643"/>
      <w:bookmarkStart w:id="3554" w:name="_Toc222118276"/>
      <w:bookmarkStart w:id="3555" w:name="_Toc222111011"/>
      <w:bookmarkStart w:id="3556" w:name="_Toc222114644"/>
      <w:bookmarkStart w:id="3557" w:name="_Toc222118277"/>
      <w:bookmarkStart w:id="3558" w:name="_Toc222111012"/>
      <w:bookmarkStart w:id="3559" w:name="_Toc222114645"/>
      <w:bookmarkStart w:id="3560" w:name="_Toc222118278"/>
      <w:bookmarkStart w:id="3561" w:name="_Toc222111013"/>
      <w:bookmarkStart w:id="3562" w:name="_Toc222114646"/>
      <w:bookmarkStart w:id="3563" w:name="_Toc222118279"/>
      <w:bookmarkStart w:id="3564" w:name="_Toc222111014"/>
      <w:bookmarkStart w:id="3565" w:name="_Toc222114647"/>
      <w:bookmarkStart w:id="3566" w:name="_Toc222118280"/>
      <w:bookmarkStart w:id="3567" w:name="_Toc222111015"/>
      <w:bookmarkStart w:id="3568" w:name="_Toc222114648"/>
      <w:bookmarkStart w:id="3569" w:name="_Toc222118281"/>
      <w:bookmarkStart w:id="3570" w:name="_Toc222111016"/>
      <w:bookmarkStart w:id="3571" w:name="_Toc222114649"/>
      <w:bookmarkStart w:id="3572" w:name="_Toc222118282"/>
      <w:bookmarkStart w:id="3573" w:name="_Toc222111017"/>
      <w:bookmarkStart w:id="3574" w:name="_Toc222114650"/>
      <w:bookmarkStart w:id="3575" w:name="_Toc222118283"/>
      <w:bookmarkStart w:id="3576" w:name="_Toc222111018"/>
      <w:bookmarkStart w:id="3577" w:name="_Toc222114651"/>
      <w:bookmarkStart w:id="3578" w:name="_Toc222118284"/>
      <w:bookmarkStart w:id="3579" w:name="_Toc222111019"/>
      <w:bookmarkStart w:id="3580" w:name="_Toc222114652"/>
      <w:bookmarkStart w:id="3581" w:name="_Toc222118285"/>
      <w:bookmarkStart w:id="3582" w:name="_Toc222111020"/>
      <w:bookmarkStart w:id="3583" w:name="_Toc222114653"/>
      <w:bookmarkStart w:id="3584" w:name="_Toc222118286"/>
      <w:bookmarkStart w:id="3585" w:name="_Toc222111034"/>
      <w:bookmarkStart w:id="3586" w:name="_Toc222114667"/>
      <w:bookmarkStart w:id="3587" w:name="_Toc222118300"/>
      <w:bookmarkStart w:id="3588" w:name="_Toc222111035"/>
      <w:bookmarkStart w:id="3589" w:name="_Toc222114668"/>
      <w:bookmarkStart w:id="3590" w:name="_Toc222118301"/>
      <w:bookmarkStart w:id="3591" w:name="_Toc222111091"/>
      <w:bookmarkStart w:id="3592" w:name="_Toc222114724"/>
      <w:bookmarkStart w:id="3593" w:name="_Toc222118357"/>
      <w:bookmarkStart w:id="3594" w:name="_Toc222111092"/>
      <w:bookmarkStart w:id="3595" w:name="_Toc222114725"/>
      <w:bookmarkStart w:id="3596" w:name="_Toc222118358"/>
      <w:bookmarkStart w:id="3597" w:name="_Toc222111093"/>
      <w:bookmarkStart w:id="3598" w:name="_Toc222114726"/>
      <w:bookmarkStart w:id="3599" w:name="_Toc222118359"/>
      <w:bookmarkStart w:id="3600" w:name="_Toc222111094"/>
      <w:bookmarkStart w:id="3601" w:name="_Toc222114727"/>
      <w:bookmarkStart w:id="3602" w:name="_Toc222118360"/>
      <w:bookmarkStart w:id="3603" w:name="_Toc222111095"/>
      <w:bookmarkStart w:id="3604" w:name="_Toc222114728"/>
      <w:bookmarkStart w:id="3605" w:name="_Toc222118361"/>
      <w:bookmarkStart w:id="3606" w:name="_Toc222111096"/>
      <w:bookmarkStart w:id="3607" w:name="_Toc222114729"/>
      <w:bookmarkStart w:id="3608" w:name="_Toc222118362"/>
      <w:bookmarkStart w:id="3609" w:name="_Toc222111097"/>
      <w:bookmarkStart w:id="3610" w:name="_Toc222114730"/>
      <w:bookmarkStart w:id="3611" w:name="_Toc222118363"/>
      <w:bookmarkStart w:id="3612" w:name="_Toc222111098"/>
      <w:bookmarkStart w:id="3613" w:name="_Toc222114731"/>
      <w:bookmarkStart w:id="3614" w:name="_Toc222118364"/>
      <w:bookmarkStart w:id="3615" w:name="_Toc222111105"/>
      <w:bookmarkStart w:id="3616" w:name="_Toc222114738"/>
      <w:bookmarkStart w:id="3617" w:name="_Toc222118371"/>
      <w:bookmarkStart w:id="3618" w:name="_Toc222111106"/>
      <w:bookmarkStart w:id="3619" w:name="_Toc222114739"/>
      <w:bookmarkStart w:id="3620" w:name="_Toc222118372"/>
      <w:bookmarkStart w:id="3621" w:name="_Toc222111122"/>
      <w:bookmarkStart w:id="3622" w:name="_Toc222114755"/>
      <w:bookmarkStart w:id="3623" w:name="_Toc222118388"/>
      <w:bookmarkStart w:id="3624" w:name="_Toc222111123"/>
      <w:bookmarkStart w:id="3625" w:name="_Toc222114756"/>
      <w:bookmarkStart w:id="3626" w:name="_Toc222118389"/>
      <w:bookmarkStart w:id="3627" w:name="_Toc222111124"/>
      <w:bookmarkStart w:id="3628" w:name="_Toc222114757"/>
      <w:bookmarkStart w:id="3629" w:name="_Toc222118390"/>
      <w:bookmarkStart w:id="3630" w:name="_Toc222111125"/>
      <w:bookmarkStart w:id="3631" w:name="_Toc222114758"/>
      <w:bookmarkStart w:id="3632" w:name="_Toc222118391"/>
      <w:bookmarkStart w:id="3633" w:name="_Toc222111126"/>
      <w:bookmarkStart w:id="3634" w:name="_Toc222114759"/>
      <w:bookmarkStart w:id="3635" w:name="_Toc222118392"/>
      <w:bookmarkStart w:id="3636" w:name="_Toc222111127"/>
      <w:bookmarkStart w:id="3637" w:name="_Toc222114760"/>
      <w:bookmarkStart w:id="3638" w:name="_Toc222118393"/>
      <w:bookmarkStart w:id="3639" w:name="_Toc222111128"/>
      <w:bookmarkStart w:id="3640" w:name="_Toc222114761"/>
      <w:bookmarkStart w:id="3641" w:name="_Toc222118394"/>
      <w:bookmarkStart w:id="3642" w:name="_Toc222111129"/>
      <w:bookmarkStart w:id="3643" w:name="_Toc222114762"/>
      <w:bookmarkStart w:id="3644" w:name="_Toc222118395"/>
      <w:bookmarkStart w:id="3645" w:name="_Toc222111145"/>
      <w:bookmarkStart w:id="3646" w:name="_Toc222114778"/>
      <w:bookmarkStart w:id="3647" w:name="_Toc222118411"/>
      <w:bookmarkStart w:id="3648" w:name="_Toc222111146"/>
      <w:bookmarkStart w:id="3649" w:name="_Toc222114779"/>
      <w:bookmarkStart w:id="3650" w:name="_Toc222118412"/>
      <w:bookmarkStart w:id="3651" w:name="_Toc222111212"/>
      <w:bookmarkStart w:id="3652" w:name="_Toc222114845"/>
      <w:bookmarkStart w:id="3653" w:name="_Toc222118478"/>
      <w:bookmarkStart w:id="3654" w:name="_Toc222111213"/>
      <w:bookmarkStart w:id="3655" w:name="_Toc222114846"/>
      <w:bookmarkStart w:id="3656" w:name="_Toc222118479"/>
      <w:bookmarkStart w:id="3657" w:name="_Toc222111214"/>
      <w:bookmarkStart w:id="3658" w:name="_Toc222114847"/>
      <w:bookmarkStart w:id="3659" w:name="_Toc222118480"/>
      <w:bookmarkStart w:id="3660" w:name="_Toc222111215"/>
      <w:bookmarkStart w:id="3661" w:name="_Toc222114848"/>
      <w:bookmarkStart w:id="3662" w:name="_Toc222118481"/>
      <w:bookmarkStart w:id="3663" w:name="_Toc222111216"/>
      <w:bookmarkStart w:id="3664" w:name="_Toc222114849"/>
      <w:bookmarkStart w:id="3665" w:name="_Toc222118482"/>
      <w:bookmarkStart w:id="3666" w:name="_Toc222111217"/>
      <w:bookmarkStart w:id="3667" w:name="_Toc222114850"/>
      <w:bookmarkStart w:id="3668" w:name="_Toc222118483"/>
      <w:bookmarkStart w:id="3669" w:name="_Toc222111218"/>
      <w:bookmarkStart w:id="3670" w:name="_Toc222114851"/>
      <w:bookmarkStart w:id="3671" w:name="_Toc222118484"/>
      <w:bookmarkStart w:id="3672" w:name="_Toc222111219"/>
      <w:bookmarkStart w:id="3673" w:name="_Toc222114852"/>
      <w:bookmarkStart w:id="3674" w:name="_Toc222118485"/>
      <w:bookmarkStart w:id="3675" w:name="_Toc222111220"/>
      <w:bookmarkStart w:id="3676" w:name="_Toc222114853"/>
      <w:bookmarkStart w:id="3677" w:name="_Toc222118486"/>
      <w:bookmarkStart w:id="3678" w:name="_Toc222111221"/>
      <w:bookmarkStart w:id="3679" w:name="_Toc222114854"/>
      <w:bookmarkStart w:id="3680" w:name="_Toc222118487"/>
      <w:bookmarkStart w:id="3681" w:name="_Toc222111222"/>
      <w:bookmarkStart w:id="3682" w:name="_Toc222114855"/>
      <w:bookmarkStart w:id="3683" w:name="_Toc222118488"/>
      <w:bookmarkStart w:id="3684" w:name="_Toc222111223"/>
      <w:bookmarkStart w:id="3685" w:name="_Toc222114856"/>
      <w:bookmarkStart w:id="3686" w:name="_Toc222118489"/>
      <w:bookmarkStart w:id="3687" w:name="_Toc222111224"/>
      <w:bookmarkStart w:id="3688" w:name="_Toc222114857"/>
      <w:bookmarkStart w:id="3689" w:name="_Toc222118490"/>
      <w:bookmarkStart w:id="3690" w:name="_Toc222111229"/>
      <w:bookmarkStart w:id="3691" w:name="_Toc222114862"/>
      <w:bookmarkStart w:id="3692" w:name="_Toc222118495"/>
      <w:bookmarkStart w:id="3693" w:name="_Toc222111231"/>
      <w:bookmarkStart w:id="3694" w:name="_Toc222114864"/>
      <w:bookmarkStart w:id="3695" w:name="_Toc222118497"/>
      <w:bookmarkStart w:id="3696" w:name="_Toc222111232"/>
      <w:bookmarkStart w:id="3697" w:name="_Toc222114865"/>
      <w:bookmarkStart w:id="3698" w:name="_Toc222118498"/>
      <w:bookmarkStart w:id="3699" w:name="_Toc222111233"/>
      <w:bookmarkStart w:id="3700" w:name="_Toc222114866"/>
      <w:bookmarkStart w:id="3701" w:name="_Toc222118499"/>
      <w:bookmarkStart w:id="3702" w:name="_Toc222111242"/>
      <w:bookmarkStart w:id="3703" w:name="_Toc222114875"/>
      <w:bookmarkStart w:id="3704" w:name="_Toc222118508"/>
      <w:bookmarkStart w:id="3705" w:name="_Toc222111243"/>
      <w:bookmarkStart w:id="3706" w:name="_Toc222114876"/>
      <w:bookmarkStart w:id="3707" w:name="_Toc222118509"/>
      <w:bookmarkStart w:id="3708" w:name="_Toc222111244"/>
      <w:bookmarkStart w:id="3709" w:name="_Toc222114877"/>
      <w:bookmarkStart w:id="3710" w:name="_Toc222118510"/>
      <w:bookmarkStart w:id="3711" w:name="_Toc222111245"/>
      <w:bookmarkStart w:id="3712" w:name="_Toc222114878"/>
      <w:bookmarkStart w:id="3713" w:name="_Toc222118511"/>
      <w:bookmarkStart w:id="3714" w:name="_Toc222111246"/>
      <w:bookmarkStart w:id="3715" w:name="_Toc222114879"/>
      <w:bookmarkStart w:id="3716" w:name="_Toc222118512"/>
      <w:bookmarkStart w:id="3717" w:name="_Toc222111247"/>
      <w:bookmarkStart w:id="3718" w:name="_Toc222114880"/>
      <w:bookmarkStart w:id="3719" w:name="_Toc222118513"/>
      <w:bookmarkStart w:id="3720" w:name="_Toc222111258"/>
      <w:bookmarkStart w:id="3721" w:name="_Toc222114891"/>
      <w:bookmarkStart w:id="3722" w:name="_Toc222118524"/>
      <w:bookmarkStart w:id="3723" w:name="_Toc222111261"/>
      <w:bookmarkStart w:id="3724" w:name="_Toc222114894"/>
      <w:bookmarkStart w:id="3725" w:name="_Toc222118527"/>
      <w:bookmarkStart w:id="3726" w:name="_Toc222111262"/>
      <w:bookmarkStart w:id="3727" w:name="_Toc222114895"/>
      <w:bookmarkStart w:id="3728" w:name="_Toc222118528"/>
      <w:bookmarkStart w:id="3729" w:name="_Toc222111263"/>
      <w:bookmarkStart w:id="3730" w:name="_Toc222114896"/>
      <w:bookmarkStart w:id="3731" w:name="_Toc222118529"/>
      <w:bookmarkStart w:id="3732" w:name="_Toc222111264"/>
      <w:bookmarkStart w:id="3733" w:name="_Toc222114897"/>
      <w:bookmarkStart w:id="3734" w:name="_Toc222118530"/>
      <w:bookmarkStart w:id="3735" w:name="_Toc222111279"/>
      <w:bookmarkStart w:id="3736" w:name="_Toc222114912"/>
      <w:bookmarkStart w:id="3737" w:name="_Toc222118545"/>
      <w:bookmarkStart w:id="3738" w:name="_Toc222111280"/>
      <w:bookmarkStart w:id="3739" w:name="_Toc222114913"/>
      <w:bookmarkStart w:id="3740" w:name="_Toc222118546"/>
      <w:bookmarkStart w:id="3741" w:name="_Toc222111281"/>
      <w:bookmarkStart w:id="3742" w:name="_Toc222114914"/>
      <w:bookmarkStart w:id="3743" w:name="_Toc222118547"/>
      <w:bookmarkStart w:id="3744" w:name="_Toc222111282"/>
      <w:bookmarkStart w:id="3745" w:name="_Toc222114915"/>
      <w:bookmarkStart w:id="3746" w:name="_Toc222118548"/>
      <w:bookmarkStart w:id="3747" w:name="_Toc222111283"/>
      <w:bookmarkStart w:id="3748" w:name="_Toc222114916"/>
      <w:bookmarkStart w:id="3749" w:name="_Toc222118549"/>
      <w:bookmarkStart w:id="3750" w:name="_Toc222111284"/>
      <w:bookmarkStart w:id="3751" w:name="_Toc222114917"/>
      <w:bookmarkStart w:id="3752" w:name="_Toc222118550"/>
      <w:bookmarkStart w:id="3753" w:name="_Toc222111285"/>
      <w:bookmarkStart w:id="3754" w:name="_Toc222114918"/>
      <w:bookmarkStart w:id="3755" w:name="_Toc222118551"/>
      <w:bookmarkStart w:id="3756" w:name="_Toc222111286"/>
      <w:bookmarkStart w:id="3757" w:name="_Toc222114919"/>
      <w:bookmarkStart w:id="3758" w:name="_Toc222118552"/>
      <w:bookmarkStart w:id="3759" w:name="_Toc222111287"/>
      <w:bookmarkStart w:id="3760" w:name="_Toc222114920"/>
      <w:bookmarkStart w:id="3761" w:name="_Toc222118553"/>
      <w:bookmarkStart w:id="3762" w:name="_Toc222111288"/>
      <w:bookmarkStart w:id="3763" w:name="_Toc222114921"/>
      <w:bookmarkStart w:id="3764" w:name="_Toc222118554"/>
      <w:bookmarkStart w:id="3765" w:name="_Toc222111289"/>
      <w:bookmarkStart w:id="3766" w:name="_Toc222114922"/>
      <w:bookmarkStart w:id="3767" w:name="_Toc222118555"/>
      <w:bookmarkStart w:id="3768" w:name="_Toc222111290"/>
      <w:bookmarkStart w:id="3769" w:name="_Toc222114923"/>
      <w:bookmarkStart w:id="3770" w:name="_Toc222118556"/>
      <w:bookmarkStart w:id="3771" w:name="_Toc222111291"/>
      <w:bookmarkStart w:id="3772" w:name="_Toc222114924"/>
      <w:bookmarkStart w:id="3773" w:name="_Toc222118557"/>
      <w:bookmarkStart w:id="3774" w:name="_Toc222111292"/>
      <w:bookmarkStart w:id="3775" w:name="_Toc222114925"/>
      <w:bookmarkStart w:id="3776" w:name="_Toc222118558"/>
      <w:bookmarkStart w:id="3777" w:name="_Toc222111293"/>
      <w:bookmarkStart w:id="3778" w:name="_Toc222114926"/>
      <w:bookmarkStart w:id="3779" w:name="_Toc222118559"/>
      <w:bookmarkStart w:id="3780" w:name="_Toc222111294"/>
      <w:bookmarkStart w:id="3781" w:name="_Toc222114927"/>
      <w:bookmarkStart w:id="3782" w:name="_Toc222118560"/>
      <w:bookmarkStart w:id="3783" w:name="_Toc222111295"/>
      <w:bookmarkStart w:id="3784" w:name="_Toc222114928"/>
      <w:bookmarkStart w:id="3785" w:name="_Toc222118561"/>
      <w:bookmarkStart w:id="3786" w:name="_Toc222111296"/>
      <w:bookmarkStart w:id="3787" w:name="_Toc222114929"/>
      <w:bookmarkStart w:id="3788" w:name="_Toc222118562"/>
      <w:bookmarkStart w:id="3789" w:name="_Toc222111297"/>
      <w:bookmarkStart w:id="3790" w:name="_Toc222114930"/>
      <w:bookmarkStart w:id="3791" w:name="_Toc222118563"/>
      <w:bookmarkStart w:id="3792" w:name="_Toc222111298"/>
      <w:bookmarkStart w:id="3793" w:name="_Toc222114931"/>
      <w:bookmarkStart w:id="3794" w:name="_Toc222118564"/>
      <w:bookmarkStart w:id="3795" w:name="_Toc222111299"/>
      <w:bookmarkStart w:id="3796" w:name="_Toc222114932"/>
      <w:bookmarkStart w:id="3797" w:name="_Toc222118565"/>
      <w:bookmarkStart w:id="3798" w:name="_Toc222111300"/>
      <w:bookmarkStart w:id="3799" w:name="_Toc222114933"/>
      <w:bookmarkStart w:id="3800" w:name="_Toc222118566"/>
      <w:bookmarkStart w:id="3801" w:name="_Toc222111301"/>
      <w:bookmarkStart w:id="3802" w:name="_Toc222114934"/>
      <w:bookmarkStart w:id="3803" w:name="_Toc222118567"/>
      <w:bookmarkStart w:id="3804" w:name="_Toc222111302"/>
      <w:bookmarkStart w:id="3805" w:name="_Toc222114935"/>
      <w:bookmarkStart w:id="3806" w:name="_Toc222118568"/>
      <w:bookmarkStart w:id="3807" w:name="_Toc222111303"/>
      <w:bookmarkStart w:id="3808" w:name="_Toc222114936"/>
      <w:bookmarkStart w:id="3809" w:name="_Toc222118569"/>
      <w:bookmarkStart w:id="3810" w:name="_Toc222111304"/>
      <w:bookmarkStart w:id="3811" w:name="_Toc222114937"/>
      <w:bookmarkStart w:id="3812" w:name="_Toc222118570"/>
      <w:bookmarkStart w:id="3813" w:name="_Toc222111305"/>
      <w:bookmarkStart w:id="3814" w:name="_Toc222114938"/>
      <w:bookmarkStart w:id="3815" w:name="_Toc222118571"/>
      <w:bookmarkStart w:id="3816" w:name="_Toc222111306"/>
      <w:bookmarkStart w:id="3817" w:name="_Toc222114939"/>
      <w:bookmarkStart w:id="3818" w:name="_Toc222118572"/>
      <w:bookmarkStart w:id="3819" w:name="_Toc222111307"/>
      <w:bookmarkStart w:id="3820" w:name="_Toc222114940"/>
      <w:bookmarkStart w:id="3821" w:name="_Toc222118573"/>
      <w:bookmarkStart w:id="3822" w:name="_Toc222111308"/>
      <w:bookmarkStart w:id="3823" w:name="_Toc222114941"/>
      <w:bookmarkStart w:id="3824" w:name="_Toc222118574"/>
      <w:bookmarkStart w:id="3825" w:name="_Toc222111309"/>
      <w:bookmarkStart w:id="3826" w:name="_Toc222114942"/>
      <w:bookmarkStart w:id="3827" w:name="_Toc222118575"/>
      <w:bookmarkStart w:id="3828" w:name="_Toc222111310"/>
      <w:bookmarkStart w:id="3829" w:name="_Toc222114943"/>
      <w:bookmarkStart w:id="3830" w:name="_Toc222118576"/>
      <w:bookmarkStart w:id="3831" w:name="_Toc222111311"/>
      <w:bookmarkStart w:id="3832" w:name="_Toc222114944"/>
      <w:bookmarkStart w:id="3833" w:name="_Toc222118577"/>
      <w:bookmarkStart w:id="3834" w:name="_Toc222111312"/>
      <w:bookmarkStart w:id="3835" w:name="_Toc222114945"/>
      <w:bookmarkStart w:id="3836" w:name="_Toc222118578"/>
      <w:bookmarkStart w:id="3837" w:name="_Toc222111313"/>
      <w:bookmarkStart w:id="3838" w:name="_Toc222114946"/>
      <w:bookmarkStart w:id="3839" w:name="_Toc222118579"/>
      <w:bookmarkStart w:id="3840" w:name="_Toc222111314"/>
      <w:bookmarkStart w:id="3841" w:name="_Toc222114947"/>
      <w:bookmarkStart w:id="3842" w:name="_Toc222118580"/>
      <w:bookmarkStart w:id="3843" w:name="_Toc222111315"/>
      <w:bookmarkStart w:id="3844" w:name="_Toc222114948"/>
      <w:bookmarkStart w:id="3845" w:name="_Toc222118581"/>
      <w:bookmarkStart w:id="3846" w:name="_Toc222111316"/>
      <w:bookmarkStart w:id="3847" w:name="_Toc222114949"/>
      <w:bookmarkStart w:id="3848" w:name="_Toc222118582"/>
      <w:bookmarkStart w:id="3849" w:name="_Toc222111317"/>
      <w:bookmarkStart w:id="3850" w:name="_Toc222114950"/>
      <w:bookmarkStart w:id="3851" w:name="_Toc222118583"/>
      <w:bookmarkStart w:id="3852" w:name="_Toc222111318"/>
      <w:bookmarkStart w:id="3853" w:name="_Toc222114951"/>
      <w:bookmarkStart w:id="3854" w:name="_Toc222118584"/>
      <w:bookmarkStart w:id="3855" w:name="_Toc222111319"/>
      <w:bookmarkStart w:id="3856" w:name="_Toc222114952"/>
      <w:bookmarkStart w:id="3857" w:name="_Toc222118585"/>
      <w:bookmarkStart w:id="3858" w:name="_Toc222111320"/>
      <w:bookmarkStart w:id="3859" w:name="_Toc222114953"/>
      <w:bookmarkStart w:id="3860" w:name="_Toc222118586"/>
      <w:bookmarkStart w:id="3861" w:name="_Toc222111321"/>
      <w:bookmarkStart w:id="3862" w:name="_Toc222114954"/>
      <w:bookmarkStart w:id="3863" w:name="_Toc222118587"/>
      <w:bookmarkStart w:id="3864" w:name="_Toc222111322"/>
      <w:bookmarkStart w:id="3865" w:name="_Toc222114955"/>
      <w:bookmarkStart w:id="3866" w:name="_Toc222118588"/>
      <w:bookmarkStart w:id="3867" w:name="_Toc222111323"/>
      <w:bookmarkStart w:id="3868" w:name="_Toc222114956"/>
      <w:bookmarkStart w:id="3869" w:name="_Toc222118589"/>
      <w:bookmarkStart w:id="3870" w:name="_Toc222111324"/>
      <w:bookmarkStart w:id="3871" w:name="_Toc222114957"/>
      <w:bookmarkStart w:id="3872" w:name="_Toc222118590"/>
      <w:bookmarkStart w:id="3873" w:name="_Toc222111325"/>
      <w:bookmarkStart w:id="3874" w:name="_Toc222114958"/>
      <w:bookmarkStart w:id="3875" w:name="_Toc222118591"/>
      <w:bookmarkStart w:id="3876" w:name="_Toc222111326"/>
      <w:bookmarkStart w:id="3877" w:name="_Toc222114959"/>
      <w:bookmarkStart w:id="3878" w:name="_Toc222118592"/>
      <w:bookmarkStart w:id="3879" w:name="_Toc222111327"/>
      <w:bookmarkStart w:id="3880" w:name="_Toc222114960"/>
      <w:bookmarkStart w:id="3881" w:name="_Toc222118593"/>
      <w:bookmarkStart w:id="3882" w:name="_Toc222111328"/>
      <w:bookmarkStart w:id="3883" w:name="_Toc222114961"/>
      <w:bookmarkStart w:id="3884" w:name="_Toc222118594"/>
      <w:bookmarkStart w:id="3885" w:name="_Toc222111329"/>
      <w:bookmarkStart w:id="3886" w:name="_Toc222114962"/>
      <w:bookmarkStart w:id="3887" w:name="_Toc222118595"/>
      <w:bookmarkStart w:id="3888" w:name="_Toc222111330"/>
      <w:bookmarkStart w:id="3889" w:name="_Toc222114963"/>
      <w:bookmarkStart w:id="3890" w:name="_Toc222118596"/>
      <w:bookmarkStart w:id="3891" w:name="_Toc222111331"/>
      <w:bookmarkStart w:id="3892" w:name="_Toc222114964"/>
      <w:bookmarkStart w:id="3893" w:name="_Toc222118597"/>
      <w:bookmarkStart w:id="3894" w:name="_Toc222111332"/>
      <w:bookmarkStart w:id="3895" w:name="_Toc222114965"/>
      <w:bookmarkStart w:id="3896" w:name="_Toc222118598"/>
      <w:bookmarkStart w:id="3897" w:name="_Toc222111333"/>
      <w:bookmarkStart w:id="3898" w:name="_Toc222114966"/>
      <w:bookmarkStart w:id="3899" w:name="_Toc222118599"/>
      <w:bookmarkStart w:id="3900" w:name="_Toc222111334"/>
      <w:bookmarkStart w:id="3901" w:name="_Toc222114967"/>
      <w:bookmarkStart w:id="3902" w:name="_Toc222118600"/>
      <w:bookmarkStart w:id="3903" w:name="_Toc222111335"/>
      <w:bookmarkStart w:id="3904" w:name="_Toc222114968"/>
      <w:bookmarkStart w:id="3905" w:name="_Toc222118601"/>
      <w:bookmarkStart w:id="3906" w:name="_Toc222111336"/>
      <w:bookmarkStart w:id="3907" w:name="_Toc222114969"/>
      <w:bookmarkStart w:id="3908" w:name="_Toc222118602"/>
      <w:bookmarkStart w:id="3909" w:name="_Toc222111337"/>
      <w:bookmarkStart w:id="3910" w:name="_Toc222114970"/>
      <w:bookmarkStart w:id="3911" w:name="_Toc222118603"/>
      <w:bookmarkStart w:id="3912" w:name="_Toc222111338"/>
      <w:bookmarkStart w:id="3913" w:name="_Toc222114971"/>
      <w:bookmarkStart w:id="3914" w:name="_Toc222118604"/>
      <w:bookmarkStart w:id="3915" w:name="_Toc222111339"/>
      <w:bookmarkStart w:id="3916" w:name="_Toc222114972"/>
      <w:bookmarkStart w:id="3917" w:name="_Toc222118605"/>
      <w:bookmarkStart w:id="3918" w:name="_Toc222111340"/>
      <w:bookmarkStart w:id="3919" w:name="_Toc222114973"/>
      <w:bookmarkStart w:id="3920" w:name="_Toc222118606"/>
      <w:bookmarkStart w:id="3921" w:name="_Toc222111341"/>
      <w:bookmarkStart w:id="3922" w:name="_Toc222114974"/>
      <w:bookmarkStart w:id="3923" w:name="_Toc222118607"/>
      <w:bookmarkStart w:id="3924" w:name="_Toc222111342"/>
      <w:bookmarkStart w:id="3925" w:name="_Toc222114975"/>
      <w:bookmarkStart w:id="3926" w:name="_Toc222118608"/>
      <w:bookmarkStart w:id="3927" w:name="_Toc222111343"/>
      <w:bookmarkStart w:id="3928" w:name="_Toc222114976"/>
      <w:bookmarkStart w:id="3929" w:name="_Toc222118609"/>
      <w:bookmarkStart w:id="3930" w:name="_Toc222111344"/>
      <w:bookmarkStart w:id="3931" w:name="_Toc222114977"/>
      <w:bookmarkStart w:id="3932" w:name="_Toc222118610"/>
      <w:bookmarkStart w:id="3933" w:name="_Toc222111345"/>
      <w:bookmarkStart w:id="3934" w:name="_Toc222114978"/>
      <w:bookmarkStart w:id="3935" w:name="_Toc222118611"/>
      <w:bookmarkStart w:id="3936" w:name="_Toc222111346"/>
      <w:bookmarkStart w:id="3937" w:name="_Toc222114979"/>
      <w:bookmarkStart w:id="3938" w:name="_Toc222118612"/>
      <w:bookmarkStart w:id="3939" w:name="_Toc222111347"/>
      <w:bookmarkStart w:id="3940" w:name="_Toc222114980"/>
      <w:bookmarkStart w:id="3941" w:name="_Toc222118613"/>
      <w:bookmarkStart w:id="3942" w:name="_Toc222111348"/>
      <w:bookmarkStart w:id="3943" w:name="_Toc222114981"/>
      <w:bookmarkStart w:id="3944" w:name="_Toc222118614"/>
      <w:bookmarkStart w:id="3945" w:name="_Toc222111349"/>
      <w:bookmarkStart w:id="3946" w:name="_Toc222114982"/>
      <w:bookmarkStart w:id="3947" w:name="_Toc222118615"/>
      <w:bookmarkStart w:id="3948" w:name="_Toc222111350"/>
      <w:bookmarkStart w:id="3949" w:name="_Toc222114983"/>
      <w:bookmarkStart w:id="3950" w:name="_Toc222118616"/>
      <w:bookmarkStart w:id="3951" w:name="_Toc222111351"/>
      <w:bookmarkStart w:id="3952" w:name="_Toc222114984"/>
      <w:bookmarkStart w:id="3953" w:name="_Toc222118617"/>
      <w:bookmarkStart w:id="3954" w:name="_Toc222111352"/>
      <w:bookmarkStart w:id="3955" w:name="_Toc222114985"/>
      <w:bookmarkStart w:id="3956" w:name="_Toc222118618"/>
      <w:bookmarkStart w:id="3957" w:name="_Toc222111353"/>
      <w:bookmarkStart w:id="3958" w:name="_Toc222114986"/>
      <w:bookmarkStart w:id="3959" w:name="_Toc222118619"/>
      <w:bookmarkStart w:id="3960" w:name="_Toc222111354"/>
      <w:bookmarkStart w:id="3961" w:name="_Toc222114987"/>
      <w:bookmarkStart w:id="3962" w:name="_Toc222118620"/>
      <w:bookmarkStart w:id="3963" w:name="_Toc222111355"/>
      <w:bookmarkStart w:id="3964" w:name="_Toc222114988"/>
      <w:bookmarkStart w:id="3965" w:name="_Toc222118621"/>
      <w:bookmarkStart w:id="3966" w:name="_Toc222111356"/>
      <w:bookmarkStart w:id="3967" w:name="_Toc222114989"/>
      <w:bookmarkStart w:id="3968" w:name="_Toc222118622"/>
      <w:bookmarkStart w:id="3969" w:name="_Toc222111357"/>
      <w:bookmarkStart w:id="3970" w:name="_Toc222114990"/>
      <w:bookmarkStart w:id="3971" w:name="_Toc222118623"/>
      <w:bookmarkStart w:id="3972" w:name="_Toc222111358"/>
      <w:bookmarkStart w:id="3973" w:name="_Toc222114991"/>
      <w:bookmarkStart w:id="3974" w:name="_Toc222118624"/>
      <w:bookmarkStart w:id="3975" w:name="_Toc222111359"/>
      <w:bookmarkStart w:id="3976" w:name="_Toc222114992"/>
      <w:bookmarkStart w:id="3977" w:name="_Toc222118625"/>
      <w:bookmarkStart w:id="3978" w:name="_Toc222111360"/>
      <w:bookmarkStart w:id="3979" w:name="_Toc222114993"/>
      <w:bookmarkStart w:id="3980" w:name="_Toc222118626"/>
      <w:bookmarkStart w:id="3981" w:name="_Toc222111361"/>
      <w:bookmarkStart w:id="3982" w:name="_Toc222114994"/>
      <w:bookmarkStart w:id="3983" w:name="_Toc222118627"/>
      <w:bookmarkStart w:id="3984" w:name="_1106548120"/>
      <w:bookmarkStart w:id="3985" w:name="_1106548141"/>
      <w:bookmarkStart w:id="3986" w:name="_1106548143"/>
      <w:bookmarkStart w:id="3987" w:name="_1106564318"/>
      <w:bookmarkStart w:id="3988" w:name="_1106570737"/>
      <w:bookmarkStart w:id="3989" w:name="_1106646832"/>
      <w:bookmarkStart w:id="3990" w:name="_1106726491"/>
      <w:bookmarkStart w:id="3991" w:name="_1106746078"/>
      <w:bookmarkStart w:id="3992" w:name="_1106749087"/>
      <w:bookmarkStart w:id="3993" w:name="_1253534109"/>
      <w:bookmarkStart w:id="3994" w:name="_1253534400"/>
      <w:bookmarkStart w:id="3995" w:name="_1253534447"/>
      <w:bookmarkStart w:id="3996" w:name="_1253534551"/>
      <w:bookmarkStart w:id="3997" w:name="_1253534588"/>
      <w:bookmarkStart w:id="3998" w:name="_1253534633"/>
      <w:bookmarkStart w:id="3999" w:name="_1253534776"/>
      <w:bookmarkStart w:id="4000" w:name="_1253535134"/>
      <w:bookmarkStart w:id="4001" w:name="_1253535188"/>
      <w:bookmarkStart w:id="4002" w:name="_1253535218"/>
      <w:bookmarkStart w:id="4003" w:name="_1253535235"/>
      <w:bookmarkStart w:id="4004" w:name="_1253535301"/>
      <w:bookmarkStart w:id="4005" w:name="_1253535771"/>
      <w:bookmarkStart w:id="4006" w:name="_1253691255"/>
      <w:bookmarkStart w:id="4007" w:name="_1253693076"/>
      <w:bookmarkStart w:id="4008" w:name="_1253701925"/>
      <w:bookmarkStart w:id="4009" w:name="_1253702163"/>
      <w:bookmarkStart w:id="4010" w:name="_1253702446"/>
      <w:bookmarkStart w:id="4011" w:name="_1253702500"/>
      <w:bookmarkStart w:id="4012" w:name="_1253702747"/>
      <w:bookmarkStart w:id="4013" w:name="_1253702819"/>
      <w:bookmarkStart w:id="4014" w:name="_1253703108"/>
      <w:bookmarkStart w:id="4015" w:name="_1253703395"/>
      <w:bookmarkStart w:id="4016" w:name="_1253703867"/>
      <w:bookmarkStart w:id="4017" w:name="_1253718177"/>
      <w:bookmarkStart w:id="4018" w:name="_Toc222111362"/>
      <w:bookmarkStart w:id="4019" w:name="_Toc222114995"/>
      <w:bookmarkStart w:id="4020" w:name="_Toc222118628"/>
      <w:bookmarkStart w:id="4021" w:name="_Toc222111363"/>
      <w:bookmarkStart w:id="4022" w:name="_Toc222114996"/>
      <w:bookmarkStart w:id="4023" w:name="_Toc222118629"/>
      <w:bookmarkStart w:id="4024" w:name="_Toc222111364"/>
      <w:bookmarkStart w:id="4025" w:name="_Toc222114997"/>
      <w:bookmarkStart w:id="4026" w:name="_Toc222118630"/>
      <w:bookmarkStart w:id="4027" w:name="_Toc222111365"/>
      <w:bookmarkStart w:id="4028" w:name="_Toc222114998"/>
      <w:bookmarkStart w:id="4029" w:name="_Toc222118631"/>
      <w:bookmarkStart w:id="4030" w:name="_Toc222111366"/>
      <w:bookmarkStart w:id="4031" w:name="_Toc222114999"/>
      <w:bookmarkStart w:id="4032" w:name="_Toc222118632"/>
      <w:bookmarkStart w:id="4033" w:name="_Toc222111367"/>
      <w:bookmarkStart w:id="4034" w:name="_Toc222115000"/>
      <w:bookmarkStart w:id="4035" w:name="_Toc222118633"/>
      <w:bookmarkStart w:id="4036" w:name="_Toc222111368"/>
      <w:bookmarkStart w:id="4037" w:name="_Toc222115001"/>
      <w:bookmarkStart w:id="4038" w:name="_Toc222118634"/>
      <w:bookmarkStart w:id="4039" w:name="_Toc222111369"/>
      <w:bookmarkStart w:id="4040" w:name="_Toc222115002"/>
      <w:bookmarkStart w:id="4041" w:name="_Toc222118635"/>
      <w:bookmarkStart w:id="4042" w:name="_Toc222111370"/>
      <w:bookmarkStart w:id="4043" w:name="_Toc222115003"/>
      <w:bookmarkStart w:id="4044" w:name="_Toc222118636"/>
      <w:bookmarkStart w:id="4045" w:name="_Toc222111371"/>
      <w:bookmarkStart w:id="4046" w:name="_Toc222115004"/>
      <w:bookmarkStart w:id="4047" w:name="_Toc222118637"/>
      <w:bookmarkStart w:id="4048" w:name="_Toc222111372"/>
      <w:bookmarkStart w:id="4049" w:name="_Toc222115005"/>
      <w:bookmarkStart w:id="4050" w:name="_Toc222118638"/>
      <w:bookmarkStart w:id="4051" w:name="_Toc222111373"/>
      <w:bookmarkStart w:id="4052" w:name="_Toc222115006"/>
      <w:bookmarkStart w:id="4053" w:name="_Toc222118639"/>
      <w:bookmarkStart w:id="4054" w:name="_Toc222111374"/>
      <w:bookmarkStart w:id="4055" w:name="_Toc222115007"/>
      <w:bookmarkStart w:id="4056" w:name="_Toc222118640"/>
      <w:bookmarkStart w:id="4057" w:name="_Toc222111375"/>
      <w:bookmarkStart w:id="4058" w:name="_Toc222115008"/>
      <w:bookmarkStart w:id="4059" w:name="_Toc222118641"/>
      <w:bookmarkStart w:id="4060" w:name="_Toc222111376"/>
      <w:bookmarkStart w:id="4061" w:name="_Toc222115009"/>
      <w:bookmarkStart w:id="4062" w:name="_Toc222118642"/>
      <w:bookmarkStart w:id="4063" w:name="_Toc222111377"/>
      <w:bookmarkStart w:id="4064" w:name="_Toc222115010"/>
      <w:bookmarkStart w:id="4065" w:name="_Toc222118643"/>
      <w:bookmarkStart w:id="4066" w:name="_Toc222111378"/>
      <w:bookmarkStart w:id="4067" w:name="_Toc222115011"/>
      <w:bookmarkStart w:id="4068" w:name="_Toc222118644"/>
      <w:bookmarkStart w:id="4069" w:name="_Toc222111379"/>
      <w:bookmarkStart w:id="4070" w:name="_Toc222115012"/>
      <w:bookmarkStart w:id="4071" w:name="_Toc222118645"/>
      <w:bookmarkStart w:id="4072" w:name="_Toc222111380"/>
      <w:bookmarkStart w:id="4073" w:name="_Toc222115013"/>
      <w:bookmarkStart w:id="4074" w:name="_Toc222118646"/>
      <w:bookmarkStart w:id="4075" w:name="_Toc222111381"/>
      <w:bookmarkStart w:id="4076" w:name="_Toc222115014"/>
      <w:bookmarkStart w:id="4077" w:name="_Toc222118647"/>
      <w:bookmarkStart w:id="4078" w:name="_Toc222111382"/>
      <w:bookmarkStart w:id="4079" w:name="_Toc222115015"/>
      <w:bookmarkStart w:id="4080" w:name="_Toc222118648"/>
      <w:bookmarkStart w:id="4081" w:name="_Toc222111383"/>
      <w:bookmarkStart w:id="4082" w:name="_Toc222115016"/>
      <w:bookmarkStart w:id="4083" w:name="_Toc222118649"/>
      <w:bookmarkStart w:id="4084" w:name="_Toc222111384"/>
      <w:bookmarkStart w:id="4085" w:name="_Toc222115017"/>
      <w:bookmarkStart w:id="4086" w:name="_Toc222118650"/>
      <w:bookmarkStart w:id="4087" w:name="_Toc222111385"/>
      <w:bookmarkStart w:id="4088" w:name="_Toc222115018"/>
      <w:bookmarkStart w:id="4089" w:name="_Toc222118651"/>
      <w:bookmarkStart w:id="4090" w:name="_Toc222111386"/>
      <w:bookmarkStart w:id="4091" w:name="_Toc222115019"/>
      <w:bookmarkStart w:id="4092" w:name="_Toc222118652"/>
      <w:bookmarkStart w:id="4093" w:name="_Toc222111393"/>
      <w:bookmarkStart w:id="4094" w:name="_Toc222115026"/>
      <w:bookmarkStart w:id="4095" w:name="_Toc222118659"/>
      <w:bookmarkStart w:id="4096" w:name="_Toc222111394"/>
      <w:bookmarkStart w:id="4097" w:name="_Toc222115027"/>
      <w:bookmarkStart w:id="4098" w:name="_Toc222118660"/>
      <w:bookmarkStart w:id="4099" w:name="_Toc222111397"/>
      <w:bookmarkStart w:id="4100" w:name="_Toc222115030"/>
      <w:bookmarkStart w:id="4101" w:name="_Toc222118663"/>
      <w:bookmarkStart w:id="4102" w:name="_Toc222111398"/>
      <w:bookmarkStart w:id="4103" w:name="_Toc222115031"/>
      <w:bookmarkStart w:id="4104" w:name="_Toc222118664"/>
      <w:bookmarkStart w:id="4105" w:name="_Toc222111399"/>
      <w:bookmarkStart w:id="4106" w:name="_Toc222115032"/>
      <w:bookmarkStart w:id="4107" w:name="_Toc222118665"/>
      <w:bookmarkStart w:id="4108" w:name="_Toc222111400"/>
      <w:bookmarkStart w:id="4109" w:name="_Toc222115033"/>
      <w:bookmarkStart w:id="4110" w:name="_Toc222118666"/>
      <w:bookmarkStart w:id="4111" w:name="_Toc222111401"/>
      <w:bookmarkStart w:id="4112" w:name="_Toc222115034"/>
      <w:bookmarkStart w:id="4113" w:name="_Toc222118667"/>
      <w:bookmarkStart w:id="4114" w:name="_Toc222111402"/>
      <w:bookmarkStart w:id="4115" w:name="_Toc222115035"/>
      <w:bookmarkStart w:id="4116" w:name="_Toc222118668"/>
      <w:bookmarkStart w:id="4117" w:name="_Toc222111403"/>
      <w:bookmarkStart w:id="4118" w:name="_Toc222115036"/>
      <w:bookmarkStart w:id="4119" w:name="_Toc222118669"/>
      <w:bookmarkStart w:id="4120" w:name="_Toc222111404"/>
      <w:bookmarkStart w:id="4121" w:name="_Toc222115037"/>
      <w:bookmarkStart w:id="4122" w:name="_Toc222118670"/>
      <w:bookmarkStart w:id="4123" w:name="_Toc222111405"/>
      <w:bookmarkStart w:id="4124" w:name="_Toc222115038"/>
      <w:bookmarkStart w:id="4125" w:name="_Toc222118671"/>
      <w:bookmarkStart w:id="4126" w:name="_Toc222111406"/>
      <w:bookmarkStart w:id="4127" w:name="_Toc222115039"/>
      <w:bookmarkStart w:id="4128" w:name="_Toc222118672"/>
      <w:bookmarkStart w:id="4129" w:name="_Toc222111419"/>
      <w:bookmarkStart w:id="4130" w:name="_Toc222115052"/>
      <w:bookmarkStart w:id="4131" w:name="_Toc222118685"/>
      <w:bookmarkStart w:id="4132" w:name="_Toc222111420"/>
      <w:bookmarkStart w:id="4133" w:name="_Toc222115053"/>
      <w:bookmarkStart w:id="4134" w:name="_Toc222118686"/>
      <w:bookmarkStart w:id="4135" w:name="_Toc222111421"/>
      <w:bookmarkStart w:id="4136" w:name="_Toc222115054"/>
      <w:bookmarkStart w:id="4137" w:name="_Toc222118687"/>
      <w:bookmarkStart w:id="4138" w:name="_Toc222111422"/>
      <w:bookmarkStart w:id="4139" w:name="_Toc222115055"/>
      <w:bookmarkStart w:id="4140" w:name="_Toc222118688"/>
      <w:bookmarkStart w:id="4141" w:name="_Toc222111439"/>
      <w:bookmarkStart w:id="4142" w:name="_Toc222115072"/>
      <w:bookmarkStart w:id="4143" w:name="_Toc222118705"/>
      <w:bookmarkStart w:id="4144" w:name="_Toc222111440"/>
      <w:bookmarkStart w:id="4145" w:name="_Toc222115073"/>
      <w:bookmarkStart w:id="4146" w:name="_Toc222118706"/>
      <w:bookmarkStart w:id="4147" w:name="_Toc222111441"/>
      <w:bookmarkStart w:id="4148" w:name="_Toc222115074"/>
      <w:bookmarkStart w:id="4149" w:name="_Toc222118707"/>
      <w:bookmarkStart w:id="4150" w:name="_Toc222111448"/>
      <w:bookmarkStart w:id="4151" w:name="_Toc222115081"/>
      <w:bookmarkStart w:id="4152" w:name="_Toc222118714"/>
      <w:bookmarkStart w:id="4153" w:name="_Toc222111449"/>
      <w:bookmarkStart w:id="4154" w:name="_Toc222115082"/>
      <w:bookmarkStart w:id="4155" w:name="_Toc222118715"/>
      <w:bookmarkStart w:id="4156" w:name="_Toc222111450"/>
      <w:bookmarkStart w:id="4157" w:name="_Toc222115083"/>
      <w:bookmarkStart w:id="4158" w:name="_Toc222118716"/>
      <w:bookmarkStart w:id="4159" w:name="_Toc222111451"/>
      <w:bookmarkStart w:id="4160" w:name="_Toc222115084"/>
      <w:bookmarkStart w:id="4161" w:name="_Toc222118717"/>
      <w:bookmarkStart w:id="4162" w:name="Ref_KE_Cmds_Rcd"/>
      <w:bookmarkStart w:id="4163" w:name="_Toc222111452"/>
      <w:bookmarkStart w:id="4164" w:name="_Toc222115085"/>
      <w:bookmarkStart w:id="4165" w:name="_Toc222118718"/>
      <w:bookmarkStart w:id="4166" w:name="_Toc222111453"/>
      <w:bookmarkStart w:id="4167" w:name="_Toc222115086"/>
      <w:bookmarkStart w:id="4168" w:name="_Toc222118719"/>
      <w:bookmarkStart w:id="4169" w:name="_Toc222111474"/>
      <w:bookmarkStart w:id="4170" w:name="_Toc222115107"/>
      <w:bookmarkStart w:id="4171" w:name="_Toc222118740"/>
      <w:bookmarkStart w:id="4172" w:name="_Toc222111475"/>
      <w:bookmarkStart w:id="4173" w:name="_Toc222115108"/>
      <w:bookmarkStart w:id="4174" w:name="_Toc222118741"/>
      <w:bookmarkStart w:id="4175" w:name="_Toc222111476"/>
      <w:bookmarkStart w:id="4176" w:name="_Toc222115109"/>
      <w:bookmarkStart w:id="4177" w:name="_Toc222118742"/>
      <w:bookmarkStart w:id="4178" w:name="_Toc222111477"/>
      <w:bookmarkStart w:id="4179" w:name="_Toc222115110"/>
      <w:bookmarkStart w:id="4180" w:name="_Toc222118743"/>
      <w:bookmarkStart w:id="4181" w:name="_Toc222111490"/>
      <w:bookmarkStart w:id="4182" w:name="_Toc222115123"/>
      <w:bookmarkStart w:id="4183" w:name="_Toc222118756"/>
      <w:bookmarkStart w:id="4184" w:name="_Toc222111491"/>
      <w:bookmarkStart w:id="4185" w:name="_Toc222115124"/>
      <w:bookmarkStart w:id="4186" w:name="_Toc222118757"/>
      <w:bookmarkStart w:id="4187" w:name="_Toc222111492"/>
      <w:bookmarkStart w:id="4188" w:name="_Toc222115125"/>
      <w:bookmarkStart w:id="4189" w:name="_Toc222118758"/>
      <w:bookmarkStart w:id="4190" w:name="_Toc222111493"/>
      <w:bookmarkStart w:id="4191" w:name="_Toc222115126"/>
      <w:bookmarkStart w:id="4192" w:name="_Toc222118759"/>
      <w:bookmarkStart w:id="4193" w:name="_Toc222111494"/>
      <w:bookmarkStart w:id="4194" w:name="_Toc222115127"/>
      <w:bookmarkStart w:id="4195" w:name="_Toc222118760"/>
      <w:bookmarkStart w:id="4196" w:name="_Toc222111495"/>
      <w:bookmarkStart w:id="4197" w:name="_Toc222115128"/>
      <w:bookmarkStart w:id="4198" w:name="_Toc222118761"/>
      <w:bookmarkStart w:id="4199" w:name="_Toc222111496"/>
      <w:bookmarkStart w:id="4200" w:name="_Toc222115129"/>
      <w:bookmarkStart w:id="4201" w:name="_Toc222118762"/>
      <w:bookmarkStart w:id="4202" w:name="_Toc222111497"/>
      <w:bookmarkStart w:id="4203" w:name="_Toc222115130"/>
      <w:bookmarkStart w:id="4204" w:name="_Toc222118763"/>
      <w:bookmarkStart w:id="4205" w:name="_Toc222111498"/>
      <w:bookmarkStart w:id="4206" w:name="_Toc222115131"/>
      <w:bookmarkStart w:id="4207" w:name="_Toc222118764"/>
      <w:bookmarkStart w:id="4208" w:name="_Toc222111499"/>
      <w:bookmarkStart w:id="4209" w:name="_Toc222115132"/>
      <w:bookmarkStart w:id="4210" w:name="_Toc222118765"/>
      <w:bookmarkStart w:id="4211" w:name="_Toc222111509"/>
      <w:bookmarkStart w:id="4212" w:name="_Toc222115142"/>
      <w:bookmarkStart w:id="4213" w:name="_Toc222118775"/>
      <w:bookmarkStart w:id="4214" w:name="_Toc222111510"/>
      <w:bookmarkStart w:id="4215" w:name="_Toc222115143"/>
      <w:bookmarkStart w:id="4216" w:name="_Toc222118776"/>
      <w:bookmarkStart w:id="4217" w:name="_Toc222111511"/>
      <w:bookmarkStart w:id="4218" w:name="_Toc222115144"/>
      <w:bookmarkStart w:id="4219" w:name="_Toc222118777"/>
      <w:bookmarkStart w:id="4220" w:name="_Toc222111512"/>
      <w:bookmarkStart w:id="4221" w:name="_Toc222115145"/>
      <w:bookmarkStart w:id="4222" w:name="_Toc222118778"/>
      <w:bookmarkStart w:id="4223" w:name="_Toc222111513"/>
      <w:bookmarkStart w:id="4224" w:name="_Toc222115146"/>
      <w:bookmarkStart w:id="4225" w:name="_Toc222118779"/>
      <w:bookmarkStart w:id="4226" w:name="_Toc222111514"/>
      <w:bookmarkStart w:id="4227" w:name="_Toc222115147"/>
      <w:bookmarkStart w:id="4228" w:name="_Toc222118780"/>
      <w:bookmarkStart w:id="4229" w:name="_Toc222111515"/>
      <w:bookmarkStart w:id="4230" w:name="_Toc222115148"/>
      <w:bookmarkStart w:id="4231" w:name="_Toc222118781"/>
      <w:bookmarkStart w:id="4232" w:name="_Toc222111516"/>
      <w:bookmarkStart w:id="4233" w:name="_Toc222115149"/>
      <w:bookmarkStart w:id="4234" w:name="_Toc222118782"/>
      <w:bookmarkStart w:id="4235" w:name="_Toc222111526"/>
      <w:bookmarkStart w:id="4236" w:name="_Toc222115159"/>
      <w:bookmarkStart w:id="4237" w:name="_Toc222118792"/>
      <w:bookmarkStart w:id="4238" w:name="_Toc222111527"/>
      <w:bookmarkStart w:id="4239" w:name="_Toc222115160"/>
      <w:bookmarkStart w:id="4240" w:name="_Toc222118793"/>
      <w:bookmarkStart w:id="4241" w:name="_Toc222111528"/>
      <w:bookmarkStart w:id="4242" w:name="_Toc222115161"/>
      <w:bookmarkStart w:id="4243" w:name="_Toc222118794"/>
      <w:bookmarkStart w:id="4244" w:name="_Toc222111553"/>
      <w:bookmarkStart w:id="4245" w:name="_Toc222115186"/>
      <w:bookmarkStart w:id="4246" w:name="_Toc222118819"/>
      <w:bookmarkStart w:id="4247" w:name="_Toc222111557"/>
      <w:bookmarkStart w:id="4248" w:name="_Toc222115190"/>
      <w:bookmarkStart w:id="4249" w:name="_Toc222118823"/>
      <w:bookmarkStart w:id="4250" w:name="_Toc222111558"/>
      <w:bookmarkStart w:id="4251" w:name="_Toc222115191"/>
      <w:bookmarkStart w:id="4252" w:name="_Toc222118824"/>
      <w:bookmarkStart w:id="4253" w:name="_Toc222111559"/>
      <w:bookmarkStart w:id="4254" w:name="_Toc222115192"/>
      <w:bookmarkStart w:id="4255" w:name="_Toc222118825"/>
      <w:bookmarkStart w:id="4256" w:name="Ref_KE_Cmds_Gen"/>
      <w:bookmarkStart w:id="4257" w:name="_Toc222111560"/>
      <w:bookmarkStart w:id="4258" w:name="_Toc222115193"/>
      <w:bookmarkStart w:id="4259" w:name="_Toc222118826"/>
      <w:bookmarkStart w:id="4260" w:name="_Toc222111561"/>
      <w:bookmarkStart w:id="4261" w:name="_Toc222115194"/>
      <w:bookmarkStart w:id="4262" w:name="_Toc222118827"/>
      <w:bookmarkStart w:id="4263" w:name="Ref_IKE_rsp_cmd"/>
      <w:bookmarkStart w:id="4264" w:name="_Toc222111578"/>
      <w:bookmarkStart w:id="4265" w:name="_Toc222115211"/>
      <w:bookmarkStart w:id="4266" w:name="_Toc222118844"/>
      <w:bookmarkStart w:id="4267" w:name="_Toc222111579"/>
      <w:bookmarkStart w:id="4268" w:name="_Toc222115212"/>
      <w:bookmarkStart w:id="4269" w:name="_Toc222118845"/>
      <w:bookmarkStart w:id="4270" w:name="_Toc222111580"/>
      <w:bookmarkStart w:id="4271" w:name="_Toc222115213"/>
      <w:bookmarkStart w:id="4272" w:name="_Toc222118846"/>
      <w:bookmarkStart w:id="4273" w:name="_Toc222111581"/>
      <w:bookmarkStart w:id="4274" w:name="_Toc222115214"/>
      <w:bookmarkStart w:id="4275" w:name="_Toc222118847"/>
      <w:bookmarkStart w:id="4276" w:name="_Toc222111597"/>
      <w:bookmarkStart w:id="4277" w:name="_Toc222115230"/>
      <w:bookmarkStart w:id="4278" w:name="_Toc222118863"/>
      <w:bookmarkStart w:id="4279" w:name="_Toc222111598"/>
      <w:bookmarkStart w:id="4280" w:name="_Toc222115231"/>
      <w:bookmarkStart w:id="4281" w:name="_Toc222118864"/>
      <w:bookmarkStart w:id="4282" w:name="_Toc222111599"/>
      <w:bookmarkStart w:id="4283" w:name="_Toc222115232"/>
      <w:bookmarkStart w:id="4284" w:name="_Toc222118865"/>
      <w:bookmarkStart w:id="4285" w:name="_Toc222111600"/>
      <w:bookmarkStart w:id="4286" w:name="_Toc222115233"/>
      <w:bookmarkStart w:id="4287" w:name="_Toc222118866"/>
      <w:bookmarkStart w:id="4288" w:name="_Toc222111601"/>
      <w:bookmarkStart w:id="4289" w:name="_Toc222115234"/>
      <w:bookmarkStart w:id="4290" w:name="_Toc222118867"/>
      <w:bookmarkStart w:id="4291" w:name="_Toc222111602"/>
      <w:bookmarkStart w:id="4292" w:name="_Toc222115235"/>
      <w:bookmarkStart w:id="4293" w:name="_Toc222118868"/>
      <w:bookmarkStart w:id="4294" w:name="_Toc222111603"/>
      <w:bookmarkStart w:id="4295" w:name="_Toc222115236"/>
      <w:bookmarkStart w:id="4296" w:name="_Toc222118869"/>
      <w:bookmarkStart w:id="4297" w:name="_Toc222111604"/>
      <w:bookmarkStart w:id="4298" w:name="_Toc222115237"/>
      <w:bookmarkStart w:id="4299" w:name="_Toc222118870"/>
      <w:bookmarkStart w:id="4300" w:name="_Toc222111605"/>
      <w:bookmarkStart w:id="4301" w:name="_Toc222115238"/>
      <w:bookmarkStart w:id="4302" w:name="_Toc222118871"/>
      <w:bookmarkStart w:id="4303" w:name="Ref_CK_rsp_cmd"/>
      <w:bookmarkStart w:id="4304" w:name="_Toc222111606"/>
      <w:bookmarkStart w:id="4305" w:name="_Toc222115239"/>
      <w:bookmarkStart w:id="4306" w:name="_Toc222118872"/>
      <w:bookmarkStart w:id="4307" w:name="_Toc222111607"/>
      <w:bookmarkStart w:id="4308" w:name="_Toc222115240"/>
      <w:bookmarkStart w:id="4309" w:name="_Toc222118873"/>
      <w:bookmarkStart w:id="4310" w:name="_Toc222111608"/>
      <w:bookmarkStart w:id="4311" w:name="_Toc222115241"/>
      <w:bookmarkStart w:id="4312" w:name="_Toc222118874"/>
      <w:bookmarkStart w:id="4313" w:name="_Toc222111621"/>
      <w:bookmarkStart w:id="4314" w:name="_Toc222115254"/>
      <w:bookmarkStart w:id="4315" w:name="_Toc222118887"/>
      <w:bookmarkStart w:id="4316" w:name="_Toc222111622"/>
      <w:bookmarkStart w:id="4317" w:name="_Toc222115255"/>
      <w:bookmarkStart w:id="4318" w:name="_Toc222118888"/>
      <w:bookmarkStart w:id="4319" w:name="_Toc222111623"/>
      <w:bookmarkStart w:id="4320" w:name="_Toc222115256"/>
      <w:bookmarkStart w:id="4321" w:name="_Toc222118889"/>
      <w:bookmarkStart w:id="4322" w:name="_Toc222111624"/>
      <w:bookmarkStart w:id="4323" w:name="_Toc222115257"/>
      <w:bookmarkStart w:id="4324" w:name="_Toc222118890"/>
      <w:bookmarkStart w:id="4325" w:name="_Toc222111625"/>
      <w:bookmarkStart w:id="4326" w:name="_Toc222115258"/>
      <w:bookmarkStart w:id="4327" w:name="_Toc222118891"/>
      <w:bookmarkStart w:id="4328" w:name="_Toc222111626"/>
      <w:bookmarkStart w:id="4329" w:name="_Toc222115259"/>
      <w:bookmarkStart w:id="4330" w:name="_Toc222118892"/>
      <w:bookmarkStart w:id="4331" w:name="_Toc222111627"/>
      <w:bookmarkStart w:id="4332" w:name="_Toc222115260"/>
      <w:bookmarkStart w:id="4333" w:name="_Toc222118893"/>
      <w:bookmarkStart w:id="4334" w:name="_Toc222111628"/>
      <w:bookmarkStart w:id="4335" w:name="_Toc222115261"/>
      <w:bookmarkStart w:id="4336" w:name="_Toc222118894"/>
      <w:bookmarkStart w:id="4337" w:name="_Toc222111629"/>
      <w:bookmarkStart w:id="4338" w:name="_Toc222115262"/>
      <w:bookmarkStart w:id="4339" w:name="_Toc222118895"/>
      <w:bookmarkStart w:id="4340" w:name="_Toc222111630"/>
      <w:bookmarkStart w:id="4341" w:name="_Toc222115263"/>
      <w:bookmarkStart w:id="4342" w:name="_Toc222118896"/>
      <w:bookmarkStart w:id="4343" w:name="_Toc222111631"/>
      <w:bookmarkStart w:id="4344" w:name="_Toc222115264"/>
      <w:bookmarkStart w:id="4345" w:name="_Toc222118897"/>
      <w:bookmarkStart w:id="4346" w:name="_Toc222111632"/>
      <w:bookmarkStart w:id="4347" w:name="_Toc222115265"/>
      <w:bookmarkStart w:id="4348" w:name="_Toc222118898"/>
      <w:bookmarkStart w:id="4349" w:name="_Toc222111633"/>
      <w:bookmarkStart w:id="4350" w:name="_Toc222115266"/>
      <w:bookmarkStart w:id="4351" w:name="_Toc222118899"/>
      <w:bookmarkStart w:id="4352" w:name="_Toc222111634"/>
      <w:bookmarkStart w:id="4353" w:name="_Toc222115267"/>
      <w:bookmarkStart w:id="4354" w:name="_Toc222118900"/>
      <w:bookmarkStart w:id="4355" w:name="_Toc222111635"/>
      <w:bookmarkStart w:id="4356" w:name="_Toc222115268"/>
      <w:bookmarkStart w:id="4357" w:name="_Toc222118901"/>
      <w:bookmarkStart w:id="4358" w:name="_Toc222111636"/>
      <w:bookmarkStart w:id="4359" w:name="_Toc222115269"/>
      <w:bookmarkStart w:id="4360" w:name="_Toc222118902"/>
      <w:bookmarkStart w:id="4361" w:name="_Toc222111637"/>
      <w:bookmarkStart w:id="4362" w:name="_Toc222115270"/>
      <w:bookmarkStart w:id="4363" w:name="_Toc222118903"/>
      <w:bookmarkStart w:id="4364" w:name="_Toc222111638"/>
      <w:bookmarkStart w:id="4365" w:name="_Toc222115271"/>
      <w:bookmarkStart w:id="4366" w:name="_Toc222118904"/>
      <w:bookmarkStart w:id="4367" w:name="_Toc222111639"/>
      <w:bookmarkStart w:id="4368" w:name="_Toc222115272"/>
      <w:bookmarkStart w:id="4369" w:name="_Toc222118905"/>
      <w:bookmarkStart w:id="4370" w:name="_Toc222111640"/>
      <w:bookmarkStart w:id="4371" w:name="_Toc222115273"/>
      <w:bookmarkStart w:id="4372" w:name="_Toc222118906"/>
      <w:bookmarkStart w:id="4373" w:name="_Toc222111641"/>
      <w:bookmarkStart w:id="4374" w:name="_Toc222115274"/>
      <w:bookmarkStart w:id="4375" w:name="_Toc222118907"/>
      <w:bookmarkStart w:id="4376" w:name="_Toc222111642"/>
      <w:bookmarkStart w:id="4377" w:name="_Toc222115275"/>
      <w:bookmarkStart w:id="4378" w:name="_Toc222118908"/>
      <w:bookmarkStart w:id="4379" w:name="_Toc222111643"/>
      <w:bookmarkStart w:id="4380" w:name="_Toc222115276"/>
      <w:bookmarkStart w:id="4381" w:name="_Toc222118909"/>
      <w:bookmarkStart w:id="4382" w:name="_Toc222111644"/>
      <w:bookmarkStart w:id="4383" w:name="_Toc222115277"/>
      <w:bookmarkStart w:id="4384" w:name="_Toc222118910"/>
      <w:bookmarkStart w:id="4385" w:name="_Toc222111645"/>
      <w:bookmarkStart w:id="4386" w:name="_Toc222115278"/>
      <w:bookmarkStart w:id="4387" w:name="_Toc222118911"/>
      <w:bookmarkStart w:id="4388" w:name="_Toc222111646"/>
      <w:bookmarkStart w:id="4389" w:name="_Toc222115279"/>
      <w:bookmarkStart w:id="4390" w:name="_Toc222118912"/>
      <w:bookmarkStart w:id="4391" w:name="_Toc222111647"/>
      <w:bookmarkStart w:id="4392" w:name="_Toc222115280"/>
      <w:bookmarkStart w:id="4393" w:name="_Toc222118913"/>
      <w:bookmarkStart w:id="4394" w:name="_Toc222111648"/>
      <w:bookmarkStart w:id="4395" w:name="_Toc222115281"/>
      <w:bookmarkStart w:id="4396" w:name="_Toc222118914"/>
      <w:bookmarkStart w:id="4397" w:name="_Toc222111649"/>
      <w:bookmarkStart w:id="4398" w:name="_Toc222115282"/>
      <w:bookmarkStart w:id="4399" w:name="_Toc222118915"/>
      <w:bookmarkStart w:id="4400" w:name="_Toc222111650"/>
      <w:bookmarkStart w:id="4401" w:name="_Toc222115283"/>
      <w:bookmarkStart w:id="4402" w:name="_Toc222118916"/>
      <w:bookmarkStart w:id="4403" w:name="_Toc222111651"/>
      <w:bookmarkStart w:id="4404" w:name="_Toc222115284"/>
      <w:bookmarkStart w:id="4405" w:name="_Toc222118917"/>
      <w:bookmarkStart w:id="4406" w:name="_Toc222111652"/>
      <w:bookmarkStart w:id="4407" w:name="_Toc222115285"/>
      <w:bookmarkStart w:id="4408" w:name="_Toc222118918"/>
      <w:bookmarkStart w:id="4409" w:name="_Toc222111653"/>
      <w:bookmarkStart w:id="4410" w:name="_Toc222115286"/>
      <w:bookmarkStart w:id="4411" w:name="_Toc222118919"/>
      <w:bookmarkStart w:id="4412" w:name="_Toc222111654"/>
      <w:bookmarkStart w:id="4413" w:name="_Toc222115287"/>
      <w:bookmarkStart w:id="4414" w:name="_Toc222118920"/>
      <w:bookmarkStart w:id="4415" w:name="_Toc222111655"/>
      <w:bookmarkStart w:id="4416" w:name="_Toc222115288"/>
      <w:bookmarkStart w:id="4417" w:name="_Toc222118921"/>
      <w:bookmarkStart w:id="4418" w:name="_Toc222111656"/>
      <w:bookmarkStart w:id="4419" w:name="_Toc222115289"/>
      <w:bookmarkStart w:id="4420" w:name="_Toc222118922"/>
      <w:bookmarkStart w:id="4421" w:name="_Toc222111657"/>
      <w:bookmarkStart w:id="4422" w:name="_Toc222115290"/>
      <w:bookmarkStart w:id="4423" w:name="_Toc222118923"/>
      <w:bookmarkStart w:id="4424" w:name="_Toc222111658"/>
      <w:bookmarkStart w:id="4425" w:name="_Toc222115291"/>
      <w:bookmarkStart w:id="4426" w:name="_Toc222118924"/>
      <w:bookmarkStart w:id="4427" w:name="_Toc222111659"/>
      <w:bookmarkStart w:id="4428" w:name="_Toc222115292"/>
      <w:bookmarkStart w:id="4429" w:name="_Toc222118925"/>
      <w:bookmarkStart w:id="4430" w:name="_Toc222111660"/>
      <w:bookmarkStart w:id="4431" w:name="_Toc222115293"/>
      <w:bookmarkStart w:id="4432" w:name="_Toc222118926"/>
      <w:bookmarkStart w:id="4433" w:name="_Toc222111661"/>
      <w:bookmarkStart w:id="4434" w:name="_Toc222115294"/>
      <w:bookmarkStart w:id="4435" w:name="_Toc222118927"/>
      <w:bookmarkStart w:id="4436" w:name="_Toc222111662"/>
      <w:bookmarkStart w:id="4437" w:name="_Toc222115295"/>
      <w:bookmarkStart w:id="4438" w:name="_Toc222118928"/>
      <w:bookmarkStart w:id="4439" w:name="_Toc222111663"/>
      <w:bookmarkStart w:id="4440" w:name="_Toc222115296"/>
      <w:bookmarkStart w:id="4441" w:name="_Toc222118929"/>
      <w:bookmarkStart w:id="4442" w:name="Ref_Entities"/>
      <w:bookmarkStart w:id="4443" w:name="_Toc222111664"/>
      <w:bookmarkStart w:id="4444" w:name="_Toc222115297"/>
      <w:bookmarkStart w:id="4445" w:name="_Toc222118930"/>
      <w:bookmarkStart w:id="4446" w:name="_Toc222111665"/>
      <w:bookmarkStart w:id="4447" w:name="_Toc222115298"/>
      <w:bookmarkStart w:id="4448" w:name="_Toc222118931"/>
      <w:bookmarkStart w:id="4449" w:name="_Toc222111666"/>
      <w:bookmarkStart w:id="4450" w:name="_Toc222115299"/>
      <w:bookmarkStart w:id="4451" w:name="_Toc222118932"/>
      <w:bookmarkStart w:id="4452" w:name="_Toc222111667"/>
      <w:bookmarkStart w:id="4453" w:name="_Toc222115300"/>
      <w:bookmarkStart w:id="4454" w:name="_Toc222118933"/>
      <w:bookmarkStart w:id="4455" w:name="Ref_ECdomain"/>
      <w:bookmarkStart w:id="4456" w:name="_Toc222111668"/>
      <w:bookmarkStart w:id="4457" w:name="_Toc222115301"/>
      <w:bookmarkStart w:id="4458" w:name="_Toc222118934"/>
      <w:bookmarkStart w:id="4459" w:name="_Toc222111669"/>
      <w:bookmarkStart w:id="4460" w:name="_Toc222115302"/>
      <w:bookmarkStart w:id="4461" w:name="_Toc222118935"/>
      <w:bookmarkStart w:id="4462" w:name="_Toc222111670"/>
      <w:bookmarkStart w:id="4463" w:name="_Toc222115303"/>
      <w:bookmarkStart w:id="4464" w:name="_Toc222118936"/>
      <w:bookmarkStart w:id="4465" w:name="Ref_ECpoint"/>
      <w:bookmarkStart w:id="4466" w:name="_Toc222111671"/>
      <w:bookmarkStart w:id="4467" w:name="_Toc222115304"/>
      <w:bookmarkStart w:id="4468" w:name="_Toc222118937"/>
      <w:bookmarkStart w:id="4469" w:name="_Toc222111672"/>
      <w:bookmarkStart w:id="4470" w:name="_Toc222115305"/>
      <w:bookmarkStart w:id="4471" w:name="_Toc222118938"/>
      <w:bookmarkStart w:id="4472" w:name="_Toc222111673"/>
      <w:bookmarkStart w:id="4473" w:name="_Toc222115306"/>
      <w:bookmarkStart w:id="4474" w:name="_Toc222118939"/>
      <w:bookmarkStart w:id="4475" w:name="_Toc222111674"/>
      <w:bookmarkStart w:id="4476" w:name="_Toc222115307"/>
      <w:bookmarkStart w:id="4477" w:name="_Toc222118940"/>
      <w:bookmarkStart w:id="4478" w:name="Ref_ECCImplicitCerts"/>
      <w:bookmarkStart w:id="4479" w:name="_Toc222111675"/>
      <w:bookmarkStart w:id="4480" w:name="_Toc222115308"/>
      <w:bookmarkStart w:id="4481" w:name="_Toc222118941"/>
      <w:bookmarkStart w:id="4482" w:name="_Toc222111676"/>
      <w:bookmarkStart w:id="4483" w:name="_Toc222115309"/>
      <w:bookmarkStart w:id="4484" w:name="_Toc222118942"/>
      <w:bookmarkStart w:id="4485" w:name="_Toc222111677"/>
      <w:bookmarkStart w:id="4486" w:name="_Toc222115310"/>
      <w:bookmarkStart w:id="4487" w:name="_Toc222118943"/>
      <w:bookmarkStart w:id="4488" w:name="_Toc222111678"/>
      <w:bookmarkStart w:id="4489" w:name="_Toc222115311"/>
      <w:bookmarkStart w:id="4490" w:name="_Toc222118944"/>
      <w:bookmarkStart w:id="4491" w:name="_Toc222111679"/>
      <w:bookmarkStart w:id="4492" w:name="_Toc222115312"/>
      <w:bookmarkStart w:id="4493" w:name="_Toc222118945"/>
      <w:bookmarkStart w:id="4494" w:name="_Toc222111680"/>
      <w:bookmarkStart w:id="4495" w:name="_Toc222115313"/>
      <w:bookmarkStart w:id="4496" w:name="_Toc222118946"/>
      <w:bookmarkStart w:id="4497" w:name="_Toc222111681"/>
      <w:bookmarkStart w:id="4498" w:name="_Toc222115314"/>
      <w:bookmarkStart w:id="4499" w:name="_Toc222118947"/>
      <w:bookmarkStart w:id="4500" w:name="_Toc222111682"/>
      <w:bookmarkStart w:id="4501" w:name="_Toc222115315"/>
      <w:bookmarkStart w:id="4502" w:name="_Toc222118948"/>
      <w:bookmarkStart w:id="4503" w:name="_Toc222111683"/>
      <w:bookmarkStart w:id="4504" w:name="_Toc222115316"/>
      <w:bookmarkStart w:id="4505" w:name="_Toc222118949"/>
      <w:bookmarkStart w:id="4506" w:name="_Toc222111684"/>
      <w:bookmarkStart w:id="4507" w:name="_Toc222115317"/>
      <w:bookmarkStart w:id="4508" w:name="_Toc222118950"/>
      <w:bookmarkStart w:id="4509" w:name="_Toc222111685"/>
      <w:bookmarkStart w:id="4510" w:name="_Toc222115318"/>
      <w:bookmarkStart w:id="4511" w:name="_Toc222118951"/>
      <w:bookmarkStart w:id="4512" w:name="_Toc222111686"/>
      <w:bookmarkStart w:id="4513" w:name="_Toc222115319"/>
      <w:bookmarkStart w:id="4514" w:name="_Toc222118952"/>
      <w:bookmarkStart w:id="4515" w:name="Ref_CryptoHashFn"/>
      <w:bookmarkStart w:id="4516" w:name="_Toc222111687"/>
      <w:bookmarkStart w:id="4517" w:name="_Toc222115320"/>
      <w:bookmarkStart w:id="4518" w:name="_Toc222118953"/>
      <w:bookmarkStart w:id="4519" w:name="_Toc222111688"/>
      <w:bookmarkStart w:id="4520" w:name="_Toc222115321"/>
      <w:bookmarkStart w:id="4521" w:name="_Toc222118954"/>
      <w:bookmarkStart w:id="4522" w:name="Ref_HMAC"/>
      <w:bookmarkStart w:id="4523" w:name="_Toc222111689"/>
      <w:bookmarkStart w:id="4524" w:name="_Toc222115322"/>
      <w:bookmarkStart w:id="4525" w:name="_Toc222118955"/>
      <w:bookmarkStart w:id="4526" w:name="_Toc222111690"/>
      <w:bookmarkStart w:id="4527" w:name="_Toc222115323"/>
      <w:bookmarkStart w:id="4528" w:name="_Toc222118956"/>
      <w:bookmarkStart w:id="4529" w:name="_Toc222111691"/>
      <w:bookmarkStart w:id="4530" w:name="_Toc222115324"/>
      <w:bookmarkStart w:id="4531" w:name="_Toc222118957"/>
      <w:bookmarkStart w:id="4532" w:name="_Toc222111692"/>
      <w:bookmarkStart w:id="4533" w:name="_Toc222115325"/>
      <w:bookmarkStart w:id="4534" w:name="_Toc222118958"/>
      <w:bookmarkStart w:id="4535" w:name="_Toc222111693"/>
      <w:bookmarkStart w:id="4536" w:name="_Toc222115326"/>
      <w:bookmarkStart w:id="4537" w:name="_Toc222118959"/>
      <w:bookmarkStart w:id="4538" w:name="_Toc222111694"/>
      <w:bookmarkStart w:id="4539" w:name="_Toc222115327"/>
      <w:bookmarkStart w:id="4540" w:name="_Toc222118960"/>
      <w:bookmarkStart w:id="4541" w:name="_Toc222111695"/>
      <w:bookmarkStart w:id="4542" w:name="_Toc222115328"/>
      <w:bookmarkStart w:id="4543" w:name="_Toc222118961"/>
      <w:bookmarkStart w:id="4544" w:name="_Toc222111696"/>
      <w:bookmarkStart w:id="4545" w:name="_Toc222115329"/>
      <w:bookmarkStart w:id="4546" w:name="_Toc222118962"/>
      <w:bookmarkStart w:id="4547" w:name="_Toc222111697"/>
      <w:bookmarkStart w:id="4548" w:name="_Toc222115330"/>
      <w:bookmarkStart w:id="4549" w:name="_Toc222118963"/>
      <w:bookmarkStart w:id="4550" w:name="_Toc222111698"/>
      <w:bookmarkStart w:id="4551" w:name="_Toc222115331"/>
      <w:bookmarkStart w:id="4552" w:name="_Toc222118964"/>
      <w:bookmarkStart w:id="4553" w:name="_Toc222111699"/>
      <w:bookmarkStart w:id="4554" w:name="_Toc222115332"/>
      <w:bookmarkStart w:id="4555" w:name="_Toc222118965"/>
      <w:bookmarkStart w:id="4556" w:name="_Toc222111700"/>
      <w:bookmarkStart w:id="4557" w:name="_Toc222115333"/>
      <w:bookmarkStart w:id="4558" w:name="_Toc222118966"/>
      <w:bookmarkStart w:id="4559" w:name="_Toc222111701"/>
      <w:bookmarkStart w:id="4560" w:name="_Toc222115334"/>
      <w:bookmarkStart w:id="4561" w:name="_Toc222118967"/>
      <w:bookmarkStart w:id="4562" w:name="_Toc222111702"/>
      <w:bookmarkStart w:id="4563" w:name="_Toc222115335"/>
      <w:bookmarkStart w:id="4564" w:name="_Toc222118968"/>
      <w:bookmarkStart w:id="4565" w:name="_Toc222111703"/>
      <w:bookmarkStart w:id="4566" w:name="_Toc222115336"/>
      <w:bookmarkStart w:id="4567" w:name="_Toc222118969"/>
      <w:bookmarkStart w:id="4568" w:name="_Toc222111704"/>
      <w:bookmarkStart w:id="4569" w:name="_Toc222115337"/>
      <w:bookmarkStart w:id="4570" w:name="_Toc222118970"/>
      <w:bookmarkStart w:id="4571" w:name="Ref_CBKE"/>
      <w:bookmarkStart w:id="4572" w:name="_Toc222111705"/>
      <w:bookmarkStart w:id="4573" w:name="_Toc222115338"/>
      <w:bookmarkStart w:id="4574" w:name="_Toc222118971"/>
      <w:bookmarkStart w:id="4575" w:name="_Toc222111706"/>
      <w:bookmarkStart w:id="4576" w:name="_Toc222115339"/>
      <w:bookmarkStart w:id="4577" w:name="_Toc222118972"/>
      <w:bookmarkStart w:id="4578" w:name="_Toc222111707"/>
      <w:bookmarkStart w:id="4579" w:name="_Toc222115340"/>
      <w:bookmarkStart w:id="4580" w:name="_Toc222118973"/>
      <w:bookmarkStart w:id="4581" w:name="_Toc222111708"/>
      <w:bookmarkStart w:id="4582" w:name="_Toc222115341"/>
      <w:bookmarkStart w:id="4583" w:name="_Toc222118974"/>
      <w:bookmarkStart w:id="4584" w:name="_Toc222111709"/>
      <w:bookmarkStart w:id="4585" w:name="_Toc222115342"/>
      <w:bookmarkStart w:id="4586" w:name="_Toc222118975"/>
      <w:bookmarkStart w:id="4587" w:name="_Toc222111710"/>
      <w:bookmarkStart w:id="4588" w:name="_Toc222115343"/>
      <w:bookmarkStart w:id="4589" w:name="_Toc222118976"/>
      <w:bookmarkStart w:id="4590" w:name="_Toc222111711"/>
      <w:bookmarkStart w:id="4591" w:name="_Toc222115344"/>
      <w:bookmarkStart w:id="4592" w:name="_Toc222118977"/>
      <w:bookmarkStart w:id="4593" w:name="_Toc222111712"/>
      <w:bookmarkStart w:id="4594" w:name="_Toc222115345"/>
      <w:bookmarkStart w:id="4595" w:name="_Toc222118978"/>
      <w:bookmarkStart w:id="4596" w:name="_Toc222111713"/>
      <w:bookmarkStart w:id="4597" w:name="_Toc222115346"/>
      <w:bookmarkStart w:id="4598" w:name="_Toc222118979"/>
      <w:bookmarkStart w:id="4599" w:name="_Toc222111714"/>
      <w:bookmarkStart w:id="4600" w:name="_Toc222115347"/>
      <w:bookmarkStart w:id="4601" w:name="_Toc222118980"/>
      <w:bookmarkStart w:id="4602" w:name="_Toc222111743"/>
      <w:bookmarkStart w:id="4603" w:name="_Toc222115376"/>
      <w:bookmarkStart w:id="4604" w:name="_Toc222119009"/>
      <w:bookmarkStart w:id="4605" w:name="_Toc222111744"/>
      <w:bookmarkStart w:id="4606" w:name="_Toc222115377"/>
      <w:bookmarkStart w:id="4607" w:name="_Toc222119010"/>
      <w:bookmarkStart w:id="4608" w:name="_Toc222111745"/>
      <w:bookmarkStart w:id="4609" w:name="_Toc222115378"/>
      <w:bookmarkStart w:id="4610" w:name="_Toc222119011"/>
      <w:bookmarkStart w:id="4611" w:name="_Toc222111746"/>
      <w:bookmarkStart w:id="4612" w:name="_Toc222115379"/>
      <w:bookmarkStart w:id="4613" w:name="_Toc222119012"/>
      <w:bookmarkStart w:id="4614" w:name="_Toc222111747"/>
      <w:bookmarkStart w:id="4615" w:name="_Toc222115380"/>
      <w:bookmarkStart w:id="4616" w:name="_Toc222119013"/>
      <w:bookmarkStart w:id="4617" w:name="_Toc222111748"/>
      <w:bookmarkStart w:id="4618" w:name="_Toc222115381"/>
      <w:bookmarkStart w:id="4619" w:name="_Toc222119014"/>
      <w:bookmarkStart w:id="4620" w:name="_Toc222111749"/>
      <w:bookmarkStart w:id="4621" w:name="_Toc222115382"/>
      <w:bookmarkStart w:id="4622" w:name="_Toc222119015"/>
      <w:bookmarkStart w:id="4623" w:name="_Toc222111750"/>
      <w:bookmarkStart w:id="4624" w:name="_Toc222115383"/>
      <w:bookmarkStart w:id="4625" w:name="_Toc222119016"/>
      <w:bookmarkStart w:id="4626" w:name="_Toc222111751"/>
      <w:bookmarkStart w:id="4627" w:name="_Toc222115384"/>
      <w:bookmarkStart w:id="4628" w:name="_Toc222119017"/>
      <w:bookmarkStart w:id="4629" w:name="_Toc222111752"/>
      <w:bookmarkStart w:id="4630" w:name="_Toc222115385"/>
      <w:bookmarkStart w:id="4631" w:name="_Toc222119018"/>
      <w:bookmarkStart w:id="4632" w:name="_Toc222111753"/>
      <w:bookmarkStart w:id="4633" w:name="_Toc222115386"/>
      <w:bookmarkStart w:id="4634" w:name="_Toc222119019"/>
      <w:bookmarkStart w:id="4635" w:name="_Toc222111754"/>
      <w:bookmarkStart w:id="4636" w:name="_Toc222115387"/>
      <w:bookmarkStart w:id="4637" w:name="_Toc222119020"/>
      <w:bookmarkStart w:id="4638" w:name="_Toc222111755"/>
      <w:bookmarkStart w:id="4639" w:name="_Toc222115388"/>
      <w:bookmarkStart w:id="4640" w:name="_Toc222119021"/>
      <w:bookmarkStart w:id="4641" w:name="_Toc222111756"/>
      <w:bookmarkStart w:id="4642" w:name="_Toc222115389"/>
      <w:bookmarkStart w:id="4643" w:name="_Toc222119022"/>
      <w:bookmarkStart w:id="4644" w:name="_Toc222111757"/>
      <w:bookmarkStart w:id="4645" w:name="_Toc222115390"/>
      <w:bookmarkStart w:id="4646" w:name="_Toc222119023"/>
      <w:bookmarkStart w:id="4647" w:name="_Toc222111758"/>
      <w:bookmarkStart w:id="4648" w:name="_Toc222115391"/>
      <w:bookmarkStart w:id="4649" w:name="_Toc222119024"/>
      <w:bookmarkStart w:id="4650" w:name="_Toc222111759"/>
      <w:bookmarkStart w:id="4651" w:name="_Toc222115392"/>
      <w:bookmarkStart w:id="4652" w:name="_Toc222119025"/>
      <w:bookmarkStart w:id="4653" w:name="_Toc222111760"/>
      <w:bookmarkStart w:id="4654" w:name="_Toc222115393"/>
      <w:bookmarkStart w:id="4655" w:name="_Toc222119026"/>
      <w:bookmarkStart w:id="4656" w:name="_Toc222111761"/>
      <w:bookmarkStart w:id="4657" w:name="_Toc222115394"/>
      <w:bookmarkStart w:id="4658" w:name="_Toc222119027"/>
      <w:bookmarkStart w:id="4659" w:name="_Toc222111762"/>
      <w:bookmarkStart w:id="4660" w:name="_Toc222115395"/>
      <w:bookmarkStart w:id="4661" w:name="_Toc222119028"/>
      <w:bookmarkStart w:id="4662" w:name="_Toc222111763"/>
      <w:bookmarkStart w:id="4663" w:name="_Toc222115396"/>
      <w:bookmarkStart w:id="4664" w:name="_Toc222119029"/>
      <w:bookmarkStart w:id="4665" w:name="_Toc222111764"/>
      <w:bookmarkStart w:id="4666" w:name="_Toc222115397"/>
      <w:bookmarkStart w:id="4667" w:name="_Toc222119030"/>
      <w:bookmarkStart w:id="4668" w:name="_Toc256515629"/>
      <w:bookmarkStart w:id="4669" w:name="_Introduction"/>
      <w:bookmarkStart w:id="4670" w:name="_Toc216755473"/>
      <w:bookmarkStart w:id="4671" w:name="_Toc209346397"/>
      <w:bookmarkStart w:id="4672" w:name="_Toc209416747"/>
      <w:bookmarkStart w:id="4673" w:name="_Toc209417586"/>
      <w:bookmarkStart w:id="4674" w:name="_Toc209516462"/>
      <w:bookmarkStart w:id="4675" w:name="_Toc209519516"/>
      <w:bookmarkStart w:id="4676" w:name="_Toc209521175"/>
      <w:bookmarkStart w:id="4677" w:name="_Toc209521684"/>
      <w:bookmarkStart w:id="4678" w:name="_Toc209521985"/>
      <w:bookmarkStart w:id="4679" w:name="_Toc209847130"/>
      <w:bookmarkStart w:id="4680" w:name="_Toc209847434"/>
      <w:bookmarkStart w:id="4681" w:name="_Toc209847736"/>
      <w:bookmarkStart w:id="4682" w:name="_Toc209848037"/>
      <w:bookmarkStart w:id="4683" w:name="_Toc209848872"/>
      <w:bookmarkStart w:id="4684" w:name="_Toc209849172"/>
      <w:bookmarkStart w:id="4685" w:name="_Toc209849472"/>
      <w:bookmarkStart w:id="4686" w:name="_Toc209849773"/>
      <w:bookmarkStart w:id="4687" w:name="_Toc209858086"/>
      <w:bookmarkStart w:id="4688" w:name="_Toc209346398"/>
      <w:bookmarkStart w:id="4689" w:name="_Toc209416748"/>
      <w:bookmarkStart w:id="4690" w:name="_Toc209417587"/>
      <w:bookmarkStart w:id="4691" w:name="_Toc209516463"/>
      <w:bookmarkStart w:id="4692" w:name="_Toc209519517"/>
      <w:bookmarkStart w:id="4693" w:name="_Toc209521176"/>
      <w:bookmarkStart w:id="4694" w:name="_Toc209521685"/>
      <w:bookmarkStart w:id="4695" w:name="_Toc209521986"/>
      <w:bookmarkStart w:id="4696" w:name="_Toc209847131"/>
      <w:bookmarkStart w:id="4697" w:name="_Toc209847435"/>
      <w:bookmarkStart w:id="4698" w:name="_Toc209847737"/>
      <w:bookmarkStart w:id="4699" w:name="_Toc209848038"/>
      <w:bookmarkStart w:id="4700" w:name="_Toc209848873"/>
      <w:bookmarkStart w:id="4701" w:name="_Toc209849173"/>
      <w:bookmarkStart w:id="4702" w:name="_Toc209849473"/>
      <w:bookmarkStart w:id="4703" w:name="_Toc209849774"/>
      <w:bookmarkStart w:id="4704" w:name="_Toc209858087"/>
      <w:bookmarkStart w:id="4705" w:name="_Toc209346399"/>
      <w:bookmarkStart w:id="4706" w:name="_Toc209346585"/>
      <w:bookmarkStart w:id="4707" w:name="_Toc209416749"/>
      <w:bookmarkStart w:id="4708" w:name="_Toc209416935"/>
      <w:bookmarkStart w:id="4709" w:name="_Toc209417588"/>
      <w:bookmarkStart w:id="4710" w:name="_Toc209417777"/>
      <w:bookmarkStart w:id="4711" w:name="_Toc209516464"/>
      <w:bookmarkStart w:id="4712" w:name="_Toc209516654"/>
      <w:bookmarkStart w:id="4713" w:name="_Toc209519518"/>
      <w:bookmarkStart w:id="4714" w:name="_Toc209519710"/>
      <w:bookmarkStart w:id="4715" w:name="_Toc209521177"/>
      <w:bookmarkStart w:id="4716" w:name="_Toc209521370"/>
      <w:bookmarkStart w:id="4717" w:name="_Toc209521686"/>
      <w:bookmarkStart w:id="4718" w:name="_Toc209521879"/>
      <w:bookmarkStart w:id="4719" w:name="_Toc209521987"/>
      <w:bookmarkStart w:id="4720" w:name="_Toc209522180"/>
      <w:bookmarkStart w:id="4721" w:name="_Toc209847132"/>
      <w:bookmarkStart w:id="4722" w:name="_Toc209847325"/>
      <w:bookmarkStart w:id="4723" w:name="_Toc209847436"/>
      <w:bookmarkStart w:id="4724" w:name="_Toc209847629"/>
      <w:bookmarkStart w:id="4725" w:name="_Toc209847738"/>
      <w:bookmarkStart w:id="4726" w:name="_Toc209847931"/>
      <w:bookmarkStart w:id="4727" w:name="_Toc209848039"/>
      <w:bookmarkStart w:id="4728" w:name="_Toc209848232"/>
      <w:bookmarkStart w:id="4729" w:name="_Toc209848874"/>
      <w:bookmarkStart w:id="4730" w:name="_Toc209849065"/>
      <w:bookmarkStart w:id="4731" w:name="_Toc209849174"/>
      <w:bookmarkStart w:id="4732" w:name="_Toc209849365"/>
      <w:bookmarkStart w:id="4733" w:name="_Toc209849474"/>
      <w:bookmarkStart w:id="4734" w:name="_Toc209849666"/>
      <w:bookmarkStart w:id="4735" w:name="_Toc209849775"/>
      <w:bookmarkStart w:id="4736" w:name="_Toc209849968"/>
      <w:bookmarkStart w:id="4737" w:name="_Toc209858088"/>
      <w:bookmarkStart w:id="4738" w:name="_Toc209858281"/>
      <w:bookmarkStart w:id="4739" w:name="_Toc209346400"/>
      <w:bookmarkStart w:id="4740" w:name="_Toc209416750"/>
      <w:bookmarkStart w:id="4741" w:name="_Toc209417589"/>
      <w:bookmarkStart w:id="4742" w:name="_Toc209516465"/>
      <w:bookmarkStart w:id="4743" w:name="_Toc209519519"/>
      <w:bookmarkStart w:id="4744" w:name="_Toc209521178"/>
      <w:bookmarkStart w:id="4745" w:name="_Toc209521687"/>
      <w:bookmarkStart w:id="4746" w:name="_Toc209521988"/>
      <w:bookmarkStart w:id="4747" w:name="_Toc209847133"/>
      <w:bookmarkStart w:id="4748" w:name="_Toc209847437"/>
      <w:bookmarkStart w:id="4749" w:name="_Toc209847739"/>
      <w:bookmarkStart w:id="4750" w:name="_Toc209848040"/>
      <w:bookmarkStart w:id="4751" w:name="_Toc209848875"/>
      <w:bookmarkStart w:id="4752" w:name="_Toc209849175"/>
      <w:bookmarkStart w:id="4753" w:name="_Toc209849475"/>
      <w:bookmarkStart w:id="4754" w:name="_Toc209849776"/>
      <w:bookmarkStart w:id="4755" w:name="_Toc209858089"/>
      <w:bookmarkStart w:id="4756" w:name="_Toc209346402"/>
      <w:bookmarkStart w:id="4757" w:name="_Toc209416752"/>
      <w:bookmarkStart w:id="4758" w:name="_Toc209417591"/>
      <w:bookmarkStart w:id="4759" w:name="_Toc209516467"/>
      <w:bookmarkStart w:id="4760" w:name="_Toc209519521"/>
      <w:bookmarkStart w:id="4761" w:name="_Toc209521180"/>
      <w:bookmarkStart w:id="4762" w:name="_Toc209521689"/>
      <w:bookmarkStart w:id="4763" w:name="_Toc209521990"/>
      <w:bookmarkStart w:id="4764" w:name="_Toc209847135"/>
      <w:bookmarkStart w:id="4765" w:name="_Toc209847439"/>
      <w:bookmarkStart w:id="4766" w:name="_Toc209847741"/>
      <w:bookmarkStart w:id="4767" w:name="_Toc209848042"/>
      <w:bookmarkStart w:id="4768" w:name="_Toc209848877"/>
      <w:bookmarkStart w:id="4769" w:name="_Toc209849177"/>
      <w:bookmarkStart w:id="4770" w:name="_Toc209849477"/>
      <w:bookmarkStart w:id="4771" w:name="_Toc209849778"/>
      <w:bookmarkStart w:id="4772" w:name="_Toc209857790"/>
      <w:bookmarkStart w:id="4773" w:name="_Toc209858091"/>
      <w:bookmarkStart w:id="4774" w:name="_Toc209927519"/>
      <w:bookmarkStart w:id="4775" w:name="_Toc209927815"/>
      <w:bookmarkStart w:id="4776" w:name="_Toc209928111"/>
      <w:bookmarkStart w:id="4777" w:name="_Toc209928407"/>
      <w:bookmarkStart w:id="4778" w:name="_Toc209946480"/>
      <w:bookmarkStart w:id="4779" w:name="_Toc210025384"/>
      <w:bookmarkStart w:id="4780" w:name="_Toc210028294"/>
      <w:bookmarkStart w:id="4781" w:name="_Toc210118548"/>
      <w:bookmarkStart w:id="4782" w:name="_Toc210185867"/>
      <w:bookmarkStart w:id="4783" w:name="_Toc209519541"/>
      <w:bookmarkStart w:id="4784" w:name="_Toc209521201"/>
      <w:bookmarkStart w:id="4785" w:name="_Toc209521710"/>
      <w:bookmarkStart w:id="4786" w:name="_Toc209522011"/>
      <w:bookmarkStart w:id="4787" w:name="_Toc209847156"/>
      <w:bookmarkStart w:id="4788" w:name="_Toc209847460"/>
      <w:bookmarkStart w:id="4789" w:name="_Toc209847762"/>
      <w:bookmarkStart w:id="4790" w:name="_Toc209848063"/>
      <w:bookmarkStart w:id="4791" w:name="_Toc209848896"/>
      <w:bookmarkStart w:id="4792" w:name="_Toc209849196"/>
      <w:bookmarkStart w:id="4793" w:name="_Toc209849497"/>
      <w:bookmarkStart w:id="4794" w:name="_Toc209849799"/>
      <w:bookmarkStart w:id="4795" w:name="_Toc209857811"/>
      <w:bookmarkStart w:id="4796" w:name="_Toc209858112"/>
      <w:bookmarkStart w:id="4797" w:name="_Toc209927540"/>
      <w:bookmarkStart w:id="4798" w:name="_Toc209927836"/>
      <w:bookmarkStart w:id="4799" w:name="_Toc209928132"/>
      <w:bookmarkStart w:id="4800" w:name="_Toc209928428"/>
      <w:bookmarkStart w:id="4801" w:name="_Toc209946501"/>
      <w:bookmarkStart w:id="4802" w:name="_Toc210025405"/>
      <w:bookmarkStart w:id="4803" w:name="_Toc210028315"/>
      <w:bookmarkStart w:id="4804" w:name="_Toc210118569"/>
      <w:bookmarkStart w:id="4805" w:name="_Toc210185888"/>
      <w:bookmarkStart w:id="4806" w:name="_Toc201114651"/>
      <w:bookmarkStart w:id="4807" w:name="_Toc201118161"/>
      <w:bookmarkStart w:id="4808" w:name="_Toc201118565"/>
      <w:bookmarkStart w:id="4809" w:name="_Toc201119013"/>
      <w:bookmarkStart w:id="4810" w:name="_Toc201119910"/>
      <w:bookmarkStart w:id="4811" w:name="_Toc201120519"/>
      <w:bookmarkStart w:id="4812" w:name="_Toc201120984"/>
      <w:bookmarkStart w:id="4813" w:name="_Toc201123330"/>
      <w:bookmarkStart w:id="4814" w:name="_Toc201130329"/>
      <w:bookmarkStart w:id="4815" w:name="_Toc201132741"/>
      <w:bookmarkStart w:id="4816" w:name="_Toc201133177"/>
      <w:bookmarkStart w:id="4817" w:name="_Toc201114658"/>
      <w:bookmarkStart w:id="4818" w:name="_Toc201118168"/>
      <w:bookmarkStart w:id="4819" w:name="_Toc201118572"/>
      <w:bookmarkStart w:id="4820" w:name="_Toc201119020"/>
      <w:bookmarkStart w:id="4821" w:name="_Toc201119917"/>
      <w:bookmarkStart w:id="4822" w:name="_Toc201120526"/>
      <w:bookmarkStart w:id="4823" w:name="_Toc201120991"/>
      <w:bookmarkStart w:id="4824" w:name="_Toc201123337"/>
      <w:bookmarkStart w:id="4825" w:name="_Toc201130336"/>
      <w:bookmarkStart w:id="4826" w:name="_Toc201132748"/>
      <w:bookmarkStart w:id="4827" w:name="_Toc201133184"/>
      <w:bookmarkStart w:id="4828" w:name="_Toc201114660"/>
      <w:bookmarkStart w:id="4829" w:name="_Toc201118170"/>
      <w:bookmarkStart w:id="4830" w:name="_Toc201118574"/>
      <w:bookmarkStart w:id="4831" w:name="_Toc201119022"/>
      <w:bookmarkStart w:id="4832" w:name="_Toc201119919"/>
      <w:bookmarkStart w:id="4833" w:name="_Toc201120528"/>
      <w:bookmarkStart w:id="4834" w:name="_Toc201120993"/>
      <w:bookmarkStart w:id="4835" w:name="_Toc201123339"/>
      <w:bookmarkStart w:id="4836" w:name="_Toc201130338"/>
      <w:bookmarkStart w:id="4837" w:name="_Toc201132750"/>
      <w:bookmarkStart w:id="4838" w:name="_Toc201133186"/>
      <w:bookmarkStart w:id="4839" w:name="_Toc201114677"/>
      <w:bookmarkStart w:id="4840" w:name="_Toc201118187"/>
      <w:bookmarkStart w:id="4841" w:name="_Toc201118591"/>
      <w:bookmarkStart w:id="4842" w:name="_Toc201119039"/>
      <w:bookmarkStart w:id="4843" w:name="_Toc201119936"/>
      <w:bookmarkStart w:id="4844" w:name="_Toc201120545"/>
      <w:bookmarkStart w:id="4845" w:name="_Toc201121010"/>
      <w:bookmarkStart w:id="4846" w:name="_Toc201123356"/>
      <w:bookmarkStart w:id="4847" w:name="_Toc201130355"/>
      <w:bookmarkStart w:id="4848" w:name="_Toc201132767"/>
      <w:bookmarkStart w:id="4849" w:name="_Toc201133203"/>
      <w:bookmarkStart w:id="4850" w:name="_Toc201114680"/>
      <w:bookmarkStart w:id="4851" w:name="_Toc201118190"/>
      <w:bookmarkStart w:id="4852" w:name="_Toc201118594"/>
      <w:bookmarkStart w:id="4853" w:name="_Toc201119042"/>
      <w:bookmarkStart w:id="4854" w:name="_Toc201119939"/>
      <w:bookmarkStart w:id="4855" w:name="_Toc201120548"/>
      <w:bookmarkStart w:id="4856" w:name="_Toc201121013"/>
      <w:bookmarkStart w:id="4857" w:name="_Toc201123359"/>
      <w:bookmarkStart w:id="4858" w:name="_Toc201130358"/>
      <w:bookmarkStart w:id="4859" w:name="_Toc201132770"/>
      <w:bookmarkStart w:id="4860" w:name="_Toc201133206"/>
      <w:bookmarkStart w:id="4861" w:name="_Toc201114685"/>
      <w:bookmarkStart w:id="4862" w:name="_Toc201118195"/>
      <w:bookmarkStart w:id="4863" w:name="_Toc201118599"/>
      <w:bookmarkStart w:id="4864" w:name="_Toc201119047"/>
      <w:bookmarkStart w:id="4865" w:name="_Toc201119944"/>
      <w:bookmarkStart w:id="4866" w:name="_Toc201120553"/>
      <w:bookmarkStart w:id="4867" w:name="_Toc201121018"/>
      <w:bookmarkStart w:id="4868" w:name="_Toc201123364"/>
      <w:bookmarkStart w:id="4869" w:name="_Toc201130363"/>
      <w:bookmarkStart w:id="4870" w:name="_Toc201132775"/>
      <w:bookmarkStart w:id="4871" w:name="_Toc201133211"/>
      <w:bookmarkStart w:id="4872" w:name="_Toc201114694"/>
      <w:bookmarkStart w:id="4873" w:name="_Toc201118204"/>
      <w:bookmarkStart w:id="4874" w:name="_Toc201118608"/>
      <w:bookmarkStart w:id="4875" w:name="_Toc201119056"/>
      <w:bookmarkStart w:id="4876" w:name="_Toc201119953"/>
      <w:bookmarkStart w:id="4877" w:name="_Toc201120562"/>
      <w:bookmarkStart w:id="4878" w:name="_Toc201121027"/>
      <w:bookmarkStart w:id="4879" w:name="_Toc201123373"/>
      <w:bookmarkStart w:id="4880" w:name="_Toc201130372"/>
      <w:bookmarkStart w:id="4881" w:name="_Toc201132784"/>
      <w:bookmarkStart w:id="4882" w:name="_Toc201133220"/>
      <w:bookmarkStart w:id="4883" w:name="_Toc201114696"/>
      <w:bookmarkStart w:id="4884" w:name="_Toc201118206"/>
      <w:bookmarkStart w:id="4885" w:name="_Toc201118610"/>
      <w:bookmarkStart w:id="4886" w:name="_Toc201119058"/>
      <w:bookmarkStart w:id="4887" w:name="_Toc201119955"/>
      <w:bookmarkStart w:id="4888" w:name="_Toc201120564"/>
      <w:bookmarkStart w:id="4889" w:name="_Toc201121029"/>
      <w:bookmarkStart w:id="4890" w:name="_Toc201123375"/>
      <w:bookmarkStart w:id="4891" w:name="_Toc201130374"/>
      <w:bookmarkStart w:id="4892" w:name="_Toc201132786"/>
      <w:bookmarkStart w:id="4893" w:name="_Toc201133222"/>
      <w:bookmarkStart w:id="4894" w:name="_Toc201114724"/>
      <w:bookmarkStart w:id="4895" w:name="_Toc201118234"/>
      <w:bookmarkStart w:id="4896" w:name="_Toc201118638"/>
      <w:bookmarkStart w:id="4897" w:name="_Toc201119086"/>
      <w:bookmarkStart w:id="4898" w:name="_Toc201119983"/>
      <w:bookmarkStart w:id="4899" w:name="_Toc201120592"/>
      <w:bookmarkStart w:id="4900" w:name="_Toc201121057"/>
      <w:bookmarkStart w:id="4901" w:name="_Toc201123403"/>
      <w:bookmarkStart w:id="4902" w:name="_Toc201130402"/>
      <w:bookmarkStart w:id="4903" w:name="_Toc201132814"/>
      <w:bookmarkStart w:id="4904" w:name="_Toc201133250"/>
      <w:bookmarkStart w:id="4905" w:name="_Toc201114728"/>
      <w:bookmarkStart w:id="4906" w:name="_Toc201118238"/>
      <w:bookmarkStart w:id="4907" w:name="_Toc201118642"/>
      <w:bookmarkStart w:id="4908" w:name="_Toc201119090"/>
      <w:bookmarkStart w:id="4909" w:name="_Toc201119987"/>
      <w:bookmarkStart w:id="4910" w:name="_Toc201120596"/>
      <w:bookmarkStart w:id="4911" w:name="_Toc201121061"/>
      <w:bookmarkStart w:id="4912" w:name="_Toc201123407"/>
      <w:bookmarkStart w:id="4913" w:name="_Toc201130406"/>
      <w:bookmarkStart w:id="4914" w:name="_Toc201132818"/>
      <w:bookmarkStart w:id="4915" w:name="_Toc201133254"/>
      <w:bookmarkStart w:id="4916" w:name="_Toc209519547"/>
      <w:bookmarkStart w:id="4917" w:name="_Toc209521207"/>
      <w:bookmarkStart w:id="4918" w:name="_Toc209521716"/>
      <w:bookmarkStart w:id="4919" w:name="_Toc209522017"/>
      <w:bookmarkStart w:id="4920" w:name="_Toc209847162"/>
      <w:bookmarkStart w:id="4921" w:name="_Toc209847466"/>
      <w:bookmarkStart w:id="4922" w:name="_Toc209847768"/>
      <w:bookmarkStart w:id="4923" w:name="_Toc209848069"/>
      <w:bookmarkStart w:id="4924" w:name="_Toc209848902"/>
      <w:bookmarkStart w:id="4925" w:name="_Toc209849202"/>
      <w:bookmarkStart w:id="4926" w:name="_Toc209849503"/>
      <w:bookmarkStart w:id="4927" w:name="_Toc209849805"/>
      <w:bookmarkStart w:id="4928" w:name="_Toc209857817"/>
      <w:bookmarkStart w:id="4929" w:name="_Toc209858118"/>
      <w:bookmarkStart w:id="4930" w:name="_Toc209927546"/>
      <w:bookmarkStart w:id="4931" w:name="_Toc209927842"/>
      <w:bookmarkStart w:id="4932" w:name="_Toc209928138"/>
      <w:bookmarkStart w:id="4933" w:name="_Toc209928434"/>
      <w:bookmarkStart w:id="4934" w:name="_Toc209946507"/>
      <w:bookmarkStart w:id="4935" w:name="_Toc210025411"/>
      <w:bookmarkStart w:id="4936" w:name="_Toc210028321"/>
      <w:bookmarkStart w:id="4937" w:name="_Toc210118575"/>
      <w:bookmarkStart w:id="4938" w:name="_Toc210185894"/>
      <w:bookmarkStart w:id="4939" w:name="_Toc201114735"/>
      <w:bookmarkStart w:id="4940" w:name="_Toc201118245"/>
      <w:bookmarkStart w:id="4941" w:name="_Toc201118649"/>
      <w:bookmarkStart w:id="4942" w:name="_Toc201119097"/>
      <w:bookmarkStart w:id="4943" w:name="_Toc201119994"/>
      <w:bookmarkStart w:id="4944" w:name="_Toc201120603"/>
      <w:bookmarkStart w:id="4945" w:name="_Toc201121068"/>
      <w:bookmarkStart w:id="4946" w:name="_Toc201123414"/>
      <w:bookmarkStart w:id="4947" w:name="_Toc201130413"/>
      <w:bookmarkStart w:id="4948" w:name="_Toc201132825"/>
      <w:bookmarkStart w:id="4949" w:name="_Toc201133261"/>
      <w:bookmarkStart w:id="4950" w:name="_Toc212619631"/>
      <w:bookmarkStart w:id="4951" w:name="_Toc212620752"/>
      <w:bookmarkStart w:id="4952" w:name="_Toc212622001"/>
      <w:bookmarkStart w:id="4953" w:name="_Toc212608935"/>
      <w:bookmarkStart w:id="4954" w:name="_Toc212610045"/>
      <w:bookmarkStart w:id="4955" w:name="_Toc212619634"/>
      <w:bookmarkStart w:id="4956" w:name="_Toc212620755"/>
      <w:bookmarkStart w:id="4957" w:name="_Toc212622004"/>
      <w:bookmarkStart w:id="4958" w:name="_Toc205804857"/>
      <w:bookmarkStart w:id="4959" w:name="_Toc205865613"/>
      <w:bookmarkStart w:id="4960" w:name="_Toc205804860"/>
      <w:bookmarkStart w:id="4961" w:name="_Toc205865616"/>
      <w:bookmarkStart w:id="4962" w:name="_Toc205804867"/>
      <w:bookmarkStart w:id="4963" w:name="_Toc205865623"/>
      <w:bookmarkStart w:id="4964" w:name="_Toc205804869"/>
      <w:bookmarkStart w:id="4965" w:name="_Toc205865625"/>
      <w:bookmarkStart w:id="4966" w:name="_Toc205804886"/>
      <w:bookmarkStart w:id="4967" w:name="_Toc205865642"/>
      <w:bookmarkStart w:id="4968" w:name="_Toc205804898"/>
      <w:bookmarkStart w:id="4969" w:name="_Toc205865654"/>
      <w:bookmarkStart w:id="4970" w:name="_Toc205804899"/>
      <w:bookmarkStart w:id="4971" w:name="_Toc205865655"/>
      <w:bookmarkStart w:id="4972" w:name="_Toc205804900"/>
      <w:bookmarkStart w:id="4973" w:name="_Toc205865656"/>
      <w:bookmarkStart w:id="4974" w:name="_Toc205804903"/>
      <w:bookmarkStart w:id="4975" w:name="_Toc205865659"/>
      <w:bookmarkStart w:id="4976" w:name="_Toc205804913"/>
      <w:bookmarkStart w:id="4977" w:name="_Toc205865669"/>
      <w:bookmarkStart w:id="4978" w:name="_Toc205804915"/>
      <w:bookmarkStart w:id="4979" w:name="_Toc205865671"/>
      <w:bookmarkStart w:id="4980" w:name="_Toc205804947"/>
      <w:bookmarkStart w:id="4981" w:name="_Toc205865703"/>
      <w:bookmarkStart w:id="4982" w:name="_Toc205804952"/>
      <w:bookmarkStart w:id="4983" w:name="_Toc205865708"/>
      <w:bookmarkStart w:id="4984" w:name="_Toc205804954"/>
      <w:bookmarkStart w:id="4985" w:name="_Toc205865710"/>
      <w:bookmarkStart w:id="4986" w:name="_Toc205804959"/>
      <w:bookmarkStart w:id="4987" w:name="_Toc205865715"/>
      <w:bookmarkStart w:id="4988" w:name="_Toc205804967"/>
      <w:bookmarkStart w:id="4989" w:name="_Toc205865723"/>
      <w:bookmarkStart w:id="4990" w:name="_Toc205804969"/>
      <w:bookmarkStart w:id="4991" w:name="_Toc205865725"/>
      <w:bookmarkStart w:id="4992" w:name="_Toc205804991"/>
      <w:bookmarkStart w:id="4993" w:name="_Toc205865747"/>
      <w:bookmarkStart w:id="4994" w:name="_Toc205804996"/>
      <w:bookmarkStart w:id="4995" w:name="_Toc205865752"/>
      <w:bookmarkStart w:id="4996" w:name="_Toc201120610"/>
      <w:bookmarkStart w:id="4997" w:name="_Toc201121076"/>
      <w:bookmarkStart w:id="4998" w:name="_Toc201123422"/>
      <w:bookmarkStart w:id="4999" w:name="_Toc201130421"/>
      <w:bookmarkStart w:id="5000" w:name="_Toc201132833"/>
      <w:bookmarkStart w:id="5001" w:name="_Toc201133269"/>
      <w:bookmarkStart w:id="5002" w:name="_Toc205804998"/>
      <w:bookmarkStart w:id="5003" w:name="_Toc205865754"/>
      <w:bookmarkStart w:id="5004" w:name="_Toc205805001"/>
      <w:bookmarkStart w:id="5005" w:name="_Toc205865757"/>
      <w:bookmarkStart w:id="5006" w:name="_Toc205805009"/>
      <w:bookmarkStart w:id="5007" w:name="_Toc205865765"/>
      <w:bookmarkStart w:id="5008" w:name="_Toc205805011"/>
      <w:bookmarkStart w:id="5009" w:name="_Toc205865767"/>
      <w:bookmarkStart w:id="5010" w:name="_Toc205805033"/>
      <w:bookmarkStart w:id="5011" w:name="_Toc205865789"/>
      <w:bookmarkStart w:id="5012" w:name="_Toc205805037"/>
      <w:bookmarkStart w:id="5013" w:name="_Toc205865793"/>
      <w:bookmarkStart w:id="5014" w:name="_Toc205805040"/>
      <w:bookmarkStart w:id="5015" w:name="_Toc205865796"/>
      <w:bookmarkStart w:id="5016" w:name="_Toc205805041"/>
      <w:bookmarkStart w:id="5017" w:name="_Toc205865797"/>
      <w:bookmarkStart w:id="5018" w:name="_Toc205805042"/>
      <w:bookmarkStart w:id="5019" w:name="_Toc205805413"/>
      <w:bookmarkStart w:id="5020" w:name="_Toc205865798"/>
      <w:bookmarkStart w:id="5021" w:name="_Toc205866172"/>
      <w:bookmarkStart w:id="5022" w:name="_Toc205805043"/>
      <w:bookmarkStart w:id="5023" w:name="_Toc205865799"/>
      <w:bookmarkStart w:id="5024" w:name="_Toc209928455"/>
      <w:bookmarkStart w:id="5025" w:name="_Toc209946528"/>
      <w:bookmarkStart w:id="5026" w:name="_Toc210025432"/>
      <w:bookmarkStart w:id="5027" w:name="_Toc210028342"/>
      <w:bookmarkStart w:id="5028" w:name="_Toc210118596"/>
      <w:bookmarkStart w:id="5029" w:name="_Toc210185915"/>
      <w:bookmarkStart w:id="5030" w:name="_Toc199239196"/>
      <w:bookmarkStart w:id="5031" w:name="_Toc199239380"/>
      <w:bookmarkStart w:id="5032" w:name="_Toc199240024"/>
      <w:bookmarkStart w:id="5033" w:name="_Toc199662622"/>
      <w:bookmarkStart w:id="5034" w:name="_Toc199662992"/>
      <w:bookmarkStart w:id="5035" w:name="_Toc199663128"/>
      <w:bookmarkStart w:id="5036" w:name="_Toc199663785"/>
      <w:bookmarkStart w:id="5037" w:name="_Toc199239198"/>
      <w:bookmarkStart w:id="5038" w:name="_Toc199239382"/>
      <w:bookmarkStart w:id="5039" w:name="_Toc199240026"/>
      <w:bookmarkStart w:id="5040" w:name="_Toc199662624"/>
      <w:bookmarkStart w:id="5041" w:name="_Toc199662994"/>
      <w:bookmarkStart w:id="5042" w:name="_Toc199663130"/>
      <w:bookmarkStart w:id="5043" w:name="_Toc199663787"/>
      <w:bookmarkStart w:id="5044" w:name="_Toc199239199"/>
      <w:bookmarkStart w:id="5045" w:name="_Toc199239383"/>
      <w:bookmarkStart w:id="5046" w:name="_Toc199240027"/>
      <w:bookmarkStart w:id="5047" w:name="_Toc199662625"/>
      <w:bookmarkStart w:id="5048" w:name="_Toc199662995"/>
      <w:bookmarkStart w:id="5049" w:name="_Toc199663131"/>
      <w:bookmarkStart w:id="5050" w:name="_Toc199663788"/>
      <w:bookmarkStart w:id="5051" w:name="_Toc200861293"/>
      <w:bookmarkStart w:id="5052" w:name="_Toc200868123"/>
      <w:bookmarkStart w:id="5053" w:name="_Toc200869148"/>
      <w:bookmarkStart w:id="5054" w:name="_Toc200870802"/>
      <w:bookmarkStart w:id="5055" w:name="_Toc200861294"/>
      <w:bookmarkStart w:id="5056" w:name="_Toc200868124"/>
      <w:bookmarkStart w:id="5057" w:name="_Toc200869149"/>
      <w:bookmarkStart w:id="5058" w:name="_Toc200870803"/>
      <w:bookmarkStart w:id="5059" w:name="_Toc200861297"/>
      <w:bookmarkStart w:id="5060" w:name="_Toc200868126"/>
      <w:bookmarkStart w:id="5061" w:name="_Toc200869151"/>
      <w:bookmarkStart w:id="5062" w:name="_Toc200870805"/>
      <w:bookmarkStart w:id="5063" w:name="_Toc201114067"/>
      <w:bookmarkStart w:id="5064" w:name="_Toc201114776"/>
      <w:bookmarkStart w:id="5065" w:name="_Toc201118286"/>
      <w:bookmarkStart w:id="5066" w:name="_Toc201118690"/>
      <w:bookmarkStart w:id="5067" w:name="_Toc201119138"/>
      <w:bookmarkStart w:id="5068" w:name="_Toc201120035"/>
      <w:bookmarkStart w:id="5069" w:name="_Toc201120646"/>
      <w:bookmarkStart w:id="5070" w:name="_Toc201121112"/>
      <w:bookmarkStart w:id="5071" w:name="_Toc201123458"/>
      <w:bookmarkStart w:id="5072" w:name="_Toc201130458"/>
      <w:bookmarkStart w:id="5073" w:name="_Toc201132871"/>
      <w:bookmarkStart w:id="5074" w:name="_Toc201133307"/>
      <w:bookmarkStart w:id="5075" w:name="_Toc201114068"/>
      <w:bookmarkStart w:id="5076" w:name="_Toc201114777"/>
      <w:bookmarkStart w:id="5077" w:name="_Toc201118287"/>
      <w:bookmarkStart w:id="5078" w:name="_Toc201118691"/>
      <w:bookmarkStart w:id="5079" w:name="_Toc201119139"/>
      <w:bookmarkStart w:id="5080" w:name="_Toc201120036"/>
      <w:bookmarkStart w:id="5081" w:name="_Toc201120647"/>
      <w:bookmarkStart w:id="5082" w:name="_Toc201121113"/>
      <w:bookmarkStart w:id="5083" w:name="_Toc201123459"/>
      <w:bookmarkStart w:id="5084" w:name="_Toc201130459"/>
      <w:bookmarkStart w:id="5085" w:name="_Toc201132872"/>
      <w:bookmarkStart w:id="5086" w:name="_Toc201133308"/>
      <w:bookmarkStart w:id="5087" w:name="_Toc201114072"/>
      <w:bookmarkStart w:id="5088" w:name="_Toc201114781"/>
      <w:bookmarkStart w:id="5089" w:name="_Toc201118291"/>
      <w:bookmarkStart w:id="5090" w:name="_Toc201118695"/>
      <w:bookmarkStart w:id="5091" w:name="_Toc201119143"/>
      <w:bookmarkStart w:id="5092" w:name="_Toc201120040"/>
      <w:bookmarkStart w:id="5093" w:name="_Toc201120651"/>
      <w:bookmarkStart w:id="5094" w:name="_Toc201121117"/>
      <w:bookmarkStart w:id="5095" w:name="_Toc201123463"/>
      <w:bookmarkStart w:id="5096" w:name="_Toc201130463"/>
      <w:bookmarkStart w:id="5097" w:name="_Toc201132876"/>
      <w:bookmarkStart w:id="5098" w:name="_Toc201133312"/>
      <w:bookmarkStart w:id="5099" w:name="_Toc201114074"/>
      <w:bookmarkStart w:id="5100" w:name="_Toc201114783"/>
      <w:bookmarkStart w:id="5101" w:name="_Toc201118293"/>
      <w:bookmarkStart w:id="5102" w:name="_Toc201118697"/>
      <w:bookmarkStart w:id="5103" w:name="_Toc201119145"/>
      <w:bookmarkStart w:id="5104" w:name="_Toc201120042"/>
      <w:bookmarkStart w:id="5105" w:name="_Toc201120653"/>
      <w:bookmarkStart w:id="5106" w:name="_Toc201121119"/>
      <w:bookmarkStart w:id="5107" w:name="_Toc201123465"/>
      <w:bookmarkStart w:id="5108" w:name="_Toc201130465"/>
      <w:bookmarkStart w:id="5109" w:name="_Toc201132878"/>
      <w:bookmarkStart w:id="5110" w:name="_Toc201133314"/>
      <w:bookmarkStart w:id="5111" w:name="_Toc201114079"/>
      <w:bookmarkStart w:id="5112" w:name="_Toc201114788"/>
      <w:bookmarkStart w:id="5113" w:name="_Toc201118298"/>
      <w:bookmarkStart w:id="5114" w:name="_Toc201118702"/>
      <w:bookmarkStart w:id="5115" w:name="_Toc201119150"/>
      <w:bookmarkStart w:id="5116" w:name="_Toc201120047"/>
      <w:bookmarkStart w:id="5117" w:name="_Toc201120658"/>
      <w:bookmarkStart w:id="5118" w:name="_Toc201121124"/>
      <w:bookmarkStart w:id="5119" w:name="_Toc201123470"/>
      <w:bookmarkStart w:id="5120" w:name="_Toc201130470"/>
      <w:bookmarkStart w:id="5121" w:name="_Toc201132883"/>
      <w:bookmarkStart w:id="5122" w:name="_Toc201133319"/>
      <w:bookmarkStart w:id="5123" w:name="_Toc201114080"/>
      <w:bookmarkStart w:id="5124" w:name="_Toc201114301"/>
      <w:bookmarkStart w:id="5125" w:name="_Toc201114789"/>
      <w:bookmarkStart w:id="5126" w:name="_Toc201115014"/>
      <w:bookmarkStart w:id="5127" w:name="_Toc201118299"/>
      <w:bookmarkStart w:id="5128" w:name="_Toc201118530"/>
      <w:bookmarkStart w:id="5129" w:name="_Toc201118703"/>
      <w:bookmarkStart w:id="5130" w:name="_Toc201118937"/>
      <w:bookmarkStart w:id="5131" w:name="_Toc201119151"/>
      <w:bookmarkStart w:id="5132" w:name="_Toc201119394"/>
      <w:bookmarkStart w:id="5133" w:name="_Toc201120048"/>
      <w:bookmarkStart w:id="5134" w:name="_Toc201120296"/>
      <w:bookmarkStart w:id="5135" w:name="_Toc201120659"/>
      <w:bookmarkStart w:id="5136" w:name="_Toc201120910"/>
      <w:bookmarkStart w:id="5137" w:name="_Toc201121125"/>
      <w:bookmarkStart w:id="5138" w:name="_Toc201121377"/>
      <w:bookmarkStart w:id="5139" w:name="_Toc201123471"/>
      <w:bookmarkStart w:id="5140" w:name="_Toc201123726"/>
      <w:bookmarkStart w:id="5141" w:name="_Toc201130471"/>
      <w:bookmarkStart w:id="5142" w:name="_Toc201130727"/>
      <w:bookmarkStart w:id="5143" w:name="_Toc201132884"/>
      <w:bookmarkStart w:id="5144" w:name="_Toc201133141"/>
      <w:bookmarkStart w:id="5145" w:name="_Toc201133320"/>
      <w:bookmarkStart w:id="5146" w:name="_Toc201133577"/>
      <w:bookmarkStart w:id="5147" w:name="_Toc201114116"/>
      <w:bookmarkStart w:id="5148" w:name="_Toc201114825"/>
      <w:bookmarkStart w:id="5149" w:name="_Toc201118335"/>
      <w:bookmarkStart w:id="5150" w:name="_Toc201118739"/>
      <w:bookmarkStart w:id="5151" w:name="_Toc201119187"/>
      <w:bookmarkStart w:id="5152" w:name="_Toc201120084"/>
      <w:bookmarkStart w:id="5153" w:name="_Toc201120695"/>
      <w:bookmarkStart w:id="5154" w:name="_Toc201121161"/>
      <w:bookmarkStart w:id="5155" w:name="_Toc201123507"/>
      <w:bookmarkStart w:id="5156" w:name="_Toc201130507"/>
      <w:bookmarkStart w:id="5157" w:name="_Toc201132920"/>
      <w:bookmarkStart w:id="5158" w:name="_Toc201133356"/>
      <w:bookmarkStart w:id="5159" w:name="_Toc200868131"/>
      <w:bookmarkStart w:id="5160" w:name="_Toc200869156"/>
      <w:bookmarkStart w:id="5161" w:name="_Toc200870810"/>
      <w:bookmarkStart w:id="5162" w:name="_Toc205367836"/>
      <w:bookmarkStart w:id="5163" w:name="_Toc205805069"/>
      <w:bookmarkStart w:id="5164" w:name="_Toc205865825"/>
      <w:bookmarkStart w:id="5165" w:name="_Toc205367842"/>
      <w:bookmarkStart w:id="5166" w:name="_Toc205805076"/>
      <w:bookmarkStart w:id="5167" w:name="_Toc205865832"/>
      <w:bookmarkStart w:id="5168" w:name="_Toc205367845"/>
      <w:bookmarkStart w:id="5169" w:name="_Toc205805080"/>
      <w:bookmarkStart w:id="5170" w:name="_Toc205865836"/>
      <w:bookmarkStart w:id="5171" w:name="_Toc205367847"/>
      <w:bookmarkStart w:id="5172" w:name="_Toc205805082"/>
      <w:bookmarkStart w:id="5173" w:name="_Toc205865838"/>
      <w:bookmarkStart w:id="5174" w:name="_Toc201114126"/>
      <w:bookmarkStart w:id="5175" w:name="_Toc201114835"/>
      <w:bookmarkStart w:id="5176" w:name="_Toc201118346"/>
      <w:bookmarkStart w:id="5177" w:name="_Toc201118750"/>
      <w:bookmarkStart w:id="5178" w:name="_Toc201119198"/>
      <w:bookmarkStart w:id="5179" w:name="_Toc201120095"/>
      <w:bookmarkStart w:id="5180" w:name="_Toc201120706"/>
      <w:bookmarkStart w:id="5181" w:name="_Toc201121172"/>
      <w:bookmarkStart w:id="5182" w:name="_Toc201123518"/>
      <w:bookmarkStart w:id="5183" w:name="_Toc201130518"/>
      <w:bookmarkStart w:id="5184" w:name="_Toc201132931"/>
      <w:bookmarkStart w:id="5185" w:name="_Toc201133367"/>
      <w:bookmarkStart w:id="5186" w:name="_Toc205805097"/>
      <w:bookmarkStart w:id="5187" w:name="_Toc205865853"/>
      <w:bookmarkStart w:id="5188" w:name="_Toc201114131"/>
      <w:bookmarkStart w:id="5189" w:name="_Toc201114840"/>
      <w:bookmarkStart w:id="5190" w:name="_Toc201118351"/>
      <w:bookmarkStart w:id="5191" w:name="_Toc201118755"/>
      <w:bookmarkStart w:id="5192" w:name="_Toc201119203"/>
      <w:bookmarkStart w:id="5193" w:name="_Toc201120100"/>
      <w:bookmarkStart w:id="5194" w:name="_Toc201120711"/>
      <w:bookmarkStart w:id="5195" w:name="_Toc201121177"/>
      <w:bookmarkStart w:id="5196" w:name="_Toc201123523"/>
      <w:bookmarkStart w:id="5197" w:name="_Toc201130523"/>
      <w:bookmarkStart w:id="5198" w:name="_Toc201132936"/>
      <w:bookmarkStart w:id="5199" w:name="_Toc201133372"/>
      <w:bookmarkStart w:id="5200" w:name="_Toc205805101"/>
      <w:bookmarkStart w:id="5201" w:name="_Toc205865857"/>
      <w:bookmarkStart w:id="5202" w:name="_Toc205805103"/>
      <w:bookmarkStart w:id="5203" w:name="_Toc205865859"/>
      <w:bookmarkStart w:id="5204" w:name="_Toc201118355"/>
      <w:bookmarkStart w:id="5205" w:name="_Toc201118759"/>
      <w:bookmarkStart w:id="5206" w:name="_Toc201119207"/>
      <w:bookmarkStart w:id="5207" w:name="_Toc201120104"/>
      <w:bookmarkStart w:id="5208" w:name="_Toc201120715"/>
      <w:bookmarkStart w:id="5209" w:name="_Toc201121181"/>
      <w:bookmarkStart w:id="5210" w:name="_Toc201123527"/>
      <w:bookmarkStart w:id="5211" w:name="_Toc201130527"/>
      <w:bookmarkStart w:id="5212" w:name="_Toc201132940"/>
      <w:bookmarkStart w:id="5213" w:name="_Toc201133376"/>
      <w:bookmarkStart w:id="5214" w:name="_Toc205805115"/>
      <w:bookmarkStart w:id="5215" w:name="_Toc205805426"/>
      <w:bookmarkStart w:id="5216" w:name="_Toc205865871"/>
      <w:bookmarkStart w:id="5217" w:name="_Toc205866185"/>
      <w:bookmarkStart w:id="5218" w:name="_Toc205805124"/>
      <w:bookmarkStart w:id="5219" w:name="_Toc205865880"/>
      <w:bookmarkStart w:id="5220" w:name="_Toc205805128"/>
      <w:bookmarkStart w:id="5221" w:name="_Toc205865884"/>
      <w:bookmarkStart w:id="5222" w:name="_Toc205805132"/>
      <w:bookmarkStart w:id="5223" w:name="_Toc205865888"/>
      <w:bookmarkStart w:id="5224" w:name="_Toc204414181"/>
      <w:bookmarkStart w:id="5225" w:name="_Toc204421216"/>
      <w:bookmarkStart w:id="5226" w:name="_Toc205805134"/>
      <w:bookmarkStart w:id="5227" w:name="_Toc205865890"/>
      <w:bookmarkStart w:id="5228" w:name="_Toc201118367"/>
      <w:bookmarkStart w:id="5229" w:name="_Toc201118771"/>
      <w:bookmarkStart w:id="5230" w:name="_Toc201119219"/>
      <w:bookmarkStart w:id="5231" w:name="_Toc201120116"/>
      <w:bookmarkStart w:id="5232" w:name="_Toc201120727"/>
      <w:bookmarkStart w:id="5233" w:name="_Toc201121193"/>
      <w:bookmarkStart w:id="5234" w:name="_Toc201123539"/>
      <w:bookmarkStart w:id="5235" w:name="_Toc201130539"/>
      <w:bookmarkStart w:id="5236" w:name="_Toc201132952"/>
      <w:bookmarkStart w:id="5237" w:name="_Toc201133388"/>
      <w:bookmarkStart w:id="5238" w:name="_Toc199239237"/>
      <w:bookmarkStart w:id="5239" w:name="_Toc199239421"/>
      <w:bookmarkStart w:id="5240" w:name="_Toc199240065"/>
      <w:bookmarkStart w:id="5241" w:name="_Toc199662666"/>
      <w:bookmarkStart w:id="5242" w:name="_Toc199663033"/>
      <w:bookmarkStart w:id="5243" w:name="_Toc199663169"/>
      <w:bookmarkStart w:id="5244" w:name="_Toc199663826"/>
      <w:bookmarkStart w:id="5245" w:name="_Toc204065265"/>
      <w:bookmarkStart w:id="5246" w:name="_Toc204144730"/>
      <w:bookmarkStart w:id="5247" w:name="_Toc204145062"/>
      <w:bookmarkStart w:id="5248" w:name="_Toc204145488"/>
      <w:bookmarkStart w:id="5249" w:name="_Toc204159794"/>
      <w:bookmarkStart w:id="5250" w:name="_Toc204401878"/>
      <w:bookmarkStart w:id="5251" w:name="_Toc204402219"/>
      <w:bookmarkStart w:id="5252" w:name="_Toc204414184"/>
      <w:bookmarkStart w:id="5253" w:name="_Toc204421219"/>
      <w:bookmarkStart w:id="5254" w:name="_Toc205805136"/>
      <w:bookmarkStart w:id="5255" w:name="_Toc205865892"/>
      <w:bookmarkStart w:id="5256" w:name="_Toc204414186"/>
      <w:bookmarkStart w:id="5257" w:name="_Toc204421221"/>
      <w:bookmarkStart w:id="5258" w:name="_Toc201114146"/>
      <w:bookmarkStart w:id="5259" w:name="_Toc201114855"/>
      <w:bookmarkStart w:id="5260" w:name="_Toc201118370"/>
      <w:bookmarkStart w:id="5261" w:name="_Toc201118774"/>
      <w:bookmarkStart w:id="5262" w:name="_Toc201119222"/>
      <w:bookmarkStart w:id="5263" w:name="_Toc201120119"/>
      <w:bookmarkStart w:id="5264" w:name="_Toc201120730"/>
      <w:bookmarkStart w:id="5265" w:name="_Toc201121196"/>
      <w:bookmarkStart w:id="5266" w:name="_Toc201123542"/>
      <w:bookmarkStart w:id="5267" w:name="_Toc201130542"/>
      <w:bookmarkStart w:id="5268" w:name="_Toc201132955"/>
      <w:bookmarkStart w:id="5269" w:name="_Toc201133391"/>
      <w:bookmarkStart w:id="5270" w:name="_Toc201114152"/>
      <w:bookmarkStart w:id="5271" w:name="_Toc201114861"/>
      <w:bookmarkStart w:id="5272" w:name="_Toc201118376"/>
      <w:bookmarkStart w:id="5273" w:name="_Toc201118780"/>
      <w:bookmarkStart w:id="5274" w:name="_Toc201119228"/>
      <w:bookmarkStart w:id="5275" w:name="_Toc201120125"/>
      <w:bookmarkStart w:id="5276" w:name="_Toc201120736"/>
      <w:bookmarkStart w:id="5277" w:name="_Toc201121202"/>
      <w:bookmarkStart w:id="5278" w:name="_Toc201123548"/>
      <w:bookmarkStart w:id="5279" w:name="_Toc201130548"/>
      <w:bookmarkStart w:id="5280" w:name="_Toc201132961"/>
      <w:bookmarkStart w:id="5281" w:name="_Toc201133397"/>
      <w:bookmarkStart w:id="5282" w:name="_Toc205805144"/>
      <w:bookmarkStart w:id="5283" w:name="_Toc205865900"/>
      <w:bookmarkStart w:id="5284" w:name="_Toc205805146"/>
      <w:bookmarkStart w:id="5285" w:name="_Toc205865902"/>
      <w:bookmarkStart w:id="5286" w:name="_Toc205805150"/>
      <w:bookmarkStart w:id="5287" w:name="_Toc205865906"/>
      <w:bookmarkStart w:id="5288" w:name="_Toc204414197"/>
      <w:bookmarkStart w:id="5289" w:name="_Toc204421232"/>
      <w:bookmarkStart w:id="5290" w:name="_Toc207600721"/>
      <w:bookmarkStart w:id="5291" w:name="_Toc207615057"/>
      <w:bookmarkStart w:id="5292" w:name="_Toc207621197"/>
      <w:bookmarkStart w:id="5293" w:name="_Toc207621874"/>
      <w:bookmarkStart w:id="5294" w:name="_Toc207687373"/>
      <w:bookmarkStart w:id="5295" w:name="_Toc207688097"/>
      <w:bookmarkStart w:id="5296" w:name="_Toc201114158"/>
      <w:bookmarkStart w:id="5297" w:name="_Toc201114867"/>
      <w:bookmarkStart w:id="5298" w:name="_Toc201118383"/>
      <w:bookmarkStart w:id="5299" w:name="_Toc201118787"/>
      <w:bookmarkStart w:id="5300" w:name="_Toc201119235"/>
      <w:bookmarkStart w:id="5301" w:name="_Toc201120132"/>
      <w:bookmarkStart w:id="5302" w:name="_Toc201120743"/>
      <w:bookmarkStart w:id="5303" w:name="_Toc201121209"/>
      <w:bookmarkStart w:id="5304" w:name="_Toc201123555"/>
      <w:bookmarkStart w:id="5305" w:name="_Toc201130555"/>
      <w:bookmarkStart w:id="5306" w:name="_Toc201132968"/>
      <w:bookmarkStart w:id="5307" w:name="_Toc201133404"/>
      <w:bookmarkStart w:id="5308" w:name="_Toc205805159"/>
      <w:bookmarkStart w:id="5309" w:name="_Toc205865915"/>
      <w:bookmarkStart w:id="5310" w:name="_Toc201114163"/>
      <w:bookmarkStart w:id="5311" w:name="_Toc201114872"/>
      <w:bookmarkStart w:id="5312" w:name="_Toc201118388"/>
      <w:bookmarkStart w:id="5313" w:name="_Toc201118792"/>
      <w:bookmarkStart w:id="5314" w:name="_Toc201119240"/>
      <w:bookmarkStart w:id="5315" w:name="_Toc201120137"/>
      <w:bookmarkStart w:id="5316" w:name="_Toc201120748"/>
      <w:bookmarkStart w:id="5317" w:name="_Toc201121214"/>
      <w:bookmarkStart w:id="5318" w:name="_Toc201123560"/>
      <w:bookmarkStart w:id="5319" w:name="_Toc201130560"/>
      <w:bookmarkStart w:id="5320" w:name="_Toc201132973"/>
      <w:bookmarkStart w:id="5321" w:name="_Toc201133409"/>
      <w:bookmarkStart w:id="5322" w:name="_Toc205805165"/>
      <w:bookmarkStart w:id="5323" w:name="_Toc205865921"/>
      <w:bookmarkStart w:id="5324" w:name="_Toc205805182"/>
      <w:bookmarkStart w:id="5325" w:name="_Toc205805428"/>
      <w:bookmarkStart w:id="5326" w:name="_Toc205865938"/>
      <w:bookmarkStart w:id="5327" w:name="_Toc205866187"/>
      <w:bookmarkStart w:id="5328" w:name="_Toc205805183"/>
      <w:bookmarkStart w:id="5329" w:name="_Toc205865939"/>
      <w:bookmarkStart w:id="5330" w:name="_Toc205805194"/>
      <w:bookmarkStart w:id="5331" w:name="_Toc205805429"/>
      <w:bookmarkStart w:id="5332" w:name="_Toc205865950"/>
      <w:bookmarkStart w:id="5333" w:name="_Toc205866188"/>
      <w:bookmarkStart w:id="5334" w:name="_Toc205805195"/>
      <w:bookmarkStart w:id="5335" w:name="_Toc205865951"/>
      <w:bookmarkStart w:id="5336" w:name="_Toc205805201"/>
      <w:bookmarkStart w:id="5337" w:name="_Toc205865957"/>
      <w:bookmarkStart w:id="5338" w:name="_Toc205805205"/>
      <w:bookmarkStart w:id="5339" w:name="_Toc205865961"/>
      <w:bookmarkStart w:id="5340" w:name="_Toc205805209"/>
      <w:bookmarkStart w:id="5341" w:name="_Toc205865965"/>
      <w:bookmarkStart w:id="5342" w:name="_Toc205805211"/>
      <w:bookmarkStart w:id="5343" w:name="_Toc205865967"/>
      <w:bookmarkStart w:id="5344" w:name="_Toc205805216"/>
      <w:bookmarkStart w:id="5345" w:name="_Toc205865972"/>
      <w:bookmarkStart w:id="5346" w:name="_Toc205805217"/>
      <w:bookmarkStart w:id="5347" w:name="_Toc205805483"/>
      <w:bookmarkStart w:id="5348" w:name="_Toc205865973"/>
      <w:bookmarkStart w:id="5349" w:name="_Toc205866243"/>
      <w:bookmarkStart w:id="5350" w:name="_Toc205805248"/>
      <w:bookmarkStart w:id="5351" w:name="_Toc205866004"/>
      <w:bookmarkStart w:id="5352" w:name="_Toc205805252"/>
      <w:bookmarkStart w:id="5353" w:name="_Toc205866008"/>
      <w:bookmarkStart w:id="5354" w:name="_Toc205805253"/>
      <w:bookmarkStart w:id="5355" w:name="_Toc205866009"/>
      <w:bookmarkStart w:id="5356" w:name="_Toc205805269"/>
      <w:bookmarkStart w:id="5357" w:name="_Toc205866025"/>
      <w:bookmarkStart w:id="5358" w:name="_Toc205805270"/>
      <w:bookmarkStart w:id="5359" w:name="_Toc205805484"/>
      <w:bookmarkStart w:id="5360" w:name="_Toc205866026"/>
      <w:bookmarkStart w:id="5361" w:name="_Toc205866244"/>
      <w:bookmarkStart w:id="5362" w:name="_Toc205805301"/>
      <w:bookmarkStart w:id="5363" w:name="_Toc205866057"/>
      <w:bookmarkStart w:id="5364" w:name="_Toc205805302"/>
      <w:bookmarkStart w:id="5365" w:name="_Toc205866058"/>
      <w:bookmarkStart w:id="5366" w:name="_Toc201132993"/>
      <w:bookmarkStart w:id="5367" w:name="_Toc201133429"/>
      <w:bookmarkStart w:id="5368" w:name="_Toc205020856"/>
      <w:bookmarkStart w:id="5369" w:name="_Toc205021906"/>
      <w:bookmarkStart w:id="5370" w:name="_Toc205353725"/>
      <w:bookmarkStart w:id="5371" w:name="_Toc205361776"/>
      <w:bookmarkStart w:id="5372" w:name="_Toc205367139"/>
      <w:bookmarkStart w:id="5373" w:name="_Toc205367903"/>
      <w:bookmarkStart w:id="5374" w:name="_Toc205805311"/>
      <w:bookmarkStart w:id="5375" w:name="_Toc205866067"/>
      <w:bookmarkStart w:id="5376" w:name="_Toc205020865"/>
      <w:bookmarkStart w:id="5377" w:name="_Toc205021915"/>
      <w:bookmarkStart w:id="5378" w:name="_Toc205353734"/>
      <w:bookmarkStart w:id="5379" w:name="_Toc205361785"/>
      <w:bookmarkStart w:id="5380" w:name="_Toc205367148"/>
      <w:bookmarkStart w:id="5381" w:name="_Toc205367912"/>
      <w:bookmarkStart w:id="5382" w:name="_Toc205805320"/>
      <w:bookmarkStart w:id="5383" w:name="_Toc205866076"/>
      <w:bookmarkStart w:id="5384" w:name="_Toc205020866"/>
      <w:bookmarkStart w:id="5385" w:name="_Toc205021916"/>
      <w:bookmarkStart w:id="5386" w:name="_Toc205353735"/>
      <w:bookmarkStart w:id="5387" w:name="_Toc205361786"/>
      <w:bookmarkStart w:id="5388" w:name="_Toc205367149"/>
      <w:bookmarkStart w:id="5389" w:name="_Toc205367913"/>
      <w:bookmarkStart w:id="5390" w:name="_Toc205805321"/>
      <w:bookmarkStart w:id="5391" w:name="_Toc205866077"/>
      <w:bookmarkStart w:id="5392" w:name="_Toc205020867"/>
      <w:bookmarkStart w:id="5393" w:name="_Toc205021917"/>
      <w:bookmarkStart w:id="5394" w:name="_Toc205353736"/>
      <w:bookmarkStart w:id="5395" w:name="_Toc205361787"/>
      <w:bookmarkStart w:id="5396" w:name="_Toc205367150"/>
      <w:bookmarkStart w:id="5397" w:name="_Toc205367914"/>
      <w:bookmarkStart w:id="5398" w:name="_Toc205805322"/>
      <w:bookmarkStart w:id="5399" w:name="_Toc205866078"/>
      <w:bookmarkStart w:id="5400" w:name="_Toc205020878"/>
      <w:bookmarkStart w:id="5401" w:name="_Toc205020962"/>
      <w:bookmarkStart w:id="5402" w:name="_Toc205021928"/>
      <w:bookmarkStart w:id="5403" w:name="_Toc205022012"/>
      <w:bookmarkStart w:id="5404" w:name="_Toc205353747"/>
      <w:bookmarkStart w:id="5405" w:name="_Toc205353831"/>
      <w:bookmarkStart w:id="5406" w:name="_Toc205361798"/>
      <w:bookmarkStart w:id="5407" w:name="_Toc205361883"/>
      <w:bookmarkStart w:id="5408" w:name="_Toc205367161"/>
      <w:bookmarkStart w:id="5409" w:name="_Toc205367248"/>
      <w:bookmarkStart w:id="5410" w:name="_Toc205367925"/>
      <w:bookmarkStart w:id="5411" w:name="_Toc205368012"/>
      <w:bookmarkStart w:id="5412" w:name="_Toc205805333"/>
      <w:bookmarkStart w:id="5413" w:name="_Toc205805433"/>
      <w:bookmarkStart w:id="5414" w:name="_Toc205866089"/>
      <w:bookmarkStart w:id="5415" w:name="_Toc205866192"/>
      <w:bookmarkStart w:id="5416" w:name="_Toc205020879"/>
      <w:bookmarkStart w:id="5417" w:name="_Toc205021929"/>
      <w:bookmarkStart w:id="5418" w:name="_Toc205353748"/>
      <w:bookmarkStart w:id="5419" w:name="_Toc205361799"/>
      <w:bookmarkStart w:id="5420" w:name="_Toc205367162"/>
      <w:bookmarkStart w:id="5421" w:name="_Toc205367926"/>
      <w:bookmarkStart w:id="5422" w:name="_Toc205805334"/>
      <w:bookmarkStart w:id="5423" w:name="_Toc205866090"/>
      <w:bookmarkStart w:id="5424" w:name="_Toc202685896"/>
      <w:bookmarkStart w:id="5425" w:name="_Toc202685898"/>
      <w:bookmarkStart w:id="5426" w:name="_Toc207687396"/>
      <w:bookmarkStart w:id="5427" w:name="_Toc207688120"/>
      <w:bookmarkStart w:id="5428" w:name="_Toc200870858"/>
      <w:bookmarkStart w:id="5429" w:name="_Toc202685906"/>
      <w:bookmarkStart w:id="5430" w:name="_Toc207688129"/>
      <w:bookmarkStart w:id="5431" w:name="_Toc207600751"/>
      <w:bookmarkStart w:id="5432" w:name="_Toc207615088"/>
      <w:bookmarkStart w:id="5433" w:name="_Toc207621228"/>
      <w:bookmarkStart w:id="5434" w:name="_Toc207621905"/>
      <w:bookmarkStart w:id="5435" w:name="_Toc207687406"/>
      <w:bookmarkStart w:id="5436" w:name="_Toc207688131"/>
      <w:bookmarkStart w:id="5437" w:name="_Toc202685911"/>
      <w:bookmarkStart w:id="5438" w:name="_Toc202685913"/>
      <w:bookmarkStart w:id="5439" w:name="_Toc202685916"/>
      <w:bookmarkStart w:id="5440" w:name="_Toc213226865"/>
      <w:bookmarkStart w:id="5441" w:name="_Toc213226866"/>
      <w:bookmarkStart w:id="5442" w:name="_Toc213226867"/>
      <w:bookmarkStart w:id="5443" w:name="_Toc201114197"/>
      <w:bookmarkStart w:id="5444" w:name="_Toc201114908"/>
      <w:bookmarkStart w:id="5445" w:name="_Toc201118424"/>
      <w:bookmarkStart w:id="5446" w:name="_Toc201118831"/>
      <w:bookmarkStart w:id="5447" w:name="_Toc201119286"/>
      <w:bookmarkStart w:id="5448" w:name="_Toc201120187"/>
      <w:bookmarkStart w:id="5449" w:name="_Toc201120800"/>
      <w:bookmarkStart w:id="5450" w:name="_Toc201121266"/>
      <w:bookmarkStart w:id="5451" w:name="_Toc201123612"/>
      <w:bookmarkStart w:id="5452" w:name="_Toc201130612"/>
      <w:bookmarkStart w:id="5453" w:name="_Toc201133025"/>
      <w:bookmarkStart w:id="5454" w:name="_Toc201133461"/>
      <w:bookmarkStart w:id="5455" w:name="_Toc201114198"/>
      <w:bookmarkStart w:id="5456" w:name="_Toc201114909"/>
      <w:bookmarkStart w:id="5457" w:name="_Toc201118425"/>
      <w:bookmarkStart w:id="5458" w:name="_Toc201118832"/>
      <w:bookmarkStart w:id="5459" w:name="_Toc201119287"/>
      <w:bookmarkStart w:id="5460" w:name="_Toc201120188"/>
      <w:bookmarkStart w:id="5461" w:name="_Toc201120801"/>
      <w:bookmarkStart w:id="5462" w:name="_Toc201121267"/>
      <w:bookmarkStart w:id="5463" w:name="_Toc201123613"/>
      <w:bookmarkStart w:id="5464" w:name="_Toc201130613"/>
      <w:bookmarkStart w:id="5465" w:name="_Toc201133026"/>
      <w:bookmarkStart w:id="5466" w:name="_Toc201133462"/>
      <w:bookmarkStart w:id="5467" w:name="_Toc207615100"/>
      <w:bookmarkStart w:id="5468" w:name="_Toc207621240"/>
      <w:bookmarkStart w:id="5469" w:name="_Toc207621917"/>
      <w:bookmarkStart w:id="5470" w:name="_Toc207687418"/>
      <w:bookmarkStart w:id="5471" w:name="_Toc207688143"/>
      <w:bookmarkStart w:id="5472" w:name="_Toc207615102"/>
      <w:bookmarkStart w:id="5473" w:name="_Toc207621242"/>
      <w:bookmarkStart w:id="5474" w:name="_Toc207621919"/>
      <w:bookmarkStart w:id="5475" w:name="_Toc207687420"/>
      <w:bookmarkStart w:id="5476" w:name="_Toc207688145"/>
      <w:bookmarkStart w:id="5477" w:name="_Toc207615103"/>
      <w:bookmarkStart w:id="5478" w:name="_Toc207621243"/>
      <w:bookmarkStart w:id="5479" w:name="_Toc207621920"/>
      <w:bookmarkStart w:id="5480" w:name="_Toc207687421"/>
      <w:bookmarkStart w:id="5481" w:name="_Toc207688146"/>
      <w:bookmarkStart w:id="5482" w:name="_Toc202685925"/>
      <w:bookmarkStart w:id="5483" w:name="_Toc205805367"/>
      <w:bookmarkStart w:id="5484" w:name="_Toc205866123"/>
      <w:bookmarkStart w:id="5485" w:name="_Toc205805368"/>
      <w:bookmarkStart w:id="5486" w:name="_Toc205866124"/>
      <w:bookmarkStart w:id="5487" w:name="_Toc205805373"/>
      <w:bookmarkStart w:id="5488" w:name="_Toc205866129"/>
      <w:bookmarkStart w:id="5489" w:name="_Toc205805377"/>
      <w:bookmarkStart w:id="5490" w:name="_Toc205866133"/>
      <w:bookmarkStart w:id="5491" w:name="_Toc205805382"/>
      <w:bookmarkStart w:id="5492" w:name="_Toc205866138"/>
      <w:bookmarkStart w:id="5493" w:name="_Toc212619769"/>
      <w:bookmarkStart w:id="5494" w:name="_Toc212620890"/>
      <w:bookmarkStart w:id="5495" w:name="_Toc212622139"/>
      <w:bookmarkStart w:id="5496" w:name="_Toc212456565"/>
      <w:bookmarkStart w:id="5497" w:name="_Toc212540895"/>
      <w:bookmarkStart w:id="5498" w:name="_Toc212609067"/>
      <w:bookmarkStart w:id="5499" w:name="_Toc212610182"/>
      <w:bookmarkStart w:id="5500" w:name="_Toc212619772"/>
      <w:bookmarkStart w:id="5501" w:name="_Toc212620893"/>
      <w:bookmarkStart w:id="5502" w:name="_Toc212622142"/>
      <w:bookmarkStart w:id="5503" w:name="_Toc205868088"/>
      <w:bookmarkStart w:id="5504" w:name="_Toc205871353"/>
      <w:bookmarkStart w:id="5505" w:name="_Toc205872703"/>
      <w:bookmarkStart w:id="5506" w:name="_Toc205868089"/>
      <w:bookmarkStart w:id="5507" w:name="_Toc205871354"/>
      <w:bookmarkStart w:id="5508" w:name="_Toc205872704"/>
      <w:bookmarkStart w:id="5509" w:name="_Toc205868090"/>
      <w:bookmarkStart w:id="5510" w:name="_Toc205868229"/>
      <w:bookmarkStart w:id="5511" w:name="_Toc205871355"/>
      <w:bookmarkStart w:id="5512" w:name="_Toc205871494"/>
      <w:bookmarkStart w:id="5513" w:name="_Toc205872705"/>
      <w:bookmarkStart w:id="5514" w:name="_Toc205872844"/>
      <w:bookmarkStart w:id="5515" w:name="_Toc205868130"/>
      <w:bookmarkStart w:id="5516" w:name="_Toc205871395"/>
      <w:bookmarkStart w:id="5517" w:name="_Toc205872745"/>
      <w:bookmarkStart w:id="5518" w:name="_Toc212456566"/>
      <w:bookmarkStart w:id="5519" w:name="_Toc212540896"/>
      <w:bookmarkStart w:id="5520" w:name="_Toc212609068"/>
      <w:bookmarkStart w:id="5521" w:name="_Toc212610183"/>
      <w:bookmarkStart w:id="5522" w:name="_Toc212619773"/>
      <w:bookmarkStart w:id="5523" w:name="_Toc212620894"/>
      <w:bookmarkStart w:id="5524" w:name="_Toc212622143"/>
      <w:bookmarkStart w:id="5525" w:name="_Toc212456567"/>
      <w:bookmarkStart w:id="5526" w:name="_Toc212540897"/>
      <w:bookmarkStart w:id="5527" w:name="_Toc212609069"/>
      <w:bookmarkStart w:id="5528" w:name="_Toc212610184"/>
      <w:bookmarkStart w:id="5529" w:name="_Toc212619774"/>
      <w:bookmarkStart w:id="5530" w:name="_Toc212620895"/>
      <w:bookmarkStart w:id="5531" w:name="_Toc212622144"/>
      <w:bookmarkStart w:id="5532" w:name="_Toc204144831"/>
      <w:bookmarkStart w:id="5533" w:name="_Toc204145163"/>
      <w:bookmarkStart w:id="5534" w:name="_Toc204145589"/>
      <w:bookmarkStart w:id="5535" w:name="_Toc204159895"/>
      <w:bookmarkStart w:id="5536" w:name="_Toc204401978"/>
      <w:bookmarkStart w:id="5537" w:name="_Toc204402319"/>
      <w:bookmarkStart w:id="5538" w:name="_Toc204414284"/>
      <w:bookmarkStart w:id="5539" w:name="_Toc204421319"/>
      <w:bookmarkStart w:id="5540" w:name="_Toc212456568"/>
      <w:bookmarkStart w:id="5541" w:name="_Toc212540898"/>
      <w:bookmarkStart w:id="5542" w:name="_Toc212609070"/>
      <w:bookmarkStart w:id="5543" w:name="_Toc212610185"/>
      <w:bookmarkStart w:id="5544" w:name="_Toc212619775"/>
      <w:bookmarkStart w:id="5545" w:name="_Toc212620896"/>
      <w:bookmarkStart w:id="5546" w:name="_Toc212622145"/>
      <w:bookmarkStart w:id="5547" w:name="_Toc212456569"/>
      <w:bookmarkStart w:id="5548" w:name="_Toc212540899"/>
      <w:bookmarkStart w:id="5549" w:name="_Toc212609071"/>
      <w:bookmarkStart w:id="5550" w:name="_Toc212610186"/>
      <w:bookmarkStart w:id="5551" w:name="_Toc212619776"/>
      <w:bookmarkStart w:id="5552" w:name="_Toc212620897"/>
      <w:bookmarkStart w:id="5553" w:name="_Toc212622146"/>
      <w:bookmarkStart w:id="5554" w:name="_Toc212456570"/>
      <w:bookmarkStart w:id="5555" w:name="_Toc212540900"/>
      <w:bookmarkStart w:id="5556" w:name="_Toc212609072"/>
      <w:bookmarkStart w:id="5557" w:name="_Toc212610187"/>
      <w:bookmarkStart w:id="5558" w:name="_Toc212619777"/>
      <w:bookmarkStart w:id="5559" w:name="_Toc212620898"/>
      <w:bookmarkStart w:id="5560" w:name="_Toc212622147"/>
      <w:bookmarkStart w:id="5561" w:name="_Toc212456580"/>
      <w:bookmarkStart w:id="5562" w:name="_Toc212540910"/>
      <w:bookmarkStart w:id="5563" w:name="_Toc212609082"/>
      <w:bookmarkStart w:id="5564" w:name="_Toc212610197"/>
      <w:bookmarkStart w:id="5565" w:name="_Toc212619787"/>
      <w:bookmarkStart w:id="5566" w:name="_Toc212620654"/>
      <w:bookmarkStart w:id="5567" w:name="_Toc212620908"/>
      <w:bookmarkStart w:id="5568" w:name="_Toc212621775"/>
      <w:bookmarkStart w:id="5569" w:name="_Toc212622157"/>
      <w:bookmarkStart w:id="5570" w:name="_Toc212623024"/>
      <w:bookmarkStart w:id="5571" w:name="_Toc212456581"/>
      <w:bookmarkStart w:id="5572" w:name="_Toc212540911"/>
      <w:bookmarkStart w:id="5573" w:name="_Toc212609083"/>
      <w:bookmarkStart w:id="5574" w:name="_Toc212610198"/>
      <w:bookmarkStart w:id="5575" w:name="_Toc212619788"/>
      <w:bookmarkStart w:id="5576" w:name="_Toc212620909"/>
      <w:bookmarkStart w:id="5577" w:name="_Toc212622158"/>
      <w:bookmarkStart w:id="5578" w:name="_Toc212456582"/>
      <w:bookmarkStart w:id="5579" w:name="_Toc212540912"/>
      <w:bookmarkStart w:id="5580" w:name="_Toc212609084"/>
      <w:bookmarkStart w:id="5581" w:name="_Toc212610199"/>
      <w:bookmarkStart w:id="5582" w:name="_Toc212619789"/>
      <w:bookmarkStart w:id="5583" w:name="_Toc212620910"/>
      <w:bookmarkStart w:id="5584" w:name="_Toc212622159"/>
      <w:bookmarkStart w:id="5585" w:name="_Toc212456583"/>
      <w:bookmarkStart w:id="5586" w:name="_Toc212540913"/>
      <w:bookmarkStart w:id="5587" w:name="_Toc212609085"/>
      <w:bookmarkStart w:id="5588" w:name="_Toc212610200"/>
      <w:bookmarkStart w:id="5589" w:name="_Toc212619790"/>
      <w:bookmarkStart w:id="5590" w:name="_Toc212620911"/>
      <w:bookmarkStart w:id="5591" w:name="_Toc212622160"/>
      <w:bookmarkStart w:id="5592" w:name="_Toc212456590"/>
      <w:bookmarkStart w:id="5593" w:name="_Toc212540920"/>
      <w:bookmarkStart w:id="5594" w:name="_Toc212609092"/>
      <w:bookmarkStart w:id="5595" w:name="_Toc212610207"/>
      <w:bookmarkStart w:id="5596" w:name="_Toc212619797"/>
      <w:bookmarkStart w:id="5597" w:name="_Toc212620918"/>
      <w:bookmarkStart w:id="5598" w:name="_Toc212622167"/>
      <w:bookmarkStart w:id="5599" w:name="_Toc212456591"/>
      <w:bookmarkStart w:id="5600" w:name="_Toc212540921"/>
      <w:bookmarkStart w:id="5601" w:name="_Toc212609093"/>
      <w:bookmarkStart w:id="5602" w:name="_Toc212610208"/>
      <w:bookmarkStart w:id="5603" w:name="_Toc212619798"/>
      <w:bookmarkStart w:id="5604" w:name="_Toc212620919"/>
      <w:bookmarkStart w:id="5605" w:name="_Toc212622168"/>
      <w:bookmarkStart w:id="5606" w:name="_Toc212456592"/>
      <w:bookmarkStart w:id="5607" w:name="_Toc212540922"/>
      <w:bookmarkStart w:id="5608" w:name="_Toc212609094"/>
      <w:bookmarkStart w:id="5609" w:name="_Toc212610209"/>
      <w:bookmarkStart w:id="5610" w:name="_Toc212619799"/>
      <w:bookmarkStart w:id="5611" w:name="_Toc212620920"/>
      <w:bookmarkStart w:id="5612" w:name="_Toc212622169"/>
      <w:bookmarkStart w:id="5613" w:name="_Toc212456593"/>
      <w:bookmarkStart w:id="5614" w:name="_Toc212540923"/>
      <w:bookmarkStart w:id="5615" w:name="_Toc212609095"/>
      <w:bookmarkStart w:id="5616" w:name="_Toc212610210"/>
      <w:bookmarkStart w:id="5617" w:name="_Toc212619800"/>
      <w:bookmarkStart w:id="5618" w:name="_Toc212620921"/>
      <w:bookmarkStart w:id="5619" w:name="_Toc212622170"/>
      <w:bookmarkStart w:id="5620" w:name="_Toc212456594"/>
      <w:bookmarkStart w:id="5621" w:name="_Toc212540924"/>
      <w:bookmarkStart w:id="5622" w:name="_Toc212609096"/>
      <w:bookmarkStart w:id="5623" w:name="_Toc212610211"/>
      <w:bookmarkStart w:id="5624" w:name="_Toc212619801"/>
      <w:bookmarkStart w:id="5625" w:name="_Toc212620922"/>
      <w:bookmarkStart w:id="5626" w:name="_Toc212622171"/>
      <w:bookmarkStart w:id="5627" w:name="_Toc212456616"/>
      <w:bookmarkStart w:id="5628" w:name="_Toc212540946"/>
      <w:bookmarkStart w:id="5629" w:name="_Toc212609118"/>
      <w:bookmarkStart w:id="5630" w:name="_Toc212610233"/>
      <w:bookmarkStart w:id="5631" w:name="_Toc212619823"/>
      <w:bookmarkStart w:id="5632" w:name="_Toc212620944"/>
      <w:bookmarkStart w:id="5633" w:name="_Toc212622193"/>
      <w:bookmarkStart w:id="5634" w:name="_Toc212456617"/>
      <w:bookmarkStart w:id="5635" w:name="_Toc212540947"/>
      <w:bookmarkStart w:id="5636" w:name="_Toc212609119"/>
      <w:bookmarkStart w:id="5637" w:name="_Toc212610234"/>
      <w:bookmarkStart w:id="5638" w:name="_Toc212619824"/>
      <w:bookmarkStart w:id="5639" w:name="_Toc212620945"/>
      <w:bookmarkStart w:id="5640" w:name="_Toc212622194"/>
      <w:bookmarkStart w:id="5641" w:name="_Toc212456618"/>
      <w:bookmarkStart w:id="5642" w:name="_Toc212540948"/>
      <w:bookmarkStart w:id="5643" w:name="_Toc212609120"/>
      <w:bookmarkStart w:id="5644" w:name="_Toc212610235"/>
      <w:bookmarkStart w:id="5645" w:name="_Toc212619825"/>
      <w:bookmarkStart w:id="5646" w:name="_Toc212620946"/>
      <w:bookmarkStart w:id="5647" w:name="_Toc212622195"/>
      <w:bookmarkStart w:id="5648" w:name="_Toc212456619"/>
      <w:bookmarkStart w:id="5649" w:name="_Toc212540949"/>
      <w:bookmarkStart w:id="5650" w:name="_Toc212609121"/>
      <w:bookmarkStart w:id="5651" w:name="_Toc212610236"/>
      <w:bookmarkStart w:id="5652" w:name="_Toc212619826"/>
      <w:bookmarkStart w:id="5653" w:name="_Toc212620947"/>
      <w:bookmarkStart w:id="5654" w:name="_Toc212622196"/>
      <w:bookmarkStart w:id="5655" w:name="_Toc212456620"/>
      <w:bookmarkStart w:id="5656" w:name="_Toc212540950"/>
      <w:bookmarkStart w:id="5657" w:name="_Toc212609122"/>
      <w:bookmarkStart w:id="5658" w:name="_Toc212610237"/>
      <w:bookmarkStart w:id="5659" w:name="_Toc212619827"/>
      <w:bookmarkStart w:id="5660" w:name="_Toc212620948"/>
      <w:bookmarkStart w:id="5661" w:name="_Toc212622197"/>
      <w:bookmarkStart w:id="5662" w:name="_Toc212456621"/>
      <w:bookmarkStart w:id="5663" w:name="_Toc212540951"/>
      <w:bookmarkStart w:id="5664" w:name="_Toc212609123"/>
      <w:bookmarkStart w:id="5665" w:name="_Toc212610238"/>
      <w:bookmarkStart w:id="5666" w:name="_Toc212619828"/>
      <w:bookmarkStart w:id="5667" w:name="_Toc212620949"/>
      <w:bookmarkStart w:id="5668" w:name="_Toc212622198"/>
      <w:bookmarkStart w:id="5669" w:name="_Toc212456622"/>
      <w:bookmarkStart w:id="5670" w:name="_Toc212540952"/>
      <w:bookmarkStart w:id="5671" w:name="_Toc212609124"/>
      <w:bookmarkStart w:id="5672" w:name="_Toc212610239"/>
      <w:bookmarkStart w:id="5673" w:name="_Toc212619829"/>
      <w:bookmarkStart w:id="5674" w:name="_Toc212620950"/>
      <w:bookmarkStart w:id="5675" w:name="_Toc212622199"/>
      <w:bookmarkStart w:id="5676" w:name="_Toc212456623"/>
      <w:bookmarkStart w:id="5677" w:name="_Toc212540953"/>
      <w:bookmarkStart w:id="5678" w:name="_Toc212609125"/>
      <w:bookmarkStart w:id="5679" w:name="_Toc212610240"/>
      <w:bookmarkStart w:id="5680" w:name="_Toc212619830"/>
      <w:bookmarkStart w:id="5681" w:name="_Toc212620951"/>
      <w:bookmarkStart w:id="5682" w:name="_Toc212622200"/>
      <w:bookmarkStart w:id="5683" w:name="_Toc212456624"/>
      <w:bookmarkStart w:id="5684" w:name="_Toc212540954"/>
      <w:bookmarkStart w:id="5685" w:name="_Toc212609126"/>
      <w:bookmarkStart w:id="5686" w:name="_Toc212610241"/>
      <w:bookmarkStart w:id="5687" w:name="_Toc212619831"/>
      <w:bookmarkStart w:id="5688" w:name="_Toc212620952"/>
      <w:bookmarkStart w:id="5689" w:name="_Toc212622201"/>
      <w:bookmarkStart w:id="5690" w:name="_Toc212456636"/>
      <w:bookmarkStart w:id="5691" w:name="_Toc212540966"/>
      <w:bookmarkStart w:id="5692" w:name="_Toc212609138"/>
      <w:bookmarkStart w:id="5693" w:name="_Toc212610253"/>
      <w:bookmarkStart w:id="5694" w:name="_Toc212619843"/>
      <w:bookmarkStart w:id="5695" w:name="_Toc212620964"/>
      <w:bookmarkStart w:id="5696" w:name="_Toc212622213"/>
      <w:bookmarkStart w:id="5697" w:name="_Toc212456637"/>
      <w:bookmarkStart w:id="5698" w:name="_Toc212540967"/>
      <w:bookmarkStart w:id="5699" w:name="_Toc212609139"/>
      <w:bookmarkStart w:id="5700" w:name="_Toc212610254"/>
      <w:bookmarkStart w:id="5701" w:name="_Toc212619844"/>
      <w:bookmarkStart w:id="5702" w:name="_Toc212620965"/>
      <w:bookmarkStart w:id="5703" w:name="_Toc212622214"/>
      <w:bookmarkStart w:id="5704" w:name="_Toc212456638"/>
      <w:bookmarkStart w:id="5705" w:name="_Toc212540968"/>
      <w:bookmarkStart w:id="5706" w:name="_Toc212609140"/>
      <w:bookmarkStart w:id="5707" w:name="_Toc212610255"/>
      <w:bookmarkStart w:id="5708" w:name="_Toc212619845"/>
      <w:bookmarkStart w:id="5709" w:name="_Toc212620966"/>
      <w:bookmarkStart w:id="5710" w:name="_Toc212622215"/>
      <w:bookmarkStart w:id="5711" w:name="_Toc212456639"/>
      <w:bookmarkStart w:id="5712" w:name="_Toc212540969"/>
      <w:bookmarkStart w:id="5713" w:name="_Toc212609141"/>
      <w:bookmarkStart w:id="5714" w:name="_Toc212610256"/>
      <w:bookmarkStart w:id="5715" w:name="_Toc212619846"/>
      <w:bookmarkStart w:id="5716" w:name="_Toc212620967"/>
      <w:bookmarkStart w:id="5717" w:name="_Toc212622216"/>
      <w:bookmarkStart w:id="5718" w:name="_Toc212456640"/>
      <w:bookmarkStart w:id="5719" w:name="_Toc212540970"/>
      <w:bookmarkStart w:id="5720" w:name="_Toc212609142"/>
      <w:bookmarkStart w:id="5721" w:name="_Toc212610257"/>
      <w:bookmarkStart w:id="5722" w:name="_Toc212619847"/>
      <w:bookmarkStart w:id="5723" w:name="_Toc212620968"/>
      <w:bookmarkStart w:id="5724" w:name="_Toc212622217"/>
      <w:bookmarkStart w:id="5725" w:name="_Toc212456641"/>
      <w:bookmarkStart w:id="5726" w:name="_Toc212540971"/>
      <w:bookmarkStart w:id="5727" w:name="_Toc212609143"/>
      <w:bookmarkStart w:id="5728" w:name="_Toc212610258"/>
      <w:bookmarkStart w:id="5729" w:name="_Toc212619848"/>
      <w:bookmarkStart w:id="5730" w:name="_Toc212620969"/>
      <w:bookmarkStart w:id="5731" w:name="_Toc212622218"/>
      <w:bookmarkStart w:id="5732" w:name="_Toc212456888"/>
      <w:bookmarkStart w:id="5733" w:name="_Toc212541218"/>
      <w:bookmarkStart w:id="5734" w:name="_Toc212609390"/>
      <w:bookmarkStart w:id="5735" w:name="_Toc212610505"/>
      <w:bookmarkStart w:id="5736" w:name="_Toc212620095"/>
      <w:bookmarkStart w:id="5737" w:name="_Toc212621216"/>
      <w:bookmarkStart w:id="5738" w:name="_Toc212622465"/>
      <w:bookmarkStart w:id="5739" w:name="_Toc212456889"/>
      <w:bookmarkStart w:id="5740" w:name="_Toc212541219"/>
      <w:bookmarkStart w:id="5741" w:name="_Toc212609391"/>
      <w:bookmarkStart w:id="5742" w:name="_Toc212610506"/>
      <w:bookmarkStart w:id="5743" w:name="_Toc212620096"/>
      <w:bookmarkStart w:id="5744" w:name="_Toc212621217"/>
      <w:bookmarkStart w:id="5745" w:name="_Toc212622466"/>
      <w:bookmarkStart w:id="5746" w:name="_Toc212456890"/>
      <w:bookmarkStart w:id="5747" w:name="_Toc212541220"/>
      <w:bookmarkStart w:id="5748" w:name="_Toc212609392"/>
      <w:bookmarkStart w:id="5749" w:name="_Toc212610507"/>
      <w:bookmarkStart w:id="5750" w:name="_Toc212620097"/>
      <w:bookmarkStart w:id="5751" w:name="_Toc212621218"/>
      <w:bookmarkStart w:id="5752" w:name="_Toc212622467"/>
      <w:bookmarkStart w:id="5753" w:name="_Toc212456891"/>
      <w:bookmarkStart w:id="5754" w:name="_Toc212541221"/>
      <w:bookmarkStart w:id="5755" w:name="_Toc212609393"/>
      <w:bookmarkStart w:id="5756" w:name="_Toc212610508"/>
      <w:bookmarkStart w:id="5757" w:name="_Toc212620098"/>
      <w:bookmarkStart w:id="5758" w:name="_Toc212621219"/>
      <w:bookmarkStart w:id="5759" w:name="_Toc212622468"/>
      <w:bookmarkStart w:id="5760" w:name="_Toc212456892"/>
      <w:bookmarkStart w:id="5761" w:name="_Toc212541222"/>
      <w:bookmarkStart w:id="5762" w:name="_Toc212609394"/>
      <w:bookmarkStart w:id="5763" w:name="_Toc212610509"/>
      <w:bookmarkStart w:id="5764" w:name="_Toc212620099"/>
      <w:bookmarkStart w:id="5765" w:name="_Toc212621220"/>
      <w:bookmarkStart w:id="5766" w:name="_Toc212622469"/>
      <w:bookmarkStart w:id="5767" w:name="_Toc212456893"/>
      <w:bookmarkStart w:id="5768" w:name="_Toc212541223"/>
      <w:bookmarkStart w:id="5769" w:name="_Toc212609395"/>
      <w:bookmarkStart w:id="5770" w:name="_Toc212610510"/>
      <w:bookmarkStart w:id="5771" w:name="_Toc212620100"/>
      <w:bookmarkStart w:id="5772" w:name="_Toc212621221"/>
      <w:bookmarkStart w:id="5773" w:name="_Toc212622470"/>
      <w:bookmarkStart w:id="5774" w:name="_Toc212456894"/>
      <w:bookmarkStart w:id="5775" w:name="_Toc212541224"/>
      <w:bookmarkStart w:id="5776" w:name="_Toc212609396"/>
      <w:bookmarkStart w:id="5777" w:name="_Toc212610511"/>
      <w:bookmarkStart w:id="5778" w:name="_Toc212620101"/>
      <w:bookmarkStart w:id="5779" w:name="_Toc212621222"/>
      <w:bookmarkStart w:id="5780" w:name="_Toc212622471"/>
      <w:bookmarkStart w:id="5781" w:name="_Toc212456901"/>
      <w:bookmarkStart w:id="5782" w:name="_Toc212541231"/>
      <w:bookmarkStart w:id="5783" w:name="_Toc212609403"/>
      <w:bookmarkStart w:id="5784" w:name="_Toc212610518"/>
      <w:bookmarkStart w:id="5785" w:name="_Toc212620108"/>
      <w:bookmarkStart w:id="5786" w:name="_Toc212621229"/>
      <w:bookmarkStart w:id="5787" w:name="_Toc212622478"/>
      <w:bookmarkStart w:id="5788" w:name="_Toc212456902"/>
      <w:bookmarkStart w:id="5789" w:name="_Toc212541232"/>
      <w:bookmarkStart w:id="5790" w:name="_Toc212609404"/>
      <w:bookmarkStart w:id="5791" w:name="_Toc212610519"/>
      <w:bookmarkStart w:id="5792" w:name="_Toc212620109"/>
      <w:bookmarkStart w:id="5793" w:name="_Toc212621230"/>
      <w:bookmarkStart w:id="5794" w:name="_Toc212622479"/>
      <w:bookmarkStart w:id="5795" w:name="_Toc212456903"/>
      <w:bookmarkStart w:id="5796" w:name="_Toc212541233"/>
      <w:bookmarkStart w:id="5797" w:name="_Toc212609405"/>
      <w:bookmarkStart w:id="5798" w:name="_Toc212610520"/>
      <w:bookmarkStart w:id="5799" w:name="_Toc212620110"/>
      <w:bookmarkStart w:id="5800" w:name="_Toc212621231"/>
      <w:bookmarkStart w:id="5801" w:name="_Toc212622480"/>
      <w:bookmarkStart w:id="5802" w:name="_Toc212456904"/>
      <w:bookmarkStart w:id="5803" w:name="_Toc212541234"/>
      <w:bookmarkStart w:id="5804" w:name="_Toc212609406"/>
      <w:bookmarkStart w:id="5805" w:name="_Toc212610521"/>
      <w:bookmarkStart w:id="5806" w:name="_Toc212620111"/>
      <w:bookmarkStart w:id="5807" w:name="_Toc212621232"/>
      <w:bookmarkStart w:id="5808" w:name="_Toc212622481"/>
      <w:bookmarkStart w:id="5809" w:name="_Toc212456905"/>
      <w:bookmarkStart w:id="5810" w:name="_Toc212541235"/>
      <w:bookmarkStart w:id="5811" w:name="_Toc212609407"/>
      <w:bookmarkStart w:id="5812" w:name="_Toc212610522"/>
      <w:bookmarkStart w:id="5813" w:name="_Toc212620112"/>
      <w:bookmarkStart w:id="5814" w:name="_Toc212621233"/>
      <w:bookmarkStart w:id="5815" w:name="_Toc212622482"/>
      <w:bookmarkStart w:id="5816" w:name="_Toc212456906"/>
      <w:bookmarkStart w:id="5817" w:name="_Toc212541236"/>
      <w:bookmarkStart w:id="5818" w:name="_Toc212609408"/>
      <w:bookmarkStart w:id="5819" w:name="_Toc212610523"/>
      <w:bookmarkStart w:id="5820" w:name="_Toc212620113"/>
      <w:bookmarkStart w:id="5821" w:name="_Toc212621234"/>
      <w:bookmarkStart w:id="5822" w:name="_Toc212622483"/>
      <w:bookmarkStart w:id="5823" w:name="_Toc212456916"/>
      <w:bookmarkStart w:id="5824" w:name="_Toc212541246"/>
      <w:bookmarkStart w:id="5825" w:name="_Toc212609418"/>
      <w:bookmarkStart w:id="5826" w:name="_Toc212610533"/>
      <w:bookmarkStart w:id="5827" w:name="_Toc212620123"/>
      <w:bookmarkStart w:id="5828" w:name="_Toc212621244"/>
      <w:bookmarkStart w:id="5829" w:name="_Toc212622493"/>
      <w:bookmarkStart w:id="5830" w:name="_Toc212456917"/>
      <w:bookmarkStart w:id="5831" w:name="_Toc212541247"/>
      <w:bookmarkStart w:id="5832" w:name="_Toc212609419"/>
      <w:bookmarkStart w:id="5833" w:name="_Toc212610534"/>
      <w:bookmarkStart w:id="5834" w:name="_Toc212620124"/>
      <w:bookmarkStart w:id="5835" w:name="_Toc212621245"/>
      <w:bookmarkStart w:id="5836" w:name="_Toc212622494"/>
      <w:bookmarkStart w:id="5837" w:name="_Toc212456918"/>
      <w:bookmarkStart w:id="5838" w:name="_Toc212541248"/>
      <w:bookmarkStart w:id="5839" w:name="_Toc212609420"/>
      <w:bookmarkStart w:id="5840" w:name="_Toc212610535"/>
      <w:bookmarkStart w:id="5841" w:name="_Toc212620125"/>
      <w:bookmarkStart w:id="5842" w:name="_Toc212621246"/>
      <w:bookmarkStart w:id="5843" w:name="_Toc212622495"/>
      <w:bookmarkStart w:id="5844" w:name="_Toc212456919"/>
      <w:bookmarkStart w:id="5845" w:name="_Toc212541249"/>
      <w:bookmarkStart w:id="5846" w:name="_Toc212609421"/>
      <w:bookmarkStart w:id="5847" w:name="_Toc212610536"/>
      <w:bookmarkStart w:id="5848" w:name="_Toc212620126"/>
      <w:bookmarkStart w:id="5849" w:name="_Toc212621247"/>
      <w:bookmarkStart w:id="5850" w:name="_Toc212622496"/>
      <w:bookmarkStart w:id="5851" w:name="_Toc212456920"/>
      <w:bookmarkStart w:id="5852" w:name="_Toc212541250"/>
      <w:bookmarkStart w:id="5853" w:name="_Toc212609422"/>
      <w:bookmarkStart w:id="5854" w:name="_Toc212610537"/>
      <w:bookmarkStart w:id="5855" w:name="_Toc212620127"/>
      <w:bookmarkStart w:id="5856" w:name="_Toc212621248"/>
      <w:bookmarkStart w:id="5857" w:name="_Toc212622497"/>
      <w:bookmarkStart w:id="5858" w:name="_Toc212456921"/>
      <w:bookmarkStart w:id="5859" w:name="_Toc212541251"/>
      <w:bookmarkStart w:id="5860" w:name="_Toc212609423"/>
      <w:bookmarkStart w:id="5861" w:name="_Toc212610538"/>
      <w:bookmarkStart w:id="5862" w:name="_Toc212620128"/>
      <w:bookmarkStart w:id="5863" w:name="_Toc212621249"/>
      <w:bookmarkStart w:id="5864" w:name="_Toc212622498"/>
      <w:bookmarkStart w:id="5865" w:name="_Toc212456922"/>
      <w:bookmarkStart w:id="5866" w:name="_Toc212541252"/>
      <w:bookmarkStart w:id="5867" w:name="_Toc212609424"/>
      <w:bookmarkStart w:id="5868" w:name="_Toc212610539"/>
      <w:bookmarkStart w:id="5869" w:name="_Toc212620129"/>
      <w:bookmarkStart w:id="5870" w:name="_Toc212621250"/>
      <w:bookmarkStart w:id="5871" w:name="_Toc212622499"/>
      <w:bookmarkStart w:id="5872" w:name="_Toc212456923"/>
      <w:bookmarkStart w:id="5873" w:name="_Toc212541253"/>
      <w:bookmarkStart w:id="5874" w:name="_Toc212609425"/>
      <w:bookmarkStart w:id="5875" w:name="_Toc212610540"/>
      <w:bookmarkStart w:id="5876" w:name="_Toc212620130"/>
      <w:bookmarkStart w:id="5877" w:name="_Toc212621251"/>
      <w:bookmarkStart w:id="5878" w:name="_Toc212622500"/>
      <w:bookmarkStart w:id="5879" w:name="_Toc212456935"/>
      <w:bookmarkStart w:id="5880" w:name="_Toc212541265"/>
      <w:bookmarkStart w:id="5881" w:name="_Toc212609437"/>
      <w:bookmarkStart w:id="5882" w:name="_Toc212610552"/>
      <w:bookmarkStart w:id="5883" w:name="_Toc212620142"/>
      <w:bookmarkStart w:id="5884" w:name="_Toc212621263"/>
      <w:bookmarkStart w:id="5885" w:name="_Toc212622512"/>
      <w:bookmarkStart w:id="5886" w:name="_Toc212456936"/>
      <w:bookmarkStart w:id="5887" w:name="_Toc212541266"/>
      <w:bookmarkStart w:id="5888" w:name="_Toc212609438"/>
      <w:bookmarkStart w:id="5889" w:name="_Toc212610553"/>
      <w:bookmarkStart w:id="5890" w:name="_Toc212620143"/>
      <w:bookmarkStart w:id="5891" w:name="_Toc212621264"/>
      <w:bookmarkStart w:id="5892" w:name="_Toc212622513"/>
      <w:bookmarkStart w:id="5893" w:name="_Toc212456937"/>
      <w:bookmarkStart w:id="5894" w:name="_Toc212541267"/>
      <w:bookmarkStart w:id="5895" w:name="_Toc212609439"/>
      <w:bookmarkStart w:id="5896" w:name="_Toc212610554"/>
      <w:bookmarkStart w:id="5897" w:name="_Toc212620144"/>
      <w:bookmarkStart w:id="5898" w:name="_Toc212621265"/>
      <w:bookmarkStart w:id="5899" w:name="_Toc212622514"/>
      <w:bookmarkStart w:id="5900" w:name="_Toc212456938"/>
      <w:bookmarkStart w:id="5901" w:name="_Toc212541268"/>
      <w:bookmarkStart w:id="5902" w:name="_Toc212609440"/>
      <w:bookmarkStart w:id="5903" w:name="_Toc212610555"/>
      <w:bookmarkStart w:id="5904" w:name="_Toc212620145"/>
      <w:bookmarkStart w:id="5905" w:name="_Toc212621266"/>
      <w:bookmarkStart w:id="5906" w:name="_Toc212622515"/>
      <w:bookmarkStart w:id="5907" w:name="_Toc212456939"/>
      <w:bookmarkStart w:id="5908" w:name="_Toc212541269"/>
      <w:bookmarkStart w:id="5909" w:name="_Toc212609441"/>
      <w:bookmarkStart w:id="5910" w:name="_Toc212610556"/>
      <w:bookmarkStart w:id="5911" w:name="_Toc212620146"/>
      <w:bookmarkStart w:id="5912" w:name="_Toc212621267"/>
      <w:bookmarkStart w:id="5913" w:name="_Toc212622516"/>
      <w:bookmarkStart w:id="5914" w:name="_Toc212456940"/>
      <w:bookmarkStart w:id="5915" w:name="_Toc212541270"/>
      <w:bookmarkStart w:id="5916" w:name="_Toc212609442"/>
      <w:bookmarkStart w:id="5917" w:name="_Toc212610557"/>
      <w:bookmarkStart w:id="5918" w:name="_Toc212620147"/>
      <w:bookmarkStart w:id="5919" w:name="_Toc212621268"/>
      <w:bookmarkStart w:id="5920" w:name="_Toc212622517"/>
      <w:bookmarkStart w:id="5921" w:name="_Toc212456941"/>
      <w:bookmarkStart w:id="5922" w:name="_Toc212541271"/>
      <w:bookmarkStart w:id="5923" w:name="_Toc212609443"/>
      <w:bookmarkStart w:id="5924" w:name="_Toc212610558"/>
      <w:bookmarkStart w:id="5925" w:name="_Toc212620148"/>
      <w:bookmarkStart w:id="5926" w:name="_Toc212621269"/>
      <w:bookmarkStart w:id="5927" w:name="_Toc212622518"/>
      <w:bookmarkStart w:id="5928" w:name="_Toc212456942"/>
      <w:bookmarkStart w:id="5929" w:name="_Toc212541272"/>
      <w:bookmarkStart w:id="5930" w:name="_Toc212609444"/>
      <w:bookmarkStart w:id="5931" w:name="_Toc212610559"/>
      <w:bookmarkStart w:id="5932" w:name="_Toc212620149"/>
      <w:bookmarkStart w:id="5933" w:name="_Toc212621270"/>
      <w:bookmarkStart w:id="5934" w:name="_Toc212622519"/>
      <w:bookmarkStart w:id="5935" w:name="_Toc212456943"/>
      <w:bookmarkStart w:id="5936" w:name="_Toc212541273"/>
      <w:bookmarkStart w:id="5937" w:name="_Toc212609445"/>
      <w:bookmarkStart w:id="5938" w:name="_Toc212610560"/>
      <w:bookmarkStart w:id="5939" w:name="_Toc212620150"/>
      <w:bookmarkStart w:id="5940" w:name="_Toc212621271"/>
      <w:bookmarkStart w:id="5941" w:name="_Toc212622520"/>
      <w:bookmarkStart w:id="5942" w:name="_Toc212456944"/>
      <w:bookmarkStart w:id="5943" w:name="_Toc212541274"/>
      <w:bookmarkStart w:id="5944" w:name="_Toc212609446"/>
      <w:bookmarkStart w:id="5945" w:name="_Toc212610561"/>
      <w:bookmarkStart w:id="5946" w:name="_Toc212620151"/>
      <w:bookmarkStart w:id="5947" w:name="_Toc212621272"/>
      <w:bookmarkStart w:id="5948" w:name="_Toc212622521"/>
      <w:bookmarkStart w:id="5949" w:name="_Toc212457201"/>
      <w:bookmarkStart w:id="5950" w:name="_Toc212541531"/>
      <w:bookmarkStart w:id="5951" w:name="_Toc212609703"/>
      <w:bookmarkStart w:id="5952" w:name="_Toc212610818"/>
      <w:bookmarkStart w:id="5953" w:name="_Toc212620408"/>
      <w:bookmarkStart w:id="5954" w:name="_Toc212621529"/>
      <w:bookmarkStart w:id="5955" w:name="_Toc212622778"/>
      <w:bookmarkStart w:id="5956" w:name="_Toc212457202"/>
      <w:bookmarkStart w:id="5957" w:name="_Toc212541532"/>
      <w:bookmarkStart w:id="5958" w:name="_Toc212609704"/>
      <w:bookmarkStart w:id="5959" w:name="_Toc212610819"/>
      <w:bookmarkStart w:id="5960" w:name="_Toc212620409"/>
      <w:bookmarkStart w:id="5961" w:name="_Toc212621530"/>
      <w:bookmarkStart w:id="5962" w:name="_Toc212622779"/>
      <w:bookmarkStart w:id="5963" w:name="_Toc212457203"/>
      <w:bookmarkStart w:id="5964" w:name="_Toc212541533"/>
      <w:bookmarkStart w:id="5965" w:name="_Toc212609705"/>
      <w:bookmarkStart w:id="5966" w:name="_Toc212610820"/>
      <w:bookmarkStart w:id="5967" w:name="_Toc212620410"/>
      <w:bookmarkStart w:id="5968" w:name="_Toc212621531"/>
      <w:bookmarkStart w:id="5969" w:name="_Toc212622780"/>
      <w:bookmarkStart w:id="5970" w:name="_Toc212457204"/>
      <w:bookmarkStart w:id="5971" w:name="_Toc212541534"/>
      <w:bookmarkStart w:id="5972" w:name="_Toc212609706"/>
      <w:bookmarkStart w:id="5973" w:name="_Toc212610821"/>
      <w:bookmarkStart w:id="5974" w:name="_Toc212620411"/>
      <w:bookmarkStart w:id="5975" w:name="_Toc212621532"/>
      <w:bookmarkStart w:id="5976" w:name="_Toc212622781"/>
      <w:bookmarkStart w:id="5977" w:name="_Toc212457214"/>
      <w:bookmarkStart w:id="5978" w:name="_Toc212541544"/>
      <w:bookmarkStart w:id="5979" w:name="_Toc212609716"/>
      <w:bookmarkStart w:id="5980" w:name="_Toc212610831"/>
      <w:bookmarkStart w:id="5981" w:name="_Toc212620421"/>
      <w:bookmarkStart w:id="5982" w:name="_Toc212621542"/>
      <w:bookmarkStart w:id="5983" w:name="_Toc212622791"/>
      <w:bookmarkStart w:id="5984" w:name="_Toc212457215"/>
      <w:bookmarkStart w:id="5985" w:name="_Toc212541545"/>
      <w:bookmarkStart w:id="5986" w:name="_Toc212609717"/>
      <w:bookmarkStart w:id="5987" w:name="_Toc212610832"/>
      <w:bookmarkStart w:id="5988" w:name="_Toc212620422"/>
      <w:bookmarkStart w:id="5989" w:name="_Toc212621543"/>
      <w:bookmarkStart w:id="5990" w:name="_Toc212622792"/>
      <w:bookmarkStart w:id="5991" w:name="_Toc212457216"/>
      <w:bookmarkStart w:id="5992" w:name="_Toc212541546"/>
      <w:bookmarkStart w:id="5993" w:name="_Toc212609718"/>
      <w:bookmarkStart w:id="5994" w:name="_Toc212610833"/>
      <w:bookmarkStart w:id="5995" w:name="_Toc212620423"/>
      <w:bookmarkStart w:id="5996" w:name="_Toc212621544"/>
      <w:bookmarkStart w:id="5997" w:name="_Toc212622793"/>
      <w:bookmarkStart w:id="5998" w:name="_Toc212457217"/>
      <w:bookmarkStart w:id="5999" w:name="_Toc212541547"/>
      <w:bookmarkStart w:id="6000" w:name="_Toc212609719"/>
      <w:bookmarkStart w:id="6001" w:name="_Toc212610834"/>
      <w:bookmarkStart w:id="6002" w:name="_Toc212620424"/>
      <w:bookmarkStart w:id="6003" w:name="_Toc212621545"/>
      <w:bookmarkStart w:id="6004" w:name="_Toc212622794"/>
      <w:bookmarkStart w:id="6005" w:name="_Toc212457218"/>
      <w:bookmarkStart w:id="6006" w:name="_Toc212541548"/>
      <w:bookmarkStart w:id="6007" w:name="_Toc212609720"/>
      <w:bookmarkStart w:id="6008" w:name="_Toc212610835"/>
      <w:bookmarkStart w:id="6009" w:name="_Toc212620425"/>
      <w:bookmarkStart w:id="6010" w:name="_Toc212621546"/>
      <w:bookmarkStart w:id="6011" w:name="_Toc212622795"/>
      <w:bookmarkStart w:id="6012" w:name="_Toc212457267"/>
      <w:bookmarkStart w:id="6013" w:name="_Toc212541597"/>
      <w:bookmarkStart w:id="6014" w:name="_Toc212609769"/>
      <w:bookmarkStart w:id="6015" w:name="_Toc212610884"/>
      <w:bookmarkStart w:id="6016" w:name="_Toc212620474"/>
      <w:bookmarkStart w:id="6017" w:name="_Toc212621595"/>
      <w:bookmarkStart w:id="6018" w:name="_Toc212622844"/>
      <w:bookmarkStart w:id="6019" w:name="_Toc212457268"/>
      <w:bookmarkStart w:id="6020" w:name="_Toc212541598"/>
      <w:bookmarkStart w:id="6021" w:name="_Toc212609770"/>
      <w:bookmarkStart w:id="6022" w:name="_Toc212610885"/>
      <w:bookmarkStart w:id="6023" w:name="_Toc212620475"/>
      <w:bookmarkStart w:id="6024" w:name="_Toc212621596"/>
      <w:bookmarkStart w:id="6025" w:name="_Toc212622845"/>
      <w:bookmarkStart w:id="6026" w:name="_Toc212457269"/>
      <w:bookmarkStart w:id="6027" w:name="_Toc212541599"/>
      <w:bookmarkStart w:id="6028" w:name="_Toc212609771"/>
      <w:bookmarkStart w:id="6029" w:name="_Toc212610886"/>
      <w:bookmarkStart w:id="6030" w:name="_Toc212620476"/>
      <w:bookmarkStart w:id="6031" w:name="_Toc212621597"/>
      <w:bookmarkStart w:id="6032" w:name="_Toc212622846"/>
      <w:bookmarkStart w:id="6033" w:name="_Toc212457270"/>
      <w:bookmarkStart w:id="6034" w:name="_Toc212541600"/>
      <w:bookmarkStart w:id="6035" w:name="_Toc212609772"/>
      <w:bookmarkStart w:id="6036" w:name="_Toc212610887"/>
      <w:bookmarkStart w:id="6037" w:name="_Toc212620477"/>
      <w:bookmarkStart w:id="6038" w:name="_Toc212621598"/>
      <w:bookmarkStart w:id="6039" w:name="_Toc212622847"/>
      <w:bookmarkStart w:id="6040" w:name="_Toc212457284"/>
      <w:bookmarkStart w:id="6041" w:name="_Toc212541614"/>
      <w:bookmarkStart w:id="6042" w:name="_Toc212609786"/>
      <w:bookmarkStart w:id="6043" w:name="_Toc212610901"/>
      <w:bookmarkStart w:id="6044" w:name="_Toc212620491"/>
      <w:bookmarkStart w:id="6045" w:name="_Toc212621612"/>
      <w:bookmarkStart w:id="6046" w:name="_Toc212622861"/>
      <w:bookmarkStart w:id="6047" w:name="_Toc212457285"/>
      <w:bookmarkStart w:id="6048" w:name="_Toc212541615"/>
      <w:bookmarkStart w:id="6049" w:name="_Toc212609787"/>
      <w:bookmarkStart w:id="6050" w:name="_Toc212610902"/>
      <w:bookmarkStart w:id="6051" w:name="_Toc212620492"/>
      <w:bookmarkStart w:id="6052" w:name="_Toc212621613"/>
      <w:bookmarkStart w:id="6053" w:name="_Toc212622862"/>
      <w:bookmarkStart w:id="6054" w:name="_Toc212457286"/>
      <w:bookmarkStart w:id="6055" w:name="_Toc212541616"/>
      <w:bookmarkStart w:id="6056" w:name="_Toc212609788"/>
      <w:bookmarkStart w:id="6057" w:name="_Toc212610903"/>
      <w:bookmarkStart w:id="6058" w:name="_Toc212620493"/>
      <w:bookmarkStart w:id="6059" w:name="_Toc212621614"/>
      <w:bookmarkStart w:id="6060" w:name="_Toc212622863"/>
      <w:bookmarkStart w:id="6061" w:name="_Toc212457287"/>
      <w:bookmarkStart w:id="6062" w:name="_Toc212541617"/>
      <w:bookmarkStart w:id="6063" w:name="_Toc212609789"/>
      <w:bookmarkStart w:id="6064" w:name="_Toc212610904"/>
      <w:bookmarkStart w:id="6065" w:name="_Toc212620494"/>
      <w:bookmarkStart w:id="6066" w:name="_Toc212621615"/>
      <w:bookmarkStart w:id="6067" w:name="_Toc212622864"/>
      <w:bookmarkStart w:id="6068" w:name="_Toc212457288"/>
      <w:bookmarkStart w:id="6069" w:name="_Toc212541618"/>
      <w:bookmarkStart w:id="6070" w:name="_Toc212609790"/>
      <w:bookmarkStart w:id="6071" w:name="_Toc212610905"/>
      <w:bookmarkStart w:id="6072" w:name="_Toc212620495"/>
      <w:bookmarkStart w:id="6073" w:name="_Toc212621616"/>
      <w:bookmarkStart w:id="6074" w:name="_Toc212622865"/>
      <w:bookmarkStart w:id="6075" w:name="_Toc212457298"/>
      <w:bookmarkStart w:id="6076" w:name="_Toc212541628"/>
      <w:bookmarkStart w:id="6077" w:name="_Toc212609800"/>
      <w:bookmarkStart w:id="6078" w:name="_Toc212610915"/>
      <w:bookmarkStart w:id="6079" w:name="_Toc212620505"/>
      <w:bookmarkStart w:id="6080" w:name="_Toc212621626"/>
      <w:bookmarkStart w:id="6081" w:name="_Toc212622875"/>
      <w:bookmarkStart w:id="6082" w:name="_Toc212457299"/>
      <w:bookmarkStart w:id="6083" w:name="_Toc212541629"/>
      <w:bookmarkStart w:id="6084" w:name="_Toc212609801"/>
      <w:bookmarkStart w:id="6085" w:name="_Toc212610916"/>
      <w:bookmarkStart w:id="6086" w:name="_Toc212620506"/>
      <w:bookmarkStart w:id="6087" w:name="_Toc212621627"/>
      <w:bookmarkStart w:id="6088" w:name="_Toc212622876"/>
      <w:bookmarkStart w:id="6089" w:name="_Toc212457300"/>
      <w:bookmarkStart w:id="6090" w:name="_Toc212541630"/>
      <w:bookmarkStart w:id="6091" w:name="_Toc212609802"/>
      <w:bookmarkStart w:id="6092" w:name="_Toc212610917"/>
      <w:bookmarkStart w:id="6093" w:name="_Toc212620507"/>
      <w:bookmarkStart w:id="6094" w:name="_Toc212621628"/>
      <w:bookmarkStart w:id="6095" w:name="_Toc212622877"/>
      <w:bookmarkStart w:id="6096" w:name="_Toc212457301"/>
      <w:bookmarkStart w:id="6097" w:name="_Toc212541631"/>
      <w:bookmarkStart w:id="6098" w:name="_Toc212609803"/>
      <w:bookmarkStart w:id="6099" w:name="_Toc212610918"/>
      <w:bookmarkStart w:id="6100" w:name="_Toc212620508"/>
      <w:bookmarkStart w:id="6101" w:name="_Toc212621629"/>
      <w:bookmarkStart w:id="6102" w:name="_Toc212622878"/>
      <w:bookmarkStart w:id="6103" w:name="_Toc212457302"/>
      <w:bookmarkStart w:id="6104" w:name="_Toc212541632"/>
      <w:bookmarkStart w:id="6105" w:name="_Toc212609804"/>
      <w:bookmarkStart w:id="6106" w:name="_Toc212610919"/>
      <w:bookmarkStart w:id="6107" w:name="_Toc212620509"/>
      <w:bookmarkStart w:id="6108" w:name="_Toc212621630"/>
      <w:bookmarkStart w:id="6109" w:name="_Toc212622879"/>
      <w:bookmarkStart w:id="6110" w:name="_Toc212457303"/>
      <w:bookmarkStart w:id="6111" w:name="_Toc212541633"/>
      <w:bookmarkStart w:id="6112" w:name="_Toc212609805"/>
      <w:bookmarkStart w:id="6113" w:name="_Toc212610920"/>
      <w:bookmarkStart w:id="6114" w:name="_Toc212620510"/>
      <w:bookmarkStart w:id="6115" w:name="_Toc212621631"/>
      <w:bookmarkStart w:id="6116" w:name="_Toc212622880"/>
      <w:bookmarkStart w:id="6117" w:name="_Toc212457304"/>
      <w:bookmarkStart w:id="6118" w:name="_Toc212541634"/>
      <w:bookmarkStart w:id="6119" w:name="_Toc212609806"/>
      <w:bookmarkStart w:id="6120" w:name="_Toc212610921"/>
      <w:bookmarkStart w:id="6121" w:name="_Toc212620511"/>
      <w:bookmarkStart w:id="6122" w:name="_Toc212621632"/>
      <w:bookmarkStart w:id="6123" w:name="_Toc212622881"/>
      <w:bookmarkStart w:id="6124" w:name="_Toc212457305"/>
      <w:bookmarkStart w:id="6125" w:name="_Toc212541635"/>
      <w:bookmarkStart w:id="6126" w:name="_Toc212609807"/>
      <w:bookmarkStart w:id="6127" w:name="_Toc212610922"/>
      <w:bookmarkStart w:id="6128" w:name="_Toc212620512"/>
      <w:bookmarkStart w:id="6129" w:name="_Toc212621633"/>
      <w:bookmarkStart w:id="6130" w:name="_Toc212622882"/>
      <w:bookmarkStart w:id="6131" w:name="_Toc212457315"/>
      <w:bookmarkStart w:id="6132" w:name="_Toc212541645"/>
      <w:bookmarkStart w:id="6133" w:name="_Toc212609817"/>
      <w:bookmarkStart w:id="6134" w:name="_Toc212610932"/>
      <w:bookmarkStart w:id="6135" w:name="_Toc212620522"/>
      <w:bookmarkStart w:id="6136" w:name="_Toc212621643"/>
      <w:bookmarkStart w:id="6137" w:name="_Toc212622892"/>
      <w:bookmarkStart w:id="6138" w:name="_Toc212457316"/>
      <w:bookmarkStart w:id="6139" w:name="_Toc212541646"/>
      <w:bookmarkStart w:id="6140" w:name="_Toc212609818"/>
      <w:bookmarkStart w:id="6141" w:name="_Toc212610933"/>
      <w:bookmarkStart w:id="6142" w:name="_Toc212620523"/>
      <w:bookmarkStart w:id="6143" w:name="_Toc212621644"/>
      <w:bookmarkStart w:id="6144" w:name="_Toc212622893"/>
      <w:bookmarkStart w:id="6145" w:name="_Toc212457317"/>
      <w:bookmarkStart w:id="6146" w:name="_Toc212541647"/>
      <w:bookmarkStart w:id="6147" w:name="_Toc212609819"/>
      <w:bookmarkStart w:id="6148" w:name="_Toc212610934"/>
      <w:bookmarkStart w:id="6149" w:name="_Toc212620524"/>
      <w:bookmarkStart w:id="6150" w:name="_Toc212621645"/>
      <w:bookmarkStart w:id="6151" w:name="_Toc212622894"/>
      <w:bookmarkStart w:id="6152" w:name="_Toc212457318"/>
      <w:bookmarkStart w:id="6153" w:name="_Toc212541648"/>
      <w:bookmarkStart w:id="6154" w:name="_Toc212609820"/>
      <w:bookmarkStart w:id="6155" w:name="_Toc212610935"/>
      <w:bookmarkStart w:id="6156" w:name="_Toc212620525"/>
      <w:bookmarkStart w:id="6157" w:name="_Toc212621646"/>
      <w:bookmarkStart w:id="6158" w:name="_Toc212622895"/>
      <w:bookmarkStart w:id="6159" w:name="_Toc212457319"/>
      <w:bookmarkStart w:id="6160" w:name="_Toc212541649"/>
      <w:bookmarkStart w:id="6161" w:name="_Toc212609821"/>
      <w:bookmarkStart w:id="6162" w:name="_Toc212610936"/>
      <w:bookmarkStart w:id="6163" w:name="_Toc212620526"/>
      <w:bookmarkStart w:id="6164" w:name="_Toc212621647"/>
      <w:bookmarkStart w:id="6165" w:name="_Toc212622896"/>
      <w:bookmarkStart w:id="6166" w:name="_Toc212457320"/>
      <w:bookmarkStart w:id="6167" w:name="_Toc212541650"/>
      <w:bookmarkStart w:id="6168" w:name="_Toc212609822"/>
      <w:bookmarkStart w:id="6169" w:name="_Toc212610937"/>
      <w:bookmarkStart w:id="6170" w:name="_Toc212620527"/>
      <w:bookmarkStart w:id="6171" w:name="_Toc212621648"/>
      <w:bookmarkStart w:id="6172" w:name="_Toc212622897"/>
      <w:bookmarkStart w:id="6173" w:name="_Toc212457330"/>
      <w:bookmarkStart w:id="6174" w:name="_Toc212541660"/>
      <w:bookmarkStart w:id="6175" w:name="_Toc212609832"/>
      <w:bookmarkStart w:id="6176" w:name="_Toc212610947"/>
      <w:bookmarkStart w:id="6177" w:name="_Toc212620537"/>
      <w:bookmarkStart w:id="6178" w:name="_Toc212621658"/>
      <w:bookmarkStart w:id="6179" w:name="_Toc212622907"/>
      <w:bookmarkStart w:id="6180" w:name="_Toc212457331"/>
      <w:bookmarkStart w:id="6181" w:name="_Toc212541661"/>
      <w:bookmarkStart w:id="6182" w:name="_Toc212609833"/>
      <w:bookmarkStart w:id="6183" w:name="_Toc212610948"/>
      <w:bookmarkStart w:id="6184" w:name="_Toc212620538"/>
      <w:bookmarkStart w:id="6185" w:name="_Toc212621659"/>
      <w:bookmarkStart w:id="6186" w:name="_Toc212622908"/>
      <w:bookmarkStart w:id="6187" w:name="_Toc212457332"/>
      <w:bookmarkStart w:id="6188" w:name="_Toc212541662"/>
      <w:bookmarkStart w:id="6189" w:name="_Toc212609834"/>
      <w:bookmarkStart w:id="6190" w:name="_Toc212610949"/>
      <w:bookmarkStart w:id="6191" w:name="_Toc212620539"/>
      <w:bookmarkStart w:id="6192" w:name="_Toc212621660"/>
      <w:bookmarkStart w:id="6193" w:name="_Toc212622909"/>
      <w:bookmarkStart w:id="6194" w:name="_Toc212457333"/>
      <w:bookmarkStart w:id="6195" w:name="_Toc212541663"/>
      <w:bookmarkStart w:id="6196" w:name="_Toc212609835"/>
      <w:bookmarkStart w:id="6197" w:name="_Toc212610950"/>
      <w:bookmarkStart w:id="6198" w:name="_Toc212620540"/>
      <w:bookmarkStart w:id="6199" w:name="_Toc212621661"/>
      <w:bookmarkStart w:id="6200" w:name="_Toc212622910"/>
      <w:bookmarkStart w:id="6201" w:name="_Toc212457334"/>
      <w:bookmarkStart w:id="6202" w:name="_Toc212541664"/>
      <w:bookmarkStart w:id="6203" w:name="_Toc212609836"/>
      <w:bookmarkStart w:id="6204" w:name="_Toc212610951"/>
      <w:bookmarkStart w:id="6205" w:name="_Toc212620541"/>
      <w:bookmarkStart w:id="6206" w:name="_Toc212621662"/>
      <w:bookmarkStart w:id="6207" w:name="_Toc212622911"/>
      <w:bookmarkStart w:id="6208" w:name="_Toc212457335"/>
      <w:bookmarkStart w:id="6209" w:name="_Toc212541665"/>
      <w:bookmarkStart w:id="6210" w:name="_Toc212609837"/>
      <w:bookmarkStart w:id="6211" w:name="_Toc212610952"/>
      <w:bookmarkStart w:id="6212" w:name="_Toc212620542"/>
      <w:bookmarkStart w:id="6213" w:name="_Toc212621663"/>
      <w:bookmarkStart w:id="6214" w:name="_Toc212622912"/>
      <w:bookmarkStart w:id="6215" w:name="_Toc212457336"/>
      <w:bookmarkStart w:id="6216" w:name="_Toc212541666"/>
      <w:bookmarkStart w:id="6217" w:name="_Toc212609838"/>
      <w:bookmarkStart w:id="6218" w:name="_Toc212610953"/>
      <w:bookmarkStart w:id="6219" w:name="_Toc212620543"/>
      <w:bookmarkStart w:id="6220" w:name="_Toc212621664"/>
      <w:bookmarkStart w:id="6221" w:name="_Toc212622913"/>
      <w:bookmarkStart w:id="6222" w:name="_Toc212457346"/>
      <w:bookmarkStart w:id="6223" w:name="_Toc212541676"/>
      <w:bookmarkStart w:id="6224" w:name="_Toc212609848"/>
      <w:bookmarkStart w:id="6225" w:name="_Toc212610963"/>
      <w:bookmarkStart w:id="6226" w:name="_Toc212620553"/>
      <w:bookmarkStart w:id="6227" w:name="_Toc212621674"/>
      <w:bookmarkStart w:id="6228" w:name="_Toc212622923"/>
      <w:bookmarkStart w:id="6229" w:name="_Toc212457347"/>
      <w:bookmarkStart w:id="6230" w:name="_Toc212541677"/>
      <w:bookmarkStart w:id="6231" w:name="_Toc212609849"/>
      <w:bookmarkStart w:id="6232" w:name="_Toc212610964"/>
      <w:bookmarkStart w:id="6233" w:name="_Toc212620554"/>
      <w:bookmarkStart w:id="6234" w:name="_Toc212621675"/>
      <w:bookmarkStart w:id="6235" w:name="_Toc212622924"/>
      <w:bookmarkStart w:id="6236" w:name="_Toc212457348"/>
      <w:bookmarkStart w:id="6237" w:name="_Toc212541678"/>
      <w:bookmarkStart w:id="6238" w:name="_Toc212609850"/>
      <w:bookmarkStart w:id="6239" w:name="_Toc212610965"/>
      <w:bookmarkStart w:id="6240" w:name="_Toc212620555"/>
      <w:bookmarkStart w:id="6241" w:name="_Toc212621676"/>
      <w:bookmarkStart w:id="6242" w:name="_Toc212622925"/>
      <w:bookmarkStart w:id="6243" w:name="_Toc212457349"/>
      <w:bookmarkStart w:id="6244" w:name="_Toc212541679"/>
      <w:bookmarkStart w:id="6245" w:name="_Toc212609851"/>
      <w:bookmarkStart w:id="6246" w:name="_Toc212610966"/>
      <w:bookmarkStart w:id="6247" w:name="_Toc212620556"/>
      <w:bookmarkStart w:id="6248" w:name="_Toc212621677"/>
      <w:bookmarkStart w:id="6249" w:name="_Toc212622926"/>
      <w:bookmarkStart w:id="6250" w:name="_Toc212457350"/>
      <w:bookmarkStart w:id="6251" w:name="_Toc212541680"/>
      <w:bookmarkStart w:id="6252" w:name="_Toc212609852"/>
      <w:bookmarkStart w:id="6253" w:name="_Toc212610967"/>
      <w:bookmarkStart w:id="6254" w:name="_Toc212620557"/>
      <w:bookmarkStart w:id="6255" w:name="_Toc212621678"/>
      <w:bookmarkStart w:id="6256" w:name="_Toc212622927"/>
      <w:bookmarkStart w:id="6257" w:name="_Toc212457351"/>
      <w:bookmarkStart w:id="6258" w:name="_Toc212541681"/>
      <w:bookmarkStart w:id="6259" w:name="_Toc212609853"/>
      <w:bookmarkStart w:id="6260" w:name="_Toc212610968"/>
      <w:bookmarkStart w:id="6261" w:name="_Toc212620558"/>
      <w:bookmarkStart w:id="6262" w:name="_Toc212621679"/>
      <w:bookmarkStart w:id="6263" w:name="_Toc212622928"/>
      <w:bookmarkStart w:id="6264" w:name="_Toc212457352"/>
      <w:bookmarkStart w:id="6265" w:name="_Toc212541682"/>
      <w:bookmarkStart w:id="6266" w:name="_Toc212609854"/>
      <w:bookmarkStart w:id="6267" w:name="_Toc212610969"/>
      <w:bookmarkStart w:id="6268" w:name="_Toc212620559"/>
      <w:bookmarkStart w:id="6269" w:name="_Toc212621680"/>
      <w:bookmarkStart w:id="6270" w:name="_Toc212622929"/>
      <w:bookmarkStart w:id="6271" w:name="_Toc212457361"/>
      <w:bookmarkStart w:id="6272" w:name="_Toc212541691"/>
      <w:bookmarkStart w:id="6273" w:name="_Toc212609863"/>
      <w:bookmarkStart w:id="6274" w:name="_Toc212610978"/>
      <w:bookmarkStart w:id="6275" w:name="_Toc212620568"/>
      <w:bookmarkStart w:id="6276" w:name="_Toc212621689"/>
      <w:bookmarkStart w:id="6277" w:name="_Toc212622938"/>
      <w:bookmarkStart w:id="6278" w:name="_Toc212457362"/>
      <w:bookmarkStart w:id="6279" w:name="_Toc212541692"/>
      <w:bookmarkStart w:id="6280" w:name="_Toc212609864"/>
      <w:bookmarkStart w:id="6281" w:name="_Toc212610979"/>
      <w:bookmarkStart w:id="6282" w:name="_Toc212620569"/>
      <w:bookmarkStart w:id="6283" w:name="_Toc212621690"/>
      <w:bookmarkStart w:id="6284" w:name="_Toc212622939"/>
      <w:bookmarkStart w:id="6285" w:name="_Toc212457363"/>
      <w:bookmarkStart w:id="6286" w:name="_Toc212541693"/>
      <w:bookmarkStart w:id="6287" w:name="_Toc212609865"/>
      <w:bookmarkStart w:id="6288" w:name="_Toc212610980"/>
      <w:bookmarkStart w:id="6289" w:name="_Toc212620570"/>
      <w:bookmarkStart w:id="6290" w:name="_Toc212621691"/>
      <w:bookmarkStart w:id="6291" w:name="_Toc212622940"/>
      <w:bookmarkStart w:id="6292" w:name="_Toc212457364"/>
      <w:bookmarkStart w:id="6293" w:name="_Toc212541694"/>
      <w:bookmarkStart w:id="6294" w:name="_Toc212609866"/>
      <w:bookmarkStart w:id="6295" w:name="_Toc212610981"/>
      <w:bookmarkStart w:id="6296" w:name="_Toc212620571"/>
      <w:bookmarkStart w:id="6297" w:name="_Toc212621692"/>
      <w:bookmarkStart w:id="6298" w:name="_Toc212622941"/>
      <w:bookmarkStart w:id="6299" w:name="_Toc212457365"/>
      <w:bookmarkStart w:id="6300" w:name="_Toc212541695"/>
      <w:bookmarkStart w:id="6301" w:name="_Toc212609867"/>
      <w:bookmarkStart w:id="6302" w:name="_Toc212610982"/>
      <w:bookmarkStart w:id="6303" w:name="_Toc212620572"/>
      <w:bookmarkStart w:id="6304" w:name="_Toc212621693"/>
      <w:bookmarkStart w:id="6305" w:name="_Toc212622942"/>
      <w:bookmarkStart w:id="6306" w:name="_Toc212457366"/>
      <w:bookmarkStart w:id="6307" w:name="_Toc212541696"/>
      <w:bookmarkStart w:id="6308" w:name="_Toc212609868"/>
      <w:bookmarkStart w:id="6309" w:name="_Toc212610983"/>
      <w:bookmarkStart w:id="6310" w:name="_Toc212620573"/>
      <w:bookmarkStart w:id="6311" w:name="_Toc212621694"/>
      <w:bookmarkStart w:id="6312" w:name="_Toc212622943"/>
      <w:bookmarkStart w:id="6313" w:name="_Toc212457395"/>
      <w:bookmarkStart w:id="6314" w:name="_Toc212541725"/>
      <w:bookmarkStart w:id="6315" w:name="_Toc212609897"/>
      <w:bookmarkStart w:id="6316" w:name="_Toc212611012"/>
      <w:bookmarkStart w:id="6317" w:name="_Toc212620602"/>
      <w:bookmarkStart w:id="6318" w:name="_Toc212621723"/>
      <w:bookmarkStart w:id="6319" w:name="_Toc212622972"/>
      <w:bookmarkStart w:id="6320" w:name="_Toc212457396"/>
      <w:bookmarkStart w:id="6321" w:name="_Toc212541726"/>
      <w:bookmarkStart w:id="6322" w:name="_Toc212609898"/>
      <w:bookmarkStart w:id="6323" w:name="_Toc212611013"/>
      <w:bookmarkStart w:id="6324" w:name="_Toc212620603"/>
      <w:bookmarkStart w:id="6325" w:name="_Toc212621724"/>
      <w:bookmarkStart w:id="6326" w:name="_Toc212622973"/>
      <w:bookmarkStart w:id="6327" w:name="_Toc212457397"/>
      <w:bookmarkStart w:id="6328" w:name="_Toc212541727"/>
      <w:bookmarkStart w:id="6329" w:name="_Toc212609899"/>
      <w:bookmarkStart w:id="6330" w:name="_Toc212611014"/>
      <w:bookmarkStart w:id="6331" w:name="_Toc212620604"/>
      <w:bookmarkStart w:id="6332" w:name="_Toc212621725"/>
      <w:bookmarkStart w:id="6333" w:name="_Toc212622974"/>
      <w:bookmarkStart w:id="6334" w:name="_Toc212457398"/>
      <w:bookmarkStart w:id="6335" w:name="_Toc212541728"/>
      <w:bookmarkStart w:id="6336" w:name="_Toc212609900"/>
      <w:bookmarkStart w:id="6337" w:name="_Toc212611015"/>
      <w:bookmarkStart w:id="6338" w:name="_Toc212620605"/>
      <w:bookmarkStart w:id="6339" w:name="_Toc212621726"/>
      <w:bookmarkStart w:id="6340" w:name="_Toc212622975"/>
      <w:bookmarkStart w:id="6341" w:name="_Toc212457399"/>
      <w:bookmarkStart w:id="6342" w:name="_Toc212541729"/>
      <w:bookmarkStart w:id="6343" w:name="_Toc212609901"/>
      <w:bookmarkStart w:id="6344" w:name="_Toc212611016"/>
      <w:bookmarkStart w:id="6345" w:name="_Toc212620606"/>
      <w:bookmarkStart w:id="6346" w:name="_Toc212621727"/>
      <w:bookmarkStart w:id="6347" w:name="_Toc212622976"/>
      <w:bookmarkStart w:id="6348" w:name="_Toc212457400"/>
      <w:bookmarkStart w:id="6349" w:name="_Toc212541730"/>
      <w:bookmarkStart w:id="6350" w:name="_Toc212609902"/>
      <w:bookmarkStart w:id="6351" w:name="_Toc212611017"/>
      <w:bookmarkStart w:id="6352" w:name="_Toc212620607"/>
      <w:bookmarkStart w:id="6353" w:name="_Toc212621728"/>
      <w:bookmarkStart w:id="6354" w:name="_Toc212622977"/>
      <w:bookmarkStart w:id="6355" w:name="_Toc212457401"/>
      <w:bookmarkStart w:id="6356" w:name="_Toc212541731"/>
      <w:bookmarkStart w:id="6357" w:name="_Toc212609903"/>
      <w:bookmarkStart w:id="6358" w:name="_Toc212611018"/>
      <w:bookmarkStart w:id="6359" w:name="_Toc212620608"/>
      <w:bookmarkStart w:id="6360" w:name="_Toc212621729"/>
      <w:bookmarkStart w:id="6361" w:name="_Toc212622978"/>
      <w:bookmarkStart w:id="6362" w:name="_Toc212457402"/>
      <w:bookmarkStart w:id="6363" w:name="_Toc212541732"/>
      <w:bookmarkStart w:id="6364" w:name="_Toc212609904"/>
      <w:bookmarkStart w:id="6365" w:name="_Toc212611019"/>
      <w:bookmarkStart w:id="6366" w:name="_Toc212620609"/>
      <w:bookmarkStart w:id="6367" w:name="_Toc212621730"/>
      <w:bookmarkStart w:id="6368" w:name="_Toc212622979"/>
      <w:bookmarkStart w:id="6369" w:name="_Toc212457403"/>
      <w:bookmarkStart w:id="6370" w:name="_Toc212541733"/>
      <w:bookmarkStart w:id="6371" w:name="_Toc212609905"/>
      <w:bookmarkStart w:id="6372" w:name="_Toc212611020"/>
      <w:bookmarkStart w:id="6373" w:name="_Toc212620610"/>
      <w:bookmarkStart w:id="6374" w:name="_Toc212621731"/>
      <w:bookmarkStart w:id="6375" w:name="_Toc212622980"/>
      <w:bookmarkStart w:id="6376" w:name="_Toc212457404"/>
      <w:bookmarkStart w:id="6377" w:name="_Toc212541734"/>
      <w:bookmarkStart w:id="6378" w:name="_Toc212609906"/>
      <w:bookmarkStart w:id="6379" w:name="_Toc212611021"/>
      <w:bookmarkStart w:id="6380" w:name="_Toc212620611"/>
      <w:bookmarkStart w:id="6381" w:name="_Toc212621732"/>
      <w:bookmarkStart w:id="6382" w:name="_Toc212622981"/>
      <w:bookmarkStart w:id="6383" w:name="_Toc212457405"/>
      <w:bookmarkStart w:id="6384" w:name="_Toc212541735"/>
      <w:bookmarkStart w:id="6385" w:name="_Toc212609907"/>
      <w:bookmarkStart w:id="6386" w:name="_Toc212611022"/>
      <w:bookmarkStart w:id="6387" w:name="_Toc212620612"/>
      <w:bookmarkStart w:id="6388" w:name="_Toc212621733"/>
      <w:bookmarkStart w:id="6389" w:name="_Toc212622982"/>
      <w:bookmarkStart w:id="6390" w:name="_Toc212457406"/>
      <w:bookmarkStart w:id="6391" w:name="_Toc212541736"/>
      <w:bookmarkStart w:id="6392" w:name="_Toc212609908"/>
      <w:bookmarkStart w:id="6393" w:name="_Toc212611023"/>
      <w:bookmarkStart w:id="6394" w:name="_Toc212620613"/>
      <w:bookmarkStart w:id="6395" w:name="_Toc212621734"/>
      <w:bookmarkStart w:id="6396" w:name="_Toc212622983"/>
      <w:bookmarkStart w:id="6397" w:name="_Toc212457407"/>
      <w:bookmarkStart w:id="6398" w:name="_Toc212541737"/>
      <w:bookmarkStart w:id="6399" w:name="_Toc212609909"/>
      <w:bookmarkStart w:id="6400" w:name="_Toc212611024"/>
      <w:bookmarkStart w:id="6401" w:name="_Toc212620614"/>
      <w:bookmarkStart w:id="6402" w:name="_Toc212621735"/>
      <w:bookmarkStart w:id="6403" w:name="_Toc212622984"/>
      <w:bookmarkStart w:id="6404" w:name="_Toc212457408"/>
      <w:bookmarkStart w:id="6405" w:name="_Toc212541738"/>
      <w:bookmarkStart w:id="6406" w:name="_Toc212609910"/>
      <w:bookmarkStart w:id="6407" w:name="_Toc212611025"/>
      <w:bookmarkStart w:id="6408" w:name="_Toc212620615"/>
      <w:bookmarkStart w:id="6409" w:name="_Toc212621736"/>
      <w:bookmarkStart w:id="6410" w:name="_Toc212622985"/>
      <w:bookmarkStart w:id="6411" w:name="_Toc212457409"/>
      <w:bookmarkStart w:id="6412" w:name="_Toc212541739"/>
      <w:bookmarkStart w:id="6413" w:name="_Toc212609911"/>
      <w:bookmarkStart w:id="6414" w:name="_Toc212611026"/>
      <w:bookmarkStart w:id="6415" w:name="_Toc212620616"/>
      <w:bookmarkStart w:id="6416" w:name="_Toc212621737"/>
      <w:bookmarkStart w:id="6417" w:name="_Toc212622986"/>
      <w:bookmarkStart w:id="6418" w:name="_Toc212457410"/>
      <w:bookmarkStart w:id="6419" w:name="_Toc212541740"/>
      <w:bookmarkStart w:id="6420" w:name="_Toc212609912"/>
      <w:bookmarkStart w:id="6421" w:name="_Toc212611027"/>
      <w:bookmarkStart w:id="6422" w:name="_Toc212620617"/>
      <w:bookmarkStart w:id="6423" w:name="_Toc212621738"/>
      <w:bookmarkStart w:id="6424" w:name="_Toc212622987"/>
      <w:bookmarkStart w:id="6425" w:name="_Toc212457411"/>
      <w:bookmarkStart w:id="6426" w:name="_Toc212541741"/>
      <w:bookmarkStart w:id="6427" w:name="_Toc212609913"/>
      <w:bookmarkStart w:id="6428" w:name="_Toc212611028"/>
      <w:bookmarkStart w:id="6429" w:name="_Toc212620618"/>
      <w:bookmarkStart w:id="6430" w:name="_Toc212621739"/>
      <w:bookmarkStart w:id="6431" w:name="_Toc212622988"/>
      <w:bookmarkStart w:id="6432" w:name="_Toc212457412"/>
      <w:bookmarkStart w:id="6433" w:name="_Toc212541742"/>
      <w:bookmarkStart w:id="6434" w:name="_Toc212609914"/>
      <w:bookmarkStart w:id="6435" w:name="_Toc212611029"/>
      <w:bookmarkStart w:id="6436" w:name="_Toc212620619"/>
      <w:bookmarkStart w:id="6437" w:name="_Toc212621740"/>
      <w:bookmarkStart w:id="6438" w:name="_Toc212622989"/>
      <w:bookmarkStart w:id="6439" w:name="_Toc212457413"/>
      <w:bookmarkStart w:id="6440" w:name="_Toc212541743"/>
      <w:bookmarkStart w:id="6441" w:name="_Toc212609915"/>
      <w:bookmarkStart w:id="6442" w:name="_Toc212611030"/>
      <w:bookmarkStart w:id="6443" w:name="_Toc212620620"/>
      <w:bookmarkStart w:id="6444" w:name="_Toc212621741"/>
      <w:bookmarkStart w:id="6445" w:name="_Toc212622990"/>
      <w:bookmarkStart w:id="6446" w:name="_Toc212457414"/>
      <w:bookmarkStart w:id="6447" w:name="_Toc212541744"/>
      <w:bookmarkStart w:id="6448" w:name="_Toc212609916"/>
      <w:bookmarkStart w:id="6449" w:name="_Toc212611031"/>
      <w:bookmarkStart w:id="6450" w:name="_Toc212620621"/>
      <w:bookmarkStart w:id="6451" w:name="_Toc212621742"/>
      <w:bookmarkStart w:id="6452" w:name="_Toc212622991"/>
      <w:bookmarkStart w:id="6453" w:name="_Toc188255437"/>
      <w:bookmarkStart w:id="6454" w:name="_Toc199662728"/>
      <w:bookmarkStart w:id="6455" w:name="_Toc217874986"/>
      <w:bookmarkStart w:id="6456" w:name="_Toc230411480"/>
      <w:bookmarkStart w:id="6457" w:name="_Toc28191840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r w:rsidRPr="00E56046">
        <w:lastRenderedPageBreak/>
        <w:t>Revision History</w:t>
      </w:r>
      <w:bookmarkEnd w:id="6453"/>
      <w:bookmarkEnd w:id="6454"/>
      <w:bookmarkEnd w:id="6455"/>
      <w:bookmarkEnd w:id="6456"/>
      <w:bookmarkEnd w:id="6457"/>
    </w:p>
    <w:tbl>
      <w:tblPr>
        <w:tblW w:w="8622" w:type="dxa"/>
        <w:tblLook w:val="0000" w:firstRow="0" w:lastRow="0" w:firstColumn="0" w:lastColumn="0" w:noHBand="0" w:noVBand="0"/>
      </w:tblPr>
      <w:tblGrid>
        <w:gridCol w:w="884"/>
        <w:gridCol w:w="1777"/>
        <w:gridCol w:w="3848"/>
        <w:gridCol w:w="2113"/>
      </w:tblGrid>
      <w:tr w:rsidR="00E56046" w:rsidRPr="00C42ACA" w14:paraId="23B1D409" w14:textId="77777777" w:rsidTr="00F155C4">
        <w:tc>
          <w:tcPr>
            <w:tcW w:w="883" w:type="dxa"/>
          </w:tcPr>
          <w:p w14:paraId="43555EDF" w14:textId="77777777" w:rsidR="00E56046" w:rsidRPr="00C42ACA" w:rsidRDefault="002866AC" w:rsidP="0014041B">
            <w:pPr>
              <w:pStyle w:val="SmallTableText-Header"/>
              <w:rPr>
                <w:lang w:val="en-US"/>
              </w:rPr>
            </w:pPr>
            <w:r>
              <w:rPr>
                <w:lang w:val="en-US"/>
              </w:rPr>
              <w:t>Revision</w:t>
            </w:r>
          </w:p>
        </w:tc>
        <w:tc>
          <w:tcPr>
            <w:tcW w:w="1777" w:type="dxa"/>
          </w:tcPr>
          <w:p w14:paraId="3D2559EB" w14:textId="77777777" w:rsidR="00E56046" w:rsidRPr="00C42ACA" w:rsidRDefault="00E56046" w:rsidP="0014041B">
            <w:pPr>
              <w:pStyle w:val="SmallTableText-Header"/>
              <w:rPr>
                <w:lang w:val="en-US"/>
              </w:rPr>
            </w:pPr>
            <w:r w:rsidRPr="00C42ACA">
              <w:rPr>
                <w:lang w:val="en-US"/>
              </w:rPr>
              <w:t>Date</w:t>
            </w:r>
          </w:p>
        </w:tc>
        <w:tc>
          <w:tcPr>
            <w:tcW w:w="3849" w:type="dxa"/>
          </w:tcPr>
          <w:p w14:paraId="5CF75C18" w14:textId="77777777" w:rsidR="00E56046" w:rsidRPr="00C42ACA" w:rsidRDefault="00E56046" w:rsidP="0014041B">
            <w:pPr>
              <w:pStyle w:val="SmallTableText-Header"/>
              <w:rPr>
                <w:lang w:val="en-US"/>
              </w:rPr>
            </w:pPr>
            <w:r w:rsidRPr="00C42ACA">
              <w:rPr>
                <w:lang w:val="en-US"/>
              </w:rPr>
              <w:t>Details</w:t>
            </w:r>
          </w:p>
        </w:tc>
        <w:tc>
          <w:tcPr>
            <w:tcW w:w="2113" w:type="dxa"/>
          </w:tcPr>
          <w:p w14:paraId="1894E8C0" w14:textId="77777777" w:rsidR="00E56046" w:rsidRPr="00C42ACA" w:rsidRDefault="00E56046" w:rsidP="0014041B">
            <w:pPr>
              <w:pStyle w:val="SmallTableText-Header"/>
              <w:rPr>
                <w:lang w:val="en-US"/>
              </w:rPr>
            </w:pPr>
            <w:r w:rsidRPr="00C42ACA">
              <w:rPr>
                <w:lang w:val="en-US"/>
              </w:rPr>
              <w:t>Editor</w:t>
            </w:r>
          </w:p>
        </w:tc>
      </w:tr>
      <w:tr w:rsidR="00E56046" w:rsidRPr="00C42ACA" w14:paraId="7E820937" w14:textId="77777777" w:rsidTr="00F155C4">
        <w:tc>
          <w:tcPr>
            <w:tcW w:w="883" w:type="dxa"/>
          </w:tcPr>
          <w:p w14:paraId="78201F47" w14:textId="77777777" w:rsidR="00E56046" w:rsidRDefault="00E56046" w:rsidP="0014041B">
            <w:pPr>
              <w:pStyle w:val="SmallTableText"/>
              <w:rPr>
                <w:lang w:val="en-US"/>
              </w:rPr>
            </w:pPr>
            <w:r>
              <w:rPr>
                <w:lang w:val="en-US"/>
              </w:rPr>
              <w:t>00</w:t>
            </w:r>
          </w:p>
        </w:tc>
        <w:tc>
          <w:tcPr>
            <w:tcW w:w="1777" w:type="dxa"/>
          </w:tcPr>
          <w:p w14:paraId="035CE7F9" w14:textId="77777777" w:rsidR="00E56046" w:rsidRDefault="0050707D" w:rsidP="0014041B">
            <w:pPr>
              <w:pStyle w:val="SmallTableText"/>
              <w:rPr>
                <w:lang w:val="en-US"/>
              </w:rPr>
            </w:pPr>
            <w:r>
              <w:rPr>
                <w:lang w:val="en-US"/>
              </w:rPr>
              <w:t>January 2011</w:t>
            </w:r>
          </w:p>
        </w:tc>
        <w:tc>
          <w:tcPr>
            <w:tcW w:w="3849" w:type="dxa"/>
          </w:tcPr>
          <w:p w14:paraId="1E3BF4A1" w14:textId="77777777" w:rsidR="00E56046" w:rsidRDefault="002866AC" w:rsidP="0014041B">
            <w:pPr>
              <w:pStyle w:val="SmallTableText"/>
              <w:rPr>
                <w:lang w:val="en-US"/>
              </w:rPr>
            </w:pPr>
            <w:r>
              <w:rPr>
                <w:lang w:val="en-US"/>
              </w:rPr>
              <w:t>Initial revision</w:t>
            </w:r>
          </w:p>
        </w:tc>
        <w:tc>
          <w:tcPr>
            <w:tcW w:w="2113" w:type="dxa"/>
          </w:tcPr>
          <w:p w14:paraId="7D248EAA" w14:textId="77777777" w:rsidR="00E56046" w:rsidRDefault="00E56046" w:rsidP="0014041B">
            <w:pPr>
              <w:pStyle w:val="SmallTableText"/>
              <w:rPr>
                <w:lang w:val="en-US"/>
              </w:rPr>
            </w:pPr>
            <w:r>
              <w:rPr>
                <w:lang w:val="en-US"/>
              </w:rPr>
              <w:t>Phil Jamieson</w:t>
            </w:r>
          </w:p>
        </w:tc>
      </w:tr>
      <w:tr w:rsidR="00A27B72" w:rsidRPr="00C42ACA" w14:paraId="64AB05BD" w14:textId="77777777" w:rsidTr="00F155C4">
        <w:tc>
          <w:tcPr>
            <w:tcW w:w="883" w:type="dxa"/>
          </w:tcPr>
          <w:p w14:paraId="5DA86DC0" w14:textId="77777777" w:rsidR="00A27B72" w:rsidRDefault="00E36B01" w:rsidP="0014041B">
            <w:pPr>
              <w:pStyle w:val="SmallTableText"/>
              <w:rPr>
                <w:lang w:val="en-US"/>
              </w:rPr>
            </w:pPr>
            <w:r>
              <w:rPr>
                <w:lang w:val="en-US"/>
              </w:rPr>
              <w:t>01</w:t>
            </w:r>
          </w:p>
        </w:tc>
        <w:tc>
          <w:tcPr>
            <w:tcW w:w="1777" w:type="dxa"/>
          </w:tcPr>
          <w:p w14:paraId="218758CF" w14:textId="77777777" w:rsidR="00A27B72" w:rsidRDefault="00E36B01" w:rsidP="0014041B">
            <w:pPr>
              <w:pStyle w:val="SmallTableText"/>
              <w:rPr>
                <w:lang w:val="en-US"/>
              </w:rPr>
            </w:pPr>
            <w:r>
              <w:rPr>
                <w:lang w:val="en-US"/>
              </w:rPr>
              <w:t>January 2013</w:t>
            </w:r>
          </w:p>
        </w:tc>
        <w:tc>
          <w:tcPr>
            <w:tcW w:w="3849" w:type="dxa"/>
          </w:tcPr>
          <w:p w14:paraId="6066D2EA" w14:textId="77777777" w:rsidR="00A27B72" w:rsidRDefault="00E36B01" w:rsidP="0014041B">
            <w:pPr>
              <w:pStyle w:val="SmallTableText"/>
              <w:rPr>
                <w:lang w:val="en-US"/>
              </w:rPr>
            </w:pPr>
            <w:r>
              <w:rPr>
                <w:lang w:val="en-US"/>
              </w:rPr>
              <w:t>Addition for</w:t>
            </w:r>
            <w:r w:rsidR="00762E9A">
              <w:rPr>
                <w:lang w:val="en-US"/>
              </w:rPr>
              <w:t xml:space="preserve"> specification versions</w:t>
            </w:r>
          </w:p>
        </w:tc>
        <w:tc>
          <w:tcPr>
            <w:tcW w:w="2113" w:type="dxa"/>
          </w:tcPr>
          <w:p w14:paraId="63B6536A" w14:textId="77777777" w:rsidR="00A27B72" w:rsidRDefault="00762E9A" w:rsidP="0014041B">
            <w:pPr>
              <w:pStyle w:val="SmallTableText"/>
              <w:rPr>
                <w:lang w:val="en-US"/>
              </w:rPr>
            </w:pPr>
            <w:r>
              <w:rPr>
                <w:lang w:val="en-US"/>
              </w:rPr>
              <w:t>Nick Shepherd</w:t>
            </w:r>
          </w:p>
        </w:tc>
      </w:tr>
      <w:tr w:rsidR="00D9542E" w:rsidRPr="00C42ACA" w14:paraId="7D5DC074" w14:textId="77777777" w:rsidTr="00F155C4">
        <w:tc>
          <w:tcPr>
            <w:tcW w:w="883" w:type="dxa"/>
          </w:tcPr>
          <w:p w14:paraId="100803A6" w14:textId="77777777" w:rsidR="00D9542E" w:rsidRDefault="00503748" w:rsidP="0014041B">
            <w:pPr>
              <w:pStyle w:val="SmallTableText"/>
              <w:rPr>
                <w:lang w:val="en-US"/>
              </w:rPr>
            </w:pPr>
            <w:r>
              <w:rPr>
                <w:lang w:val="en-US"/>
              </w:rPr>
              <w:t>02</w:t>
            </w:r>
          </w:p>
        </w:tc>
        <w:tc>
          <w:tcPr>
            <w:tcW w:w="1777" w:type="dxa"/>
          </w:tcPr>
          <w:p w14:paraId="1E809E92" w14:textId="77777777" w:rsidR="00D9542E" w:rsidRDefault="00503748" w:rsidP="0014041B">
            <w:pPr>
              <w:pStyle w:val="SmallTableText"/>
              <w:rPr>
                <w:lang w:val="en-US"/>
              </w:rPr>
            </w:pPr>
            <w:r>
              <w:rPr>
                <w:lang w:val="en-US"/>
              </w:rPr>
              <w:t>January 2013</w:t>
            </w:r>
          </w:p>
        </w:tc>
        <w:tc>
          <w:tcPr>
            <w:tcW w:w="3849" w:type="dxa"/>
          </w:tcPr>
          <w:p w14:paraId="47500168" w14:textId="77777777" w:rsidR="00D9542E" w:rsidRDefault="00503748" w:rsidP="0014041B">
            <w:pPr>
              <w:pStyle w:val="SmallTableText"/>
              <w:rPr>
                <w:lang w:val="en-US"/>
              </w:rPr>
            </w:pPr>
            <w:r>
              <w:rPr>
                <w:lang w:val="en-US"/>
              </w:rPr>
              <w:t>Ref 1updated to refer to ZRC 1.1.0 spec</w:t>
            </w:r>
          </w:p>
        </w:tc>
        <w:tc>
          <w:tcPr>
            <w:tcW w:w="2113" w:type="dxa"/>
          </w:tcPr>
          <w:p w14:paraId="6352DFBA" w14:textId="77777777" w:rsidR="00D9542E" w:rsidRDefault="00503748" w:rsidP="0014041B">
            <w:pPr>
              <w:pStyle w:val="SmallTableText"/>
              <w:rPr>
                <w:lang w:val="en-US"/>
              </w:rPr>
            </w:pPr>
            <w:r>
              <w:rPr>
                <w:lang w:val="en-US"/>
              </w:rPr>
              <w:t>Nick Shepherd</w:t>
            </w:r>
          </w:p>
        </w:tc>
      </w:tr>
      <w:tr w:rsidR="00BC6B4E" w:rsidRPr="00C42ACA" w14:paraId="41709B3C" w14:textId="77777777" w:rsidTr="00F155C4">
        <w:tc>
          <w:tcPr>
            <w:tcW w:w="883" w:type="dxa"/>
          </w:tcPr>
          <w:p w14:paraId="10AD12D6" w14:textId="77777777" w:rsidR="00BC6B4E" w:rsidRDefault="00BC6B4E" w:rsidP="0014041B">
            <w:pPr>
              <w:pStyle w:val="SmallTableText"/>
              <w:rPr>
                <w:lang w:val="en-US"/>
              </w:rPr>
            </w:pPr>
          </w:p>
        </w:tc>
        <w:tc>
          <w:tcPr>
            <w:tcW w:w="1777" w:type="dxa"/>
          </w:tcPr>
          <w:p w14:paraId="5AB85669" w14:textId="77777777" w:rsidR="00BC6B4E" w:rsidRDefault="00BC6B4E" w:rsidP="0014041B">
            <w:pPr>
              <w:pStyle w:val="SmallTableText"/>
              <w:rPr>
                <w:lang w:val="en-US"/>
              </w:rPr>
            </w:pPr>
          </w:p>
        </w:tc>
        <w:tc>
          <w:tcPr>
            <w:tcW w:w="3849" w:type="dxa"/>
          </w:tcPr>
          <w:p w14:paraId="6CD7DC99" w14:textId="77777777" w:rsidR="00BC6B4E" w:rsidRDefault="00BC6B4E" w:rsidP="0014041B">
            <w:pPr>
              <w:pStyle w:val="SmallTableText"/>
              <w:rPr>
                <w:lang w:val="en-US"/>
              </w:rPr>
            </w:pPr>
          </w:p>
        </w:tc>
        <w:tc>
          <w:tcPr>
            <w:tcW w:w="2113" w:type="dxa"/>
          </w:tcPr>
          <w:p w14:paraId="3036CD59" w14:textId="77777777" w:rsidR="00BC6B4E" w:rsidRDefault="00BC6B4E" w:rsidP="0014041B">
            <w:pPr>
              <w:pStyle w:val="SmallTableText"/>
              <w:rPr>
                <w:lang w:val="en-US"/>
              </w:rPr>
            </w:pPr>
          </w:p>
        </w:tc>
      </w:tr>
      <w:tr w:rsidR="00B75D4C" w:rsidRPr="00C42ACA" w14:paraId="3C804624" w14:textId="77777777" w:rsidTr="00F155C4">
        <w:tc>
          <w:tcPr>
            <w:tcW w:w="883" w:type="dxa"/>
          </w:tcPr>
          <w:p w14:paraId="180026B7" w14:textId="77777777" w:rsidR="00B75D4C" w:rsidRDefault="00B75D4C" w:rsidP="0014041B">
            <w:pPr>
              <w:pStyle w:val="SmallTableText"/>
              <w:rPr>
                <w:lang w:val="en-US"/>
              </w:rPr>
            </w:pPr>
          </w:p>
        </w:tc>
        <w:tc>
          <w:tcPr>
            <w:tcW w:w="1777" w:type="dxa"/>
          </w:tcPr>
          <w:p w14:paraId="58D9ECC2" w14:textId="77777777" w:rsidR="00B75D4C" w:rsidRDefault="00B75D4C" w:rsidP="0014041B">
            <w:pPr>
              <w:pStyle w:val="SmallTableText"/>
              <w:rPr>
                <w:lang w:val="en-US"/>
              </w:rPr>
            </w:pPr>
          </w:p>
        </w:tc>
        <w:tc>
          <w:tcPr>
            <w:tcW w:w="3849" w:type="dxa"/>
          </w:tcPr>
          <w:p w14:paraId="3B5CA3BF" w14:textId="77777777" w:rsidR="00B75D4C" w:rsidRDefault="00B75D4C" w:rsidP="0014041B">
            <w:pPr>
              <w:pStyle w:val="SmallTableText"/>
              <w:rPr>
                <w:lang w:val="en-US"/>
              </w:rPr>
            </w:pPr>
          </w:p>
        </w:tc>
        <w:tc>
          <w:tcPr>
            <w:tcW w:w="2113" w:type="dxa"/>
          </w:tcPr>
          <w:p w14:paraId="6C02A4FC" w14:textId="77777777" w:rsidR="00B75D4C" w:rsidRDefault="00B75D4C" w:rsidP="0014041B">
            <w:pPr>
              <w:pStyle w:val="SmallTableText"/>
              <w:rPr>
                <w:lang w:val="en-US"/>
              </w:rPr>
            </w:pPr>
          </w:p>
        </w:tc>
      </w:tr>
      <w:tr w:rsidR="00BD12DE" w:rsidRPr="00C42ACA" w14:paraId="0F3EC6BF" w14:textId="77777777" w:rsidTr="00F155C4">
        <w:tc>
          <w:tcPr>
            <w:tcW w:w="883" w:type="dxa"/>
          </w:tcPr>
          <w:p w14:paraId="200FB0D1" w14:textId="77777777" w:rsidR="00BD12DE" w:rsidRDefault="00BD12DE" w:rsidP="0014041B">
            <w:pPr>
              <w:pStyle w:val="SmallTableText"/>
              <w:rPr>
                <w:lang w:val="en-US"/>
              </w:rPr>
            </w:pPr>
          </w:p>
        </w:tc>
        <w:tc>
          <w:tcPr>
            <w:tcW w:w="1777" w:type="dxa"/>
          </w:tcPr>
          <w:p w14:paraId="14FEFE52" w14:textId="77777777" w:rsidR="00BD12DE" w:rsidRDefault="00BD12DE" w:rsidP="0014041B">
            <w:pPr>
              <w:pStyle w:val="SmallTableText"/>
              <w:rPr>
                <w:lang w:val="en-US"/>
              </w:rPr>
            </w:pPr>
          </w:p>
        </w:tc>
        <w:tc>
          <w:tcPr>
            <w:tcW w:w="3849" w:type="dxa"/>
          </w:tcPr>
          <w:p w14:paraId="156F52B4" w14:textId="77777777" w:rsidR="00A064D4" w:rsidRDefault="00A064D4">
            <w:pPr>
              <w:pStyle w:val="SmallTableText"/>
              <w:rPr>
                <w:lang w:val="en-US"/>
              </w:rPr>
            </w:pPr>
          </w:p>
        </w:tc>
        <w:tc>
          <w:tcPr>
            <w:tcW w:w="2113" w:type="dxa"/>
          </w:tcPr>
          <w:p w14:paraId="6AC47EBB" w14:textId="77777777" w:rsidR="00BD12DE" w:rsidRDefault="00BD12DE" w:rsidP="0014041B">
            <w:pPr>
              <w:pStyle w:val="SmallTableText"/>
              <w:rPr>
                <w:lang w:val="en-US"/>
              </w:rPr>
            </w:pPr>
          </w:p>
        </w:tc>
      </w:tr>
      <w:tr w:rsidR="00BD12DE" w:rsidRPr="00C42ACA" w14:paraId="419D7F4B" w14:textId="77777777" w:rsidTr="00F155C4">
        <w:tc>
          <w:tcPr>
            <w:tcW w:w="883" w:type="dxa"/>
          </w:tcPr>
          <w:p w14:paraId="765B35C5" w14:textId="77777777" w:rsidR="00BD12DE" w:rsidRDefault="00BD12DE" w:rsidP="0014041B">
            <w:pPr>
              <w:pStyle w:val="SmallTableText"/>
              <w:rPr>
                <w:lang w:val="en-US"/>
              </w:rPr>
            </w:pPr>
          </w:p>
        </w:tc>
        <w:tc>
          <w:tcPr>
            <w:tcW w:w="1777" w:type="dxa"/>
          </w:tcPr>
          <w:p w14:paraId="242AC319" w14:textId="77777777" w:rsidR="00BD12DE" w:rsidRDefault="00BD12DE" w:rsidP="0014041B">
            <w:pPr>
              <w:pStyle w:val="SmallTableText"/>
              <w:rPr>
                <w:lang w:val="en-US"/>
              </w:rPr>
            </w:pPr>
          </w:p>
        </w:tc>
        <w:tc>
          <w:tcPr>
            <w:tcW w:w="3849" w:type="dxa"/>
          </w:tcPr>
          <w:p w14:paraId="178B6BBA" w14:textId="77777777" w:rsidR="00BD12DE" w:rsidRDefault="00BD12DE" w:rsidP="00BD12DE">
            <w:pPr>
              <w:pStyle w:val="SmallTableText"/>
              <w:rPr>
                <w:lang w:val="en-US"/>
              </w:rPr>
            </w:pPr>
          </w:p>
        </w:tc>
        <w:tc>
          <w:tcPr>
            <w:tcW w:w="2113" w:type="dxa"/>
          </w:tcPr>
          <w:p w14:paraId="5AB089A6" w14:textId="77777777" w:rsidR="00BD12DE" w:rsidRDefault="00BD12DE" w:rsidP="0014041B">
            <w:pPr>
              <w:pStyle w:val="SmallTableText"/>
              <w:rPr>
                <w:lang w:val="en-US"/>
              </w:rPr>
            </w:pPr>
          </w:p>
        </w:tc>
      </w:tr>
    </w:tbl>
    <w:p w14:paraId="52293FDB" w14:textId="77777777" w:rsidR="00E56046" w:rsidRPr="0064492D" w:rsidRDefault="00E56046" w:rsidP="0064492D">
      <w:pPr>
        <w:pStyle w:val="Body"/>
      </w:pPr>
    </w:p>
    <w:sectPr w:rsidR="00E56046" w:rsidRPr="0064492D" w:rsidSect="000829CE">
      <w:footerReference w:type="default" r:id="rId18"/>
      <w:headerReference w:type="first" r:id="rId19"/>
      <w:footerReference w:type="first" r:id="rId20"/>
      <w:pgSz w:w="11907" w:h="16839" w:code="9"/>
      <w:pgMar w:top="1440" w:right="1440" w:bottom="1843" w:left="1440" w:header="720" w:footer="720" w:gutter="720"/>
      <w:lnNumType w:countBy="1"/>
      <w:pgNumType w:start="1"/>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E2E98" w14:textId="77777777" w:rsidR="00626E32" w:rsidRDefault="00626E32">
      <w:r>
        <w:separator/>
      </w:r>
    </w:p>
  </w:endnote>
  <w:endnote w:type="continuationSeparator" w:id="0">
    <w:p w14:paraId="38F29B75" w14:textId="77777777" w:rsidR="00626E32" w:rsidRDefault="0062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C412E1" w14:paraId="2272FF64" w14:textId="77777777" w:rsidTr="00DA6EF1">
      <w:trPr>
        <w:jc w:val="center"/>
      </w:trPr>
      <w:tc>
        <w:tcPr>
          <w:tcW w:w="1077" w:type="dxa"/>
        </w:tcPr>
        <w:p w14:paraId="6D3822AB" w14:textId="77777777" w:rsidR="00C412E1" w:rsidRDefault="00C412E1">
          <w:pPr>
            <w:pStyle w:val="TitlePageText"/>
            <w:spacing w:after="0"/>
            <w:jc w:val="both"/>
          </w:pPr>
          <w:r w:rsidRPr="002B5295">
            <w:rPr>
              <w:sz w:val="18"/>
            </w:rPr>
            <w:t xml:space="preserve">Page </w:t>
          </w:r>
          <w:r w:rsidRPr="002B5295">
            <w:rPr>
              <w:sz w:val="18"/>
            </w:rPr>
            <w:fldChar w:fldCharType="begin"/>
          </w:r>
          <w:r w:rsidRPr="002B5295">
            <w:rPr>
              <w:sz w:val="18"/>
            </w:rPr>
            <w:instrText xml:space="preserve"> PAGE </w:instrText>
          </w:r>
          <w:r w:rsidRPr="002B5295">
            <w:rPr>
              <w:sz w:val="18"/>
            </w:rPr>
            <w:fldChar w:fldCharType="separate"/>
          </w:r>
          <w:r w:rsidR="00EE158F">
            <w:rPr>
              <w:noProof/>
              <w:sz w:val="18"/>
            </w:rPr>
            <w:t>ii</w:t>
          </w:r>
          <w:r w:rsidRPr="002B5295">
            <w:rPr>
              <w:sz w:val="18"/>
            </w:rPr>
            <w:fldChar w:fldCharType="end"/>
          </w:r>
        </w:p>
      </w:tc>
      <w:tc>
        <w:tcPr>
          <w:tcW w:w="6544" w:type="dxa"/>
        </w:tcPr>
        <w:p w14:paraId="1D96F30F" w14:textId="77777777" w:rsidR="00C412E1" w:rsidRDefault="00C412E1">
          <w:pPr>
            <w:pStyle w:val="TitlePageText"/>
            <w:spacing w:after="0"/>
            <w:jc w:val="center"/>
          </w:pPr>
          <w:r w:rsidRPr="002B5295">
            <w:rPr>
              <w:sz w:val="18"/>
            </w:rPr>
            <w:t xml:space="preserve">Copyright </w:t>
          </w:r>
          <w:r w:rsidRPr="002B5295">
            <w:rPr>
              <w:sz w:val="18"/>
            </w:rPr>
            <w:sym w:font="Symbol" w:char="F0E3"/>
          </w:r>
          <w:r w:rsidRPr="002B5295">
            <w:rPr>
              <w:sz w:val="18"/>
            </w:rPr>
            <w:t xml:space="preserve"> </w:t>
          </w:r>
          <w:r w:rsidRPr="002B5295">
            <w:rPr>
              <w:sz w:val="18"/>
            </w:rPr>
            <w:fldChar w:fldCharType="begin"/>
          </w:r>
          <w:r w:rsidRPr="002B5295">
            <w:rPr>
              <w:sz w:val="18"/>
            </w:rPr>
            <w:instrText xml:space="preserve"> DATE \@ "yyyy" \* MERGEFORMAT </w:instrText>
          </w:r>
          <w:r w:rsidRPr="002B5295">
            <w:rPr>
              <w:sz w:val="18"/>
            </w:rPr>
            <w:fldChar w:fldCharType="separate"/>
          </w:r>
          <w:r w:rsidR="00EE158F">
            <w:rPr>
              <w:noProof/>
              <w:sz w:val="18"/>
            </w:rPr>
            <w:t>2015</w:t>
          </w:r>
          <w:r w:rsidRPr="002B5295">
            <w:rPr>
              <w:sz w:val="18"/>
            </w:rPr>
            <w:fldChar w:fldCharType="end"/>
          </w:r>
          <w:r w:rsidRPr="002B5295">
            <w:rPr>
              <w:sz w:val="18"/>
            </w:rPr>
            <w:t>, ZigBee Standards Organization. All rights reserved.</w:t>
          </w:r>
        </w:p>
      </w:tc>
      <w:tc>
        <w:tcPr>
          <w:tcW w:w="1235" w:type="dxa"/>
          <w:vAlign w:val="center"/>
        </w:tcPr>
        <w:p w14:paraId="42F74085" w14:textId="77777777" w:rsidR="00C412E1" w:rsidRDefault="00C412E1" w:rsidP="00DA6EF1">
          <w:pPr>
            <w:pStyle w:val="TitlePageText"/>
            <w:spacing w:after="0"/>
            <w:jc w:val="center"/>
          </w:pPr>
          <w:r>
            <w:rPr>
              <w:noProof/>
            </w:rPr>
            <w:drawing>
              <wp:inline distT="0" distB="0" distL="0" distR="0" wp14:anchorId="2A5C8CFB" wp14:editId="3B994EAD">
                <wp:extent cx="647065" cy="180975"/>
                <wp:effectExtent l="19050" t="0" r="635" b="0"/>
                <wp:docPr id="7"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r>
  </w:tbl>
  <w:p w14:paraId="30BC6756" w14:textId="77777777" w:rsidR="00C412E1" w:rsidRDefault="00C412E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261"/>
      <w:gridCol w:w="6379"/>
      <w:gridCol w:w="921"/>
    </w:tblGrid>
    <w:tr w:rsidR="00C412E1" w14:paraId="5C0141D2" w14:textId="77777777" w:rsidTr="002B4450">
      <w:trPr>
        <w:jc w:val="center"/>
      </w:trPr>
      <w:tc>
        <w:tcPr>
          <w:tcW w:w="1261" w:type="dxa"/>
          <w:vAlign w:val="center"/>
        </w:tcPr>
        <w:p w14:paraId="77E2FCA8" w14:textId="77777777" w:rsidR="00C412E1" w:rsidRDefault="00C412E1" w:rsidP="00DA6EF1">
          <w:pPr>
            <w:pStyle w:val="TitlePageText"/>
            <w:spacing w:after="0"/>
            <w:jc w:val="both"/>
          </w:pPr>
          <w:r>
            <w:rPr>
              <w:noProof/>
            </w:rPr>
            <w:drawing>
              <wp:inline distT="0" distB="0" distL="0" distR="0" wp14:anchorId="036C265B" wp14:editId="67082CED">
                <wp:extent cx="647065" cy="180975"/>
                <wp:effectExtent l="19050" t="0" r="635" b="0"/>
                <wp:docPr id="6"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6379" w:type="dxa"/>
        </w:tcPr>
        <w:p w14:paraId="5A03A12E" w14:textId="77777777" w:rsidR="00C412E1" w:rsidRDefault="00C412E1">
          <w:pPr>
            <w:pStyle w:val="TitlePageText"/>
            <w:spacing w:after="0"/>
            <w:jc w:val="center"/>
          </w:pPr>
          <w:r w:rsidRPr="002B5295">
            <w:rPr>
              <w:sz w:val="18"/>
            </w:rPr>
            <w:t xml:space="preserve">Copyright </w:t>
          </w:r>
          <w:r w:rsidRPr="002B5295">
            <w:rPr>
              <w:sz w:val="18"/>
            </w:rPr>
            <w:sym w:font="Symbol" w:char="F0E3"/>
          </w:r>
          <w:r w:rsidRPr="002B5295">
            <w:rPr>
              <w:sz w:val="18"/>
            </w:rPr>
            <w:t xml:space="preserve"> </w:t>
          </w:r>
          <w:r w:rsidRPr="002B5295">
            <w:rPr>
              <w:sz w:val="18"/>
            </w:rPr>
            <w:fldChar w:fldCharType="begin"/>
          </w:r>
          <w:r w:rsidRPr="002B5295">
            <w:rPr>
              <w:sz w:val="18"/>
            </w:rPr>
            <w:instrText xml:space="preserve"> DATE \@ "yyyy" \* MERGEFORMAT </w:instrText>
          </w:r>
          <w:r w:rsidRPr="002B5295">
            <w:rPr>
              <w:sz w:val="18"/>
            </w:rPr>
            <w:fldChar w:fldCharType="separate"/>
          </w:r>
          <w:r w:rsidR="00EE158F">
            <w:rPr>
              <w:noProof/>
              <w:sz w:val="18"/>
            </w:rPr>
            <w:t>2015</w:t>
          </w:r>
          <w:r w:rsidRPr="002B5295">
            <w:rPr>
              <w:sz w:val="18"/>
            </w:rPr>
            <w:fldChar w:fldCharType="end"/>
          </w:r>
          <w:r w:rsidRPr="002B5295">
            <w:rPr>
              <w:sz w:val="18"/>
            </w:rPr>
            <w:t>, ZigBee Standards Organization. All rights reserved.</w:t>
          </w:r>
        </w:p>
      </w:tc>
      <w:tc>
        <w:tcPr>
          <w:tcW w:w="921" w:type="dxa"/>
        </w:tcPr>
        <w:p w14:paraId="584B4E22" w14:textId="77777777" w:rsidR="00C412E1" w:rsidRDefault="00C412E1">
          <w:pPr>
            <w:pStyle w:val="TitlePageText"/>
            <w:spacing w:after="0"/>
            <w:jc w:val="right"/>
            <w:rPr>
              <w:sz w:val="18"/>
            </w:rPr>
          </w:pPr>
          <w:r w:rsidRPr="002B5295">
            <w:rPr>
              <w:sz w:val="18"/>
            </w:rPr>
            <w:t xml:space="preserve">Page </w:t>
          </w:r>
          <w:r w:rsidRPr="002B5295">
            <w:rPr>
              <w:sz w:val="18"/>
            </w:rPr>
            <w:fldChar w:fldCharType="begin"/>
          </w:r>
          <w:r w:rsidRPr="002B5295">
            <w:rPr>
              <w:sz w:val="18"/>
            </w:rPr>
            <w:instrText xml:space="preserve"> PAGE </w:instrText>
          </w:r>
          <w:r w:rsidRPr="002B5295">
            <w:rPr>
              <w:sz w:val="18"/>
            </w:rPr>
            <w:fldChar w:fldCharType="separate"/>
          </w:r>
          <w:r w:rsidR="00EE158F">
            <w:rPr>
              <w:noProof/>
              <w:sz w:val="18"/>
            </w:rPr>
            <w:t>iii</w:t>
          </w:r>
          <w:r w:rsidRPr="002B5295">
            <w:rPr>
              <w:sz w:val="18"/>
            </w:rPr>
            <w:fldChar w:fldCharType="end"/>
          </w:r>
        </w:p>
      </w:tc>
    </w:tr>
  </w:tbl>
  <w:p w14:paraId="3746FC77" w14:textId="77777777" w:rsidR="00C412E1" w:rsidRDefault="00C412E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98F51" w14:textId="77777777" w:rsidR="00C412E1" w:rsidRDefault="00C412E1">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EE158F">
      <w:rPr>
        <w:noProof/>
      </w:rPr>
      <w:t>2015</w:t>
    </w:r>
    <w:r>
      <w:rPr>
        <w:noProof/>
      </w:rPr>
      <w:fldChar w:fldCharType="end"/>
    </w:r>
    <w:r>
      <w:t xml:space="preserve"> by the ZigBee Alliance. </w:t>
    </w:r>
  </w:p>
  <w:p w14:paraId="622C17E6" w14:textId="77777777" w:rsidR="00C412E1" w:rsidRPr="00EE158F" w:rsidRDefault="00C412E1">
    <w:pPr>
      <w:pStyle w:val="Copyright"/>
      <w:rPr>
        <w:lang w:val="it-IT"/>
      </w:rPr>
    </w:pPr>
    <w:r w:rsidRPr="00EE158F">
      <w:rPr>
        <w:lang w:val="it-IT"/>
      </w:rPr>
      <w:t>2400 Camino Ramon, Suite 375, San Ramon, CA 94583, USA</w:t>
    </w:r>
  </w:p>
  <w:p w14:paraId="509DCDF6" w14:textId="77777777" w:rsidR="00C412E1" w:rsidRDefault="00C412E1">
    <w:pPr>
      <w:pStyle w:val="Copyright"/>
    </w:pPr>
    <w:r>
      <w:t>http://www.zigbee.org</w:t>
    </w:r>
  </w:p>
  <w:p w14:paraId="50F3366D" w14:textId="77777777" w:rsidR="00C412E1" w:rsidRDefault="00C412E1">
    <w:pPr>
      <w:pStyle w:val="Copyright"/>
    </w:pPr>
    <w:r>
      <w:t>All rights reserved.</w:t>
    </w:r>
  </w:p>
  <w:p w14:paraId="1D7BC832" w14:textId="77777777" w:rsidR="00C412E1" w:rsidRDefault="00C412E1">
    <w:pPr>
      <w:pStyle w:val="Copyright"/>
    </w:pPr>
  </w:p>
  <w:p w14:paraId="30BBDC6A" w14:textId="77777777" w:rsidR="00C412E1" w:rsidRDefault="00C412E1">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261"/>
      <w:gridCol w:w="6379"/>
      <w:gridCol w:w="921"/>
    </w:tblGrid>
    <w:tr w:rsidR="00C412E1" w14:paraId="77588D5E" w14:textId="77777777" w:rsidTr="002B4450">
      <w:trPr>
        <w:jc w:val="center"/>
      </w:trPr>
      <w:tc>
        <w:tcPr>
          <w:tcW w:w="1261" w:type="dxa"/>
          <w:vAlign w:val="center"/>
        </w:tcPr>
        <w:p w14:paraId="4E89D098" w14:textId="77777777" w:rsidR="00C412E1" w:rsidRDefault="00C412E1" w:rsidP="00DA6EF1">
          <w:pPr>
            <w:pStyle w:val="TitlePageText"/>
            <w:spacing w:after="0"/>
            <w:jc w:val="both"/>
          </w:pPr>
          <w:r>
            <w:rPr>
              <w:noProof/>
            </w:rPr>
            <w:drawing>
              <wp:inline distT="0" distB="0" distL="0" distR="0" wp14:anchorId="3FB05EF5" wp14:editId="6C37B531">
                <wp:extent cx="647065" cy="180975"/>
                <wp:effectExtent l="19050" t="0" r="635" b="0"/>
                <wp:docPr id="8"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6379" w:type="dxa"/>
        </w:tcPr>
        <w:p w14:paraId="1814334F" w14:textId="77777777" w:rsidR="00C412E1" w:rsidRDefault="00C412E1">
          <w:pPr>
            <w:pStyle w:val="TitlePageText"/>
            <w:spacing w:after="0"/>
            <w:jc w:val="center"/>
          </w:pPr>
          <w:r w:rsidRPr="002B5295">
            <w:rPr>
              <w:sz w:val="18"/>
            </w:rPr>
            <w:t xml:space="preserve">Copyright </w:t>
          </w:r>
          <w:r w:rsidRPr="002B5295">
            <w:rPr>
              <w:sz w:val="18"/>
            </w:rPr>
            <w:sym w:font="Symbol" w:char="F0E3"/>
          </w:r>
          <w:r w:rsidRPr="002B5295">
            <w:rPr>
              <w:sz w:val="18"/>
            </w:rPr>
            <w:t xml:space="preserve"> </w:t>
          </w:r>
          <w:r w:rsidRPr="002B5295">
            <w:rPr>
              <w:sz w:val="18"/>
            </w:rPr>
            <w:fldChar w:fldCharType="begin"/>
          </w:r>
          <w:r w:rsidRPr="002B5295">
            <w:rPr>
              <w:sz w:val="18"/>
            </w:rPr>
            <w:instrText xml:space="preserve"> DATE \@ "yyyy" \* MERGEFORMAT </w:instrText>
          </w:r>
          <w:r w:rsidRPr="002B5295">
            <w:rPr>
              <w:sz w:val="18"/>
            </w:rPr>
            <w:fldChar w:fldCharType="separate"/>
          </w:r>
          <w:r w:rsidR="00EE158F">
            <w:rPr>
              <w:noProof/>
              <w:sz w:val="18"/>
            </w:rPr>
            <w:t>2015</w:t>
          </w:r>
          <w:r w:rsidRPr="002B5295">
            <w:rPr>
              <w:sz w:val="18"/>
            </w:rPr>
            <w:fldChar w:fldCharType="end"/>
          </w:r>
          <w:r w:rsidRPr="002B5295">
            <w:rPr>
              <w:sz w:val="18"/>
            </w:rPr>
            <w:t>, ZigBee Standards Organization. All rights reserved.</w:t>
          </w:r>
        </w:p>
      </w:tc>
      <w:tc>
        <w:tcPr>
          <w:tcW w:w="921" w:type="dxa"/>
        </w:tcPr>
        <w:p w14:paraId="5A011A3D" w14:textId="77777777" w:rsidR="00C412E1" w:rsidRDefault="00C412E1">
          <w:pPr>
            <w:pStyle w:val="TitlePageText"/>
            <w:spacing w:after="0"/>
            <w:jc w:val="right"/>
            <w:rPr>
              <w:sz w:val="18"/>
            </w:rPr>
          </w:pPr>
          <w:r w:rsidRPr="002B5295">
            <w:rPr>
              <w:sz w:val="18"/>
            </w:rPr>
            <w:t xml:space="preserve">Page </w:t>
          </w:r>
          <w:r w:rsidRPr="002B5295">
            <w:rPr>
              <w:sz w:val="18"/>
            </w:rPr>
            <w:fldChar w:fldCharType="begin"/>
          </w:r>
          <w:r w:rsidRPr="002B5295">
            <w:rPr>
              <w:sz w:val="18"/>
            </w:rPr>
            <w:instrText xml:space="preserve"> PAGE </w:instrText>
          </w:r>
          <w:r w:rsidRPr="002B5295">
            <w:rPr>
              <w:sz w:val="18"/>
            </w:rPr>
            <w:fldChar w:fldCharType="separate"/>
          </w:r>
          <w:r w:rsidR="00EE158F">
            <w:rPr>
              <w:noProof/>
              <w:sz w:val="18"/>
            </w:rPr>
            <w:t>1</w:t>
          </w:r>
          <w:r w:rsidRPr="002B5295">
            <w:rPr>
              <w:sz w:val="18"/>
            </w:rPr>
            <w:fldChar w:fldCharType="end"/>
          </w:r>
        </w:p>
      </w:tc>
    </w:tr>
  </w:tbl>
  <w:p w14:paraId="1B344EFB" w14:textId="77777777" w:rsidR="00C412E1" w:rsidRDefault="00C412E1">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AB8BC" w14:textId="77777777" w:rsidR="00C412E1" w:rsidRDefault="00C412E1">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EE158F">
      <w:rPr>
        <w:noProof/>
      </w:rPr>
      <w:t>2015</w:t>
    </w:r>
    <w:r>
      <w:rPr>
        <w:noProof/>
      </w:rPr>
      <w:fldChar w:fldCharType="end"/>
    </w:r>
    <w:r>
      <w:t xml:space="preserve"> by the ZigBee Alliance. </w:t>
    </w:r>
  </w:p>
  <w:p w14:paraId="637DE387" w14:textId="77777777" w:rsidR="00C412E1" w:rsidRPr="00EE158F" w:rsidRDefault="00C412E1">
    <w:pPr>
      <w:pStyle w:val="Copyright"/>
      <w:rPr>
        <w:lang w:val="it-IT"/>
      </w:rPr>
    </w:pPr>
    <w:r w:rsidRPr="00EE158F">
      <w:rPr>
        <w:lang w:val="it-IT"/>
      </w:rPr>
      <w:t>2400 Camino Ramon, Suite 375, San Ramon, CA 94583, USA</w:t>
    </w:r>
  </w:p>
  <w:p w14:paraId="6F8EAD13" w14:textId="77777777" w:rsidR="00C412E1" w:rsidRDefault="00C412E1">
    <w:pPr>
      <w:pStyle w:val="Copyright"/>
    </w:pPr>
    <w:r>
      <w:t>http://www.zigbee.org</w:t>
    </w:r>
  </w:p>
  <w:p w14:paraId="4F92957B" w14:textId="77777777" w:rsidR="00C412E1" w:rsidRDefault="00C412E1">
    <w:pPr>
      <w:pStyle w:val="Copyright"/>
    </w:pPr>
    <w:r>
      <w:t>All rights reserved.</w:t>
    </w:r>
  </w:p>
  <w:p w14:paraId="457D78F5" w14:textId="77777777" w:rsidR="00C412E1" w:rsidRDefault="00C412E1">
    <w:pPr>
      <w:pStyle w:val="Copyright"/>
    </w:pPr>
  </w:p>
  <w:p w14:paraId="799630B5" w14:textId="77777777" w:rsidR="00C412E1" w:rsidRDefault="00C412E1">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5BE49" w14:textId="77777777" w:rsidR="00626E32" w:rsidRDefault="00626E32">
      <w:r>
        <w:separator/>
      </w:r>
    </w:p>
  </w:footnote>
  <w:footnote w:type="continuationSeparator" w:id="0">
    <w:p w14:paraId="054E21F9" w14:textId="77777777" w:rsidR="00626E32" w:rsidRDefault="00626E32">
      <w:r>
        <w:continuationSeparator/>
      </w:r>
    </w:p>
  </w:footnote>
  <w:footnote w:type="continuationNotice" w:id="1">
    <w:p w14:paraId="62A1EA0D" w14:textId="77777777" w:rsidR="00626E32" w:rsidRDefault="00626E3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AFCAE" w14:textId="77777777" w:rsidR="00C412E1" w:rsidRPr="00EA7572" w:rsidRDefault="00626E32" w:rsidP="00E3016E">
    <w:pPr>
      <w:pStyle w:val="Header"/>
      <w:rPr>
        <w:lang w:val="en-GB"/>
      </w:rPr>
    </w:pPr>
    <w:fldSimple w:instr=" DOCPROPERTY  Title  \* MERGEFORMAT ">
      <w:r w:rsidR="00C412E1">
        <w:t>ZigBee RF4CE ZRC Profile PICS</w:t>
      </w:r>
    </w:fldSimple>
    <w:r w:rsidR="00C412E1">
      <w:t>, v</w:t>
    </w:r>
    <w:fldSimple w:instr=" DOCPROPERTY  ZB-VersionNum  \* MERGEFORMAT ">
      <w:r w:rsidR="00C412E1">
        <w:t>1.1.0</w:t>
      </w:r>
    </w:fldSimple>
    <w:r w:rsidR="00C412E1" w:rsidRPr="00EA7572">
      <w:rPr>
        <w:lang w:val="en-GB"/>
      </w:rPr>
      <w:tab/>
    </w:r>
    <w:r w:rsidR="00C412E1" w:rsidRPr="00EA7572">
      <w:rPr>
        <w:lang w:val="en-GB"/>
      </w:rPr>
      <w:tab/>
      <w:t xml:space="preserve">ZigBee Document </w:t>
    </w:r>
    <w:fldSimple w:instr=" DOCPROPERTY  ZB-DocumentNum  \* MERGEFORMAT ">
      <w:r w:rsidR="00C412E1">
        <w:t>130034</w:t>
      </w:r>
    </w:fldSimple>
    <w:r w:rsidR="00C412E1">
      <w:t>r</w:t>
    </w:r>
    <w:fldSimple w:instr=" DOCPROPERTY  ZB-RevisionNum  \* MERGEFORMAT ">
      <w:r w:rsidR="00C412E1">
        <w:t>03</w:t>
      </w:r>
    </w:fldSimple>
    <w:r w:rsidR="00C412E1">
      <w:t>ZB</w:t>
    </w:r>
    <w:r w:rsidR="00C412E1" w:rsidRPr="00EA7572">
      <w:rPr>
        <w:lang w:val="en-GB"/>
      </w:rPr>
      <w:t xml:space="preserve">, </w:t>
    </w:r>
    <w:fldSimple w:instr=" DOCPROPERTY  ZB-ReleaseDate  \* MERGEFORMAT ">
      <w:r w:rsidR="00C412E1">
        <w:t>February 4th, 2013</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FEA36" w14:textId="77777777" w:rsidR="00C412E1" w:rsidRPr="00EE158F" w:rsidRDefault="00C412E1">
    <w:pPr>
      <w:pStyle w:val="Header"/>
      <w:tabs>
        <w:tab w:val="clear" w:pos="4320"/>
        <w:tab w:val="clear" w:pos="8640"/>
        <w:tab w:val="center" w:pos="4678"/>
        <w:tab w:val="right" w:pos="8370"/>
      </w:tabs>
    </w:pPr>
    <w:r w:rsidRPr="00EE158F">
      <w:t xml:space="preserve">ZigBee Document </w:t>
    </w:r>
    <w:fldSimple w:instr=" DOCPROPERTY  ZB-DocumentNum  \* MERGEFORMAT ">
      <w:r w:rsidRPr="00EE158F">
        <w:t>13-0034</w:t>
      </w:r>
    </w:fldSimple>
    <w:r w:rsidRPr="00EE158F">
      <w:t>r</w:t>
    </w:r>
    <w:fldSimple w:instr=" DOCPROPERTY  ZB-RevisionNum  \* MERGEFORMAT ">
      <w:r w:rsidRPr="00EE158F">
        <w:t>03</w:t>
      </w:r>
    </w:fldSimple>
    <w:r w:rsidRPr="00EE158F">
      <w:t xml:space="preserve">ZB, </w:t>
    </w:r>
    <w:fldSimple w:instr=" DOCPROPERTY  ZB-ReleaseDate  \* MERGEFORMAT ">
      <w:r w:rsidRPr="00EE158F">
        <w:t xml:space="preserve">February 4th, </w:t>
      </w:r>
      <w:r>
        <w:t>2013</w:t>
      </w:r>
    </w:fldSimple>
    <w:r w:rsidRPr="00EE158F">
      <w:tab/>
    </w:r>
    <w:fldSimple w:instr=" DOCPROPERTY  Title  \* MERGEFORMAT ">
      <w:r>
        <w:t>ZigBee RF4CE ZRC Profile PICS</w:t>
      </w:r>
    </w:fldSimple>
    <w:r>
      <w:t>, v</w:t>
    </w:r>
    <w:fldSimple w:instr=" DOCPROPERTY  ZB-VersionNum  \* MERGEFORMAT ">
      <w:r>
        <w:t>1.1.0</w:t>
      </w:r>
    </w:fldSimple>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64B52" w14:textId="77777777" w:rsidR="00C412E1" w:rsidRDefault="00C412E1">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7FAD4" w14:textId="77777777" w:rsidR="00C412E1" w:rsidRDefault="00C412E1">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10"/>
    <w:lvl w:ilvl="0">
      <w:start w:val="1"/>
      <w:numFmt w:val="bullet"/>
      <w:lvlText w:val=""/>
      <w:lvlJc w:val="left"/>
      <w:pPr>
        <w:tabs>
          <w:tab w:val="num" w:pos="360"/>
        </w:tabs>
        <w:ind w:left="360" w:hanging="360"/>
      </w:pPr>
      <w:rPr>
        <w:rFonts w:ascii="Symbol" w:hAnsi="Symbol"/>
      </w:rPr>
    </w:lvl>
  </w:abstractNum>
  <w:abstractNum w:abstractNumId="11">
    <w:nsid w:val="00000003"/>
    <w:multiLevelType w:val="singleLevel"/>
    <w:tmpl w:val="00000003"/>
    <w:name w:val="WW8Num12"/>
    <w:lvl w:ilvl="0">
      <w:start w:val="1"/>
      <w:numFmt w:val="decimal"/>
      <w:lvlText w:val="%1."/>
      <w:lvlJc w:val="left"/>
      <w:pPr>
        <w:tabs>
          <w:tab w:val="num" w:pos="360"/>
        </w:tabs>
        <w:ind w:left="360" w:hanging="360"/>
      </w:pPr>
    </w:lvl>
  </w:abstractNum>
  <w:abstractNum w:abstractNumId="12">
    <w:nsid w:val="00000004"/>
    <w:multiLevelType w:val="singleLevel"/>
    <w:tmpl w:val="00000004"/>
    <w:name w:val="WW8Num33"/>
    <w:lvl w:ilvl="0">
      <w:start w:val="1"/>
      <w:numFmt w:val="bullet"/>
      <w:lvlText w:val=""/>
      <w:lvlJc w:val="left"/>
      <w:pPr>
        <w:tabs>
          <w:tab w:val="num" w:pos="360"/>
        </w:tabs>
        <w:ind w:left="360" w:hanging="360"/>
      </w:pPr>
      <w:rPr>
        <w:rFonts w:ascii="Symbol" w:hAnsi="Symbol"/>
        <w:color w:val="000000"/>
      </w:rPr>
    </w:lvl>
  </w:abstractNum>
  <w:abstractNum w:abstractNumId="13">
    <w:nsid w:val="00000005"/>
    <w:multiLevelType w:val="singleLevel"/>
    <w:tmpl w:val="00000005"/>
    <w:name w:val="WW8Num35"/>
    <w:lvl w:ilvl="0">
      <w:start w:val="1"/>
      <w:numFmt w:val="decimal"/>
      <w:lvlText w:val="%1."/>
      <w:lvlJc w:val="left"/>
      <w:pPr>
        <w:tabs>
          <w:tab w:val="num" w:pos="360"/>
        </w:tabs>
        <w:ind w:left="360" w:hanging="360"/>
      </w:pPr>
    </w:lvl>
  </w:abstractNum>
  <w:abstractNum w:abstractNumId="14">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5">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6">
    <w:nsid w:val="2475559D"/>
    <w:multiLevelType w:val="multilevel"/>
    <w:tmpl w:val="CBA86F2C"/>
    <w:lvl w:ilvl="0">
      <w:start w:val="1"/>
      <w:numFmt w:val="decimal"/>
      <w:pStyle w:val="Heading1"/>
      <w:lvlText w:val="%1"/>
      <w:lvlJc w:val="left"/>
      <w:pPr>
        <w:ind w:left="432" w:hanging="432"/>
      </w:pPr>
      <w:rPr>
        <w:rFonts w:hint="default"/>
      </w:rPr>
    </w:lvl>
    <w:lvl w:ilvl="1">
      <w:start w:val="5"/>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nsid w:val="2F370C29"/>
    <w:multiLevelType w:val="singleLevel"/>
    <w:tmpl w:val="68C48A82"/>
    <w:lvl w:ilvl="0">
      <w:start w:val="1"/>
      <w:numFmt w:val="bullet"/>
      <w:pStyle w:val="TableCellNumber"/>
      <w:lvlText w:val="—"/>
      <w:lvlJc w:val="left"/>
      <w:pPr>
        <w:tabs>
          <w:tab w:val="num" w:pos="720"/>
        </w:tabs>
        <w:ind w:left="720" w:hanging="360"/>
      </w:pPr>
      <w:rPr>
        <w:rFonts w:ascii="Times New Roman" w:hAnsi="Times New Roman" w:hint="default"/>
      </w:rPr>
    </w:lvl>
  </w:abstractNum>
  <w:abstractNum w:abstractNumId="18">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19">
    <w:nsid w:val="3729559D"/>
    <w:multiLevelType w:val="multilevel"/>
    <w:tmpl w:val="FE2EC670"/>
    <w:lvl w:ilvl="0">
      <w:start w:val="1"/>
      <w:numFmt w:val="decimal"/>
      <w:isLgl/>
      <w:lvlText w:val="%1."/>
      <w:lvlJc w:val="left"/>
      <w:pPr>
        <w:tabs>
          <w:tab w:val="num" w:pos="360"/>
        </w:tabs>
        <w:ind w:left="357" w:hanging="357"/>
      </w:pPr>
      <w:rPr>
        <w:rFonts w:hint="default"/>
      </w:rPr>
    </w:lvl>
    <w:lvl w:ilvl="1">
      <w:start w:val="1"/>
      <w:numFmt w:val="decimal"/>
      <w:pStyle w:val="Nummerliste2"/>
      <w:isLgl/>
      <w:lvlText w:val="%1.%2"/>
      <w:lvlJc w:val="left"/>
      <w:pPr>
        <w:tabs>
          <w:tab w:val="num" w:pos="1077"/>
        </w:tabs>
        <w:ind w:left="357" w:firstLine="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2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21">
    <w:nsid w:val="44C16B3F"/>
    <w:multiLevelType w:val="multilevel"/>
    <w:tmpl w:val="FD72953E"/>
    <w:lvl w:ilvl="0">
      <w:start w:val="1"/>
      <w:numFmt w:val="upperLetter"/>
      <w:pStyle w:val="Callout"/>
      <w:suff w:val="space"/>
      <w:lvlText w:val="Annex %1"/>
      <w:lvlJc w:val="left"/>
      <w:pPr>
        <w:ind w:left="360" w:hanging="360"/>
      </w:pPr>
      <w:rPr>
        <w:rFonts w:hint="default"/>
      </w:rPr>
    </w:lvl>
    <w:lvl w:ilvl="1">
      <w:start w:val="1"/>
      <w:numFmt w:val="decimal"/>
      <w:pStyle w:val="Annex1"/>
      <w:suff w:val="space"/>
      <w:lvlText w:val="%1.%2"/>
      <w:lvlJc w:val="left"/>
      <w:pPr>
        <w:ind w:left="0" w:firstLine="0"/>
      </w:pPr>
      <w:rPr>
        <w:rFonts w:hint="default"/>
      </w:rPr>
    </w:lvl>
    <w:lvl w:ilvl="2">
      <w:start w:val="1"/>
      <w:numFmt w:val="decimal"/>
      <w:pStyle w:val="List"/>
      <w:suff w:val="space"/>
      <w:lvlText w:val="%1.%2.%3"/>
      <w:lvlJc w:val="left"/>
      <w:pPr>
        <w:ind w:left="0" w:firstLine="0"/>
      </w:pPr>
      <w:rPr>
        <w:rFonts w:hint="default"/>
      </w:rPr>
    </w:lvl>
    <w:lvl w:ilvl="3">
      <w:start w:val="1"/>
      <w:numFmt w:val="decimal"/>
      <w:pStyle w:val="Annex3"/>
      <w:suff w:val="space"/>
      <w:lvlText w:val="%1.%2.%3.%4"/>
      <w:lvlJc w:val="left"/>
      <w:pPr>
        <w:ind w:left="0" w:firstLine="0"/>
      </w:pPr>
      <w:rPr>
        <w:rFonts w:hint="default"/>
      </w:rPr>
    </w:lvl>
    <w:lvl w:ilvl="4">
      <w:start w:val="1"/>
      <w:numFmt w:val="decimal"/>
      <w:pStyle w:val="Annex4"/>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22">
    <w:nsid w:val="79463D40"/>
    <w:multiLevelType w:val="multilevel"/>
    <w:tmpl w:val="22CC7056"/>
    <w:lvl w:ilvl="0">
      <w:start w:val="1"/>
      <w:numFmt w:val="decimal"/>
      <w:pStyle w:val="Acronyms"/>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num w:numId="1">
    <w:abstractNumId w:val="14"/>
  </w:num>
  <w:num w:numId="2">
    <w:abstractNumId w:val="9"/>
  </w:num>
  <w:num w:numId="3">
    <w:abstractNumId w:val="15"/>
  </w:num>
  <w:num w:numId="4">
    <w:abstractNumId w:val="21"/>
  </w:num>
  <w:num w:numId="5">
    <w:abstractNumId w:val="20"/>
  </w:num>
  <w:num w:numId="6">
    <w:abstractNumId w:val="17"/>
  </w:num>
  <w:num w:numId="7">
    <w:abstractNumId w:val="18"/>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2"/>
  </w:num>
  <w:num w:numId="18">
    <w:abstractNumId w:val="7"/>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rawingGridHorizontalSpacing w:val="100"/>
  <w:drawingGridVertic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11B"/>
    <w:rsid w:val="00010C04"/>
    <w:rsid w:val="0001220D"/>
    <w:rsid w:val="00013227"/>
    <w:rsid w:val="0001378C"/>
    <w:rsid w:val="000142E5"/>
    <w:rsid w:val="00016001"/>
    <w:rsid w:val="00016907"/>
    <w:rsid w:val="00016A5D"/>
    <w:rsid w:val="000205C0"/>
    <w:rsid w:val="00021CCE"/>
    <w:rsid w:val="000267FA"/>
    <w:rsid w:val="00030B3F"/>
    <w:rsid w:val="00030FA1"/>
    <w:rsid w:val="000341DF"/>
    <w:rsid w:val="00035774"/>
    <w:rsid w:val="000364DB"/>
    <w:rsid w:val="00040BC8"/>
    <w:rsid w:val="00040BE5"/>
    <w:rsid w:val="0004276D"/>
    <w:rsid w:val="00043708"/>
    <w:rsid w:val="00044F00"/>
    <w:rsid w:val="00046129"/>
    <w:rsid w:val="0004734B"/>
    <w:rsid w:val="00047CBA"/>
    <w:rsid w:val="000504F0"/>
    <w:rsid w:val="00051E71"/>
    <w:rsid w:val="00052F91"/>
    <w:rsid w:val="00056DDD"/>
    <w:rsid w:val="0006004B"/>
    <w:rsid w:val="00061D6D"/>
    <w:rsid w:val="00062639"/>
    <w:rsid w:val="00063669"/>
    <w:rsid w:val="00063A94"/>
    <w:rsid w:val="00063D19"/>
    <w:rsid w:val="00070DA5"/>
    <w:rsid w:val="00070E2A"/>
    <w:rsid w:val="000714DF"/>
    <w:rsid w:val="0007151E"/>
    <w:rsid w:val="000736E9"/>
    <w:rsid w:val="00073763"/>
    <w:rsid w:val="00077C25"/>
    <w:rsid w:val="00081F39"/>
    <w:rsid w:val="000829CE"/>
    <w:rsid w:val="00084360"/>
    <w:rsid w:val="000845B5"/>
    <w:rsid w:val="000848F1"/>
    <w:rsid w:val="00086056"/>
    <w:rsid w:val="00091760"/>
    <w:rsid w:val="00092352"/>
    <w:rsid w:val="00093633"/>
    <w:rsid w:val="00094F65"/>
    <w:rsid w:val="0009742E"/>
    <w:rsid w:val="000A0525"/>
    <w:rsid w:val="000A1050"/>
    <w:rsid w:val="000A2FED"/>
    <w:rsid w:val="000A33D0"/>
    <w:rsid w:val="000A3A4E"/>
    <w:rsid w:val="000A5A7C"/>
    <w:rsid w:val="000A6B49"/>
    <w:rsid w:val="000B0A9E"/>
    <w:rsid w:val="000B0B2B"/>
    <w:rsid w:val="000B0D18"/>
    <w:rsid w:val="000B0EBA"/>
    <w:rsid w:val="000B1389"/>
    <w:rsid w:val="000B197F"/>
    <w:rsid w:val="000B27AE"/>
    <w:rsid w:val="000B3DC6"/>
    <w:rsid w:val="000B4AE0"/>
    <w:rsid w:val="000B4C6A"/>
    <w:rsid w:val="000B4E53"/>
    <w:rsid w:val="000B6BDE"/>
    <w:rsid w:val="000B6FCD"/>
    <w:rsid w:val="000B78FE"/>
    <w:rsid w:val="000B7986"/>
    <w:rsid w:val="000C0350"/>
    <w:rsid w:val="000C183E"/>
    <w:rsid w:val="000C1E43"/>
    <w:rsid w:val="000D0301"/>
    <w:rsid w:val="000D043F"/>
    <w:rsid w:val="000D4B8B"/>
    <w:rsid w:val="000D6B3B"/>
    <w:rsid w:val="000E0F89"/>
    <w:rsid w:val="000E25C2"/>
    <w:rsid w:val="000E5325"/>
    <w:rsid w:val="000E5D77"/>
    <w:rsid w:val="000E679D"/>
    <w:rsid w:val="000E6CB4"/>
    <w:rsid w:val="000F194A"/>
    <w:rsid w:val="000F28F5"/>
    <w:rsid w:val="000F3F30"/>
    <w:rsid w:val="000F6F5B"/>
    <w:rsid w:val="000F794B"/>
    <w:rsid w:val="001023C3"/>
    <w:rsid w:val="00102B1A"/>
    <w:rsid w:val="001040D4"/>
    <w:rsid w:val="00105A21"/>
    <w:rsid w:val="00106B18"/>
    <w:rsid w:val="00107025"/>
    <w:rsid w:val="00107BD2"/>
    <w:rsid w:val="00107E75"/>
    <w:rsid w:val="001109D1"/>
    <w:rsid w:val="001110B3"/>
    <w:rsid w:val="00111F13"/>
    <w:rsid w:val="001128EB"/>
    <w:rsid w:val="00112E82"/>
    <w:rsid w:val="00114569"/>
    <w:rsid w:val="00120E5B"/>
    <w:rsid w:val="001220ED"/>
    <w:rsid w:val="00122468"/>
    <w:rsid w:val="00123B54"/>
    <w:rsid w:val="00123C3F"/>
    <w:rsid w:val="00126484"/>
    <w:rsid w:val="001265B3"/>
    <w:rsid w:val="00127543"/>
    <w:rsid w:val="00130623"/>
    <w:rsid w:val="0013103E"/>
    <w:rsid w:val="001313F3"/>
    <w:rsid w:val="00132E66"/>
    <w:rsid w:val="00134675"/>
    <w:rsid w:val="00134F2F"/>
    <w:rsid w:val="0013543C"/>
    <w:rsid w:val="00135C0E"/>
    <w:rsid w:val="0013639E"/>
    <w:rsid w:val="00140271"/>
    <w:rsid w:val="0014041B"/>
    <w:rsid w:val="00140B26"/>
    <w:rsid w:val="0014101C"/>
    <w:rsid w:val="0014158E"/>
    <w:rsid w:val="001419D0"/>
    <w:rsid w:val="00141EFF"/>
    <w:rsid w:val="001438C4"/>
    <w:rsid w:val="00143FF3"/>
    <w:rsid w:val="00145E68"/>
    <w:rsid w:val="00147387"/>
    <w:rsid w:val="00147F0D"/>
    <w:rsid w:val="001517B1"/>
    <w:rsid w:val="001531F8"/>
    <w:rsid w:val="0015550F"/>
    <w:rsid w:val="001578F3"/>
    <w:rsid w:val="001640A4"/>
    <w:rsid w:val="00170AF7"/>
    <w:rsid w:val="00170F5E"/>
    <w:rsid w:val="001731BA"/>
    <w:rsid w:val="00175539"/>
    <w:rsid w:val="001777D2"/>
    <w:rsid w:val="00180746"/>
    <w:rsid w:val="00180A71"/>
    <w:rsid w:val="00180E4F"/>
    <w:rsid w:val="00181726"/>
    <w:rsid w:val="00183E6C"/>
    <w:rsid w:val="0018562B"/>
    <w:rsid w:val="001900D7"/>
    <w:rsid w:val="00193C1B"/>
    <w:rsid w:val="00193D5C"/>
    <w:rsid w:val="001947C0"/>
    <w:rsid w:val="00196137"/>
    <w:rsid w:val="001A1FC7"/>
    <w:rsid w:val="001A22DA"/>
    <w:rsid w:val="001A3738"/>
    <w:rsid w:val="001A60DC"/>
    <w:rsid w:val="001A7ADE"/>
    <w:rsid w:val="001B11F6"/>
    <w:rsid w:val="001B4690"/>
    <w:rsid w:val="001B60E5"/>
    <w:rsid w:val="001C0CBB"/>
    <w:rsid w:val="001C6CF8"/>
    <w:rsid w:val="001C78C8"/>
    <w:rsid w:val="001D220B"/>
    <w:rsid w:val="001D2D1D"/>
    <w:rsid w:val="001D559B"/>
    <w:rsid w:val="001D6E59"/>
    <w:rsid w:val="001E10D9"/>
    <w:rsid w:val="001E19F7"/>
    <w:rsid w:val="001E2C90"/>
    <w:rsid w:val="001F14AA"/>
    <w:rsid w:val="001F3989"/>
    <w:rsid w:val="001F3A6D"/>
    <w:rsid w:val="001F58B4"/>
    <w:rsid w:val="001F6CB7"/>
    <w:rsid w:val="001F75ED"/>
    <w:rsid w:val="002033C0"/>
    <w:rsid w:val="00204664"/>
    <w:rsid w:val="00206323"/>
    <w:rsid w:val="002111D5"/>
    <w:rsid w:val="00211317"/>
    <w:rsid w:val="00211696"/>
    <w:rsid w:val="002129D7"/>
    <w:rsid w:val="00212C94"/>
    <w:rsid w:val="00214B5C"/>
    <w:rsid w:val="0021543A"/>
    <w:rsid w:val="00216DD2"/>
    <w:rsid w:val="00217771"/>
    <w:rsid w:val="00220CD6"/>
    <w:rsid w:val="002222C0"/>
    <w:rsid w:val="0022254A"/>
    <w:rsid w:val="0022403E"/>
    <w:rsid w:val="00224484"/>
    <w:rsid w:val="00225C8A"/>
    <w:rsid w:val="002275B6"/>
    <w:rsid w:val="00231CBC"/>
    <w:rsid w:val="00232478"/>
    <w:rsid w:val="002348E7"/>
    <w:rsid w:val="0023697C"/>
    <w:rsid w:val="00244BFE"/>
    <w:rsid w:val="00245636"/>
    <w:rsid w:val="00246021"/>
    <w:rsid w:val="00246B7A"/>
    <w:rsid w:val="00247611"/>
    <w:rsid w:val="00247C7B"/>
    <w:rsid w:val="00251C2C"/>
    <w:rsid w:val="00251C98"/>
    <w:rsid w:val="0025432A"/>
    <w:rsid w:val="00255C4C"/>
    <w:rsid w:val="00256ECD"/>
    <w:rsid w:val="00260AC4"/>
    <w:rsid w:val="0026307D"/>
    <w:rsid w:val="00263479"/>
    <w:rsid w:val="00263480"/>
    <w:rsid w:val="002638BF"/>
    <w:rsid w:val="00265BE4"/>
    <w:rsid w:val="00273A89"/>
    <w:rsid w:val="002743B1"/>
    <w:rsid w:val="00275906"/>
    <w:rsid w:val="00276212"/>
    <w:rsid w:val="00277760"/>
    <w:rsid w:val="00277B7D"/>
    <w:rsid w:val="002828EB"/>
    <w:rsid w:val="002835C2"/>
    <w:rsid w:val="002847D4"/>
    <w:rsid w:val="002857C9"/>
    <w:rsid w:val="002860C6"/>
    <w:rsid w:val="002866AC"/>
    <w:rsid w:val="0029126E"/>
    <w:rsid w:val="0029232F"/>
    <w:rsid w:val="00292CBB"/>
    <w:rsid w:val="00292CDD"/>
    <w:rsid w:val="002953B5"/>
    <w:rsid w:val="002956EB"/>
    <w:rsid w:val="00295EB8"/>
    <w:rsid w:val="0029617E"/>
    <w:rsid w:val="0029702C"/>
    <w:rsid w:val="002A2715"/>
    <w:rsid w:val="002A3FAB"/>
    <w:rsid w:val="002A41B8"/>
    <w:rsid w:val="002A537C"/>
    <w:rsid w:val="002A6C97"/>
    <w:rsid w:val="002A7AC6"/>
    <w:rsid w:val="002B18A4"/>
    <w:rsid w:val="002B1CF2"/>
    <w:rsid w:val="002B359F"/>
    <w:rsid w:val="002B3A5B"/>
    <w:rsid w:val="002B4199"/>
    <w:rsid w:val="002B4450"/>
    <w:rsid w:val="002B4898"/>
    <w:rsid w:val="002B49D1"/>
    <w:rsid w:val="002B5295"/>
    <w:rsid w:val="002B5518"/>
    <w:rsid w:val="002B5BF9"/>
    <w:rsid w:val="002B6239"/>
    <w:rsid w:val="002B79AB"/>
    <w:rsid w:val="002B7BF3"/>
    <w:rsid w:val="002C1926"/>
    <w:rsid w:val="002C456D"/>
    <w:rsid w:val="002C49F8"/>
    <w:rsid w:val="002C6C68"/>
    <w:rsid w:val="002C7257"/>
    <w:rsid w:val="002D151B"/>
    <w:rsid w:val="002D17DC"/>
    <w:rsid w:val="002D18FA"/>
    <w:rsid w:val="002D3C95"/>
    <w:rsid w:val="002D6F85"/>
    <w:rsid w:val="002E0AF9"/>
    <w:rsid w:val="002E1A48"/>
    <w:rsid w:val="002E1C0C"/>
    <w:rsid w:val="002E2F94"/>
    <w:rsid w:val="002E4327"/>
    <w:rsid w:val="002E4C1F"/>
    <w:rsid w:val="002E6699"/>
    <w:rsid w:val="002F0C77"/>
    <w:rsid w:val="002F1D56"/>
    <w:rsid w:val="002F49B0"/>
    <w:rsid w:val="002F7047"/>
    <w:rsid w:val="0030362E"/>
    <w:rsid w:val="0030383B"/>
    <w:rsid w:val="00303AE9"/>
    <w:rsid w:val="00304AA9"/>
    <w:rsid w:val="0030727B"/>
    <w:rsid w:val="003074E9"/>
    <w:rsid w:val="00310EA6"/>
    <w:rsid w:val="00314B5E"/>
    <w:rsid w:val="00316C53"/>
    <w:rsid w:val="0032062C"/>
    <w:rsid w:val="00320871"/>
    <w:rsid w:val="0032181B"/>
    <w:rsid w:val="003241FC"/>
    <w:rsid w:val="003259B5"/>
    <w:rsid w:val="00326200"/>
    <w:rsid w:val="003265C5"/>
    <w:rsid w:val="0033001D"/>
    <w:rsid w:val="0033036B"/>
    <w:rsid w:val="00330C7F"/>
    <w:rsid w:val="00332536"/>
    <w:rsid w:val="003360FD"/>
    <w:rsid w:val="0033611B"/>
    <w:rsid w:val="0033626F"/>
    <w:rsid w:val="00336575"/>
    <w:rsid w:val="003366E0"/>
    <w:rsid w:val="00337C16"/>
    <w:rsid w:val="003406C1"/>
    <w:rsid w:val="00340FDF"/>
    <w:rsid w:val="00341B7E"/>
    <w:rsid w:val="003427DB"/>
    <w:rsid w:val="003448E0"/>
    <w:rsid w:val="00345EBA"/>
    <w:rsid w:val="0034608C"/>
    <w:rsid w:val="00350456"/>
    <w:rsid w:val="003506B4"/>
    <w:rsid w:val="003530DF"/>
    <w:rsid w:val="00353205"/>
    <w:rsid w:val="00353402"/>
    <w:rsid w:val="003546CF"/>
    <w:rsid w:val="00356C98"/>
    <w:rsid w:val="00357175"/>
    <w:rsid w:val="00357186"/>
    <w:rsid w:val="003572D1"/>
    <w:rsid w:val="00362F11"/>
    <w:rsid w:val="00363C24"/>
    <w:rsid w:val="003668E3"/>
    <w:rsid w:val="00367AE6"/>
    <w:rsid w:val="003700F5"/>
    <w:rsid w:val="00372683"/>
    <w:rsid w:val="00372A30"/>
    <w:rsid w:val="003731E5"/>
    <w:rsid w:val="00374020"/>
    <w:rsid w:val="00374615"/>
    <w:rsid w:val="00374831"/>
    <w:rsid w:val="00375E38"/>
    <w:rsid w:val="003779C6"/>
    <w:rsid w:val="00377B67"/>
    <w:rsid w:val="00382B2D"/>
    <w:rsid w:val="00383D12"/>
    <w:rsid w:val="003844DB"/>
    <w:rsid w:val="00384652"/>
    <w:rsid w:val="003847E8"/>
    <w:rsid w:val="00385F29"/>
    <w:rsid w:val="00390386"/>
    <w:rsid w:val="0039169D"/>
    <w:rsid w:val="0039191A"/>
    <w:rsid w:val="003930DE"/>
    <w:rsid w:val="00393B05"/>
    <w:rsid w:val="00393F91"/>
    <w:rsid w:val="003940F1"/>
    <w:rsid w:val="00394A80"/>
    <w:rsid w:val="00394D68"/>
    <w:rsid w:val="003A21D1"/>
    <w:rsid w:val="003A7220"/>
    <w:rsid w:val="003A7E25"/>
    <w:rsid w:val="003B18DB"/>
    <w:rsid w:val="003B2B28"/>
    <w:rsid w:val="003B4D54"/>
    <w:rsid w:val="003B4DF3"/>
    <w:rsid w:val="003B5910"/>
    <w:rsid w:val="003B5E5C"/>
    <w:rsid w:val="003B62DB"/>
    <w:rsid w:val="003C0800"/>
    <w:rsid w:val="003C0FAF"/>
    <w:rsid w:val="003C1F2B"/>
    <w:rsid w:val="003C221D"/>
    <w:rsid w:val="003C27E5"/>
    <w:rsid w:val="003C3360"/>
    <w:rsid w:val="003C533A"/>
    <w:rsid w:val="003C5767"/>
    <w:rsid w:val="003D03E5"/>
    <w:rsid w:val="003D140F"/>
    <w:rsid w:val="003D1E70"/>
    <w:rsid w:val="003D2A05"/>
    <w:rsid w:val="003D301F"/>
    <w:rsid w:val="003D3460"/>
    <w:rsid w:val="003D44D9"/>
    <w:rsid w:val="003D675F"/>
    <w:rsid w:val="003E4C5C"/>
    <w:rsid w:val="003E62E0"/>
    <w:rsid w:val="003F440A"/>
    <w:rsid w:val="0040009D"/>
    <w:rsid w:val="004002E3"/>
    <w:rsid w:val="00403328"/>
    <w:rsid w:val="00403A41"/>
    <w:rsid w:val="00404BAF"/>
    <w:rsid w:val="00406227"/>
    <w:rsid w:val="00406D25"/>
    <w:rsid w:val="004073F0"/>
    <w:rsid w:val="00407DC0"/>
    <w:rsid w:val="0041272E"/>
    <w:rsid w:val="00412C21"/>
    <w:rsid w:val="00414D96"/>
    <w:rsid w:val="00420198"/>
    <w:rsid w:val="004215F0"/>
    <w:rsid w:val="00421DDB"/>
    <w:rsid w:val="00422360"/>
    <w:rsid w:val="00422484"/>
    <w:rsid w:val="00425866"/>
    <w:rsid w:val="004303EA"/>
    <w:rsid w:val="004310A1"/>
    <w:rsid w:val="00431FED"/>
    <w:rsid w:val="00432949"/>
    <w:rsid w:val="00433E60"/>
    <w:rsid w:val="004377A8"/>
    <w:rsid w:val="00441B7B"/>
    <w:rsid w:val="00441C53"/>
    <w:rsid w:val="004428A0"/>
    <w:rsid w:val="00446139"/>
    <w:rsid w:val="00446364"/>
    <w:rsid w:val="004475A5"/>
    <w:rsid w:val="00451AC2"/>
    <w:rsid w:val="00451F54"/>
    <w:rsid w:val="00453FE2"/>
    <w:rsid w:val="004542E7"/>
    <w:rsid w:val="004547C3"/>
    <w:rsid w:val="00454917"/>
    <w:rsid w:val="00454A8C"/>
    <w:rsid w:val="004561D0"/>
    <w:rsid w:val="00460BD2"/>
    <w:rsid w:val="00461225"/>
    <w:rsid w:val="00461E1C"/>
    <w:rsid w:val="00461F51"/>
    <w:rsid w:val="00463CEA"/>
    <w:rsid w:val="00466650"/>
    <w:rsid w:val="004676D3"/>
    <w:rsid w:val="00467A21"/>
    <w:rsid w:val="0047583C"/>
    <w:rsid w:val="00476062"/>
    <w:rsid w:val="00477D9B"/>
    <w:rsid w:val="00481760"/>
    <w:rsid w:val="00481D11"/>
    <w:rsid w:val="00484EBD"/>
    <w:rsid w:val="00485964"/>
    <w:rsid w:val="00486463"/>
    <w:rsid w:val="00487260"/>
    <w:rsid w:val="00490A54"/>
    <w:rsid w:val="00490AF1"/>
    <w:rsid w:val="0049163B"/>
    <w:rsid w:val="0049320E"/>
    <w:rsid w:val="00494323"/>
    <w:rsid w:val="00494888"/>
    <w:rsid w:val="004966E8"/>
    <w:rsid w:val="004969B1"/>
    <w:rsid w:val="00496FBA"/>
    <w:rsid w:val="00497220"/>
    <w:rsid w:val="00497A4A"/>
    <w:rsid w:val="004A134E"/>
    <w:rsid w:val="004A565F"/>
    <w:rsid w:val="004B248A"/>
    <w:rsid w:val="004B2B98"/>
    <w:rsid w:val="004B5FBF"/>
    <w:rsid w:val="004B692F"/>
    <w:rsid w:val="004B6FCB"/>
    <w:rsid w:val="004B76A9"/>
    <w:rsid w:val="004C0FB3"/>
    <w:rsid w:val="004C175E"/>
    <w:rsid w:val="004C2722"/>
    <w:rsid w:val="004C3BC3"/>
    <w:rsid w:val="004C7B0D"/>
    <w:rsid w:val="004D0C26"/>
    <w:rsid w:val="004D7BB4"/>
    <w:rsid w:val="004D7BC6"/>
    <w:rsid w:val="004E30B3"/>
    <w:rsid w:val="004E41AC"/>
    <w:rsid w:val="004E612D"/>
    <w:rsid w:val="004E6140"/>
    <w:rsid w:val="004E62C3"/>
    <w:rsid w:val="004E7AE7"/>
    <w:rsid w:val="004E7C9D"/>
    <w:rsid w:val="004F02DB"/>
    <w:rsid w:val="004F1838"/>
    <w:rsid w:val="004F1D5A"/>
    <w:rsid w:val="004F2EA0"/>
    <w:rsid w:val="004F32C5"/>
    <w:rsid w:val="004F511B"/>
    <w:rsid w:val="004F5E32"/>
    <w:rsid w:val="004F6C6A"/>
    <w:rsid w:val="004F7A3A"/>
    <w:rsid w:val="0050013F"/>
    <w:rsid w:val="005005DB"/>
    <w:rsid w:val="00500F64"/>
    <w:rsid w:val="00501CAE"/>
    <w:rsid w:val="00503049"/>
    <w:rsid w:val="00503748"/>
    <w:rsid w:val="005044F2"/>
    <w:rsid w:val="00504748"/>
    <w:rsid w:val="00504990"/>
    <w:rsid w:val="005055E2"/>
    <w:rsid w:val="00506AC8"/>
    <w:rsid w:val="0050707D"/>
    <w:rsid w:val="00510C0E"/>
    <w:rsid w:val="005113C4"/>
    <w:rsid w:val="00512D50"/>
    <w:rsid w:val="00514066"/>
    <w:rsid w:val="005170EC"/>
    <w:rsid w:val="00520DD8"/>
    <w:rsid w:val="00520E41"/>
    <w:rsid w:val="00527D74"/>
    <w:rsid w:val="00527E4C"/>
    <w:rsid w:val="0053089E"/>
    <w:rsid w:val="00530E4B"/>
    <w:rsid w:val="00532601"/>
    <w:rsid w:val="00540F37"/>
    <w:rsid w:val="005410DC"/>
    <w:rsid w:val="005415AA"/>
    <w:rsid w:val="00541A4E"/>
    <w:rsid w:val="005420CC"/>
    <w:rsid w:val="005440D6"/>
    <w:rsid w:val="005459F1"/>
    <w:rsid w:val="005461E3"/>
    <w:rsid w:val="00550B4F"/>
    <w:rsid w:val="00551867"/>
    <w:rsid w:val="00551BB3"/>
    <w:rsid w:val="00554993"/>
    <w:rsid w:val="0055520F"/>
    <w:rsid w:val="0055562F"/>
    <w:rsid w:val="00555CF8"/>
    <w:rsid w:val="00556A63"/>
    <w:rsid w:val="00556B99"/>
    <w:rsid w:val="00557E6C"/>
    <w:rsid w:val="005617C8"/>
    <w:rsid w:val="00562234"/>
    <w:rsid w:val="0056403B"/>
    <w:rsid w:val="00566A08"/>
    <w:rsid w:val="005707B5"/>
    <w:rsid w:val="00570C5F"/>
    <w:rsid w:val="00570E94"/>
    <w:rsid w:val="005744A7"/>
    <w:rsid w:val="0057567F"/>
    <w:rsid w:val="005762B2"/>
    <w:rsid w:val="005771E6"/>
    <w:rsid w:val="00577711"/>
    <w:rsid w:val="00580BB6"/>
    <w:rsid w:val="00583272"/>
    <w:rsid w:val="005837DD"/>
    <w:rsid w:val="00583976"/>
    <w:rsid w:val="005851D5"/>
    <w:rsid w:val="00585413"/>
    <w:rsid w:val="00585F75"/>
    <w:rsid w:val="0058657E"/>
    <w:rsid w:val="005901FA"/>
    <w:rsid w:val="005934C5"/>
    <w:rsid w:val="005934F8"/>
    <w:rsid w:val="005935C9"/>
    <w:rsid w:val="00595F49"/>
    <w:rsid w:val="0059613B"/>
    <w:rsid w:val="005963C6"/>
    <w:rsid w:val="005A1DBE"/>
    <w:rsid w:val="005A1F71"/>
    <w:rsid w:val="005A245B"/>
    <w:rsid w:val="005A2A71"/>
    <w:rsid w:val="005A35FB"/>
    <w:rsid w:val="005A431C"/>
    <w:rsid w:val="005A6049"/>
    <w:rsid w:val="005B01D1"/>
    <w:rsid w:val="005B10AE"/>
    <w:rsid w:val="005B27A8"/>
    <w:rsid w:val="005B2F87"/>
    <w:rsid w:val="005B4587"/>
    <w:rsid w:val="005C3B80"/>
    <w:rsid w:val="005C4F35"/>
    <w:rsid w:val="005C5FDF"/>
    <w:rsid w:val="005C6CC2"/>
    <w:rsid w:val="005D222F"/>
    <w:rsid w:val="005D26C1"/>
    <w:rsid w:val="005D6706"/>
    <w:rsid w:val="005D6BF1"/>
    <w:rsid w:val="005D7BAC"/>
    <w:rsid w:val="005E0DDC"/>
    <w:rsid w:val="005E33C1"/>
    <w:rsid w:val="005E6E10"/>
    <w:rsid w:val="005E6E1D"/>
    <w:rsid w:val="005E76CB"/>
    <w:rsid w:val="005E7B1F"/>
    <w:rsid w:val="005F29E1"/>
    <w:rsid w:val="005F64A3"/>
    <w:rsid w:val="005F7653"/>
    <w:rsid w:val="005F7740"/>
    <w:rsid w:val="005F7944"/>
    <w:rsid w:val="005F7F5C"/>
    <w:rsid w:val="00600295"/>
    <w:rsid w:val="00602C41"/>
    <w:rsid w:val="00602C4C"/>
    <w:rsid w:val="00602D02"/>
    <w:rsid w:val="00604A72"/>
    <w:rsid w:val="00606E28"/>
    <w:rsid w:val="00607781"/>
    <w:rsid w:val="006103BC"/>
    <w:rsid w:val="006116DF"/>
    <w:rsid w:val="00612B38"/>
    <w:rsid w:val="00613626"/>
    <w:rsid w:val="00613D27"/>
    <w:rsid w:val="00615C12"/>
    <w:rsid w:val="0062005B"/>
    <w:rsid w:val="00620AD8"/>
    <w:rsid w:val="00624BE1"/>
    <w:rsid w:val="0062562C"/>
    <w:rsid w:val="0062568A"/>
    <w:rsid w:val="00625F45"/>
    <w:rsid w:val="00626CE1"/>
    <w:rsid w:val="00626E32"/>
    <w:rsid w:val="006273D9"/>
    <w:rsid w:val="0062764C"/>
    <w:rsid w:val="00630D2F"/>
    <w:rsid w:val="00631A88"/>
    <w:rsid w:val="00631D63"/>
    <w:rsid w:val="00633472"/>
    <w:rsid w:val="006355D4"/>
    <w:rsid w:val="00636E47"/>
    <w:rsid w:val="0064071D"/>
    <w:rsid w:val="0064302C"/>
    <w:rsid w:val="0064492D"/>
    <w:rsid w:val="006474E6"/>
    <w:rsid w:val="006501CD"/>
    <w:rsid w:val="0065174D"/>
    <w:rsid w:val="006523B8"/>
    <w:rsid w:val="006535D6"/>
    <w:rsid w:val="006545FD"/>
    <w:rsid w:val="00655F83"/>
    <w:rsid w:val="006614AE"/>
    <w:rsid w:val="00661F6B"/>
    <w:rsid w:val="006626D6"/>
    <w:rsid w:val="006635B3"/>
    <w:rsid w:val="00664031"/>
    <w:rsid w:val="00666985"/>
    <w:rsid w:val="00672FB7"/>
    <w:rsid w:val="00675629"/>
    <w:rsid w:val="006761CA"/>
    <w:rsid w:val="00676DB0"/>
    <w:rsid w:val="00681236"/>
    <w:rsid w:val="00681411"/>
    <w:rsid w:val="006865D5"/>
    <w:rsid w:val="0068725E"/>
    <w:rsid w:val="0069016A"/>
    <w:rsid w:val="0069503D"/>
    <w:rsid w:val="00696517"/>
    <w:rsid w:val="00697829"/>
    <w:rsid w:val="00697DC0"/>
    <w:rsid w:val="006A0712"/>
    <w:rsid w:val="006A2A61"/>
    <w:rsid w:val="006A4932"/>
    <w:rsid w:val="006A7689"/>
    <w:rsid w:val="006B535B"/>
    <w:rsid w:val="006B6292"/>
    <w:rsid w:val="006B7C95"/>
    <w:rsid w:val="006C0B1B"/>
    <w:rsid w:val="006C0BFA"/>
    <w:rsid w:val="006C6629"/>
    <w:rsid w:val="006D10FA"/>
    <w:rsid w:val="006D1490"/>
    <w:rsid w:val="006D1A1C"/>
    <w:rsid w:val="006D2460"/>
    <w:rsid w:val="006D4476"/>
    <w:rsid w:val="006D529F"/>
    <w:rsid w:val="006D6679"/>
    <w:rsid w:val="006E0B21"/>
    <w:rsid w:val="006E5B17"/>
    <w:rsid w:val="006E5E97"/>
    <w:rsid w:val="006F0C07"/>
    <w:rsid w:val="006F30B4"/>
    <w:rsid w:val="006F3B7C"/>
    <w:rsid w:val="006F3D3A"/>
    <w:rsid w:val="006F4112"/>
    <w:rsid w:val="006F4E52"/>
    <w:rsid w:val="006F4ED9"/>
    <w:rsid w:val="006F59AE"/>
    <w:rsid w:val="006F6755"/>
    <w:rsid w:val="006F6BFF"/>
    <w:rsid w:val="006F6F8C"/>
    <w:rsid w:val="006F7125"/>
    <w:rsid w:val="00700024"/>
    <w:rsid w:val="00701848"/>
    <w:rsid w:val="00703500"/>
    <w:rsid w:val="007050DA"/>
    <w:rsid w:val="007058A0"/>
    <w:rsid w:val="00705A2A"/>
    <w:rsid w:val="00706EA1"/>
    <w:rsid w:val="0070718C"/>
    <w:rsid w:val="007103BB"/>
    <w:rsid w:val="007105E0"/>
    <w:rsid w:val="00712BC7"/>
    <w:rsid w:val="00716262"/>
    <w:rsid w:val="007164C0"/>
    <w:rsid w:val="0071707D"/>
    <w:rsid w:val="0072053B"/>
    <w:rsid w:val="007248F3"/>
    <w:rsid w:val="00725B8C"/>
    <w:rsid w:val="00726844"/>
    <w:rsid w:val="007317E9"/>
    <w:rsid w:val="0073254A"/>
    <w:rsid w:val="007325E6"/>
    <w:rsid w:val="00732892"/>
    <w:rsid w:val="007343EB"/>
    <w:rsid w:val="00734A98"/>
    <w:rsid w:val="00734C17"/>
    <w:rsid w:val="00737FC7"/>
    <w:rsid w:val="0074152D"/>
    <w:rsid w:val="0074169E"/>
    <w:rsid w:val="00741EED"/>
    <w:rsid w:val="0074376A"/>
    <w:rsid w:val="00745735"/>
    <w:rsid w:val="0074616E"/>
    <w:rsid w:val="0074779B"/>
    <w:rsid w:val="00747BDA"/>
    <w:rsid w:val="007506A1"/>
    <w:rsid w:val="00751398"/>
    <w:rsid w:val="007530B0"/>
    <w:rsid w:val="0075381C"/>
    <w:rsid w:val="007553DF"/>
    <w:rsid w:val="007556F6"/>
    <w:rsid w:val="007561C4"/>
    <w:rsid w:val="00762210"/>
    <w:rsid w:val="00762820"/>
    <w:rsid w:val="00762E9A"/>
    <w:rsid w:val="00762F8C"/>
    <w:rsid w:val="007632DB"/>
    <w:rsid w:val="007633C0"/>
    <w:rsid w:val="00764B77"/>
    <w:rsid w:val="00765128"/>
    <w:rsid w:val="00765B98"/>
    <w:rsid w:val="00767237"/>
    <w:rsid w:val="0077015B"/>
    <w:rsid w:val="00770587"/>
    <w:rsid w:val="0077112D"/>
    <w:rsid w:val="0077148A"/>
    <w:rsid w:val="007718E8"/>
    <w:rsid w:val="00772443"/>
    <w:rsid w:val="00772840"/>
    <w:rsid w:val="00772CFC"/>
    <w:rsid w:val="00773262"/>
    <w:rsid w:val="00773485"/>
    <w:rsid w:val="00776B2B"/>
    <w:rsid w:val="00777DDB"/>
    <w:rsid w:val="00782664"/>
    <w:rsid w:val="00783A37"/>
    <w:rsid w:val="007866A7"/>
    <w:rsid w:val="00787A68"/>
    <w:rsid w:val="00787CE5"/>
    <w:rsid w:val="007906A1"/>
    <w:rsid w:val="007939E4"/>
    <w:rsid w:val="0079551B"/>
    <w:rsid w:val="00795C82"/>
    <w:rsid w:val="007A0061"/>
    <w:rsid w:val="007A0C80"/>
    <w:rsid w:val="007A0F80"/>
    <w:rsid w:val="007A18BA"/>
    <w:rsid w:val="007A2B73"/>
    <w:rsid w:val="007A36EE"/>
    <w:rsid w:val="007A584C"/>
    <w:rsid w:val="007A7FC0"/>
    <w:rsid w:val="007B0091"/>
    <w:rsid w:val="007B0534"/>
    <w:rsid w:val="007B118B"/>
    <w:rsid w:val="007B23C6"/>
    <w:rsid w:val="007B247B"/>
    <w:rsid w:val="007B3234"/>
    <w:rsid w:val="007B3D0C"/>
    <w:rsid w:val="007B5635"/>
    <w:rsid w:val="007B629E"/>
    <w:rsid w:val="007B74BB"/>
    <w:rsid w:val="007C14AA"/>
    <w:rsid w:val="007C1D1C"/>
    <w:rsid w:val="007C2724"/>
    <w:rsid w:val="007C2CD6"/>
    <w:rsid w:val="007C3321"/>
    <w:rsid w:val="007C3D88"/>
    <w:rsid w:val="007C5ED1"/>
    <w:rsid w:val="007C5F91"/>
    <w:rsid w:val="007C6493"/>
    <w:rsid w:val="007D1FB1"/>
    <w:rsid w:val="007D22DC"/>
    <w:rsid w:val="007D2DBB"/>
    <w:rsid w:val="007D4B40"/>
    <w:rsid w:val="007E03C7"/>
    <w:rsid w:val="007E0AE7"/>
    <w:rsid w:val="007E14C5"/>
    <w:rsid w:val="007E17E5"/>
    <w:rsid w:val="007E1E5B"/>
    <w:rsid w:val="007E1EE2"/>
    <w:rsid w:val="007E297D"/>
    <w:rsid w:val="007E3457"/>
    <w:rsid w:val="007E4162"/>
    <w:rsid w:val="007E5297"/>
    <w:rsid w:val="007F1D0D"/>
    <w:rsid w:val="007F25D4"/>
    <w:rsid w:val="007F2CA7"/>
    <w:rsid w:val="007F461A"/>
    <w:rsid w:val="007F47E3"/>
    <w:rsid w:val="007F4914"/>
    <w:rsid w:val="008006D3"/>
    <w:rsid w:val="00801CF9"/>
    <w:rsid w:val="008035A1"/>
    <w:rsid w:val="00804B8F"/>
    <w:rsid w:val="00804FA1"/>
    <w:rsid w:val="00806881"/>
    <w:rsid w:val="00806A0F"/>
    <w:rsid w:val="00807705"/>
    <w:rsid w:val="00807BAE"/>
    <w:rsid w:val="00807D43"/>
    <w:rsid w:val="00807FD1"/>
    <w:rsid w:val="00812E01"/>
    <w:rsid w:val="00813BD4"/>
    <w:rsid w:val="0081430C"/>
    <w:rsid w:val="00814A68"/>
    <w:rsid w:val="008157DB"/>
    <w:rsid w:val="00816059"/>
    <w:rsid w:val="008179A1"/>
    <w:rsid w:val="00822F7F"/>
    <w:rsid w:val="008233B8"/>
    <w:rsid w:val="00823D57"/>
    <w:rsid w:val="00824790"/>
    <w:rsid w:val="008265B4"/>
    <w:rsid w:val="00826714"/>
    <w:rsid w:val="00826A31"/>
    <w:rsid w:val="00826BE8"/>
    <w:rsid w:val="00830477"/>
    <w:rsid w:val="008310E5"/>
    <w:rsid w:val="00831BFA"/>
    <w:rsid w:val="00833DC8"/>
    <w:rsid w:val="008355A1"/>
    <w:rsid w:val="008376CE"/>
    <w:rsid w:val="0084038A"/>
    <w:rsid w:val="00840635"/>
    <w:rsid w:val="00840780"/>
    <w:rsid w:val="0084124D"/>
    <w:rsid w:val="008468B3"/>
    <w:rsid w:val="00847E8A"/>
    <w:rsid w:val="00847F06"/>
    <w:rsid w:val="00851659"/>
    <w:rsid w:val="00851A79"/>
    <w:rsid w:val="00851AD1"/>
    <w:rsid w:val="008528D7"/>
    <w:rsid w:val="008574BD"/>
    <w:rsid w:val="0085793D"/>
    <w:rsid w:val="008603D5"/>
    <w:rsid w:val="00861C83"/>
    <w:rsid w:val="008622B4"/>
    <w:rsid w:val="00865147"/>
    <w:rsid w:val="00865797"/>
    <w:rsid w:val="00866952"/>
    <w:rsid w:val="008704A9"/>
    <w:rsid w:val="00875402"/>
    <w:rsid w:val="00876F3A"/>
    <w:rsid w:val="00877243"/>
    <w:rsid w:val="0088013B"/>
    <w:rsid w:val="00880BB2"/>
    <w:rsid w:val="00883C02"/>
    <w:rsid w:val="008840EE"/>
    <w:rsid w:val="00886986"/>
    <w:rsid w:val="00887BE4"/>
    <w:rsid w:val="00887C31"/>
    <w:rsid w:val="00890F27"/>
    <w:rsid w:val="008932F0"/>
    <w:rsid w:val="0089421E"/>
    <w:rsid w:val="00895444"/>
    <w:rsid w:val="00895E49"/>
    <w:rsid w:val="00896263"/>
    <w:rsid w:val="00897B6F"/>
    <w:rsid w:val="00897E84"/>
    <w:rsid w:val="008A0ED2"/>
    <w:rsid w:val="008A17F2"/>
    <w:rsid w:val="008A2F30"/>
    <w:rsid w:val="008A580C"/>
    <w:rsid w:val="008A65FC"/>
    <w:rsid w:val="008B025D"/>
    <w:rsid w:val="008B43F9"/>
    <w:rsid w:val="008B501F"/>
    <w:rsid w:val="008B52DE"/>
    <w:rsid w:val="008B647B"/>
    <w:rsid w:val="008B665A"/>
    <w:rsid w:val="008B7705"/>
    <w:rsid w:val="008B7D69"/>
    <w:rsid w:val="008B7E16"/>
    <w:rsid w:val="008C0819"/>
    <w:rsid w:val="008C192C"/>
    <w:rsid w:val="008C3523"/>
    <w:rsid w:val="008C528D"/>
    <w:rsid w:val="008C5CC2"/>
    <w:rsid w:val="008D1600"/>
    <w:rsid w:val="008D28BA"/>
    <w:rsid w:val="008D5A03"/>
    <w:rsid w:val="008D7F2D"/>
    <w:rsid w:val="008E1733"/>
    <w:rsid w:val="008E3339"/>
    <w:rsid w:val="008E3CB0"/>
    <w:rsid w:val="008E4AFA"/>
    <w:rsid w:val="008E577C"/>
    <w:rsid w:val="008F0F32"/>
    <w:rsid w:val="008F25D8"/>
    <w:rsid w:val="008F2C86"/>
    <w:rsid w:val="008F5AAD"/>
    <w:rsid w:val="009008BD"/>
    <w:rsid w:val="00900AE0"/>
    <w:rsid w:val="009061BE"/>
    <w:rsid w:val="009063F2"/>
    <w:rsid w:val="00907110"/>
    <w:rsid w:val="00911688"/>
    <w:rsid w:val="0091265E"/>
    <w:rsid w:val="00913E3D"/>
    <w:rsid w:val="0091440B"/>
    <w:rsid w:val="0091463C"/>
    <w:rsid w:val="009150DB"/>
    <w:rsid w:val="0091540A"/>
    <w:rsid w:val="009210F8"/>
    <w:rsid w:val="00921CE8"/>
    <w:rsid w:val="0092231E"/>
    <w:rsid w:val="00922E7A"/>
    <w:rsid w:val="00923CE3"/>
    <w:rsid w:val="00924F9C"/>
    <w:rsid w:val="00926510"/>
    <w:rsid w:val="00927199"/>
    <w:rsid w:val="00930632"/>
    <w:rsid w:val="0093074D"/>
    <w:rsid w:val="0093116F"/>
    <w:rsid w:val="00932575"/>
    <w:rsid w:val="009348C4"/>
    <w:rsid w:val="009375DB"/>
    <w:rsid w:val="00942B1A"/>
    <w:rsid w:val="00944080"/>
    <w:rsid w:val="00945D18"/>
    <w:rsid w:val="009516BE"/>
    <w:rsid w:val="00953B41"/>
    <w:rsid w:val="00954679"/>
    <w:rsid w:val="00955CAB"/>
    <w:rsid w:val="00956213"/>
    <w:rsid w:val="00956243"/>
    <w:rsid w:val="0096466A"/>
    <w:rsid w:val="009652CB"/>
    <w:rsid w:val="009668F3"/>
    <w:rsid w:val="009679DF"/>
    <w:rsid w:val="009708FA"/>
    <w:rsid w:val="00973F67"/>
    <w:rsid w:val="00974BDE"/>
    <w:rsid w:val="00975AFF"/>
    <w:rsid w:val="00980B8D"/>
    <w:rsid w:val="00982D57"/>
    <w:rsid w:val="009868F8"/>
    <w:rsid w:val="00992547"/>
    <w:rsid w:val="0099272D"/>
    <w:rsid w:val="0099368A"/>
    <w:rsid w:val="009945A1"/>
    <w:rsid w:val="00995845"/>
    <w:rsid w:val="00995BA4"/>
    <w:rsid w:val="00997FBA"/>
    <w:rsid w:val="009A464C"/>
    <w:rsid w:val="009A4EFA"/>
    <w:rsid w:val="009A7A28"/>
    <w:rsid w:val="009B0A35"/>
    <w:rsid w:val="009B120C"/>
    <w:rsid w:val="009B1C0D"/>
    <w:rsid w:val="009B3DE5"/>
    <w:rsid w:val="009B40F6"/>
    <w:rsid w:val="009C06C7"/>
    <w:rsid w:val="009C0FEA"/>
    <w:rsid w:val="009C10AB"/>
    <w:rsid w:val="009C76FF"/>
    <w:rsid w:val="009D0292"/>
    <w:rsid w:val="009D34D4"/>
    <w:rsid w:val="009D49C5"/>
    <w:rsid w:val="009D5B32"/>
    <w:rsid w:val="009D7258"/>
    <w:rsid w:val="009D7345"/>
    <w:rsid w:val="009D7CA6"/>
    <w:rsid w:val="009E014D"/>
    <w:rsid w:val="009E1850"/>
    <w:rsid w:val="009F0480"/>
    <w:rsid w:val="009F0593"/>
    <w:rsid w:val="009F21DB"/>
    <w:rsid w:val="009F3909"/>
    <w:rsid w:val="009F48A0"/>
    <w:rsid w:val="009F54F7"/>
    <w:rsid w:val="009F580A"/>
    <w:rsid w:val="009F5B8A"/>
    <w:rsid w:val="009F649B"/>
    <w:rsid w:val="009F6588"/>
    <w:rsid w:val="009F69A9"/>
    <w:rsid w:val="009F7F46"/>
    <w:rsid w:val="00A02668"/>
    <w:rsid w:val="00A02B5C"/>
    <w:rsid w:val="00A02E72"/>
    <w:rsid w:val="00A0492A"/>
    <w:rsid w:val="00A04959"/>
    <w:rsid w:val="00A04AF2"/>
    <w:rsid w:val="00A04C36"/>
    <w:rsid w:val="00A04DB5"/>
    <w:rsid w:val="00A05F07"/>
    <w:rsid w:val="00A064D4"/>
    <w:rsid w:val="00A06DCB"/>
    <w:rsid w:val="00A07D22"/>
    <w:rsid w:val="00A101F4"/>
    <w:rsid w:val="00A10A66"/>
    <w:rsid w:val="00A11308"/>
    <w:rsid w:val="00A1134C"/>
    <w:rsid w:val="00A11A21"/>
    <w:rsid w:val="00A12D6E"/>
    <w:rsid w:val="00A14077"/>
    <w:rsid w:val="00A213E1"/>
    <w:rsid w:val="00A2192B"/>
    <w:rsid w:val="00A21CA7"/>
    <w:rsid w:val="00A2212F"/>
    <w:rsid w:val="00A229BD"/>
    <w:rsid w:val="00A23272"/>
    <w:rsid w:val="00A23B46"/>
    <w:rsid w:val="00A27B72"/>
    <w:rsid w:val="00A33E14"/>
    <w:rsid w:val="00A3421B"/>
    <w:rsid w:val="00A35E1B"/>
    <w:rsid w:val="00A4092C"/>
    <w:rsid w:val="00A42EEE"/>
    <w:rsid w:val="00A43B75"/>
    <w:rsid w:val="00A46C64"/>
    <w:rsid w:val="00A47A09"/>
    <w:rsid w:val="00A47E9C"/>
    <w:rsid w:val="00A503FA"/>
    <w:rsid w:val="00A5309F"/>
    <w:rsid w:val="00A542E3"/>
    <w:rsid w:val="00A55314"/>
    <w:rsid w:val="00A569CA"/>
    <w:rsid w:val="00A57626"/>
    <w:rsid w:val="00A63AED"/>
    <w:rsid w:val="00A642BC"/>
    <w:rsid w:val="00A65E9A"/>
    <w:rsid w:val="00A71368"/>
    <w:rsid w:val="00A743A6"/>
    <w:rsid w:val="00A74B8D"/>
    <w:rsid w:val="00A756DC"/>
    <w:rsid w:val="00A75AEF"/>
    <w:rsid w:val="00A76CB1"/>
    <w:rsid w:val="00A806EB"/>
    <w:rsid w:val="00A845D8"/>
    <w:rsid w:val="00A86711"/>
    <w:rsid w:val="00A86B3E"/>
    <w:rsid w:val="00A91938"/>
    <w:rsid w:val="00A91EEA"/>
    <w:rsid w:val="00A92FC5"/>
    <w:rsid w:val="00A96A62"/>
    <w:rsid w:val="00A96F2F"/>
    <w:rsid w:val="00A97426"/>
    <w:rsid w:val="00A97C19"/>
    <w:rsid w:val="00A97CC8"/>
    <w:rsid w:val="00A97FC5"/>
    <w:rsid w:val="00AA0EA4"/>
    <w:rsid w:val="00AA23AE"/>
    <w:rsid w:val="00AA35D6"/>
    <w:rsid w:val="00AA37AC"/>
    <w:rsid w:val="00AA4B4B"/>
    <w:rsid w:val="00AA524C"/>
    <w:rsid w:val="00AA694A"/>
    <w:rsid w:val="00AB00F6"/>
    <w:rsid w:val="00AB14F7"/>
    <w:rsid w:val="00AB1858"/>
    <w:rsid w:val="00AB2A44"/>
    <w:rsid w:val="00AB758A"/>
    <w:rsid w:val="00AC0227"/>
    <w:rsid w:val="00AC045A"/>
    <w:rsid w:val="00AC048F"/>
    <w:rsid w:val="00AC3A4C"/>
    <w:rsid w:val="00AC42A7"/>
    <w:rsid w:val="00AC4484"/>
    <w:rsid w:val="00AC51DF"/>
    <w:rsid w:val="00AC5931"/>
    <w:rsid w:val="00AC66F5"/>
    <w:rsid w:val="00AC763F"/>
    <w:rsid w:val="00AD08BB"/>
    <w:rsid w:val="00AD0F28"/>
    <w:rsid w:val="00AD1462"/>
    <w:rsid w:val="00AD41D9"/>
    <w:rsid w:val="00AD48E5"/>
    <w:rsid w:val="00AD53AA"/>
    <w:rsid w:val="00AD584D"/>
    <w:rsid w:val="00AD616E"/>
    <w:rsid w:val="00AE05F0"/>
    <w:rsid w:val="00AE06E7"/>
    <w:rsid w:val="00AE195F"/>
    <w:rsid w:val="00AE3FBF"/>
    <w:rsid w:val="00AE44BA"/>
    <w:rsid w:val="00AE6631"/>
    <w:rsid w:val="00AF0F9B"/>
    <w:rsid w:val="00AF3EC3"/>
    <w:rsid w:val="00AF4BD1"/>
    <w:rsid w:val="00AF554A"/>
    <w:rsid w:val="00AF67EF"/>
    <w:rsid w:val="00AF6854"/>
    <w:rsid w:val="00AF6C53"/>
    <w:rsid w:val="00B007A4"/>
    <w:rsid w:val="00B01BEC"/>
    <w:rsid w:val="00B020F6"/>
    <w:rsid w:val="00B0413F"/>
    <w:rsid w:val="00B04E09"/>
    <w:rsid w:val="00B06D6A"/>
    <w:rsid w:val="00B0796E"/>
    <w:rsid w:val="00B10FA5"/>
    <w:rsid w:val="00B1441B"/>
    <w:rsid w:val="00B15F4D"/>
    <w:rsid w:val="00B16469"/>
    <w:rsid w:val="00B20F31"/>
    <w:rsid w:val="00B21720"/>
    <w:rsid w:val="00B2239B"/>
    <w:rsid w:val="00B22C73"/>
    <w:rsid w:val="00B23854"/>
    <w:rsid w:val="00B23B3E"/>
    <w:rsid w:val="00B24293"/>
    <w:rsid w:val="00B2461E"/>
    <w:rsid w:val="00B2551E"/>
    <w:rsid w:val="00B25BC0"/>
    <w:rsid w:val="00B25F28"/>
    <w:rsid w:val="00B315CF"/>
    <w:rsid w:val="00B3237A"/>
    <w:rsid w:val="00B328CB"/>
    <w:rsid w:val="00B33025"/>
    <w:rsid w:val="00B336A0"/>
    <w:rsid w:val="00B339F1"/>
    <w:rsid w:val="00B34BCC"/>
    <w:rsid w:val="00B34C48"/>
    <w:rsid w:val="00B421E0"/>
    <w:rsid w:val="00B437D2"/>
    <w:rsid w:val="00B4461F"/>
    <w:rsid w:val="00B471A7"/>
    <w:rsid w:val="00B478A7"/>
    <w:rsid w:val="00B5082C"/>
    <w:rsid w:val="00B509CA"/>
    <w:rsid w:val="00B51275"/>
    <w:rsid w:val="00B53ED1"/>
    <w:rsid w:val="00B54377"/>
    <w:rsid w:val="00B54568"/>
    <w:rsid w:val="00B561D5"/>
    <w:rsid w:val="00B566AA"/>
    <w:rsid w:val="00B6137F"/>
    <w:rsid w:val="00B61816"/>
    <w:rsid w:val="00B6362E"/>
    <w:rsid w:val="00B65168"/>
    <w:rsid w:val="00B675CD"/>
    <w:rsid w:val="00B67604"/>
    <w:rsid w:val="00B7186B"/>
    <w:rsid w:val="00B72A99"/>
    <w:rsid w:val="00B74823"/>
    <w:rsid w:val="00B75D4C"/>
    <w:rsid w:val="00B80015"/>
    <w:rsid w:val="00B81548"/>
    <w:rsid w:val="00B82831"/>
    <w:rsid w:val="00B82953"/>
    <w:rsid w:val="00B82CA8"/>
    <w:rsid w:val="00B82E04"/>
    <w:rsid w:val="00B84A55"/>
    <w:rsid w:val="00B85271"/>
    <w:rsid w:val="00B85857"/>
    <w:rsid w:val="00B85B52"/>
    <w:rsid w:val="00B9040E"/>
    <w:rsid w:val="00B92527"/>
    <w:rsid w:val="00B926F3"/>
    <w:rsid w:val="00B936EB"/>
    <w:rsid w:val="00B943DA"/>
    <w:rsid w:val="00B94A78"/>
    <w:rsid w:val="00B97F0E"/>
    <w:rsid w:val="00BA0DBC"/>
    <w:rsid w:val="00BA0E76"/>
    <w:rsid w:val="00BA2CF8"/>
    <w:rsid w:val="00BA350B"/>
    <w:rsid w:val="00BA4D52"/>
    <w:rsid w:val="00BA5CEE"/>
    <w:rsid w:val="00BA6750"/>
    <w:rsid w:val="00BA7B31"/>
    <w:rsid w:val="00BB056E"/>
    <w:rsid w:val="00BB1F7D"/>
    <w:rsid w:val="00BB2017"/>
    <w:rsid w:val="00BB24AA"/>
    <w:rsid w:val="00BB3D4E"/>
    <w:rsid w:val="00BB3EE4"/>
    <w:rsid w:val="00BB4A9A"/>
    <w:rsid w:val="00BB636B"/>
    <w:rsid w:val="00BB7B95"/>
    <w:rsid w:val="00BC0645"/>
    <w:rsid w:val="00BC3661"/>
    <w:rsid w:val="00BC3D9C"/>
    <w:rsid w:val="00BC4D9E"/>
    <w:rsid w:val="00BC6B4E"/>
    <w:rsid w:val="00BC7698"/>
    <w:rsid w:val="00BC7981"/>
    <w:rsid w:val="00BD12DE"/>
    <w:rsid w:val="00BD61C6"/>
    <w:rsid w:val="00BD692C"/>
    <w:rsid w:val="00BE2EED"/>
    <w:rsid w:val="00BE37D1"/>
    <w:rsid w:val="00BE5027"/>
    <w:rsid w:val="00BE5EBF"/>
    <w:rsid w:val="00BE7CF8"/>
    <w:rsid w:val="00BF05BE"/>
    <w:rsid w:val="00BF0ADF"/>
    <w:rsid w:val="00BF2849"/>
    <w:rsid w:val="00BF295B"/>
    <w:rsid w:val="00BF3B43"/>
    <w:rsid w:val="00BF429F"/>
    <w:rsid w:val="00BF5BEE"/>
    <w:rsid w:val="00BF6CA1"/>
    <w:rsid w:val="00BF7BB3"/>
    <w:rsid w:val="00BF7E20"/>
    <w:rsid w:val="00C034CC"/>
    <w:rsid w:val="00C03A15"/>
    <w:rsid w:val="00C04923"/>
    <w:rsid w:val="00C05110"/>
    <w:rsid w:val="00C05E19"/>
    <w:rsid w:val="00C06210"/>
    <w:rsid w:val="00C0655E"/>
    <w:rsid w:val="00C110C1"/>
    <w:rsid w:val="00C1455E"/>
    <w:rsid w:val="00C148EC"/>
    <w:rsid w:val="00C155BF"/>
    <w:rsid w:val="00C21C5D"/>
    <w:rsid w:val="00C23006"/>
    <w:rsid w:val="00C23F38"/>
    <w:rsid w:val="00C2438C"/>
    <w:rsid w:val="00C24F00"/>
    <w:rsid w:val="00C25C5C"/>
    <w:rsid w:val="00C274DB"/>
    <w:rsid w:val="00C27560"/>
    <w:rsid w:val="00C304B1"/>
    <w:rsid w:val="00C30A03"/>
    <w:rsid w:val="00C32C5F"/>
    <w:rsid w:val="00C32F0C"/>
    <w:rsid w:val="00C33292"/>
    <w:rsid w:val="00C33552"/>
    <w:rsid w:val="00C360DE"/>
    <w:rsid w:val="00C36533"/>
    <w:rsid w:val="00C372CA"/>
    <w:rsid w:val="00C411FD"/>
    <w:rsid w:val="00C412E1"/>
    <w:rsid w:val="00C42E36"/>
    <w:rsid w:val="00C45913"/>
    <w:rsid w:val="00C46FF5"/>
    <w:rsid w:val="00C5019D"/>
    <w:rsid w:val="00C5046D"/>
    <w:rsid w:val="00C51850"/>
    <w:rsid w:val="00C5286B"/>
    <w:rsid w:val="00C533D2"/>
    <w:rsid w:val="00C61520"/>
    <w:rsid w:val="00C63143"/>
    <w:rsid w:val="00C63FB1"/>
    <w:rsid w:val="00C6447C"/>
    <w:rsid w:val="00C65043"/>
    <w:rsid w:val="00C653A4"/>
    <w:rsid w:val="00C659DA"/>
    <w:rsid w:val="00C65E24"/>
    <w:rsid w:val="00C66220"/>
    <w:rsid w:val="00C67B0C"/>
    <w:rsid w:val="00C70A55"/>
    <w:rsid w:val="00C71EAE"/>
    <w:rsid w:val="00C72875"/>
    <w:rsid w:val="00C73E38"/>
    <w:rsid w:val="00C75927"/>
    <w:rsid w:val="00C775E2"/>
    <w:rsid w:val="00C81BCA"/>
    <w:rsid w:val="00C82707"/>
    <w:rsid w:val="00C82ACE"/>
    <w:rsid w:val="00C8400C"/>
    <w:rsid w:val="00C8474B"/>
    <w:rsid w:val="00C92460"/>
    <w:rsid w:val="00C9489A"/>
    <w:rsid w:val="00C96BD1"/>
    <w:rsid w:val="00CA0067"/>
    <w:rsid w:val="00CA1FC9"/>
    <w:rsid w:val="00CA3A79"/>
    <w:rsid w:val="00CA446B"/>
    <w:rsid w:val="00CB2C6B"/>
    <w:rsid w:val="00CB3A89"/>
    <w:rsid w:val="00CB4B0C"/>
    <w:rsid w:val="00CB73F9"/>
    <w:rsid w:val="00CB765A"/>
    <w:rsid w:val="00CC2B57"/>
    <w:rsid w:val="00CC30EF"/>
    <w:rsid w:val="00CC7DC9"/>
    <w:rsid w:val="00CD3650"/>
    <w:rsid w:val="00CD6117"/>
    <w:rsid w:val="00CD640E"/>
    <w:rsid w:val="00CD7DEE"/>
    <w:rsid w:val="00CE3CCA"/>
    <w:rsid w:val="00CE522D"/>
    <w:rsid w:val="00CE5325"/>
    <w:rsid w:val="00CF153B"/>
    <w:rsid w:val="00CF339D"/>
    <w:rsid w:val="00CF5203"/>
    <w:rsid w:val="00CF69F9"/>
    <w:rsid w:val="00CF6A53"/>
    <w:rsid w:val="00CF7ED5"/>
    <w:rsid w:val="00D00DD4"/>
    <w:rsid w:val="00D04C78"/>
    <w:rsid w:val="00D05252"/>
    <w:rsid w:val="00D062D1"/>
    <w:rsid w:val="00D118FF"/>
    <w:rsid w:val="00D1268B"/>
    <w:rsid w:val="00D14F02"/>
    <w:rsid w:val="00D2208A"/>
    <w:rsid w:val="00D225A4"/>
    <w:rsid w:val="00D2455B"/>
    <w:rsid w:val="00D27A7B"/>
    <w:rsid w:val="00D302C7"/>
    <w:rsid w:val="00D33781"/>
    <w:rsid w:val="00D344E1"/>
    <w:rsid w:val="00D357AF"/>
    <w:rsid w:val="00D359C1"/>
    <w:rsid w:val="00D35CE7"/>
    <w:rsid w:val="00D37976"/>
    <w:rsid w:val="00D37AD7"/>
    <w:rsid w:val="00D408A6"/>
    <w:rsid w:val="00D40B46"/>
    <w:rsid w:val="00D4104C"/>
    <w:rsid w:val="00D414DB"/>
    <w:rsid w:val="00D42251"/>
    <w:rsid w:val="00D42365"/>
    <w:rsid w:val="00D500C9"/>
    <w:rsid w:val="00D50EBB"/>
    <w:rsid w:val="00D53518"/>
    <w:rsid w:val="00D5364F"/>
    <w:rsid w:val="00D544B5"/>
    <w:rsid w:val="00D54F4E"/>
    <w:rsid w:val="00D563FE"/>
    <w:rsid w:val="00D56D30"/>
    <w:rsid w:val="00D5771E"/>
    <w:rsid w:val="00D60A47"/>
    <w:rsid w:val="00D61726"/>
    <w:rsid w:val="00D61E73"/>
    <w:rsid w:val="00D620FF"/>
    <w:rsid w:val="00D62CBE"/>
    <w:rsid w:val="00D6559B"/>
    <w:rsid w:val="00D66871"/>
    <w:rsid w:val="00D66E25"/>
    <w:rsid w:val="00D67FB8"/>
    <w:rsid w:val="00D7072A"/>
    <w:rsid w:val="00D73B4C"/>
    <w:rsid w:val="00D73D02"/>
    <w:rsid w:val="00D75424"/>
    <w:rsid w:val="00D77EF4"/>
    <w:rsid w:val="00D83F8B"/>
    <w:rsid w:val="00D8470B"/>
    <w:rsid w:val="00D8679B"/>
    <w:rsid w:val="00D87843"/>
    <w:rsid w:val="00D915A7"/>
    <w:rsid w:val="00D91B0F"/>
    <w:rsid w:val="00D92C9A"/>
    <w:rsid w:val="00D93EE1"/>
    <w:rsid w:val="00D93F4A"/>
    <w:rsid w:val="00D93F97"/>
    <w:rsid w:val="00D9542E"/>
    <w:rsid w:val="00D95768"/>
    <w:rsid w:val="00D96236"/>
    <w:rsid w:val="00D9653F"/>
    <w:rsid w:val="00D974B9"/>
    <w:rsid w:val="00D97F26"/>
    <w:rsid w:val="00DA0CE5"/>
    <w:rsid w:val="00DA1619"/>
    <w:rsid w:val="00DA1F82"/>
    <w:rsid w:val="00DA2791"/>
    <w:rsid w:val="00DA2A7B"/>
    <w:rsid w:val="00DA3D1E"/>
    <w:rsid w:val="00DA487E"/>
    <w:rsid w:val="00DA5510"/>
    <w:rsid w:val="00DA63DD"/>
    <w:rsid w:val="00DA6EF1"/>
    <w:rsid w:val="00DB073E"/>
    <w:rsid w:val="00DB0E57"/>
    <w:rsid w:val="00DB1820"/>
    <w:rsid w:val="00DB1A8F"/>
    <w:rsid w:val="00DB2FDB"/>
    <w:rsid w:val="00DB4AD9"/>
    <w:rsid w:val="00DB4E01"/>
    <w:rsid w:val="00DB6A56"/>
    <w:rsid w:val="00DB6DF9"/>
    <w:rsid w:val="00DC01DE"/>
    <w:rsid w:val="00DC1262"/>
    <w:rsid w:val="00DC130F"/>
    <w:rsid w:val="00DC2C94"/>
    <w:rsid w:val="00DC6830"/>
    <w:rsid w:val="00DC6B1F"/>
    <w:rsid w:val="00DD193E"/>
    <w:rsid w:val="00DD491A"/>
    <w:rsid w:val="00DD5374"/>
    <w:rsid w:val="00DD55D1"/>
    <w:rsid w:val="00DD781D"/>
    <w:rsid w:val="00DD7974"/>
    <w:rsid w:val="00DD7D8C"/>
    <w:rsid w:val="00DE10B6"/>
    <w:rsid w:val="00DE1A53"/>
    <w:rsid w:val="00DE3BCF"/>
    <w:rsid w:val="00DE70E8"/>
    <w:rsid w:val="00DF0E9E"/>
    <w:rsid w:val="00DF1E3F"/>
    <w:rsid w:val="00DF2CA6"/>
    <w:rsid w:val="00DF613D"/>
    <w:rsid w:val="00DF618B"/>
    <w:rsid w:val="00DF6B54"/>
    <w:rsid w:val="00DF6CC8"/>
    <w:rsid w:val="00DF6DE8"/>
    <w:rsid w:val="00DF76FA"/>
    <w:rsid w:val="00E0027F"/>
    <w:rsid w:val="00E01155"/>
    <w:rsid w:val="00E01921"/>
    <w:rsid w:val="00E03666"/>
    <w:rsid w:val="00E044C6"/>
    <w:rsid w:val="00E0657B"/>
    <w:rsid w:val="00E11646"/>
    <w:rsid w:val="00E11D94"/>
    <w:rsid w:val="00E15C69"/>
    <w:rsid w:val="00E16DFC"/>
    <w:rsid w:val="00E2182A"/>
    <w:rsid w:val="00E230AC"/>
    <w:rsid w:val="00E23B08"/>
    <w:rsid w:val="00E2608E"/>
    <w:rsid w:val="00E269A9"/>
    <w:rsid w:val="00E2727E"/>
    <w:rsid w:val="00E278BA"/>
    <w:rsid w:val="00E27D7E"/>
    <w:rsid w:val="00E3016E"/>
    <w:rsid w:val="00E30F92"/>
    <w:rsid w:val="00E3102C"/>
    <w:rsid w:val="00E31111"/>
    <w:rsid w:val="00E32111"/>
    <w:rsid w:val="00E32849"/>
    <w:rsid w:val="00E36B01"/>
    <w:rsid w:val="00E375B9"/>
    <w:rsid w:val="00E42CF1"/>
    <w:rsid w:val="00E42DD6"/>
    <w:rsid w:val="00E44AFF"/>
    <w:rsid w:val="00E45451"/>
    <w:rsid w:val="00E46D52"/>
    <w:rsid w:val="00E50AFD"/>
    <w:rsid w:val="00E523C7"/>
    <w:rsid w:val="00E532B1"/>
    <w:rsid w:val="00E5342E"/>
    <w:rsid w:val="00E55270"/>
    <w:rsid w:val="00E555A4"/>
    <w:rsid w:val="00E56046"/>
    <w:rsid w:val="00E565C8"/>
    <w:rsid w:val="00E57EBB"/>
    <w:rsid w:val="00E57FD1"/>
    <w:rsid w:val="00E625E5"/>
    <w:rsid w:val="00E62884"/>
    <w:rsid w:val="00E63CBC"/>
    <w:rsid w:val="00E6429B"/>
    <w:rsid w:val="00E6652B"/>
    <w:rsid w:val="00E67245"/>
    <w:rsid w:val="00E67FC5"/>
    <w:rsid w:val="00E71521"/>
    <w:rsid w:val="00E74D23"/>
    <w:rsid w:val="00E75388"/>
    <w:rsid w:val="00E7746B"/>
    <w:rsid w:val="00E77ADE"/>
    <w:rsid w:val="00E82DC5"/>
    <w:rsid w:val="00E83ADE"/>
    <w:rsid w:val="00E84D2C"/>
    <w:rsid w:val="00E86F9E"/>
    <w:rsid w:val="00E90C5C"/>
    <w:rsid w:val="00E91C8D"/>
    <w:rsid w:val="00E93945"/>
    <w:rsid w:val="00E93B3C"/>
    <w:rsid w:val="00E96A92"/>
    <w:rsid w:val="00E97977"/>
    <w:rsid w:val="00EA2B7C"/>
    <w:rsid w:val="00EA61CC"/>
    <w:rsid w:val="00EA7328"/>
    <w:rsid w:val="00EA7572"/>
    <w:rsid w:val="00EA7717"/>
    <w:rsid w:val="00EB0C24"/>
    <w:rsid w:val="00EB63D3"/>
    <w:rsid w:val="00EB6592"/>
    <w:rsid w:val="00EB7885"/>
    <w:rsid w:val="00EC0E12"/>
    <w:rsid w:val="00EC47E0"/>
    <w:rsid w:val="00EC518F"/>
    <w:rsid w:val="00EC56EF"/>
    <w:rsid w:val="00EC63D2"/>
    <w:rsid w:val="00EC7736"/>
    <w:rsid w:val="00ED0FFE"/>
    <w:rsid w:val="00ED1012"/>
    <w:rsid w:val="00ED1C66"/>
    <w:rsid w:val="00ED39EB"/>
    <w:rsid w:val="00ED3EE7"/>
    <w:rsid w:val="00ED795D"/>
    <w:rsid w:val="00EE0AB4"/>
    <w:rsid w:val="00EE158F"/>
    <w:rsid w:val="00EE19C2"/>
    <w:rsid w:val="00EE6A2B"/>
    <w:rsid w:val="00EE6D47"/>
    <w:rsid w:val="00EE6DC1"/>
    <w:rsid w:val="00EE7293"/>
    <w:rsid w:val="00EE7877"/>
    <w:rsid w:val="00EF044D"/>
    <w:rsid w:val="00EF1B7A"/>
    <w:rsid w:val="00EF3621"/>
    <w:rsid w:val="00EF43DE"/>
    <w:rsid w:val="00EF46BC"/>
    <w:rsid w:val="00EF4EA6"/>
    <w:rsid w:val="00EF6079"/>
    <w:rsid w:val="00F0145D"/>
    <w:rsid w:val="00F02EA1"/>
    <w:rsid w:val="00F036A1"/>
    <w:rsid w:val="00F04141"/>
    <w:rsid w:val="00F05414"/>
    <w:rsid w:val="00F103B9"/>
    <w:rsid w:val="00F10921"/>
    <w:rsid w:val="00F1096A"/>
    <w:rsid w:val="00F115A3"/>
    <w:rsid w:val="00F117C6"/>
    <w:rsid w:val="00F1420F"/>
    <w:rsid w:val="00F15485"/>
    <w:rsid w:val="00F155C4"/>
    <w:rsid w:val="00F15924"/>
    <w:rsid w:val="00F16109"/>
    <w:rsid w:val="00F17ABB"/>
    <w:rsid w:val="00F22780"/>
    <w:rsid w:val="00F23138"/>
    <w:rsid w:val="00F24BFE"/>
    <w:rsid w:val="00F24EAD"/>
    <w:rsid w:val="00F2563A"/>
    <w:rsid w:val="00F26CD7"/>
    <w:rsid w:val="00F27412"/>
    <w:rsid w:val="00F3088E"/>
    <w:rsid w:val="00F31C1D"/>
    <w:rsid w:val="00F32014"/>
    <w:rsid w:val="00F3423B"/>
    <w:rsid w:val="00F3474B"/>
    <w:rsid w:val="00F40308"/>
    <w:rsid w:val="00F419CC"/>
    <w:rsid w:val="00F41AA1"/>
    <w:rsid w:val="00F44FB7"/>
    <w:rsid w:val="00F45082"/>
    <w:rsid w:val="00F458A2"/>
    <w:rsid w:val="00F46F9F"/>
    <w:rsid w:val="00F47855"/>
    <w:rsid w:val="00F4794C"/>
    <w:rsid w:val="00F5016D"/>
    <w:rsid w:val="00F503B1"/>
    <w:rsid w:val="00F5188D"/>
    <w:rsid w:val="00F51E0A"/>
    <w:rsid w:val="00F53218"/>
    <w:rsid w:val="00F53FDF"/>
    <w:rsid w:val="00F5626D"/>
    <w:rsid w:val="00F56AEA"/>
    <w:rsid w:val="00F57522"/>
    <w:rsid w:val="00F57D54"/>
    <w:rsid w:val="00F63D5E"/>
    <w:rsid w:val="00F656BC"/>
    <w:rsid w:val="00F65B1B"/>
    <w:rsid w:val="00F67070"/>
    <w:rsid w:val="00F700CD"/>
    <w:rsid w:val="00F71406"/>
    <w:rsid w:val="00F71A84"/>
    <w:rsid w:val="00F72120"/>
    <w:rsid w:val="00F72B79"/>
    <w:rsid w:val="00F72FC2"/>
    <w:rsid w:val="00F7333F"/>
    <w:rsid w:val="00F77021"/>
    <w:rsid w:val="00F8384C"/>
    <w:rsid w:val="00F846B6"/>
    <w:rsid w:val="00F84E75"/>
    <w:rsid w:val="00F85886"/>
    <w:rsid w:val="00F866D2"/>
    <w:rsid w:val="00F87CFF"/>
    <w:rsid w:val="00F9136E"/>
    <w:rsid w:val="00F913B3"/>
    <w:rsid w:val="00F94DD7"/>
    <w:rsid w:val="00F955B8"/>
    <w:rsid w:val="00F96139"/>
    <w:rsid w:val="00F96616"/>
    <w:rsid w:val="00F9692B"/>
    <w:rsid w:val="00F969B1"/>
    <w:rsid w:val="00FA3D2D"/>
    <w:rsid w:val="00FA4859"/>
    <w:rsid w:val="00FA48A1"/>
    <w:rsid w:val="00FA4F7A"/>
    <w:rsid w:val="00FA548D"/>
    <w:rsid w:val="00FA5CAC"/>
    <w:rsid w:val="00FA7B6E"/>
    <w:rsid w:val="00FB1278"/>
    <w:rsid w:val="00FB213C"/>
    <w:rsid w:val="00FB5500"/>
    <w:rsid w:val="00FB6101"/>
    <w:rsid w:val="00FB7129"/>
    <w:rsid w:val="00FC4C75"/>
    <w:rsid w:val="00FC5E5D"/>
    <w:rsid w:val="00FC6652"/>
    <w:rsid w:val="00FC7D25"/>
    <w:rsid w:val="00FD0723"/>
    <w:rsid w:val="00FD10AC"/>
    <w:rsid w:val="00FD2401"/>
    <w:rsid w:val="00FD2687"/>
    <w:rsid w:val="00FD2AB7"/>
    <w:rsid w:val="00FD2B3B"/>
    <w:rsid w:val="00FD31E6"/>
    <w:rsid w:val="00FD532E"/>
    <w:rsid w:val="00FD56D9"/>
    <w:rsid w:val="00FE0ADD"/>
    <w:rsid w:val="00FE1D17"/>
    <w:rsid w:val="00FE33D2"/>
    <w:rsid w:val="00FE3649"/>
    <w:rsid w:val="00FE4410"/>
    <w:rsid w:val="00FE585B"/>
    <w:rsid w:val="00FE6B86"/>
    <w:rsid w:val="00FF2025"/>
    <w:rsid w:val="00FF2C15"/>
    <w:rsid w:val="00FF3724"/>
    <w:rsid w:val="00FF54D2"/>
    <w:rsid w:val="00FF59DE"/>
    <w:rsid w:val="00FF5FD5"/>
    <w:rsid w:val="00FF660E"/>
    <w:rsid w:val="00FF79FA"/>
    <w:rsid w:val="00FF7A7F"/>
    <w:rsid w:val="00FF7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8AB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B49"/>
    <w:pPr>
      <w:spacing w:before="60" w:after="120"/>
    </w:pPr>
  </w:style>
  <w:style w:type="paragraph" w:styleId="Heading1">
    <w:name w:val="heading 1"/>
    <w:aliases w:val="Chapter title 1,Chapter title 1 (new page)"/>
    <w:basedOn w:val="Normal"/>
    <w:next w:val="Body"/>
    <w:qFormat/>
    <w:rsid w:val="0023697C"/>
    <w:pPr>
      <w:keepNext/>
      <w:pageBreakBefore/>
      <w:numPr>
        <w:numId w:val="19"/>
      </w:numPr>
      <w:shd w:val="clear" w:color="auto" w:fill="000080"/>
      <w:outlineLvl w:val="0"/>
    </w:pPr>
    <w:rPr>
      <w:rFonts w:ascii="Arial" w:hAnsi="Arial"/>
      <w:b/>
      <w:spacing w:val="20"/>
      <w:kern w:val="28"/>
      <w:sz w:val="24"/>
      <w:lang w:eastAsia="ja-JP"/>
    </w:rPr>
  </w:style>
  <w:style w:type="paragraph" w:styleId="Heading2">
    <w:name w:val="heading 2"/>
    <w:aliases w:val="Chapter title 2"/>
    <w:basedOn w:val="Normal"/>
    <w:next w:val="Body"/>
    <w:qFormat/>
    <w:rsid w:val="00E55270"/>
    <w:pPr>
      <w:keepNext/>
      <w:numPr>
        <w:ilvl w:val="1"/>
        <w:numId w:val="19"/>
      </w:numPr>
      <w:spacing w:before="360"/>
      <w:outlineLvl w:val="1"/>
    </w:pPr>
    <w:rPr>
      <w:rFonts w:ascii="Arial" w:hAnsi="Arial"/>
      <w:b/>
      <w:snapToGrid w:val="0"/>
      <w:color w:val="000080"/>
      <w:spacing w:val="20"/>
      <w:sz w:val="22"/>
    </w:rPr>
  </w:style>
  <w:style w:type="paragraph" w:styleId="Heading3">
    <w:name w:val="heading 3"/>
    <w:aliases w:val="Chapter title 3"/>
    <w:basedOn w:val="Normal"/>
    <w:next w:val="Body"/>
    <w:link w:val="Heading3Char"/>
    <w:qFormat/>
    <w:rsid w:val="00E55270"/>
    <w:pPr>
      <w:keepNext/>
      <w:numPr>
        <w:ilvl w:val="2"/>
        <w:numId w:val="19"/>
      </w:numPr>
      <w:spacing w:before="360"/>
      <w:outlineLvl w:val="2"/>
    </w:pPr>
    <w:rPr>
      <w:rFonts w:ascii="Arial" w:hAnsi="Arial"/>
      <w:b/>
      <w:snapToGrid w:val="0"/>
      <w:color w:val="000080"/>
      <w:spacing w:val="20"/>
    </w:rPr>
  </w:style>
  <w:style w:type="paragraph" w:styleId="Heading4">
    <w:name w:val="heading 4"/>
    <w:basedOn w:val="Normal"/>
    <w:next w:val="Body"/>
    <w:qFormat/>
    <w:rsid w:val="00E55270"/>
    <w:pPr>
      <w:keepNext/>
      <w:numPr>
        <w:ilvl w:val="3"/>
        <w:numId w:val="19"/>
      </w:numPr>
      <w:spacing w:before="360"/>
      <w:outlineLvl w:val="3"/>
    </w:pPr>
    <w:rPr>
      <w:rFonts w:ascii="Arial" w:hAnsi="Arial"/>
      <w:b/>
      <w:color w:val="000080"/>
      <w:spacing w:val="20"/>
    </w:rPr>
  </w:style>
  <w:style w:type="paragraph" w:styleId="Heading5">
    <w:name w:val="heading 5"/>
    <w:basedOn w:val="Normal"/>
    <w:next w:val="Body"/>
    <w:qFormat/>
    <w:rsid w:val="00E55270"/>
    <w:pPr>
      <w:keepNext/>
      <w:numPr>
        <w:ilvl w:val="4"/>
        <w:numId w:val="19"/>
      </w:numPr>
      <w:spacing w:before="360"/>
      <w:outlineLvl w:val="4"/>
    </w:pPr>
    <w:rPr>
      <w:rFonts w:ascii="Arial" w:hAnsi="Arial"/>
      <w:b/>
      <w:color w:val="000080"/>
      <w:spacing w:val="20"/>
    </w:rPr>
  </w:style>
  <w:style w:type="paragraph" w:styleId="Heading6">
    <w:name w:val="heading 6"/>
    <w:basedOn w:val="Normal"/>
    <w:next w:val="Normal"/>
    <w:autoRedefine/>
    <w:qFormat/>
    <w:rsid w:val="009D7345"/>
    <w:pPr>
      <w:numPr>
        <w:ilvl w:val="5"/>
        <w:numId w:val="19"/>
      </w:numPr>
      <w:spacing w:before="240"/>
      <w:outlineLvl w:val="5"/>
    </w:pPr>
    <w:rPr>
      <w:rFonts w:ascii="Helvetica" w:hAnsi="Helvetica"/>
      <w:color w:val="333399"/>
      <w:spacing w:val="20"/>
      <w:sz w:val="22"/>
    </w:rPr>
  </w:style>
  <w:style w:type="paragraph" w:styleId="Heading7">
    <w:name w:val="heading 7"/>
    <w:basedOn w:val="Normal"/>
    <w:next w:val="Normal"/>
    <w:qFormat/>
    <w:rsid w:val="00E55270"/>
    <w:pPr>
      <w:numPr>
        <w:ilvl w:val="6"/>
        <w:numId w:val="19"/>
      </w:numPr>
      <w:spacing w:before="240"/>
      <w:outlineLvl w:val="6"/>
    </w:pPr>
    <w:rPr>
      <w:rFonts w:ascii="Helvetica" w:hAnsi="Helvetica"/>
    </w:rPr>
  </w:style>
  <w:style w:type="paragraph" w:styleId="Heading8">
    <w:name w:val="heading 8"/>
    <w:basedOn w:val="Normal"/>
    <w:next w:val="Normal"/>
    <w:qFormat/>
    <w:rsid w:val="00E55270"/>
    <w:pPr>
      <w:numPr>
        <w:ilvl w:val="7"/>
        <w:numId w:val="19"/>
      </w:numPr>
      <w:spacing w:before="240"/>
      <w:outlineLvl w:val="7"/>
    </w:pPr>
    <w:rPr>
      <w:rFonts w:ascii="Helvetica" w:hAnsi="Helvetica"/>
      <w:i/>
    </w:rPr>
  </w:style>
  <w:style w:type="paragraph" w:styleId="Heading9">
    <w:name w:val="heading 9"/>
    <w:aliases w:val="Appendix"/>
    <w:basedOn w:val="Normal"/>
    <w:next w:val="Normal"/>
    <w:qFormat/>
    <w:rsid w:val="00E55270"/>
    <w:pPr>
      <w:numPr>
        <w:ilvl w:val="8"/>
        <w:numId w:val="19"/>
      </w:numPr>
      <w:spacing w:before="240"/>
      <w:outlineLvl w:val="8"/>
    </w:pPr>
    <w:rPr>
      <w:rFonts w:ascii="Helvetica" w:hAnsi="Helvetica"/>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E55270"/>
    <w:pPr>
      <w:keepLines/>
      <w:spacing w:before="120"/>
      <w:jc w:val="both"/>
    </w:pPr>
    <w:rPr>
      <w:snapToGrid w:val="0"/>
    </w:rPr>
  </w:style>
  <w:style w:type="character" w:styleId="FootnoteReference">
    <w:name w:val="footnote reference"/>
    <w:basedOn w:val="DefaultParagraphFont"/>
    <w:semiHidden/>
    <w:rsid w:val="00E55270"/>
    <w:rPr>
      <w:vertAlign w:val="superscript"/>
    </w:rPr>
  </w:style>
  <w:style w:type="paragraph" w:styleId="FootnoteText">
    <w:name w:val="footnote text"/>
    <w:basedOn w:val="Normal"/>
    <w:semiHidden/>
    <w:rsid w:val="00E55270"/>
    <w:rPr>
      <w:rFonts w:ascii="Times" w:hAnsi="Times"/>
      <w:sz w:val="18"/>
    </w:rPr>
  </w:style>
  <w:style w:type="paragraph" w:customStyle="1" w:styleId="Reference">
    <w:name w:val="Reference"/>
    <w:basedOn w:val="Normal"/>
    <w:rsid w:val="00E55270"/>
    <w:pPr>
      <w:numPr>
        <w:numId w:val="3"/>
      </w:numPr>
      <w:spacing w:before="120"/>
    </w:pPr>
    <w:rPr>
      <w:snapToGrid w:val="0"/>
    </w:rPr>
  </w:style>
  <w:style w:type="paragraph" w:styleId="Bibliography">
    <w:name w:val="Bibliography"/>
    <w:basedOn w:val="Reference"/>
    <w:rsid w:val="00E55270"/>
    <w:pPr>
      <w:numPr>
        <w:numId w:val="1"/>
      </w:numPr>
    </w:pPr>
  </w:style>
  <w:style w:type="paragraph" w:customStyle="1" w:styleId="TableHeading">
    <w:name w:val="TableHeading"/>
    <w:basedOn w:val="Normal"/>
    <w:rsid w:val="00E55270"/>
    <w:pPr>
      <w:keepNext/>
      <w:spacing w:before="120"/>
      <w:jc w:val="center"/>
    </w:pPr>
    <w:rPr>
      <w:rFonts w:ascii="Arial" w:hAnsi="Arial"/>
      <w:b/>
      <w:snapToGrid w:val="0"/>
      <w:color w:val="800080"/>
      <w:sz w:val="18"/>
    </w:rPr>
  </w:style>
  <w:style w:type="paragraph" w:customStyle="1" w:styleId="FigureText">
    <w:name w:val="Figure Text"/>
    <w:basedOn w:val="TableText"/>
    <w:rsid w:val="00E55270"/>
    <w:pPr>
      <w:spacing w:before="20" w:after="0"/>
      <w:jc w:val="center"/>
    </w:pPr>
  </w:style>
  <w:style w:type="paragraph" w:customStyle="1" w:styleId="TableText">
    <w:name w:val="Table Text"/>
    <w:basedOn w:val="Normal"/>
    <w:rsid w:val="00E55270"/>
    <w:pPr>
      <w:keepNext/>
      <w:keepLines/>
    </w:pPr>
    <w:rPr>
      <w:rFonts w:ascii="Arial" w:hAnsi="Arial"/>
    </w:rPr>
  </w:style>
  <w:style w:type="paragraph" w:customStyle="1" w:styleId="Note">
    <w:name w:val="Note"/>
    <w:basedOn w:val="Normal"/>
    <w:next w:val="NoteContinue"/>
    <w:rsid w:val="00E55270"/>
    <w:pPr>
      <w:tabs>
        <w:tab w:val="num" w:pos="720"/>
      </w:tabs>
      <w:spacing w:before="120"/>
      <w:jc w:val="both"/>
    </w:pPr>
    <w:rPr>
      <w:rFonts w:ascii="Times" w:hAnsi="Times"/>
      <w:snapToGrid w:val="0"/>
      <w:sz w:val="18"/>
    </w:rPr>
  </w:style>
  <w:style w:type="paragraph" w:customStyle="1" w:styleId="NoteContinue">
    <w:name w:val="Note Continue"/>
    <w:basedOn w:val="Normal"/>
    <w:rsid w:val="00E55270"/>
    <w:pPr>
      <w:spacing w:before="240"/>
    </w:pPr>
    <w:rPr>
      <w:rFonts w:ascii="Times" w:hAnsi="Times"/>
      <w:snapToGrid w:val="0"/>
      <w:sz w:val="18"/>
    </w:rPr>
  </w:style>
  <w:style w:type="paragraph" w:customStyle="1" w:styleId="TableCode">
    <w:name w:val="TableCode"/>
    <w:basedOn w:val="Normal"/>
    <w:rsid w:val="00E55270"/>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E55270"/>
    <w:pPr>
      <w:numPr>
        <w:numId w:val="4"/>
      </w:numPr>
      <w:ind w:left="0" w:firstLine="0"/>
    </w:pPr>
    <w:rPr>
      <w:rFonts w:ascii="Arial" w:hAnsi="Arial"/>
      <w:sz w:val="16"/>
    </w:rPr>
  </w:style>
  <w:style w:type="paragraph" w:customStyle="1" w:styleId="Annex1">
    <w:name w:val="Annex 1"/>
    <w:basedOn w:val="Normal"/>
    <w:next w:val="Body"/>
    <w:rsid w:val="00E55270"/>
    <w:pPr>
      <w:pageBreakBefore/>
      <w:numPr>
        <w:ilvl w:val="1"/>
        <w:numId w:val="4"/>
      </w:numPr>
      <w:shd w:val="clear" w:color="auto" w:fill="000080"/>
      <w:ind w:left="357" w:hanging="357"/>
    </w:pPr>
    <w:rPr>
      <w:rFonts w:ascii="Arial" w:hAnsi="Arial"/>
      <w:b/>
      <w:snapToGrid w:val="0"/>
      <w:spacing w:val="20"/>
      <w:sz w:val="24"/>
    </w:rPr>
  </w:style>
  <w:style w:type="paragraph" w:customStyle="1" w:styleId="Annex2">
    <w:name w:val="Annex 2"/>
    <w:basedOn w:val="Normal"/>
    <w:next w:val="Body"/>
    <w:rsid w:val="00E55270"/>
    <w:pPr>
      <w:tabs>
        <w:tab w:val="num" w:pos="648"/>
        <w:tab w:val="left" w:pos="6710"/>
      </w:tabs>
      <w:spacing w:before="360"/>
      <w:ind w:firstLine="288"/>
      <w:jc w:val="both"/>
    </w:pPr>
    <w:rPr>
      <w:rFonts w:ascii="Arial" w:hAnsi="Arial"/>
      <w:b/>
      <w:snapToGrid w:val="0"/>
      <w:color w:val="000080"/>
      <w:spacing w:val="20"/>
      <w:sz w:val="22"/>
    </w:rPr>
  </w:style>
  <w:style w:type="paragraph" w:customStyle="1" w:styleId="BoxedText">
    <w:name w:val="Boxed Text"/>
    <w:basedOn w:val="Normal"/>
    <w:rsid w:val="00E55270"/>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E55270"/>
    <w:pPr>
      <w:spacing w:before="240"/>
    </w:pPr>
    <w:rPr>
      <w:color w:val="800080"/>
      <w:sz w:val="18"/>
    </w:rPr>
  </w:style>
  <w:style w:type="paragraph" w:styleId="Caption">
    <w:name w:val="caption"/>
    <w:basedOn w:val="Normal"/>
    <w:next w:val="Body"/>
    <w:qFormat/>
    <w:rsid w:val="00E55270"/>
    <w:pPr>
      <w:spacing w:before="120"/>
      <w:jc w:val="center"/>
    </w:pPr>
    <w:rPr>
      <w:rFonts w:ascii="Arial" w:hAnsi="Arial"/>
      <w:b/>
    </w:rPr>
  </w:style>
  <w:style w:type="paragraph" w:customStyle="1" w:styleId="Caption-Table">
    <w:name w:val="Caption-Table"/>
    <w:basedOn w:val="Caption"/>
    <w:next w:val="Body"/>
    <w:rsid w:val="00E55270"/>
    <w:pPr>
      <w:keepNext/>
    </w:pPr>
    <w:rPr>
      <w:color w:val="800080"/>
      <w:sz w:val="18"/>
    </w:rPr>
  </w:style>
  <w:style w:type="paragraph" w:customStyle="1" w:styleId="Heading1List">
    <w:name w:val="Heading 1 List"/>
    <w:basedOn w:val="Normal"/>
    <w:next w:val="Body"/>
    <w:rsid w:val="00E55270"/>
    <w:pPr>
      <w:keepNext/>
      <w:pageBreakBefore/>
      <w:shd w:val="clear" w:color="auto" w:fill="000080"/>
      <w:spacing w:after="480"/>
    </w:pPr>
    <w:rPr>
      <w:rFonts w:ascii="Arial" w:hAnsi="Arial"/>
      <w:b/>
      <w:spacing w:val="20"/>
      <w:sz w:val="24"/>
    </w:rPr>
  </w:style>
  <w:style w:type="paragraph" w:customStyle="1" w:styleId="Define">
    <w:name w:val="Define"/>
    <w:basedOn w:val="Normal"/>
    <w:rsid w:val="00E55270"/>
    <w:pPr>
      <w:numPr>
        <w:numId w:val="5"/>
      </w:numPr>
      <w:tabs>
        <w:tab w:val="clear" w:pos="648"/>
      </w:tabs>
      <w:spacing w:before="120"/>
      <w:ind w:firstLine="0"/>
    </w:pPr>
    <w:rPr>
      <w:rFonts w:ascii="Times" w:hAnsi="Times"/>
      <w:snapToGrid w:val="0"/>
    </w:rPr>
  </w:style>
  <w:style w:type="paragraph" w:customStyle="1" w:styleId="TableCellNumber">
    <w:name w:val="TableCellNumber"/>
    <w:basedOn w:val="Normal"/>
    <w:rsid w:val="00E55270"/>
    <w:pPr>
      <w:numPr>
        <w:numId w:val="6"/>
      </w:numPr>
      <w:tabs>
        <w:tab w:val="clear" w:pos="720"/>
        <w:tab w:val="num" w:pos="648"/>
      </w:tabs>
      <w:ind w:left="0" w:firstLine="288"/>
      <w:jc w:val="center"/>
    </w:pPr>
    <w:rPr>
      <w:rFonts w:ascii="Arial" w:hAnsi="Arial"/>
    </w:rPr>
  </w:style>
  <w:style w:type="paragraph" w:customStyle="1" w:styleId="ListDash">
    <w:name w:val="List Dash"/>
    <w:basedOn w:val="Body"/>
    <w:rsid w:val="00E55270"/>
    <w:pPr>
      <w:tabs>
        <w:tab w:val="num" w:pos="360"/>
      </w:tabs>
      <w:spacing w:before="60" w:after="60"/>
      <w:ind w:left="360" w:hanging="360"/>
    </w:pPr>
  </w:style>
  <w:style w:type="paragraph" w:customStyle="1" w:styleId="Equation">
    <w:name w:val="Equation"/>
    <w:basedOn w:val="Body"/>
    <w:rsid w:val="00E55270"/>
    <w:pPr>
      <w:tabs>
        <w:tab w:val="left" w:pos="720"/>
        <w:tab w:val="center" w:pos="4320"/>
        <w:tab w:val="right" w:pos="8640"/>
      </w:tabs>
      <w:jc w:val="left"/>
    </w:pPr>
    <w:rPr>
      <w:noProof/>
      <w:snapToGrid/>
    </w:rPr>
  </w:style>
  <w:style w:type="paragraph" w:customStyle="1" w:styleId="TableFootnote">
    <w:name w:val="Table Footnote"/>
    <w:basedOn w:val="Normal"/>
    <w:rsid w:val="00E55270"/>
    <w:rPr>
      <w:rFonts w:ascii="Times" w:hAnsi="Times"/>
      <w:snapToGrid w:val="0"/>
      <w:sz w:val="18"/>
    </w:rPr>
  </w:style>
  <w:style w:type="paragraph" w:customStyle="1" w:styleId="Instructions">
    <w:name w:val="Instructions"/>
    <w:basedOn w:val="Normal"/>
    <w:rsid w:val="00E55270"/>
    <w:rPr>
      <w:rFonts w:ascii="Times" w:hAnsi="Times"/>
      <w:i/>
      <w:vanish/>
      <w:color w:val="800080"/>
    </w:rPr>
  </w:style>
  <w:style w:type="paragraph" w:customStyle="1" w:styleId="SubtitleText">
    <w:name w:val="Subtitle Text"/>
    <w:basedOn w:val="Normal"/>
    <w:rsid w:val="00E55270"/>
    <w:rPr>
      <w:rFonts w:ascii="Arial" w:hAnsi="Arial"/>
      <w:b/>
    </w:rPr>
  </w:style>
  <w:style w:type="paragraph" w:customStyle="1" w:styleId="TitlePageText">
    <w:name w:val="Title Page Text"/>
    <w:basedOn w:val="Normal"/>
    <w:rsid w:val="00E55270"/>
    <w:pPr>
      <w:spacing w:after="240"/>
    </w:pPr>
    <w:rPr>
      <w:rFonts w:ascii="Arial" w:hAnsi="Arial"/>
    </w:rPr>
  </w:style>
  <w:style w:type="paragraph" w:customStyle="1" w:styleId="Copyright">
    <w:name w:val="Copyright"/>
    <w:basedOn w:val="Normal"/>
    <w:rsid w:val="00E55270"/>
    <w:pPr>
      <w:pBdr>
        <w:top w:val="single" w:sz="18" w:space="1" w:color="auto"/>
      </w:pBdr>
    </w:pPr>
    <w:rPr>
      <w:rFonts w:ascii="Helvetica-Narrow" w:hAnsi="Helvetica-Narrow"/>
      <w:sz w:val="16"/>
    </w:rPr>
  </w:style>
  <w:style w:type="paragraph" w:customStyle="1" w:styleId="Acronyms">
    <w:name w:val="Acronyms"/>
    <w:basedOn w:val="Body"/>
    <w:rsid w:val="00E55270"/>
    <w:pPr>
      <w:numPr>
        <w:numId w:val="17"/>
      </w:numPr>
      <w:tabs>
        <w:tab w:val="left" w:pos="720"/>
      </w:tabs>
      <w:spacing w:before="60" w:after="60"/>
      <w:ind w:left="0" w:firstLine="0"/>
    </w:pPr>
  </w:style>
  <w:style w:type="paragraph" w:styleId="List">
    <w:name w:val="List"/>
    <w:basedOn w:val="Normal"/>
    <w:rsid w:val="00E55270"/>
    <w:pPr>
      <w:numPr>
        <w:ilvl w:val="2"/>
        <w:numId w:val="4"/>
      </w:numPr>
      <w:tabs>
        <w:tab w:val="num" w:pos="720"/>
      </w:tabs>
      <w:ind w:left="720" w:hanging="360"/>
    </w:pPr>
    <w:rPr>
      <w:rFonts w:ascii="Times" w:hAnsi="Times"/>
      <w:snapToGrid w:val="0"/>
    </w:rPr>
  </w:style>
  <w:style w:type="paragraph" w:customStyle="1" w:styleId="Annex3">
    <w:name w:val="Annex 3"/>
    <w:basedOn w:val="Normal"/>
    <w:next w:val="Body"/>
    <w:rsid w:val="00E55270"/>
    <w:pPr>
      <w:numPr>
        <w:ilvl w:val="3"/>
        <w:numId w:val="4"/>
      </w:numPr>
      <w:spacing w:before="360"/>
      <w:jc w:val="both"/>
    </w:pPr>
    <w:rPr>
      <w:rFonts w:ascii="Arial" w:hAnsi="Arial"/>
      <w:b/>
      <w:snapToGrid w:val="0"/>
      <w:color w:val="000080"/>
      <w:spacing w:val="20"/>
    </w:rPr>
  </w:style>
  <w:style w:type="paragraph" w:customStyle="1" w:styleId="Annex4">
    <w:name w:val="Annex 4"/>
    <w:basedOn w:val="Annex3"/>
    <w:next w:val="Body"/>
    <w:rsid w:val="00E55270"/>
    <w:pPr>
      <w:numPr>
        <w:ilvl w:val="4"/>
      </w:numPr>
    </w:pPr>
  </w:style>
  <w:style w:type="paragraph" w:customStyle="1" w:styleId="Annex5">
    <w:name w:val="Annex 5"/>
    <w:basedOn w:val="Annex4"/>
    <w:next w:val="Body"/>
    <w:rsid w:val="00E55270"/>
    <w:pPr>
      <w:numPr>
        <w:ilvl w:val="0"/>
        <w:numId w:val="0"/>
      </w:numPr>
      <w:tabs>
        <w:tab w:val="num" w:pos="648"/>
      </w:tabs>
      <w:ind w:firstLine="288"/>
    </w:pPr>
  </w:style>
  <w:style w:type="paragraph" w:styleId="Title">
    <w:name w:val="Title"/>
    <w:basedOn w:val="Normal"/>
    <w:qFormat/>
    <w:rsid w:val="00E55270"/>
    <w:pPr>
      <w:outlineLvl w:val="0"/>
    </w:pPr>
    <w:rPr>
      <w:rFonts w:ascii="Arial" w:eastAsia="MS Gothic" w:hAnsi="Arial"/>
      <w:b/>
      <w:kern w:val="28"/>
      <w:sz w:val="40"/>
      <w:lang w:eastAsia="ja-JP"/>
    </w:rPr>
  </w:style>
  <w:style w:type="paragraph" w:styleId="TOC1">
    <w:name w:val="toc 1"/>
    <w:basedOn w:val="Normal"/>
    <w:next w:val="Normal"/>
    <w:autoRedefine/>
    <w:uiPriority w:val="39"/>
    <w:rsid w:val="00E55270"/>
    <w:pPr>
      <w:tabs>
        <w:tab w:val="left" w:pos="360"/>
        <w:tab w:val="right" w:leader="dot" w:pos="8640"/>
      </w:tabs>
      <w:spacing w:before="240"/>
    </w:pPr>
    <w:rPr>
      <w:noProof/>
    </w:rPr>
  </w:style>
  <w:style w:type="paragraph" w:styleId="TOC2">
    <w:name w:val="toc 2"/>
    <w:basedOn w:val="TOC1"/>
    <w:next w:val="Normal"/>
    <w:autoRedefine/>
    <w:uiPriority w:val="39"/>
    <w:rsid w:val="00E55270"/>
    <w:pPr>
      <w:tabs>
        <w:tab w:val="clear" w:pos="360"/>
        <w:tab w:val="left" w:pos="810"/>
      </w:tabs>
      <w:spacing w:before="0"/>
      <w:ind w:left="360"/>
    </w:pPr>
    <w:rPr>
      <w:rFonts w:eastAsia="MS Gothic"/>
    </w:rPr>
  </w:style>
  <w:style w:type="paragraph" w:styleId="TOC3">
    <w:name w:val="toc 3"/>
    <w:basedOn w:val="TOC2"/>
    <w:next w:val="Normal"/>
    <w:autoRedefine/>
    <w:uiPriority w:val="39"/>
    <w:rsid w:val="00E55270"/>
    <w:pPr>
      <w:tabs>
        <w:tab w:val="clear" w:pos="810"/>
        <w:tab w:val="left" w:pos="1440"/>
      </w:tabs>
      <w:ind w:left="720"/>
    </w:pPr>
  </w:style>
  <w:style w:type="paragraph" w:styleId="TableofFigures">
    <w:name w:val="table of figures"/>
    <w:basedOn w:val="Normal"/>
    <w:next w:val="Normal"/>
    <w:uiPriority w:val="99"/>
    <w:rsid w:val="00E55270"/>
    <w:pPr>
      <w:tabs>
        <w:tab w:val="right" w:leader="dot" w:pos="8640"/>
      </w:tabs>
      <w:ind w:left="400" w:hanging="400"/>
    </w:pPr>
    <w:rPr>
      <w:noProof/>
    </w:rPr>
  </w:style>
  <w:style w:type="paragraph" w:styleId="ListContinue">
    <w:name w:val="List Continue"/>
    <w:basedOn w:val="Normal"/>
    <w:rsid w:val="00E55270"/>
    <w:pPr>
      <w:ind w:left="360"/>
    </w:pPr>
  </w:style>
  <w:style w:type="paragraph" w:styleId="Header">
    <w:name w:val="header"/>
    <w:basedOn w:val="Normal"/>
    <w:rsid w:val="00E55270"/>
    <w:pPr>
      <w:pBdr>
        <w:bottom w:val="single" w:sz="4" w:space="1" w:color="auto"/>
      </w:pBdr>
      <w:tabs>
        <w:tab w:val="center" w:pos="4320"/>
        <w:tab w:val="right" w:pos="8640"/>
      </w:tabs>
    </w:pPr>
    <w:rPr>
      <w:sz w:val="18"/>
    </w:rPr>
  </w:style>
  <w:style w:type="paragraph" w:styleId="Footer">
    <w:name w:val="footer"/>
    <w:basedOn w:val="Normal"/>
    <w:link w:val="FooterChar"/>
    <w:rsid w:val="00E55270"/>
    <w:pPr>
      <w:tabs>
        <w:tab w:val="center" w:pos="4320"/>
        <w:tab w:val="right" w:pos="8640"/>
      </w:tabs>
    </w:pPr>
    <w:rPr>
      <w:sz w:val="18"/>
    </w:rPr>
  </w:style>
  <w:style w:type="character" w:styleId="PageNumber">
    <w:name w:val="page number"/>
    <w:basedOn w:val="DefaultParagraphFont"/>
    <w:rsid w:val="00E55270"/>
  </w:style>
  <w:style w:type="character" w:styleId="Hyperlink">
    <w:name w:val="Hyperlink"/>
    <w:basedOn w:val="DefaultParagraphFont"/>
    <w:uiPriority w:val="99"/>
    <w:rsid w:val="00E55270"/>
    <w:rPr>
      <w:color w:val="0000FF"/>
      <w:u w:val="single"/>
    </w:rPr>
  </w:style>
  <w:style w:type="character" w:styleId="FollowedHyperlink">
    <w:name w:val="FollowedHyperlink"/>
    <w:basedOn w:val="DefaultParagraphFont"/>
    <w:rsid w:val="00E55270"/>
    <w:rPr>
      <w:color w:val="800080"/>
      <w:u w:val="single"/>
    </w:rPr>
  </w:style>
  <w:style w:type="paragraph" w:customStyle="1" w:styleId="Contact">
    <w:name w:val="Contact"/>
    <w:basedOn w:val="Body"/>
    <w:rsid w:val="00E55270"/>
    <w:pPr>
      <w:tabs>
        <w:tab w:val="left" w:pos="4320"/>
      </w:tabs>
      <w:spacing w:before="0" w:after="0"/>
      <w:ind w:left="720"/>
      <w:jc w:val="left"/>
    </w:pPr>
  </w:style>
  <w:style w:type="paragraph" w:customStyle="1" w:styleId="UserNote">
    <w:name w:val="User Note"/>
    <w:basedOn w:val="Normal"/>
    <w:rsid w:val="00E55270"/>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E55270"/>
    <w:pPr>
      <w:shd w:val="clear" w:color="auto" w:fill="000080"/>
      <w:spacing w:after="360"/>
    </w:pPr>
    <w:rPr>
      <w:rFonts w:ascii="Arial" w:hAnsi="Arial"/>
      <w:b/>
      <w:spacing w:val="20"/>
      <w:sz w:val="32"/>
    </w:rPr>
  </w:style>
  <w:style w:type="paragraph" w:styleId="TOC4">
    <w:name w:val="toc 4"/>
    <w:basedOn w:val="Normal"/>
    <w:next w:val="Normal"/>
    <w:autoRedefine/>
    <w:uiPriority w:val="39"/>
    <w:rsid w:val="00E55270"/>
    <w:pPr>
      <w:ind w:left="1080"/>
    </w:pPr>
  </w:style>
  <w:style w:type="paragraph" w:styleId="TOC5">
    <w:name w:val="toc 5"/>
    <w:basedOn w:val="Normal"/>
    <w:next w:val="Normal"/>
    <w:autoRedefine/>
    <w:uiPriority w:val="39"/>
    <w:rsid w:val="00E55270"/>
    <w:pPr>
      <w:ind w:left="800"/>
    </w:pPr>
  </w:style>
  <w:style w:type="paragraph" w:styleId="TOC6">
    <w:name w:val="toc 6"/>
    <w:basedOn w:val="Normal"/>
    <w:next w:val="Normal"/>
    <w:autoRedefine/>
    <w:uiPriority w:val="39"/>
    <w:rsid w:val="00E55270"/>
    <w:pPr>
      <w:ind w:left="1000"/>
    </w:pPr>
  </w:style>
  <w:style w:type="paragraph" w:styleId="TOC7">
    <w:name w:val="toc 7"/>
    <w:basedOn w:val="Normal"/>
    <w:next w:val="Normal"/>
    <w:autoRedefine/>
    <w:uiPriority w:val="39"/>
    <w:rsid w:val="00E55270"/>
    <w:pPr>
      <w:ind w:left="1200"/>
    </w:pPr>
  </w:style>
  <w:style w:type="paragraph" w:styleId="TOC8">
    <w:name w:val="toc 8"/>
    <w:basedOn w:val="Normal"/>
    <w:next w:val="Normal"/>
    <w:autoRedefine/>
    <w:uiPriority w:val="39"/>
    <w:rsid w:val="00E55270"/>
    <w:pPr>
      <w:ind w:left="1400"/>
    </w:pPr>
  </w:style>
  <w:style w:type="paragraph" w:styleId="TOC9">
    <w:name w:val="toc 9"/>
    <w:basedOn w:val="Normal"/>
    <w:next w:val="Normal"/>
    <w:autoRedefine/>
    <w:uiPriority w:val="39"/>
    <w:rsid w:val="00E55270"/>
    <w:pPr>
      <w:ind w:left="1600"/>
    </w:pPr>
  </w:style>
  <w:style w:type="paragraph" w:customStyle="1" w:styleId="CodeLine">
    <w:name w:val="Code Line"/>
    <w:basedOn w:val="Normal"/>
    <w:link w:val="CodeLineChar"/>
    <w:rsid w:val="00E55270"/>
    <w:pPr>
      <w:tabs>
        <w:tab w:val="left" w:pos="1080"/>
        <w:tab w:val="left" w:pos="1440"/>
        <w:tab w:val="left" w:pos="1800"/>
        <w:tab w:val="left" w:pos="2160"/>
        <w:tab w:val="left" w:pos="2520"/>
        <w:tab w:val="left" w:pos="2880"/>
        <w:tab w:val="left" w:pos="3240"/>
        <w:tab w:val="left" w:pos="3600"/>
        <w:tab w:val="left" w:pos="3960"/>
        <w:tab w:val="left" w:pos="4320"/>
        <w:tab w:val="right" w:pos="8640"/>
      </w:tabs>
      <w:ind w:left="720"/>
    </w:pPr>
    <w:rPr>
      <w:sz w:val="18"/>
    </w:rPr>
  </w:style>
  <w:style w:type="paragraph" w:styleId="BodyText">
    <w:name w:val="Body Text"/>
    <w:basedOn w:val="Normal"/>
    <w:rsid w:val="00E55270"/>
    <w:rPr>
      <w:i/>
      <w:sz w:val="16"/>
    </w:rPr>
  </w:style>
  <w:style w:type="paragraph" w:styleId="Date">
    <w:name w:val="Date"/>
    <w:basedOn w:val="Normal"/>
    <w:next w:val="Body"/>
    <w:rsid w:val="00E55270"/>
  </w:style>
  <w:style w:type="paragraph" w:customStyle="1" w:styleId="TableListDash">
    <w:name w:val="Table List Dash"/>
    <w:basedOn w:val="TableText"/>
    <w:rsid w:val="00E55270"/>
    <w:pPr>
      <w:numPr>
        <w:numId w:val="7"/>
      </w:numPr>
    </w:pPr>
  </w:style>
  <w:style w:type="paragraph" w:customStyle="1" w:styleId="Code">
    <w:name w:val="Code"/>
    <w:link w:val="CodeChar"/>
    <w:rsid w:val="00E552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E55270"/>
    <w:rPr>
      <w:noProof/>
      <w:sz w:val="3276"/>
      <w:lang w:val="en-GB"/>
    </w:rPr>
  </w:style>
  <w:style w:type="paragraph" w:styleId="DocumentMap">
    <w:name w:val="Document Map"/>
    <w:basedOn w:val="Normal"/>
    <w:semiHidden/>
    <w:rsid w:val="00E55270"/>
    <w:pPr>
      <w:shd w:val="clear" w:color="auto" w:fill="000080"/>
      <w:jc w:val="both"/>
    </w:pPr>
    <w:rPr>
      <w:rFonts w:ascii="Tahoma" w:hAnsi="Tahoma"/>
      <w:lang w:val="en-GB"/>
    </w:rPr>
  </w:style>
  <w:style w:type="paragraph" w:customStyle="1" w:styleId="Table">
    <w:name w:val="Table"/>
    <w:basedOn w:val="Normal"/>
    <w:next w:val="Normal"/>
    <w:rsid w:val="00E55270"/>
    <w:pPr>
      <w:spacing w:before="120" w:line="240" w:lineRule="atLeast"/>
      <w:jc w:val="center"/>
    </w:pPr>
    <w:rPr>
      <w:rFonts w:ascii="Arial" w:hAnsi="Arial"/>
      <w:b/>
      <w:lang w:val="en-GB"/>
    </w:rPr>
  </w:style>
  <w:style w:type="paragraph" w:customStyle="1" w:styleId="VersionInfo">
    <w:name w:val="VersionInfo"/>
    <w:basedOn w:val="Normal"/>
    <w:rsid w:val="00E55270"/>
    <w:pPr>
      <w:keepLines/>
      <w:spacing w:before="48" w:after="48" w:line="240" w:lineRule="atLeast"/>
    </w:pPr>
    <w:rPr>
      <w:rFonts w:ascii="Arial" w:hAnsi="Arial"/>
      <w:lang w:val="en-GB"/>
    </w:rPr>
  </w:style>
  <w:style w:type="paragraph" w:customStyle="1" w:styleId="Figure">
    <w:name w:val="Figure"/>
    <w:basedOn w:val="Normal"/>
    <w:rsid w:val="00E55270"/>
    <w:pPr>
      <w:keepNext/>
      <w:keepLines/>
      <w:spacing w:before="240" w:line="240" w:lineRule="atLeast"/>
      <w:jc w:val="center"/>
    </w:pPr>
    <w:rPr>
      <w:rFonts w:ascii="Arial" w:hAnsi="Arial" w:cs="Arial"/>
      <w:b/>
      <w:lang w:val="en-GB"/>
    </w:rPr>
  </w:style>
  <w:style w:type="paragraph" w:customStyle="1" w:styleId="DataStructure">
    <w:name w:val="DataStructure"/>
    <w:basedOn w:val="Body"/>
    <w:next w:val="Body"/>
    <w:rsid w:val="00E55270"/>
    <w:pPr>
      <w:tabs>
        <w:tab w:val="left" w:pos="2835"/>
      </w:tabs>
      <w:spacing w:before="0" w:after="60"/>
      <w:ind w:left="2835"/>
    </w:pPr>
  </w:style>
  <w:style w:type="paragraph" w:styleId="Index1">
    <w:name w:val="index 1"/>
    <w:basedOn w:val="Normal"/>
    <w:next w:val="Normal"/>
    <w:autoRedefine/>
    <w:semiHidden/>
    <w:rsid w:val="00E55270"/>
    <w:pPr>
      <w:spacing w:line="240" w:lineRule="atLeast"/>
      <w:ind w:left="200" w:hanging="200"/>
    </w:pPr>
    <w:rPr>
      <w:rFonts w:ascii="Arial" w:hAnsi="Arial"/>
      <w:lang w:val="en-GB"/>
    </w:rPr>
  </w:style>
  <w:style w:type="paragraph" w:customStyle="1" w:styleId="VersionHistory">
    <w:name w:val="Version History"/>
    <w:basedOn w:val="Normal"/>
    <w:rsid w:val="00E55270"/>
    <w:rPr>
      <w:rFonts w:ascii="Arial" w:hAnsi="Arial"/>
      <w:sz w:val="16"/>
      <w:lang w:val="en-GB"/>
    </w:rPr>
  </w:style>
  <w:style w:type="paragraph" w:styleId="BlockText">
    <w:name w:val="Block Text"/>
    <w:basedOn w:val="Normal"/>
    <w:rsid w:val="00E55270"/>
    <w:pPr>
      <w:ind w:left="1440" w:right="1440"/>
    </w:pPr>
  </w:style>
  <w:style w:type="paragraph" w:styleId="BodyText2">
    <w:name w:val="Body Text 2"/>
    <w:basedOn w:val="Normal"/>
    <w:rsid w:val="00E55270"/>
    <w:pPr>
      <w:spacing w:line="480" w:lineRule="auto"/>
    </w:pPr>
  </w:style>
  <w:style w:type="paragraph" w:styleId="BodyText3">
    <w:name w:val="Body Text 3"/>
    <w:basedOn w:val="Normal"/>
    <w:rsid w:val="00E55270"/>
    <w:rPr>
      <w:sz w:val="16"/>
      <w:szCs w:val="16"/>
    </w:rPr>
  </w:style>
  <w:style w:type="paragraph" w:styleId="BodyTextFirstIndent">
    <w:name w:val="Body Text First Indent"/>
    <w:basedOn w:val="BodyText"/>
    <w:rsid w:val="00E55270"/>
    <w:pPr>
      <w:ind w:firstLine="210"/>
    </w:pPr>
    <w:rPr>
      <w:i w:val="0"/>
      <w:sz w:val="20"/>
    </w:rPr>
  </w:style>
  <w:style w:type="paragraph" w:styleId="BodyTextIndent">
    <w:name w:val="Body Text Indent"/>
    <w:basedOn w:val="Normal"/>
    <w:rsid w:val="00E55270"/>
    <w:pPr>
      <w:ind w:left="283"/>
    </w:pPr>
  </w:style>
  <w:style w:type="paragraph" w:styleId="BodyTextFirstIndent2">
    <w:name w:val="Body Text First Indent 2"/>
    <w:basedOn w:val="BodyTextIndent"/>
    <w:rsid w:val="00E55270"/>
    <w:pPr>
      <w:ind w:firstLine="210"/>
    </w:pPr>
  </w:style>
  <w:style w:type="paragraph" w:styleId="BodyTextIndent2">
    <w:name w:val="Body Text Indent 2"/>
    <w:basedOn w:val="Normal"/>
    <w:rsid w:val="00E55270"/>
    <w:pPr>
      <w:spacing w:line="480" w:lineRule="auto"/>
      <w:ind w:left="283"/>
    </w:pPr>
  </w:style>
  <w:style w:type="paragraph" w:styleId="BodyTextIndent3">
    <w:name w:val="Body Text Indent 3"/>
    <w:basedOn w:val="Normal"/>
    <w:rsid w:val="00E55270"/>
    <w:pPr>
      <w:ind w:left="283"/>
    </w:pPr>
    <w:rPr>
      <w:sz w:val="16"/>
      <w:szCs w:val="16"/>
    </w:rPr>
  </w:style>
  <w:style w:type="paragraph" w:styleId="Closing">
    <w:name w:val="Closing"/>
    <w:basedOn w:val="Normal"/>
    <w:rsid w:val="00E55270"/>
    <w:pPr>
      <w:ind w:left="4252"/>
    </w:pPr>
  </w:style>
  <w:style w:type="paragraph" w:styleId="CommentText">
    <w:name w:val="annotation text"/>
    <w:basedOn w:val="Normal"/>
    <w:semiHidden/>
    <w:rsid w:val="00E55270"/>
  </w:style>
  <w:style w:type="paragraph" w:styleId="E-mailSignature">
    <w:name w:val="E-mail Signature"/>
    <w:basedOn w:val="Normal"/>
    <w:rsid w:val="00E55270"/>
  </w:style>
  <w:style w:type="paragraph" w:styleId="EndnoteText">
    <w:name w:val="endnote text"/>
    <w:basedOn w:val="Normal"/>
    <w:semiHidden/>
    <w:rsid w:val="00E55270"/>
  </w:style>
  <w:style w:type="paragraph" w:styleId="EnvelopeAddress">
    <w:name w:val="envelope address"/>
    <w:basedOn w:val="Normal"/>
    <w:rsid w:val="00E5527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E55270"/>
    <w:rPr>
      <w:rFonts w:ascii="Arial" w:hAnsi="Arial" w:cs="Arial"/>
    </w:rPr>
  </w:style>
  <w:style w:type="paragraph" w:styleId="HTMLAddress">
    <w:name w:val="HTML Address"/>
    <w:basedOn w:val="Normal"/>
    <w:rsid w:val="00E55270"/>
    <w:rPr>
      <w:i/>
      <w:iCs/>
    </w:rPr>
  </w:style>
  <w:style w:type="paragraph" w:styleId="HTMLPreformatted">
    <w:name w:val="HTML Preformatted"/>
    <w:basedOn w:val="Normal"/>
    <w:rsid w:val="00E55270"/>
    <w:rPr>
      <w:rFonts w:ascii="Courier New" w:hAnsi="Courier New" w:cs="Courier New"/>
    </w:rPr>
  </w:style>
  <w:style w:type="paragraph" w:styleId="Index2">
    <w:name w:val="index 2"/>
    <w:basedOn w:val="Normal"/>
    <w:next w:val="Normal"/>
    <w:autoRedefine/>
    <w:semiHidden/>
    <w:rsid w:val="00E55270"/>
    <w:pPr>
      <w:ind w:left="400" w:hanging="200"/>
    </w:pPr>
  </w:style>
  <w:style w:type="paragraph" w:styleId="Index3">
    <w:name w:val="index 3"/>
    <w:basedOn w:val="Normal"/>
    <w:next w:val="Normal"/>
    <w:autoRedefine/>
    <w:semiHidden/>
    <w:rsid w:val="00E55270"/>
    <w:pPr>
      <w:ind w:left="600" w:hanging="200"/>
    </w:pPr>
  </w:style>
  <w:style w:type="paragraph" w:styleId="Index4">
    <w:name w:val="index 4"/>
    <w:basedOn w:val="Normal"/>
    <w:next w:val="Normal"/>
    <w:autoRedefine/>
    <w:semiHidden/>
    <w:rsid w:val="00E55270"/>
    <w:pPr>
      <w:ind w:left="800" w:hanging="200"/>
    </w:pPr>
  </w:style>
  <w:style w:type="paragraph" w:styleId="Index5">
    <w:name w:val="index 5"/>
    <w:basedOn w:val="Normal"/>
    <w:next w:val="Normal"/>
    <w:autoRedefine/>
    <w:semiHidden/>
    <w:rsid w:val="00E55270"/>
    <w:pPr>
      <w:ind w:left="1000" w:hanging="200"/>
    </w:pPr>
  </w:style>
  <w:style w:type="paragraph" w:styleId="Index6">
    <w:name w:val="index 6"/>
    <w:basedOn w:val="Normal"/>
    <w:next w:val="Normal"/>
    <w:autoRedefine/>
    <w:semiHidden/>
    <w:rsid w:val="00E55270"/>
    <w:pPr>
      <w:ind w:left="1200" w:hanging="200"/>
    </w:pPr>
  </w:style>
  <w:style w:type="paragraph" w:styleId="Index7">
    <w:name w:val="index 7"/>
    <w:basedOn w:val="Normal"/>
    <w:next w:val="Normal"/>
    <w:autoRedefine/>
    <w:semiHidden/>
    <w:rsid w:val="00E55270"/>
    <w:pPr>
      <w:ind w:left="1400" w:hanging="200"/>
    </w:pPr>
  </w:style>
  <w:style w:type="paragraph" w:styleId="Index8">
    <w:name w:val="index 8"/>
    <w:basedOn w:val="Normal"/>
    <w:next w:val="Normal"/>
    <w:autoRedefine/>
    <w:semiHidden/>
    <w:rsid w:val="00E55270"/>
    <w:pPr>
      <w:ind w:left="1600" w:hanging="200"/>
    </w:pPr>
  </w:style>
  <w:style w:type="paragraph" w:styleId="Index9">
    <w:name w:val="index 9"/>
    <w:basedOn w:val="Normal"/>
    <w:next w:val="Normal"/>
    <w:autoRedefine/>
    <w:semiHidden/>
    <w:rsid w:val="00E55270"/>
    <w:pPr>
      <w:ind w:left="1800" w:hanging="200"/>
    </w:pPr>
  </w:style>
  <w:style w:type="paragraph" w:styleId="IndexHeading">
    <w:name w:val="index heading"/>
    <w:basedOn w:val="Normal"/>
    <w:next w:val="Index1"/>
    <w:semiHidden/>
    <w:rsid w:val="00E55270"/>
    <w:rPr>
      <w:rFonts w:ascii="Arial" w:hAnsi="Arial" w:cs="Arial"/>
      <w:b/>
      <w:bCs/>
    </w:rPr>
  </w:style>
  <w:style w:type="paragraph" w:styleId="List2">
    <w:name w:val="List 2"/>
    <w:basedOn w:val="Normal"/>
    <w:rsid w:val="00E55270"/>
    <w:pPr>
      <w:ind w:left="566" w:hanging="283"/>
    </w:pPr>
  </w:style>
  <w:style w:type="paragraph" w:styleId="List3">
    <w:name w:val="List 3"/>
    <w:basedOn w:val="Normal"/>
    <w:rsid w:val="00E55270"/>
    <w:pPr>
      <w:ind w:left="849" w:hanging="283"/>
    </w:pPr>
  </w:style>
  <w:style w:type="paragraph" w:styleId="List4">
    <w:name w:val="List 4"/>
    <w:basedOn w:val="Normal"/>
    <w:rsid w:val="00E55270"/>
    <w:pPr>
      <w:ind w:left="1132" w:hanging="283"/>
    </w:pPr>
  </w:style>
  <w:style w:type="paragraph" w:styleId="List5">
    <w:name w:val="List 5"/>
    <w:basedOn w:val="Normal"/>
    <w:rsid w:val="00E55270"/>
    <w:pPr>
      <w:ind w:left="1415" w:hanging="283"/>
    </w:pPr>
  </w:style>
  <w:style w:type="paragraph" w:styleId="ListBullet">
    <w:name w:val="List Bullet"/>
    <w:basedOn w:val="Normal"/>
    <w:autoRedefine/>
    <w:rsid w:val="00E55270"/>
    <w:pPr>
      <w:numPr>
        <w:numId w:val="2"/>
      </w:numPr>
    </w:pPr>
  </w:style>
  <w:style w:type="paragraph" w:styleId="ListBullet2">
    <w:name w:val="List Bullet 2"/>
    <w:basedOn w:val="Normal"/>
    <w:autoRedefine/>
    <w:rsid w:val="00E55270"/>
    <w:pPr>
      <w:numPr>
        <w:numId w:val="18"/>
      </w:numPr>
    </w:pPr>
  </w:style>
  <w:style w:type="paragraph" w:styleId="ListBullet3">
    <w:name w:val="List Bullet 3"/>
    <w:basedOn w:val="Normal"/>
    <w:autoRedefine/>
    <w:rsid w:val="00E55270"/>
    <w:pPr>
      <w:numPr>
        <w:numId w:val="8"/>
      </w:numPr>
    </w:pPr>
  </w:style>
  <w:style w:type="paragraph" w:styleId="ListBullet4">
    <w:name w:val="List Bullet 4"/>
    <w:basedOn w:val="Normal"/>
    <w:autoRedefine/>
    <w:rsid w:val="00E55270"/>
    <w:pPr>
      <w:numPr>
        <w:numId w:val="9"/>
      </w:numPr>
    </w:pPr>
  </w:style>
  <w:style w:type="paragraph" w:styleId="ListBullet5">
    <w:name w:val="List Bullet 5"/>
    <w:basedOn w:val="Normal"/>
    <w:autoRedefine/>
    <w:rsid w:val="00E55270"/>
    <w:pPr>
      <w:numPr>
        <w:numId w:val="10"/>
      </w:numPr>
    </w:pPr>
  </w:style>
  <w:style w:type="paragraph" w:styleId="ListContinue2">
    <w:name w:val="List Continue 2"/>
    <w:basedOn w:val="Normal"/>
    <w:rsid w:val="00E55270"/>
    <w:pPr>
      <w:ind w:left="566"/>
    </w:pPr>
  </w:style>
  <w:style w:type="paragraph" w:styleId="ListContinue3">
    <w:name w:val="List Continue 3"/>
    <w:basedOn w:val="Normal"/>
    <w:rsid w:val="00E55270"/>
    <w:pPr>
      <w:ind w:left="849"/>
    </w:pPr>
  </w:style>
  <w:style w:type="paragraph" w:styleId="ListContinue4">
    <w:name w:val="List Continue 4"/>
    <w:basedOn w:val="Normal"/>
    <w:rsid w:val="00E55270"/>
    <w:pPr>
      <w:ind w:left="1132"/>
    </w:pPr>
  </w:style>
  <w:style w:type="paragraph" w:styleId="ListContinue5">
    <w:name w:val="List Continue 5"/>
    <w:basedOn w:val="Normal"/>
    <w:rsid w:val="00E55270"/>
    <w:pPr>
      <w:ind w:left="1415"/>
    </w:pPr>
  </w:style>
  <w:style w:type="paragraph" w:styleId="ListNumber">
    <w:name w:val="List Number"/>
    <w:basedOn w:val="Normal"/>
    <w:rsid w:val="00E55270"/>
    <w:pPr>
      <w:numPr>
        <w:numId w:val="11"/>
      </w:numPr>
    </w:pPr>
  </w:style>
  <w:style w:type="paragraph" w:styleId="ListNumber2">
    <w:name w:val="List Number 2"/>
    <w:basedOn w:val="Normal"/>
    <w:rsid w:val="00E55270"/>
    <w:pPr>
      <w:numPr>
        <w:numId w:val="12"/>
      </w:numPr>
    </w:pPr>
  </w:style>
  <w:style w:type="paragraph" w:styleId="ListNumber3">
    <w:name w:val="List Number 3"/>
    <w:basedOn w:val="Normal"/>
    <w:rsid w:val="00E55270"/>
    <w:pPr>
      <w:numPr>
        <w:numId w:val="13"/>
      </w:numPr>
    </w:pPr>
  </w:style>
  <w:style w:type="paragraph" w:styleId="ListNumber4">
    <w:name w:val="List Number 4"/>
    <w:basedOn w:val="Normal"/>
    <w:rsid w:val="00E55270"/>
    <w:pPr>
      <w:numPr>
        <w:numId w:val="14"/>
      </w:numPr>
    </w:pPr>
  </w:style>
  <w:style w:type="paragraph" w:styleId="ListNumber5">
    <w:name w:val="List Number 5"/>
    <w:basedOn w:val="Normal"/>
    <w:rsid w:val="00E55270"/>
    <w:pPr>
      <w:numPr>
        <w:numId w:val="15"/>
      </w:numPr>
    </w:pPr>
  </w:style>
  <w:style w:type="paragraph" w:styleId="MacroText">
    <w:name w:val="macro"/>
    <w:semiHidden/>
    <w:rsid w:val="00E552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E552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E55270"/>
    <w:rPr>
      <w:sz w:val="24"/>
      <w:szCs w:val="24"/>
    </w:rPr>
  </w:style>
  <w:style w:type="paragraph" w:styleId="NormalIndent">
    <w:name w:val="Normal Indent"/>
    <w:basedOn w:val="Normal"/>
    <w:rsid w:val="00E55270"/>
    <w:pPr>
      <w:ind w:left="720"/>
    </w:pPr>
  </w:style>
  <w:style w:type="paragraph" w:styleId="NoteHeading">
    <w:name w:val="Note Heading"/>
    <w:basedOn w:val="Normal"/>
    <w:next w:val="Normal"/>
    <w:rsid w:val="00E55270"/>
  </w:style>
  <w:style w:type="paragraph" w:styleId="PlainText">
    <w:name w:val="Plain Text"/>
    <w:basedOn w:val="Normal"/>
    <w:rsid w:val="00E55270"/>
    <w:rPr>
      <w:rFonts w:ascii="Courier New" w:hAnsi="Courier New" w:cs="Courier New"/>
    </w:rPr>
  </w:style>
  <w:style w:type="paragraph" w:styleId="Salutation">
    <w:name w:val="Salutation"/>
    <w:basedOn w:val="Normal"/>
    <w:next w:val="Normal"/>
    <w:rsid w:val="00E55270"/>
  </w:style>
  <w:style w:type="paragraph" w:styleId="Signature">
    <w:name w:val="Signature"/>
    <w:basedOn w:val="Normal"/>
    <w:rsid w:val="00E55270"/>
    <w:pPr>
      <w:ind w:left="4252"/>
    </w:pPr>
  </w:style>
  <w:style w:type="paragraph" w:styleId="Subtitle">
    <w:name w:val="Subtitle"/>
    <w:basedOn w:val="Normal"/>
    <w:qFormat/>
    <w:rsid w:val="00E55270"/>
    <w:pPr>
      <w:jc w:val="center"/>
      <w:outlineLvl w:val="1"/>
    </w:pPr>
    <w:rPr>
      <w:rFonts w:ascii="Arial" w:hAnsi="Arial" w:cs="Arial"/>
      <w:sz w:val="24"/>
      <w:szCs w:val="24"/>
    </w:rPr>
  </w:style>
  <w:style w:type="paragraph" w:styleId="TableofAuthorities">
    <w:name w:val="table of authorities"/>
    <w:basedOn w:val="Normal"/>
    <w:next w:val="Normal"/>
    <w:semiHidden/>
    <w:rsid w:val="00E55270"/>
    <w:pPr>
      <w:ind w:left="200" w:hanging="200"/>
    </w:pPr>
  </w:style>
  <w:style w:type="paragraph" w:styleId="TOAHeading">
    <w:name w:val="toa heading"/>
    <w:basedOn w:val="Normal"/>
    <w:next w:val="Normal"/>
    <w:semiHidden/>
    <w:rsid w:val="00E55270"/>
    <w:pPr>
      <w:spacing w:before="120"/>
    </w:pPr>
    <w:rPr>
      <w:rFonts w:ascii="Arial" w:hAnsi="Arial" w:cs="Arial"/>
      <w:b/>
      <w:bCs/>
      <w:sz w:val="24"/>
      <w:szCs w:val="24"/>
    </w:rPr>
  </w:style>
  <w:style w:type="character" w:styleId="CommentReference">
    <w:name w:val="annotation reference"/>
    <w:basedOn w:val="DefaultParagraphFont"/>
    <w:semiHidden/>
    <w:rsid w:val="00E55270"/>
    <w:rPr>
      <w:sz w:val="16"/>
      <w:szCs w:val="16"/>
    </w:rPr>
  </w:style>
  <w:style w:type="paragraph" w:customStyle="1" w:styleId="ObjectHeader">
    <w:name w:val="ObjectHeader"/>
    <w:basedOn w:val="Normal"/>
    <w:rsid w:val="00E55270"/>
    <w:pPr>
      <w:pBdr>
        <w:top w:val="single" w:sz="12" w:space="1" w:color="auto"/>
        <w:left w:val="single" w:sz="12" w:space="4" w:color="auto"/>
        <w:bottom w:val="single" w:sz="12" w:space="1" w:color="auto"/>
        <w:right w:val="single" w:sz="12" w:space="4" w:color="auto"/>
      </w:pBdr>
      <w:shd w:val="clear" w:color="auto" w:fill="000000"/>
    </w:pPr>
    <w:rPr>
      <w:rFonts w:ascii="Arial" w:hAnsi="Arial" w:cs="Arial"/>
      <w:b/>
    </w:rPr>
  </w:style>
  <w:style w:type="character" w:styleId="Emphasis">
    <w:name w:val="Emphasis"/>
    <w:basedOn w:val="DefaultParagraphFont"/>
    <w:qFormat/>
    <w:rsid w:val="00E55270"/>
    <w:rPr>
      <w:i/>
      <w:iCs/>
    </w:rPr>
  </w:style>
  <w:style w:type="character" w:styleId="LineNumber">
    <w:name w:val="line number"/>
    <w:basedOn w:val="DefaultParagraphFont"/>
    <w:rsid w:val="00E55270"/>
  </w:style>
  <w:style w:type="paragraph" w:styleId="BalloonText">
    <w:name w:val="Balloon Text"/>
    <w:basedOn w:val="Normal"/>
    <w:semiHidden/>
    <w:rsid w:val="00E55270"/>
    <w:rPr>
      <w:rFonts w:ascii="Tahoma" w:hAnsi="Tahoma" w:cs="Tahoma"/>
      <w:sz w:val="16"/>
      <w:szCs w:val="16"/>
    </w:rPr>
  </w:style>
  <w:style w:type="paragraph" w:styleId="CommentSubject">
    <w:name w:val="annotation subject"/>
    <w:basedOn w:val="CommentText"/>
    <w:next w:val="CommentText"/>
    <w:semiHidden/>
    <w:rsid w:val="00E55270"/>
    <w:rPr>
      <w:b/>
      <w:bCs/>
    </w:rPr>
  </w:style>
  <w:style w:type="table" w:styleId="TableGrid">
    <w:name w:val="Table Grid"/>
    <w:basedOn w:val="TableNormal"/>
    <w:rsid w:val="00E552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Char">
    <w:name w:val="Body Char"/>
    <w:basedOn w:val="DefaultParagraphFont"/>
    <w:link w:val="Body"/>
    <w:rsid w:val="007A18BA"/>
    <w:rPr>
      <w:snapToGrid w:val="0"/>
      <w:lang w:val="en-US" w:eastAsia="en-US" w:bidi="ar-SA"/>
    </w:rPr>
  </w:style>
  <w:style w:type="paragraph" w:customStyle="1" w:styleId="Nummerliste">
    <w:name w:val="Nummerliste"/>
    <w:basedOn w:val="Normal"/>
    <w:rsid w:val="00E55270"/>
    <w:pPr>
      <w:tabs>
        <w:tab w:val="num" w:pos="720"/>
      </w:tabs>
      <w:ind w:left="720" w:hanging="360"/>
    </w:pPr>
  </w:style>
  <w:style w:type="paragraph" w:customStyle="1" w:styleId="Nummerliste2">
    <w:name w:val="Nummerliste2"/>
    <w:basedOn w:val="Nummerliste"/>
    <w:rsid w:val="00E55270"/>
    <w:pPr>
      <w:numPr>
        <w:ilvl w:val="1"/>
        <w:numId w:val="16"/>
      </w:numPr>
      <w:tabs>
        <w:tab w:val="clear" w:pos="1077"/>
        <w:tab w:val="num" w:pos="360"/>
      </w:tabs>
      <w:ind w:left="1071" w:hanging="714"/>
    </w:pPr>
  </w:style>
  <w:style w:type="character" w:customStyle="1" w:styleId="Heading3Char">
    <w:name w:val="Heading 3 Char"/>
    <w:aliases w:val="Chapter title 3 Char"/>
    <w:basedOn w:val="DefaultParagraphFont"/>
    <w:link w:val="Heading3"/>
    <w:rsid w:val="00823D57"/>
    <w:rPr>
      <w:rFonts w:ascii="Arial" w:hAnsi="Arial"/>
      <w:b/>
      <w:snapToGrid w:val="0"/>
      <w:color w:val="000080"/>
      <w:spacing w:val="20"/>
    </w:rPr>
  </w:style>
  <w:style w:type="paragraph" w:customStyle="1" w:styleId="B1Annex1">
    <w:name w:val="B.1 Annex 1"/>
    <w:basedOn w:val="Annex2"/>
    <w:rsid w:val="00255C4C"/>
    <w:pPr>
      <w:tabs>
        <w:tab w:val="clear" w:pos="648"/>
      </w:tabs>
      <w:ind w:left="360" w:hanging="360"/>
    </w:pPr>
    <w:rPr>
      <w:lang w:eastAsia="ja-JP"/>
    </w:rPr>
  </w:style>
  <w:style w:type="character" w:customStyle="1" w:styleId="CodeChar">
    <w:name w:val="Code Char"/>
    <w:basedOn w:val="DefaultParagraphFont"/>
    <w:link w:val="Code"/>
    <w:rsid w:val="00E55270"/>
    <w:rPr>
      <w:rFonts w:ascii="Courier New" w:hAnsi="Courier New"/>
      <w:noProof/>
      <w:sz w:val="18"/>
      <w:lang w:val="en-GB" w:eastAsia="en-US" w:bidi="ar-SA"/>
    </w:rPr>
  </w:style>
  <w:style w:type="character" w:customStyle="1" w:styleId="CodeLineChar">
    <w:name w:val="Code Line Char"/>
    <w:basedOn w:val="DefaultParagraphFont"/>
    <w:link w:val="CodeLine"/>
    <w:rsid w:val="00E55270"/>
    <w:rPr>
      <w:sz w:val="18"/>
      <w:lang w:val="en-US" w:eastAsia="en-US" w:bidi="ar-SA"/>
    </w:rPr>
  </w:style>
  <w:style w:type="paragraph" w:styleId="ListParagraph">
    <w:name w:val="List Paragraph"/>
    <w:basedOn w:val="Normal"/>
    <w:uiPriority w:val="34"/>
    <w:qFormat/>
    <w:rsid w:val="008704A9"/>
    <w:pPr>
      <w:spacing w:after="200" w:line="276" w:lineRule="auto"/>
      <w:ind w:left="720"/>
      <w:contextualSpacing/>
    </w:pPr>
    <w:rPr>
      <w:rFonts w:eastAsia="Calibri"/>
      <w:szCs w:val="22"/>
    </w:rPr>
  </w:style>
  <w:style w:type="paragraph" w:customStyle="1" w:styleId="covertext">
    <w:name w:val="cover text"/>
    <w:basedOn w:val="Normal"/>
    <w:rsid w:val="00E55270"/>
    <w:pPr>
      <w:spacing w:before="120"/>
    </w:pPr>
    <w:rPr>
      <w:sz w:val="24"/>
    </w:rPr>
  </w:style>
  <w:style w:type="paragraph" w:customStyle="1" w:styleId="body0">
    <w:name w:val="body"/>
    <w:basedOn w:val="Normal"/>
    <w:rsid w:val="00E55270"/>
    <w:pPr>
      <w:snapToGrid w:val="0"/>
      <w:spacing w:before="120"/>
      <w:jc w:val="both"/>
    </w:pPr>
  </w:style>
  <w:style w:type="table" w:styleId="TableProfessional">
    <w:name w:val="Table Professional"/>
    <w:basedOn w:val="TableNormal"/>
    <w:rsid w:val="00E5527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WW8Num5z0">
    <w:name w:val="WW8Num5z0"/>
    <w:rsid w:val="00F85886"/>
    <w:rPr>
      <w:rFonts w:ascii="Symbol" w:hAnsi="Symbol"/>
    </w:rPr>
  </w:style>
  <w:style w:type="paragraph" w:customStyle="1" w:styleId="BodyKeep">
    <w:name w:val="Body Keep"/>
    <w:basedOn w:val="Normal"/>
    <w:next w:val="Body"/>
    <w:rsid w:val="00F85886"/>
    <w:pPr>
      <w:keepNext/>
      <w:widowControl w:val="0"/>
      <w:suppressAutoHyphens/>
      <w:spacing w:before="120"/>
      <w:jc w:val="both"/>
    </w:pPr>
    <w:rPr>
      <w:rFonts w:cs="Times"/>
      <w:szCs w:val="24"/>
      <w:lang w:eastAsia="ar-SA"/>
    </w:rPr>
  </w:style>
  <w:style w:type="paragraph" w:customStyle="1" w:styleId="numbered">
    <w:name w:val="numbered"/>
    <w:basedOn w:val="Normal"/>
    <w:rsid w:val="00F85886"/>
    <w:pPr>
      <w:widowControl w:val="0"/>
      <w:tabs>
        <w:tab w:val="left" w:pos="289"/>
        <w:tab w:val="left" w:pos="1080"/>
      </w:tabs>
      <w:suppressAutoHyphens/>
      <w:spacing w:before="40" w:after="40"/>
      <w:ind w:left="289"/>
    </w:pPr>
    <w:rPr>
      <w:rFonts w:cs="Times"/>
      <w:szCs w:val="24"/>
      <w:lang w:eastAsia="ar-SA"/>
    </w:rPr>
  </w:style>
  <w:style w:type="paragraph" w:customStyle="1" w:styleId="LandscapeHeader">
    <w:name w:val="Landscape Header"/>
    <w:basedOn w:val="Header"/>
    <w:rsid w:val="00E56046"/>
    <w:pPr>
      <w:pBdr>
        <w:bottom w:val="none" w:sz="0" w:space="0" w:color="auto"/>
      </w:pBdr>
      <w:tabs>
        <w:tab w:val="clear" w:pos="4320"/>
        <w:tab w:val="clear" w:pos="8640"/>
        <w:tab w:val="center" w:pos="6719"/>
        <w:tab w:val="right" w:pos="14005"/>
      </w:tabs>
      <w:ind w:left="-567"/>
    </w:pPr>
    <w:rPr>
      <w:rFonts w:ascii="Arial" w:hAnsi="Arial"/>
      <w:sz w:val="16"/>
      <w:szCs w:val="24"/>
      <w:lang w:val="en-GB"/>
    </w:rPr>
  </w:style>
  <w:style w:type="paragraph" w:customStyle="1" w:styleId="LandscapeFooter">
    <w:name w:val="Landscape Footer"/>
    <w:basedOn w:val="Footer"/>
    <w:rsid w:val="00E56046"/>
    <w:pPr>
      <w:tabs>
        <w:tab w:val="clear" w:pos="4320"/>
        <w:tab w:val="clear" w:pos="8640"/>
        <w:tab w:val="center" w:pos="6719"/>
        <w:tab w:val="right" w:pos="14005"/>
      </w:tabs>
      <w:ind w:left="-567"/>
    </w:pPr>
    <w:rPr>
      <w:rFonts w:ascii="Arial" w:hAnsi="Arial"/>
      <w:sz w:val="20"/>
      <w:szCs w:val="24"/>
      <w:lang w:val="en-GB"/>
    </w:rPr>
  </w:style>
  <w:style w:type="paragraph" w:customStyle="1" w:styleId="SmallTableText">
    <w:name w:val="Small Table Text"/>
    <w:basedOn w:val="Normal"/>
    <w:rsid w:val="00E56046"/>
    <w:rPr>
      <w:rFonts w:ascii="Arial" w:hAnsi="Arial"/>
      <w:sz w:val="16"/>
      <w:szCs w:val="24"/>
      <w:lang w:val="en-GB"/>
    </w:rPr>
  </w:style>
  <w:style w:type="paragraph" w:customStyle="1" w:styleId="SmallTableText-Header">
    <w:name w:val="Small Table Text - Header"/>
    <w:basedOn w:val="SmallTableText"/>
    <w:rsid w:val="00E56046"/>
    <w:rPr>
      <w:b/>
      <w:bCs/>
    </w:rPr>
  </w:style>
  <w:style w:type="paragraph" w:customStyle="1" w:styleId="MarketRequirement">
    <w:name w:val="Market Requirement"/>
    <w:basedOn w:val="Normal"/>
    <w:next w:val="Normal"/>
    <w:link w:val="MarketRequirementChar"/>
    <w:rsid w:val="00E56046"/>
    <w:pPr>
      <w:keepNext/>
    </w:pPr>
    <w:rPr>
      <w:rFonts w:ascii="Arial" w:hAnsi="Arial"/>
      <w:b/>
      <w:color w:val="3366FF"/>
      <w:sz w:val="22"/>
      <w:szCs w:val="24"/>
      <w:lang w:val="en-GB"/>
    </w:rPr>
  </w:style>
  <w:style w:type="paragraph" w:customStyle="1" w:styleId="TechnicalRequirement">
    <w:name w:val="Technical Requirement"/>
    <w:basedOn w:val="Normal"/>
    <w:next w:val="Normal"/>
    <w:rsid w:val="00E56046"/>
    <w:pPr>
      <w:keepNext/>
    </w:pPr>
    <w:rPr>
      <w:rFonts w:ascii="Arial" w:hAnsi="Arial"/>
      <w:b/>
      <w:color w:val="FF0000"/>
      <w:sz w:val="22"/>
      <w:szCs w:val="24"/>
      <w:lang w:val="en-GB"/>
    </w:rPr>
  </w:style>
  <w:style w:type="character" w:customStyle="1" w:styleId="MarketRequirementChar">
    <w:name w:val="Market Requirement Char"/>
    <w:basedOn w:val="DefaultParagraphFont"/>
    <w:link w:val="MarketRequirement"/>
    <w:rsid w:val="00E56046"/>
    <w:rPr>
      <w:rFonts w:ascii="Arial" w:hAnsi="Arial"/>
      <w:b/>
      <w:color w:val="3366FF"/>
      <w:sz w:val="22"/>
      <w:szCs w:val="24"/>
      <w:lang w:val="en-GB"/>
    </w:rPr>
  </w:style>
  <w:style w:type="paragraph" w:styleId="Revision">
    <w:name w:val="Revision"/>
    <w:hidden/>
    <w:uiPriority w:val="99"/>
    <w:semiHidden/>
    <w:rsid w:val="00E56046"/>
    <w:rPr>
      <w:rFonts w:eastAsia="SimSun"/>
      <w:sz w:val="24"/>
      <w:szCs w:val="24"/>
      <w:lang w:val="en-GB" w:eastAsia="zh-CN"/>
    </w:rPr>
  </w:style>
  <w:style w:type="paragraph" w:customStyle="1" w:styleId="EditingInstruction">
    <w:name w:val="Editing Instruction"/>
    <w:basedOn w:val="Body"/>
    <w:next w:val="Normal"/>
    <w:link w:val="EditingInstructionChar"/>
    <w:qFormat/>
    <w:rsid w:val="00883C02"/>
    <w:rPr>
      <w:b/>
      <w:i/>
      <w:color w:val="FF0000"/>
      <w:lang w:eastAsia="ja-JP"/>
    </w:rPr>
  </w:style>
  <w:style w:type="character" w:customStyle="1" w:styleId="EditingInstructionChar">
    <w:name w:val="Editing Instruction Char"/>
    <w:basedOn w:val="BodyChar"/>
    <w:link w:val="EditingInstruction"/>
    <w:rsid w:val="00883C02"/>
    <w:rPr>
      <w:b/>
      <w:i/>
      <w:snapToGrid w:val="0"/>
      <w:color w:val="FF0000"/>
      <w:lang w:val="en-US" w:eastAsia="ja-JP" w:bidi="ar-SA"/>
    </w:rPr>
  </w:style>
  <w:style w:type="character" w:customStyle="1" w:styleId="FooterChar">
    <w:name w:val="Footer Char"/>
    <w:basedOn w:val="DefaultParagraphFont"/>
    <w:link w:val="Footer"/>
    <w:locked/>
    <w:rsid w:val="000A6B49"/>
    <w:rPr>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B49"/>
    <w:pPr>
      <w:spacing w:before="60" w:after="120"/>
    </w:pPr>
  </w:style>
  <w:style w:type="paragraph" w:styleId="Heading1">
    <w:name w:val="heading 1"/>
    <w:aliases w:val="Chapter title 1,Chapter title 1 (new page)"/>
    <w:basedOn w:val="Normal"/>
    <w:next w:val="Body"/>
    <w:qFormat/>
    <w:rsid w:val="0023697C"/>
    <w:pPr>
      <w:keepNext/>
      <w:pageBreakBefore/>
      <w:numPr>
        <w:numId w:val="19"/>
      </w:numPr>
      <w:shd w:val="clear" w:color="auto" w:fill="000080"/>
      <w:outlineLvl w:val="0"/>
    </w:pPr>
    <w:rPr>
      <w:rFonts w:ascii="Arial" w:hAnsi="Arial"/>
      <w:b/>
      <w:spacing w:val="20"/>
      <w:kern w:val="28"/>
      <w:sz w:val="24"/>
      <w:lang w:eastAsia="ja-JP"/>
    </w:rPr>
  </w:style>
  <w:style w:type="paragraph" w:styleId="Heading2">
    <w:name w:val="heading 2"/>
    <w:aliases w:val="Chapter title 2"/>
    <w:basedOn w:val="Normal"/>
    <w:next w:val="Body"/>
    <w:qFormat/>
    <w:rsid w:val="00E55270"/>
    <w:pPr>
      <w:keepNext/>
      <w:numPr>
        <w:ilvl w:val="1"/>
        <w:numId w:val="19"/>
      </w:numPr>
      <w:spacing w:before="360"/>
      <w:outlineLvl w:val="1"/>
    </w:pPr>
    <w:rPr>
      <w:rFonts w:ascii="Arial" w:hAnsi="Arial"/>
      <w:b/>
      <w:snapToGrid w:val="0"/>
      <w:color w:val="000080"/>
      <w:spacing w:val="20"/>
      <w:sz w:val="22"/>
    </w:rPr>
  </w:style>
  <w:style w:type="paragraph" w:styleId="Heading3">
    <w:name w:val="heading 3"/>
    <w:aliases w:val="Chapter title 3"/>
    <w:basedOn w:val="Normal"/>
    <w:next w:val="Body"/>
    <w:link w:val="Heading3Char"/>
    <w:qFormat/>
    <w:rsid w:val="00E55270"/>
    <w:pPr>
      <w:keepNext/>
      <w:numPr>
        <w:ilvl w:val="2"/>
        <w:numId w:val="19"/>
      </w:numPr>
      <w:spacing w:before="360"/>
      <w:outlineLvl w:val="2"/>
    </w:pPr>
    <w:rPr>
      <w:rFonts w:ascii="Arial" w:hAnsi="Arial"/>
      <w:b/>
      <w:snapToGrid w:val="0"/>
      <w:color w:val="000080"/>
      <w:spacing w:val="20"/>
    </w:rPr>
  </w:style>
  <w:style w:type="paragraph" w:styleId="Heading4">
    <w:name w:val="heading 4"/>
    <w:basedOn w:val="Normal"/>
    <w:next w:val="Body"/>
    <w:qFormat/>
    <w:rsid w:val="00E55270"/>
    <w:pPr>
      <w:keepNext/>
      <w:numPr>
        <w:ilvl w:val="3"/>
        <w:numId w:val="19"/>
      </w:numPr>
      <w:spacing w:before="360"/>
      <w:outlineLvl w:val="3"/>
    </w:pPr>
    <w:rPr>
      <w:rFonts w:ascii="Arial" w:hAnsi="Arial"/>
      <w:b/>
      <w:color w:val="000080"/>
      <w:spacing w:val="20"/>
    </w:rPr>
  </w:style>
  <w:style w:type="paragraph" w:styleId="Heading5">
    <w:name w:val="heading 5"/>
    <w:basedOn w:val="Normal"/>
    <w:next w:val="Body"/>
    <w:qFormat/>
    <w:rsid w:val="00E55270"/>
    <w:pPr>
      <w:keepNext/>
      <w:numPr>
        <w:ilvl w:val="4"/>
        <w:numId w:val="19"/>
      </w:numPr>
      <w:spacing w:before="360"/>
      <w:outlineLvl w:val="4"/>
    </w:pPr>
    <w:rPr>
      <w:rFonts w:ascii="Arial" w:hAnsi="Arial"/>
      <w:b/>
      <w:color w:val="000080"/>
      <w:spacing w:val="20"/>
    </w:rPr>
  </w:style>
  <w:style w:type="paragraph" w:styleId="Heading6">
    <w:name w:val="heading 6"/>
    <w:basedOn w:val="Normal"/>
    <w:next w:val="Normal"/>
    <w:autoRedefine/>
    <w:qFormat/>
    <w:rsid w:val="009D7345"/>
    <w:pPr>
      <w:numPr>
        <w:ilvl w:val="5"/>
        <w:numId w:val="19"/>
      </w:numPr>
      <w:spacing w:before="240"/>
      <w:outlineLvl w:val="5"/>
    </w:pPr>
    <w:rPr>
      <w:rFonts w:ascii="Helvetica" w:hAnsi="Helvetica"/>
      <w:color w:val="333399"/>
      <w:spacing w:val="20"/>
      <w:sz w:val="22"/>
    </w:rPr>
  </w:style>
  <w:style w:type="paragraph" w:styleId="Heading7">
    <w:name w:val="heading 7"/>
    <w:basedOn w:val="Normal"/>
    <w:next w:val="Normal"/>
    <w:qFormat/>
    <w:rsid w:val="00E55270"/>
    <w:pPr>
      <w:numPr>
        <w:ilvl w:val="6"/>
        <w:numId w:val="19"/>
      </w:numPr>
      <w:spacing w:before="240"/>
      <w:outlineLvl w:val="6"/>
    </w:pPr>
    <w:rPr>
      <w:rFonts w:ascii="Helvetica" w:hAnsi="Helvetica"/>
    </w:rPr>
  </w:style>
  <w:style w:type="paragraph" w:styleId="Heading8">
    <w:name w:val="heading 8"/>
    <w:basedOn w:val="Normal"/>
    <w:next w:val="Normal"/>
    <w:qFormat/>
    <w:rsid w:val="00E55270"/>
    <w:pPr>
      <w:numPr>
        <w:ilvl w:val="7"/>
        <w:numId w:val="19"/>
      </w:numPr>
      <w:spacing w:before="240"/>
      <w:outlineLvl w:val="7"/>
    </w:pPr>
    <w:rPr>
      <w:rFonts w:ascii="Helvetica" w:hAnsi="Helvetica"/>
      <w:i/>
    </w:rPr>
  </w:style>
  <w:style w:type="paragraph" w:styleId="Heading9">
    <w:name w:val="heading 9"/>
    <w:aliases w:val="Appendix"/>
    <w:basedOn w:val="Normal"/>
    <w:next w:val="Normal"/>
    <w:qFormat/>
    <w:rsid w:val="00E55270"/>
    <w:pPr>
      <w:numPr>
        <w:ilvl w:val="8"/>
        <w:numId w:val="19"/>
      </w:numPr>
      <w:spacing w:before="240"/>
      <w:outlineLvl w:val="8"/>
    </w:pPr>
    <w:rPr>
      <w:rFonts w:ascii="Helvetica" w:hAnsi="Helvetica"/>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E55270"/>
    <w:pPr>
      <w:keepLines/>
      <w:spacing w:before="120"/>
      <w:jc w:val="both"/>
    </w:pPr>
    <w:rPr>
      <w:snapToGrid w:val="0"/>
    </w:rPr>
  </w:style>
  <w:style w:type="character" w:styleId="FootnoteReference">
    <w:name w:val="footnote reference"/>
    <w:basedOn w:val="DefaultParagraphFont"/>
    <w:semiHidden/>
    <w:rsid w:val="00E55270"/>
    <w:rPr>
      <w:vertAlign w:val="superscript"/>
    </w:rPr>
  </w:style>
  <w:style w:type="paragraph" w:styleId="FootnoteText">
    <w:name w:val="footnote text"/>
    <w:basedOn w:val="Normal"/>
    <w:semiHidden/>
    <w:rsid w:val="00E55270"/>
    <w:rPr>
      <w:rFonts w:ascii="Times" w:hAnsi="Times"/>
      <w:sz w:val="18"/>
    </w:rPr>
  </w:style>
  <w:style w:type="paragraph" w:customStyle="1" w:styleId="Reference">
    <w:name w:val="Reference"/>
    <w:basedOn w:val="Normal"/>
    <w:rsid w:val="00E55270"/>
    <w:pPr>
      <w:numPr>
        <w:numId w:val="3"/>
      </w:numPr>
      <w:spacing w:before="120"/>
    </w:pPr>
    <w:rPr>
      <w:snapToGrid w:val="0"/>
    </w:rPr>
  </w:style>
  <w:style w:type="paragraph" w:styleId="Bibliography">
    <w:name w:val="Bibliography"/>
    <w:basedOn w:val="Reference"/>
    <w:rsid w:val="00E55270"/>
    <w:pPr>
      <w:numPr>
        <w:numId w:val="1"/>
      </w:numPr>
    </w:pPr>
  </w:style>
  <w:style w:type="paragraph" w:customStyle="1" w:styleId="TableHeading">
    <w:name w:val="TableHeading"/>
    <w:basedOn w:val="Normal"/>
    <w:rsid w:val="00E55270"/>
    <w:pPr>
      <w:keepNext/>
      <w:spacing w:before="120"/>
      <w:jc w:val="center"/>
    </w:pPr>
    <w:rPr>
      <w:rFonts w:ascii="Arial" w:hAnsi="Arial"/>
      <w:b/>
      <w:snapToGrid w:val="0"/>
      <w:color w:val="800080"/>
      <w:sz w:val="18"/>
    </w:rPr>
  </w:style>
  <w:style w:type="paragraph" w:customStyle="1" w:styleId="FigureText">
    <w:name w:val="Figure Text"/>
    <w:basedOn w:val="TableText"/>
    <w:rsid w:val="00E55270"/>
    <w:pPr>
      <w:spacing w:before="20" w:after="0"/>
      <w:jc w:val="center"/>
    </w:pPr>
  </w:style>
  <w:style w:type="paragraph" w:customStyle="1" w:styleId="TableText">
    <w:name w:val="Table Text"/>
    <w:basedOn w:val="Normal"/>
    <w:rsid w:val="00E55270"/>
    <w:pPr>
      <w:keepNext/>
      <w:keepLines/>
    </w:pPr>
    <w:rPr>
      <w:rFonts w:ascii="Arial" w:hAnsi="Arial"/>
    </w:rPr>
  </w:style>
  <w:style w:type="paragraph" w:customStyle="1" w:styleId="Note">
    <w:name w:val="Note"/>
    <w:basedOn w:val="Normal"/>
    <w:next w:val="NoteContinue"/>
    <w:rsid w:val="00E55270"/>
    <w:pPr>
      <w:tabs>
        <w:tab w:val="num" w:pos="720"/>
      </w:tabs>
      <w:spacing w:before="120"/>
      <w:jc w:val="both"/>
    </w:pPr>
    <w:rPr>
      <w:rFonts w:ascii="Times" w:hAnsi="Times"/>
      <w:snapToGrid w:val="0"/>
      <w:sz w:val="18"/>
    </w:rPr>
  </w:style>
  <w:style w:type="paragraph" w:customStyle="1" w:styleId="NoteContinue">
    <w:name w:val="Note Continue"/>
    <w:basedOn w:val="Normal"/>
    <w:rsid w:val="00E55270"/>
    <w:pPr>
      <w:spacing w:before="240"/>
    </w:pPr>
    <w:rPr>
      <w:rFonts w:ascii="Times" w:hAnsi="Times"/>
      <w:snapToGrid w:val="0"/>
      <w:sz w:val="18"/>
    </w:rPr>
  </w:style>
  <w:style w:type="paragraph" w:customStyle="1" w:styleId="TableCode">
    <w:name w:val="TableCode"/>
    <w:basedOn w:val="Normal"/>
    <w:rsid w:val="00E55270"/>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E55270"/>
    <w:pPr>
      <w:numPr>
        <w:numId w:val="4"/>
      </w:numPr>
      <w:ind w:left="0" w:firstLine="0"/>
    </w:pPr>
    <w:rPr>
      <w:rFonts w:ascii="Arial" w:hAnsi="Arial"/>
      <w:sz w:val="16"/>
    </w:rPr>
  </w:style>
  <w:style w:type="paragraph" w:customStyle="1" w:styleId="Annex1">
    <w:name w:val="Annex 1"/>
    <w:basedOn w:val="Normal"/>
    <w:next w:val="Body"/>
    <w:rsid w:val="00E55270"/>
    <w:pPr>
      <w:pageBreakBefore/>
      <w:numPr>
        <w:ilvl w:val="1"/>
        <w:numId w:val="4"/>
      </w:numPr>
      <w:shd w:val="clear" w:color="auto" w:fill="000080"/>
      <w:ind w:left="357" w:hanging="357"/>
    </w:pPr>
    <w:rPr>
      <w:rFonts w:ascii="Arial" w:hAnsi="Arial"/>
      <w:b/>
      <w:snapToGrid w:val="0"/>
      <w:spacing w:val="20"/>
      <w:sz w:val="24"/>
    </w:rPr>
  </w:style>
  <w:style w:type="paragraph" w:customStyle="1" w:styleId="Annex2">
    <w:name w:val="Annex 2"/>
    <w:basedOn w:val="Normal"/>
    <w:next w:val="Body"/>
    <w:rsid w:val="00E55270"/>
    <w:pPr>
      <w:tabs>
        <w:tab w:val="num" w:pos="648"/>
        <w:tab w:val="left" w:pos="6710"/>
      </w:tabs>
      <w:spacing w:before="360"/>
      <w:ind w:firstLine="288"/>
      <w:jc w:val="both"/>
    </w:pPr>
    <w:rPr>
      <w:rFonts w:ascii="Arial" w:hAnsi="Arial"/>
      <w:b/>
      <w:snapToGrid w:val="0"/>
      <w:color w:val="000080"/>
      <w:spacing w:val="20"/>
      <w:sz w:val="22"/>
    </w:rPr>
  </w:style>
  <w:style w:type="paragraph" w:customStyle="1" w:styleId="BoxedText">
    <w:name w:val="Boxed Text"/>
    <w:basedOn w:val="Normal"/>
    <w:rsid w:val="00E55270"/>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E55270"/>
    <w:pPr>
      <w:spacing w:before="240"/>
    </w:pPr>
    <w:rPr>
      <w:color w:val="800080"/>
      <w:sz w:val="18"/>
    </w:rPr>
  </w:style>
  <w:style w:type="paragraph" w:styleId="Caption">
    <w:name w:val="caption"/>
    <w:basedOn w:val="Normal"/>
    <w:next w:val="Body"/>
    <w:qFormat/>
    <w:rsid w:val="00E55270"/>
    <w:pPr>
      <w:spacing w:before="120"/>
      <w:jc w:val="center"/>
    </w:pPr>
    <w:rPr>
      <w:rFonts w:ascii="Arial" w:hAnsi="Arial"/>
      <w:b/>
    </w:rPr>
  </w:style>
  <w:style w:type="paragraph" w:customStyle="1" w:styleId="Caption-Table">
    <w:name w:val="Caption-Table"/>
    <w:basedOn w:val="Caption"/>
    <w:next w:val="Body"/>
    <w:rsid w:val="00E55270"/>
    <w:pPr>
      <w:keepNext/>
    </w:pPr>
    <w:rPr>
      <w:color w:val="800080"/>
      <w:sz w:val="18"/>
    </w:rPr>
  </w:style>
  <w:style w:type="paragraph" w:customStyle="1" w:styleId="Heading1List">
    <w:name w:val="Heading 1 List"/>
    <w:basedOn w:val="Normal"/>
    <w:next w:val="Body"/>
    <w:rsid w:val="00E55270"/>
    <w:pPr>
      <w:keepNext/>
      <w:pageBreakBefore/>
      <w:shd w:val="clear" w:color="auto" w:fill="000080"/>
      <w:spacing w:after="480"/>
    </w:pPr>
    <w:rPr>
      <w:rFonts w:ascii="Arial" w:hAnsi="Arial"/>
      <w:b/>
      <w:spacing w:val="20"/>
      <w:sz w:val="24"/>
    </w:rPr>
  </w:style>
  <w:style w:type="paragraph" w:customStyle="1" w:styleId="Define">
    <w:name w:val="Define"/>
    <w:basedOn w:val="Normal"/>
    <w:rsid w:val="00E55270"/>
    <w:pPr>
      <w:numPr>
        <w:numId w:val="5"/>
      </w:numPr>
      <w:tabs>
        <w:tab w:val="clear" w:pos="648"/>
      </w:tabs>
      <w:spacing w:before="120"/>
      <w:ind w:firstLine="0"/>
    </w:pPr>
    <w:rPr>
      <w:rFonts w:ascii="Times" w:hAnsi="Times"/>
      <w:snapToGrid w:val="0"/>
    </w:rPr>
  </w:style>
  <w:style w:type="paragraph" w:customStyle="1" w:styleId="TableCellNumber">
    <w:name w:val="TableCellNumber"/>
    <w:basedOn w:val="Normal"/>
    <w:rsid w:val="00E55270"/>
    <w:pPr>
      <w:numPr>
        <w:numId w:val="6"/>
      </w:numPr>
      <w:tabs>
        <w:tab w:val="clear" w:pos="720"/>
        <w:tab w:val="num" w:pos="648"/>
      </w:tabs>
      <w:ind w:left="0" w:firstLine="288"/>
      <w:jc w:val="center"/>
    </w:pPr>
    <w:rPr>
      <w:rFonts w:ascii="Arial" w:hAnsi="Arial"/>
    </w:rPr>
  </w:style>
  <w:style w:type="paragraph" w:customStyle="1" w:styleId="ListDash">
    <w:name w:val="List Dash"/>
    <w:basedOn w:val="Body"/>
    <w:rsid w:val="00E55270"/>
    <w:pPr>
      <w:tabs>
        <w:tab w:val="num" w:pos="360"/>
      </w:tabs>
      <w:spacing w:before="60" w:after="60"/>
      <w:ind w:left="360" w:hanging="360"/>
    </w:pPr>
  </w:style>
  <w:style w:type="paragraph" w:customStyle="1" w:styleId="Equation">
    <w:name w:val="Equation"/>
    <w:basedOn w:val="Body"/>
    <w:rsid w:val="00E55270"/>
    <w:pPr>
      <w:tabs>
        <w:tab w:val="left" w:pos="720"/>
        <w:tab w:val="center" w:pos="4320"/>
        <w:tab w:val="right" w:pos="8640"/>
      </w:tabs>
      <w:jc w:val="left"/>
    </w:pPr>
    <w:rPr>
      <w:noProof/>
      <w:snapToGrid/>
    </w:rPr>
  </w:style>
  <w:style w:type="paragraph" w:customStyle="1" w:styleId="TableFootnote">
    <w:name w:val="Table Footnote"/>
    <w:basedOn w:val="Normal"/>
    <w:rsid w:val="00E55270"/>
    <w:rPr>
      <w:rFonts w:ascii="Times" w:hAnsi="Times"/>
      <w:snapToGrid w:val="0"/>
      <w:sz w:val="18"/>
    </w:rPr>
  </w:style>
  <w:style w:type="paragraph" w:customStyle="1" w:styleId="Instructions">
    <w:name w:val="Instructions"/>
    <w:basedOn w:val="Normal"/>
    <w:rsid w:val="00E55270"/>
    <w:rPr>
      <w:rFonts w:ascii="Times" w:hAnsi="Times"/>
      <w:i/>
      <w:vanish/>
      <w:color w:val="800080"/>
    </w:rPr>
  </w:style>
  <w:style w:type="paragraph" w:customStyle="1" w:styleId="SubtitleText">
    <w:name w:val="Subtitle Text"/>
    <w:basedOn w:val="Normal"/>
    <w:rsid w:val="00E55270"/>
    <w:rPr>
      <w:rFonts w:ascii="Arial" w:hAnsi="Arial"/>
      <w:b/>
    </w:rPr>
  </w:style>
  <w:style w:type="paragraph" w:customStyle="1" w:styleId="TitlePageText">
    <w:name w:val="Title Page Text"/>
    <w:basedOn w:val="Normal"/>
    <w:rsid w:val="00E55270"/>
    <w:pPr>
      <w:spacing w:after="240"/>
    </w:pPr>
    <w:rPr>
      <w:rFonts w:ascii="Arial" w:hAnsi="Arial"/>
    </w:rPr>
  </w:style>
  <w:style w:type="paragraph" w:customStyle="1" w:styleId="Copyright">
    <w:name w:val="Copyright"/>
    <w:basedOn w:val="Normal"/>
    <w:rsid w:val="00E55270"/>
    <w:pPr>
      <w:pBdr>
        <w:top w:val="single" w:sz="18" w:space="1" w:color="auto"/>
      </w:pBdr>
    </w:pPr>
    <w:rPr>
      <w:rFonts w:ascii="Helvetica-Narrow" w:hAnsi="Helvetica-Narrow"/>
      <w:sz w:val="16"/>
    </w:rPr>
  </w:style>
  <w:style w:type="paragraph" w:customStyle="1" w:styleId="Acronyms">
    <w:name w:val="Acronyms"/>
    <w:basedOn w:val="Body"/>
    <w:rsid w:val="00E55270"/>
    <w:pPr>
      <w:numPr>
        <w:numId w:val="17"/>
      </w:numPr>
      <w:tabs>
        <w:tab w:val="left" w:pos="720"/>
      </w:tabs>
      <w:spacing w:before="60" w:after="60"/>
      <w:ind w:left="0" w:firstLine="0"/>
    </w:pPr>
  </w:style>
  <w:style w:type="paragraph" w:styleId="List">
    <w:name w:val="List"/>
    <w:basedOn w:val="Normal"/>
    <w:rsid w:val="00E55270"/>
    <w:pPr>
      <w:numPr>
        <w:ilvl w:val="2"/>
        <w:numId w:val="4"/>
      </w:numPr>
      <w:tabs>
        <w:tab w:val="num" w:pos="720"/>
      </w:tabs>
      <w:ind w:left="720" w:hanging="360"/>
    </w:pPr>
    <w:rPr>
      <w:rFonts w:ascii="Times" w:hAnsi="Times"/>
      <w:snapToGrid w:val="0"/>
    </w:rPr>
  </w:style>
  <w:style w:type="paragraph" w:customStyle="1" w:styleId="Annex3">
    <w:name w:val="Annex 3"/>
    <w:basedOn w:val="Normal"/>
    <w:next w:val="Body"/>
    <w:rsid w:val="00E55270"/>
    <w:pPr>
      <w:numPr>
        <w:ilvl w:val="3"/>
        <w:numId w:val="4"/>
      </w:numPr>
      <w:spacing w:before="360"/>
      <w:jc w:val="both"/>
    </w:pPr>
    <w:rPr>
      <w:rFonts w:ascii="Arial" w:hAnsi="Arial"/>
      <w:b/>
      <w:snapToGrid w:val="0"/>
      <w:color w:val="000080"/>
      <w:spacing w:val="20"/>
    </w:rPr>
  </w:style>
  <w:style w:type="paragraph" w:customStyle="1" w:styleId="Annex4">
    <w:name w:val="Annex 4"/>
    <w:basedOn w:val="Annex3"/>
    <w:next w:val="Body"/>
    <w:rsid w:val="00E55270"/>
    <w:pPr>
      <w:numPr>
        <w:ilvl w:val="4"/>
      </w:numPr>
    </w:pPr>
  </w:style>
  <w:style w:type="paragraph" w:customStyle="1" w:styleId="Annex5">
    <w:name w:val="Annex 5"/>
    <w:basedOn w:val="Annex4"/>
    <w:next w:val="Body"/>
    <w:rsid w:val="00E55270"/>
    <w:pPr>
      <w:numPr>
        <w:ilvl w:val="0"/>
        <w:numId w:val="0"/>
      </w:numPr>
      <w:tabs>
        <w:tab w:val="num" w:pos="648"/>
      </w:tabs>
      <w:ind w:firstLine="288"/>
    </w:pPr>
  </w:style>
  <w:style w:type="paragraph" w:styleId="Title">
    <w:name w:val="Title"/>
    <w:basedOn w:val="Normal"/>
    <w:qFormat/>
    <w:rsid w:val="00E55270"/>
    <w:pPr>
      <w:outlineLvl w:val="0"/>
    </w:pPr>
    <w:rPr>
      <w:rFonts w:ascii="Arial" w:eastAsia="MS Gothic" w:hAnsi="Arial"/>
      <w:b/>
      <w:kern w:val="28"/>
      <w:sz w:val="40"/>
      <w:lang w:eastAsia="ja-JP"/>
    </w:rPr>
  </w:style>
  <w:style w:type="paragraph" w:styleId="TOC1">
    <w:name w:val="toc 1"/>
    <w:basedOn w:val="Normal"/>
    <w:next w:val="Normal"/>
    <w:autoRedefine/>
    <w:uiPriority w:val="39"/>
    <w:rsid w:val="00E55270"/>
    <w:pPr>
      <w:tabs>
        <w:tab w:val="left" w:pos="360"/>
        <w:tab w:val="right" w:leader="dot" w:pos="8640"/>
      </w:tabs>
      <w:spacing w:before="240"/>
    </w:pPr>
    <w:rPr>
      <w:noProof/>
    </w:rPr>
  </w:style>
  <w:style w:type="paragraph" w:styleId="TOC2">
    <w:name w:val="toc 2"/>
    <w:basedOn w:val="TOC1"/>
    <w:next w:val="Normal"/>
    <w:autoRedefine/>
    <w:uiPriority w:val="39"/>
    <w:rsid w:val="00E55270"/>
    <w:pPr>
      <w:tabs>
        <w:tab w:val="clear" w:pos="360"/>
        <w:tab w:val="left" w:pos="810"/>
      </w:tabs>
      <w:spacing w:before="0"/>
      <w:ind w:left="360"/>
    </w:pPr>
    <w:rPr>
      <w:rFonts w:eastAsia="MS Gothic"/>
    </w:rPr>
  </w:style>
  <w:style w:type="paragraph" w:styleId="TOC3">
    <w:name w:val="toc 3"/>
    <w:basedOn w:val="TOC2"/>
    <w:next w:val="Normal"/>
    <w:autoRedefine/>
    <w:uiPriority w:val="39"/>
    <w:rsid w:val="00E55270"/>
    <w:pPr>
      <w:tabs>
        <w:tab w:val="clear" w:pos="810"/>
        <w:tab w:val="left" w:pos="1440"/>
      </w:tabs>
      <w:ind w:left="720"/>
    </w:pPr>
  </w:style>
  <w:style w:type="paragraph" w:styleId="TableofFigures">
    <w:name w:val="table of figures"/>
    <w:basedOn w:val="Normal"/>
    <w:next w:val="Normal"/>
    <w:uiPriority w:val="99"/>
    <w:rsid w:val="00E55270"/>
    <w:pPr>
      <w:tabs>
        <w:tab w:val="right" w:leader="dot" w:pos="8640"/>
      </w:tabs>
      <w:ind w:left="400" w:hanging="400"/>
    </w:pPr>
    <w:rPr>
      <w:noProof/>
    </w:rPr>
  </w:style>
  <w:style w:type="paragraph" w:styleId="ListContinue">
    <w:name w:val="List Continue"/>
    <w:basedOn w:val="Normal"/>
    <w:rsid w:val="00E55270"/>
    <w:pPr>
      <w:ind w:left="360"/>
    </w:pPr>
  </w:style>
  <w:style w:type="paragraph" w:styleId="Header">
    <w:name w:val="header"/>
    <w:basedOn w:val="Normal"/>
    <w:rsid w:val="00E55270"/>
    <w:pPr>
      <w:pBdr>
        <w:bottom w:val="single" w:sz="4" w:space="1" w:color="auto"/>
      </w:pBdr>
      <w:tabs>
        <w:tab w:val="center" w:pos="4320"/>
        <w:tab w:val="right" w:pos="8640"/>
      </w:tabs>
    </w:pPr>
    <w:rPr>
      <w:sz w:val="18"/>
    </w:rPr>
  </w:style>
  <w:style w:type="paragraph" w:styleId="Footer">
    <w:name w:val="footer"/>
    <w:basedOn w:val="Normal"/>
    <w:link w:val="FooterChar"/>
    <w:rsid w:val="00E55270"/>
    <w:pPr>
      <w:tabs>
        <w:tab w:val="center" w:pos="4320"/>
        <w:tab w:val="right" w:pos="8640"/>
      </w:tabs>
    </w:pPr>
    <w:rPr>
      <w:sz w:val="18"/>
    </w:rPr>
  </w:style>
  <w:style w:type="character" w:styleId="PageNumber">
    <w:name w:val="page number"/>
    <w:basedOn w:val="DefaultParagraphFont"/>
    <w:rsid w:val="00E55270"/>
  </w:style>
  <w:style w:type="character" w:styleId="Hyperlink">
    <w:name w:val="Hyperlink"/>
    <w:basedOn w:val="DefaultParagraphFont"/>
    <w:uiPriority w:val="99"/>
    <w:rsid w:val="00E55270"/>
    <w:rPr>
      <w:color w:val="0000FF"/>
      <w:u w:val="single"/>
    </w:rPr>
  </w:style>
  <w:style w:type="character" w:styleId="FollowedHyperlink">
    <w:name w:val="FollowedHyperlink"/>
    <w:basedOn w:val="DefaultParagraphFont"/>
    <w:rsid w:val="00E55270"/>
    <w:rPr>
      <w:color w:val="800080"/>
      <w:u w:val="single"/>
    </w:rPr>
  </w:style>
  <w:style w:type="paragraph" w:customStyle="1" w:styleId="Contact">
    <w:name w:val="Contact"/>
    <w:basedOn w:val="Body"/>
    <w:rsid w:val="00E55270"/>
    <w:pPr>
      <w:tabs>
        <w:tab w:val="left" w:pos="4320"/>
      </w:tabs>
      <w:spacing w:before="0" w:after="0"/>
      <w:ind w:left="720"/>
      <w:jc w:val="left"/>
    </w:pPr>
  </w:style>
  <w:style w:type="paragraph" w:customStyle="1" w:styleId="UserNote">
    <w:name w:val="User Note"/>
    <w:basedOn w:val="Normal"/>
    <w:rsid w:val="00E55270"/>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E55270"/>
    <w:pPr>
      <w:shd w:val="clear" w:color="auto" w:fill="000080"/>
      <w:spacing w:after="360"/>
    </w:pPr>
    <w:rPr>
      <w:rFonts w:ascii="Arial" w:hAnsi="Arial"/>
      <w:b/>
      <w:spacing w:val="20"/>
      <w:sz w:val="32"/>
    </w:rPr>
  </w:style>
  <w:style w:type="paragraph" w:styleId="TOC4">
    <w:name w:val="toc 4"/>
    <w:basedOn w:val="Normal"/>
    <w:next w:val="Normal"/>
    <w:autoRedefine/>
    <w:uiPriority w:val="39"/>
    <w:rsid w:val="00E55270"/>
    <w:pPr>
      <w:ind w:left="1080"/>
    </w:pPr>
  </w:style>
  <w:style w:type="paragraph" w:styleId="TOC5">
    <w:name w:val="toc 5"/>
    <w:basedOn w:val="Normal"/>
    <w:next w:val="Normal"/>
    <w:autoRedefine/>
    <w:uiPriority w:val="39"/>
    <w:rsid w:val="00E55270"/>
    <w:pPr>
      <w:ind w:left="800"/>
    </w:pPr>
  </w:style>
  <w:style w:type="paragraph" w:styleId="TOC6">
    <w:name w:val="toc 6"/>
    <w:basedOn w:val="Normal"/>
    <w:next w:val="Normal"/>
    <w:autoRedefine/>
    <w:uiPriority w:val="39"/>
    <w:rsid w:val="00E55270"/>
    <w:pPr>
      <w:ind w:left="1000"/>
    </w:pPr>
  </w:style>
  <w:style w:type="paragraph" w:styleId="TOC7">
    <w:name w:val="toc 7"/>
    <w:basedOn w:val="Normal"/>
    <w:next w:val="Normal"/>
    <w:autoRedefine/>
    <w:uiPriority w:val="39"/>
    <w:rsid w:val="00E55270"/>
    <w:pPr>
      <w:ind w:left="1200"/>
    </w:pPr>
  </w:style>
  <w:style w:type="paragraph" w:styleId="TOC8">
    <w:name w:val="toc 8"/>
    <w:basedOn w:val="Normal"/>
    <w:next w:val="Normal"/>
    <w:autoRedefine/>
    <w:uiPriority w:val="39"/>
    <w:rsid w:val="00E55270"/>
    <w:pPr>
      <w:ind w:left="1400"/>
    </w:pPr>
  </w:style>
  <w:style w:type="paragraph" w:styleId="TOC9">
    <w:name w:val="toc 9"/>
    <w:basedOn w:val="Normal"/>
    <w:next w:val="Normal"/>
    <w:autoRedefine/>
    <w:uiPriority w:val="39"/>
    <w:rsid w:val="00E55270"/>
    <w:pPr>
      <w:ind w:left="1600"/>
    </w:pPr>
  </w:style>
  <w:style w:type="paragraph" w:customStyle="1" w:styleId="CodeLine">
    <w:name w:val="Code Line"/>
    <w:basedOn w:val="Normal"/>
    <w:link w:val="CodeLineChar"/>
    <w:rsid w:val="00E55270"/>
    <w:pPr>
      <w:tabs>
        <w:tab w:val="left" w:pos="1080"/>
        <w:tab w:val="left" w:pos="1440"/>
        <w:tab w:val="left" w:pos="1800"/>
        <w:tab w:val="left" w:pos="2160"/>
        <w:tab w:val="left" w:pos="2520"/>
        <w:tab w:val="left" w:pos="2880"/>
        <w:tab w:val="left" w:pos="3240"/>
        <w:tab w:val="left" w:pos="3600"/>
        <w:tab w:val="left" w:pos="3960"/>
        <w:tab w:val="left" w:pos="4320"/>
        <w:tab w:val="right" w:pos="8640"/>
      </w:tabs>
      <w:ind w:left="720"/>
    </w:pPr>
    <w:rPr>
      <w:sz w:val="18"/>
    </w:rPr>
  </w:style>
  <w:style w:type="paragraph" w:styleId="BodyText">
    <w:name w:val="Body Text"/>
    <w:basedOn w:val="Normal"/>
    <w:rsid w:val="00E55270"/>
    <w:rPr>
      <w:i/>
      <w:sz w:val="16"/>
    </w:rPr>
  </w:style>
  <w:style w:type="paragraph" w:styleId="Date">
    <w:name w:val="Date"/>
    <w:basedOn w:val="Normal"/>
    <w:next w:val="Body"/>
    <w:rsid w:val="00E55270"/>
  </w:style>
  <w:style w:type="paragraph" w:customStyle="1" w:styleId="TableListDash">
    <w:name w:val="Table List Dash"/>
    <w:basedOn w:val="TableText"/>
    <w:rsid w:val="00E55270"/>
    <w:pPr>
      <w:numPr>
        <w:numId w:val="7"/>
      </w:numPr>
    </w:pPr>
  </w:style>
  <w:style w:type="paragraph" w:customStyle="1" w:styleId="Code">
    <w:name w:val="Code"/>
    <w:link w:val="CodeChar"/>
    <w:rsid w:val="00E552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E55270"/>
    <w:rPr>
      <w:noProof/>
      <w:sz w:val="3276"/>
      <w:lang w:val="en-GB"/>
    </w:rPr>
  </w:style>
  <w:style w:type="paragraph" w:styleId="DocumentMap">
    <w:name w:val="Document Map"/>
    <w:basedOn w:val="Normal"/>
    <w:semiHidden/>
    <w:rsid w:val="00E55270"/>
    <w:pPr>
      <w:shd w:val="clear" w:color="auto" w:fill="000080"/>
      <w:jc w:val="both"/>
    </w:pPr>
    <w:rPr>
      <w:rFonts w:ascii="Tahoma" w:hAnsi="Tahoma"/>
      <w:lang w:val="en-GB"/>
    </w:rPr>
  </w:style>
  <w:style w:type="paragraph" w:customStyle="1" w:styleId="Table">
    <w:name w:val="Table"/>
    <w:basedOn w:val="Normal"/>
    <w:next w:val="Normal"/>
    <w:rsid w:val="00E55270"/>
    <w:pPr>
      <w:spacing w:before="120" w:line="240" w:lineRule="atLeast"/>
      <w:jc w:val="center"/>
    </w:pPr>
    <w:rPr>
      <w:rFonts w:ascii="Arial" w:hAnsi="Arial"/>
      <w:b/>
      <w:lang w:val="en-GB"/>
    </w:rPr>
  </w:style>
  <w:style w:type="paragraph" w:customStyle="1" w:styleId="VersionInfo">
    <w:name w:val="VersionInfo"/>
    <w:basedOn w:val="Normal"/>
    <w:rsid w:val="00E55270"/>
    <w:pPr>
      <w:keepLines/>
      <w:spacing w:before="48" w:after="48" w:line="240" w:lineRule="atLeast"/>
    </w:pPr>
    <w:rPr>
      <w:rFonts w:ascii="Arial" w:hAnsi="Arial"/>
      <w:lang w:val="en-GB"/>
    </w:rPr>
  </w:style>
  <w:style w:type="paragraph" w:customStyle="1" w:styleId="Figure">
    <w:name w:val="Figure"/>
    <w:basedOn w:val="Normal"/>
    <w:rsid w:val="00E55270"/>
    <w:pPr>
      <w:keepNext/>
      <w:keepLines/>
      <w:spacing w:before="240" w:line="240" w:lineRule="atLeast"/>
      <w:jc w:val="center"/>
    </w:pPr>
    <w:rPr>
      <w:rFonts w:ascii="Arial" w:hAnsi="Arial" w:cs="Arial"/>
      <w:b/>
      <w:lang w:val="en-GB"/>
    </w:rPr>
  </w:style>
  <w:style w:type="paragraph" w:customStyle="1" w:styleId="DataStructure">
    <w:name w:val="DataStructure"/>
    <w:basedOn w:val="Body"/>
    <w:next w:val="Body"/>
    <w:rsid w:val="00E55270"/>
    <w:pPr>
      <w:tabs>
        <w:tab w:val="left" w:pos="2835"/>
      </w:tabs>
      <w:spacing w:before="0" w:after="60"/>
      <w:ind w:left="2835"/>
    </w:pPr>
  </w:style>
  <w:style w:type="paragraph" w:styleId="Index1">
    <w:name w:val="index 1"/>
    <w:basedOn w:val="Normal"/>
    <w:next w:val="Normal"/>
    <w:autoRedefine/>
    <w:semiHidden/>
    <w:rsid w:val="00E55270"/>
    <w:pPr>
      <w:spacing w:line="240" w:lineRule="atLeast"/>
      <w:ind w:left="200" w:hanging="200"/>
    </w:pPr>
    <w:rPr>
      <w:rFonts w:ascii="Arial" w:hAnsi="Arial"/>
      <w:lang w:val="en-GB"/>
    </w:rPr>
  </w:style>
  <w:style w:type="paragraph" w:customStyle="1" w:styleId="VersionHistory">
    <w:name w:val="Version History"/>
    <w:basedOn w:val="Normal"/>
    <w:rsid w:val="00E55270"/>
    <w:rPr>
      <w:rFonts w:ascii="Arial" w:hAnsi="Arial"/>
      <w:sz w:val="16"/>
      <w:lang w:val="en-GB"/>
    </w:rPr>
  </w:style>
  <w:style w:type="paragraph" w:styleId="BlockText">
    <w:name w:val="Block Text"/>
    <w:basedOn w:val="Normal"/>
    <w:rsid w:val="00E55270"/>
    <w:pPr>
      <w:ind w:left="1440" w:right="1440"/>
    </w:pPr>
  </w:style>
  <w:style w:type="paragraph" w:styleId="BodyText2">
    <w:name w:val="Body Text 2"/>
    <w:basedOn w:val="Normal"/>
    <w:rsid w:val="00E55270"/>
    <w:pPr>
      <w:spacing w:line="480" w:lineRule="auto"/>
    </w:pPr>
  </w:style>
  <w:style w:type="paragraph" w:styleId="BodyText3">
    <w:name w:val="Body Text 3"/>
    <w:basedOn w:val="Normal"/>
    <w:rsid w:val="00E55270"/>
    <w:rPr>
      <w:sz w:val="16"/>
      <w:szCs w:val="16"/>
    </w:rPr>
  </w:style>
  <w:style w:type="paragraph" w:styleId="BodyTextFirstIndent">
    <w:name w:val="Body Text First Indent"/>
    <w:basedOn w:val="BodyText"/>
    <w:rsid w:val="00E55270"/>
    <w:pPr>
      <w:ind w:firstLine="210"/>
    </w:pPr>
    <w:rPr>
      <w:i w:val="0"/>
      <w:sz w:val="20"/>
    </w:rPr>
  </w:style>
  <w:style w:type="paragraph" w:styleId="BodyTextIndent">
    <w:name w:val="Body Text Indent"/>
    <w:basedOn w:val="Normal"/>
    <w:rsid w:val="00E55270"/>
    <w:pPr>
      <w:ind w:left="283"/>
    </w:pPr>
  </w:style>
  <w:style w:type="paragraph" w:styleId="BodyTextFirstIndent2">
    <w:name w:val="Body Text First Indent 2"/>
    <w:basedOn w:val="BodyTextIndent"/>
    <w:rsid w:val="00E55270"/>
    <w:pPr>
      <w:ind w:firstLine="210"/>
    </w:pPr>
  </w:style>
  <w:style w:type="paragraph" w:styleId="BodyTextIndent2">
    <w:name w:val="Body Text Indent 2"/>
    <w:basedOn w:val="Normal"/>
    <w:rsid w:val="00E55270"/>
    <w:pPr>
      <w:spacing w:line="480" w:lineRule="auto"/>
      <w:ind w:left="283"/>
    </w:pPr>
  </w:style>
  <w:style w:type="paragraph" w:styleId="BodyTextIndent3">
    <w:name w:val="Body Text Indent 3"/>
    <w:basedOn w:val="Normal"/>
    <w:rsid w:val="00E55270"/>
    <w:pPr>
      <w:ind w:left="283"/>
    </w:pPr>
    <w:rPr>
      <w:sz w:val="16"/>
      <w:szCs w:val="16"/>
    </w:rPr>
  </w:style>
  <w:style w:type="paragraph" w:styleId="Closing">
    <w:name w:val="Closing"/>
    <w:basedOn w:val="Normal"/>
    <w:rsid w:val="00E55270"/>
    <w:pPr>
      <w:ind w:left="4252"/>
    </w:pPr>
  </w:style>
  <w:style w:type="paragraph" w:styleId="CommentText">
    <w:name w:val="annotation text"/>
    <w:basedOn w:val="Normal"/>
    <w:semiHidden/>
    <w:rsid w:val="00E55270"/>
  </w:style>
  <w:style w:type="paragraph" w:styleId="E-mailSignature">
    <w:name w:val="E-mail Signature"/>
    <w:basedOn w:val="Normal"/>
    <w:rsid w:val="00E55270"/>
  </w:style>
  <w:style w:type="paragraph" w:styleId="EndnoteText">
    <w:name w:val="endnote text"/>
    <w:basedOn w:val="Normal"/>
    <w:semiHidden/>
    <w:rsid w:val="00E55270"/>
  </w:style>
  <w:style w:type="paragraph" w:styleId="EnvelopeAddress">
    <w:name w:val="envelope address"/>
    <w:basedOn w:val="Normal"/>
    <w:rsid w:val="00E5527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E55270"/>
    <w:rPr>
      <w:rFonts w:ascii="Arial" w:hAnsi="Arial" w:cs="Arial"/>
    </w:rPr>
  </w:style>
  <w:style w:type="paragraph" w:styleId="HTMLAddress">
    <w:name w:val="HTML Address"/>
    <w:basedOn w:val="Normal"/>
    <w:rsid w:val="00E55270"/>
    <w:rPr>
      <w:i/>
      <w:iCs/>
    </w:rPr>
  </w:style>
  <w:style w:type="paragraph" w:styleId="HTMLPreformatted">
    <w:name w:val="HTML Preformatted"/>
    <w:basedOn w:val="Normal"/>
    <w:rsid w:val="00E55270"/>
    <w:rPr>
      <w:rFonts w:ascii="Courier New" w:hAnsi="Courier New" w:cs="Courier New"/>
    </w:rPr>
  </w:style>
  <w:style w:type="paragraph" w:styleId="Index2">
    <w:name w:val="index 2"/>
    <w:basedOn w:val="Normal"/>
    <w:next w:val="Normal"/>
    <w:autoRedefine/>
    <w:semiHidden/>
    <w:rsid w:val="00E55270"/>
    <w:pPr>
      <w:ind w:left="400" w:hanging="200"/>
    </w:pPr>
  </w:style>
  <w:style w:type="paragraph" w:styleId="Index3">
    <w:name w:val="index 3"/>
    <w:basedOn w:val="Normal"/>
    <w:next w:val="Normal"/>
    <w:autoRedefine/>
    <w:semiHidden/>
    <w:rsid w:val="00E55270"/>
    <w:pPr>
      <w:ind w:left="600" w:hanging="200"/>
    </w:pPr>
  </w:style>
  <w:style w:type="paragraph" w:styleId="Index4">
    <w:name w:val="index 4"/>
    <w:basedOn w:val="Normal"/>
    <w:next w:val="Normal"/>
    <w:autoRedefine/>
    <w:semiHidden/>
    <w:rsid w:val="00E55270"/>
    <w:pPr>
      <w:ind w:left="800" w:hanging="200"/>
    </w:pPr>
  </w:style>
  <w:style w:type="paragraph" w:styleId="Index5">
    <w:name w:val="index 5"/>
    <w:basedOn w:val="Normal"/>
    <w:next w:val="Normal"/>
    <w:autoRedefine/>
    <w:semiHidden/>
    <w:rsid w:val="00E55270"/>
    <w:pPr>
      <w:ind w:left="1000" w:hanging="200"/>
    </w:pPr>
  </w:style>
  <w:style w:type="paragraph" w:styleId="Index6">
    <w:name w:val="index 6"/>
    <w:basedOn w:val="Normal"/>
    <w:next w:val="Normal"/>
    <w:autoRedefine/>
    <w:semiHidden/>
    <w:rsid w:val="00E55270"/>
    <w:pPr>
      <w:ind w:left="1200" w:hanging="200"/>
    </w:pPr>
  </w:style>
  <w:style w:type="paragraph" w:styleId="Index7">
    <w:name w:val="index 7"/>
    <w:basedOn w:val="Normal"/>
    <w:next w:val="Normal"/>
    <w:autoRedefine/>
    <w:semiHidden/>
    <w:rsid w:val="00E55270"/>
    <w:pPr>
      <w:ind w:left="1400" w:hanging="200"/>
    </w:pPr>
  </w:style>
  <w:style w:type="paragraph" w:styleId="Index8">
    <w:name w:val="index 8"/>
    <w:basedOn w:val="Normal"/>
    <w:next w:val="Normal"/>
    <w:autoRedefine/>
    <w:semiHidden/>
    <w:rsid w:val="00E55270"/>
    <w:pPr>
      <w:ind w:left="1600" w:hanging="200"/>
    </w:pPr>
  </w:style>
  <w:style w:type="paragraph" w:styleId="Index9">
    <w:name w:val="index 9"/>
    <w:basedOn w:val="Normal"/>
    <w:next w:val="Normal"/>
    <w:autoRedefine/>
    <w:semiHidden/>
    <w:rsid w:val="00E55270"/>
    <w:pPr>
      <w:ind w:left="1800" w:hanging="200"/>
    </w:pPr>
  </w:style>
  <w:style w:type="paragraph" w:styleId="IndexHeading">
    <w:name w:val="index heading"/>
    <w:basedOn w:val="Normal"/>
    <w:next w:val="Index1"/>
    <w:semiHidden/>
    <w:rsid w:val="00E55270"/>
    <w:rPr>
      <w:rFonts w:ascii="Arial" w:hAnsi="Arial" w:cs="Arial"/>
      <w:b/>
      <w:bCs/>
    </w:rPr>
  </w:style>
  <w:style w:type="paragraph" w:styleId="List2">
    <w:name w:val="List 2"/>
    <w:basedOn w:val="Normal"/>
    <w:rsid w:val="00E55270"/>
    <w:pPr>
      <w:ind w:left="566" w:hanging="283"/>
    </w:pPr>
  </w:style>
  <w:style w:type="paragraph" w:styleId="List3">
    <w:name w:val="List 3"/>
    <w:basedOn w:val="Normal"/>
    <w:rsid w:val="00E55270"/>
    <w:pPr>
      <w:ind w:left="849" w:hanging="283"/>
    </w:pPr>
  </w:style>
  <w:style w:type="paragraph" w:styleId="List4">
    <w:name w:val="List 4"/>
    <w:basedOn w:val="Normal"/>
    <w:rsid w:val="00E55270"/>
    <w:pPr>
      <w:ind w:left="1132" w:hanging="283"/>
    </w:pPr>
  </w:style>
  <w:style w:type="paragraph" w:styleId="List5">
    <w:name w:val="List 5"/>
    <w:basedOn w:val="Normal"/>
    <w:rsid w:val="00E55270"/>
    <w:pPr>
      <w:ind w:left="1415" w:hanging="283"/>
    </w:pPr>
  </w:style>
  <w:style w:type="paragraph" w:styleId="ListBullet">
    <w:name w:val="List Bullet"/>
    <w:basedOn w:val="Normal"/>
    <w:autoRedefine/>
    <w:rsid w:val="00E55270"/>
    <w:pPr>
      <w:numPr>
        <w:numId w:val="2"/>
      </w:numPr>
    </w:pPr>
  </w:style>
  <w:style w:type="paragraph" w:styleId="ListBullet2">
    <w:name w:val="List Bullet 2"/>
    <w:basedOn w:val="Normal"/>
    <w:autoRedefine/>
    <w:rsid w:val="00E55270"/>
    <w:pPr>
      <w:numPr>
        <w:numId w:val="18"/>
      </w:numPr>
    </w:pPr>
  </w:style>
  <w:style w:type="paragraph" w:styleId="ListBullet3">
    <w:name w:val="List Bullet 3"/>
    <w:basedOn w:val="Normal"/>
    <w:autoRedefine/>
    <w:rsid w:val="00E55270"/>
    <w:pPr>
      <w:numPr>
        <w:numId w:val="8"/>
      </w:numPr>
    </w:pPr>
  </w:style>
  <w:style w:type="paragraph" w:styleId="ListBullet4">
    <w:name w:val="List Bullet 4"/>
    <w:basedOn w:val="Normal"/>
    <w:autoRedefine/>
    <w:rsid w:val="00E55270"/>
    <w:pPr>
      <w:numPr>
        <w:numId w:val="9"/>
      </w:numPr>
    </w:pPr>
  </w:style>
  <w:style w:type="paragraph" w:styleId="ListBullet5">
    <w:name w:val="List Bullet 5"/>
    <w:basedOn w:val="Normal"/>
    <w:autoRedefine/>
    <w:rsid w:val="00E55270"/>
    <w:pPr>
      <w:numPr>
        <w:numId w:val="10"/>
      </w:numPr>
    </w:pPr>
  </w:style>
  <w:style w:type="paragraph" w:styleId="ListContinue2">
    <w:name w:val="List Continue 2"/>
    <w:basedOn w:val="Normal"/>
    <w:rsid w:val="00E55270"/>
    <w:pPr>
      <w:ind w:left="566"/>
    </w:pPr>
  </w:style>
  <w:style w:type="paragraph" w:styleId="ListContinue3">
    <w:name w:val="List Continue 3"/>
    <w:basedOn w:val="Normal"/>
    <w:rsid w:val="00E55270"/>
    <w:pPr>
      <w:ind w:left="849"/>
    </w:pPr>
  </w:style>
  <w:style w:type="paragraph" w:styleId="ListContinue4">
    <w:name w:val="List Continue 4"/>
    <w:basedOn w:val="Normal"/>
    <w:rsid w:val="00E55270"/>
    <w:pPr>
      <w:ind w:left="1132"/>
    </w:pPr>
  </w:style>
  <w:style w:type="paragraph" w:styleId="ListContinue5">
    <w:name w:val="List Continue 5"/>
    <w:basedOn w:val="Normal"/>
    <w:rsid w:val="00E55270"/>
    <w:pPr>
      <w:ind w:left="1415"/>
    </w:pPr>
  </w:style>
  <w:style w:type="paragraph" w:styleId="ListNumber">
    <w:name w:val="List Number"/>
    <w:basedOn w:val="Normal"/>
    <w:rsid w:val="00E55270"/>
    <w:pPr>
      <w:numPr>
        <w:numId w:val="11"/>
      </w:numPr>
    </w:pPr>
  </w:style>
  <w:style w:type="paragraph" w:styleId="ListNumber2">
    <w:name w:val="List Number 2"/>
    <w:basedOn w:val="Normal"/>
    <w:rsid w:val="00E55270"/>
    <w:pPr>
      <w:numPr>
        <w:numId w:val="12"/>
      </w:numPr>
    </w:pPr>
  </w:style>
  <w:style w:type="paragraph" w:styleId="ListNumber3">
    <w:name w:val="List Number 3"/>
    <w:basedOn w:val="Normal"/>
    <w:rsid w:val="00E55270"/>
    <w:pPr>
      <w:numPr>
        <w:numId w:val="13"/>
      </w:numPr>
    </w:pPr>
  </w:style>
  <w:style w:type="paragraph" w:styleId="ListNumber4">
    <w:name w:val="List Number 4"/>
    <w:basedOn w:val="Normal"/>
    <w:rsid w:val="00E55270"/>
    <w:pPr>
      <w:numPr>
        <w:numId w:val="14"/>
      </w:numPr>
    </w:pPr>
  </w:style>
  <w:style w:type="paragraph" w:styleId="ListNumber5">
    <w:name w:val="List Number 5"/>
    <w:basedOn w:val="Normal"/>
    <w:rsid w:val="00E55270"/>
    <w:pPr>
      <w:numPr>
        <w:numId w:val="15"/>
      </w:numPr>
    </w:pPr>
  </w:style>
  <w:style w:type="paragraph" w:styleId="MacroText">
    <w:name w:val="macro"/>
    <w:semiHidden/>
    <w:rsid w:val="00E552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E552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E55270"/>
    <w:rPr>
      <w:sz w:val="24"/>
      <w:szCs w:val="24"/>
    </w:rPr>
  </w:style>
  <w:style w:type="paragraph" w:styleId="NormalIndent">
    <w:name w:val="Normal Indent"/>
    <w:basedOn w:val="Normal"/>
    <w:rsid w:val="00E55270"/>
    <w:pPr>
      <w:ind w:left="720"/>
    </w:pPr>
  </w:style>
  <w:style w:type="paragraph" w:styleId="NoteHeading">
    <w:name w:val="Note Heading"/>
    <w:basedOn w:val="Normal"/>
    <w:next w:val="Normal"/>
    <w:rsid w:val="00E55270"/>
  </w:style>
  <w:style w:type="paragraph" w:styleId="PlainText">
    <w:name w:val="Plain Text"/>
    <w:basedOn w:val="Normal"/>
    <w:rsid w:val="00E55270"/>
    <w:rPr>
      <w:rFonts w:ascii="Courier New" w:hAnsi="Courier New" w:cs="Courier New"/>
    </w:rPr>
  </w:style>
  <w:style w:type="paragraph" w:styleId="Salutation">
    <w:name w:val="Salutation"/>
    <w:basedOn w:val="Normal"/>
    <w:next w:val="Normal"/>
    <w:rsid w:val="00E55270"/>
  </w:style>
  <w:style w:type="paragraph" w:styleId="Signature">
    <w:name w:val="Signature"/>
    <w:basedOn w:val="Normal"/>
    <w:rsid w:val="00E55270"/>
    <w:pPr>
      <w:ind w:left="4252"/>
    </w:pPr>
  </w:style>
  <w:style w:type="paragraph" w:styleId="Subtitle">
    <w:name w:val="Subtitle"/>
    <w:basedOn w:val="Normal"/>
    <w:qFormat/>
    <w:rsid w:val="00E55270"/>
    <w:pPr>
      <w:jc w:val="center"/>
      <w:outlineLvl w:val="1"/>
    </w:pPr>
    <w:rPr>
      <w:rFonts w:ascii="Arial" w:hAnsi="Arial" w:cs="Arial"/>
      <w:sz w:val="24"/>
      <w:szCs w:val="24"/>
    </w:rPr>
  </w:style>
  <w:style w:type="paragraph" w:styleId="TableofAuthorities">
    <w:name w:val="table of authorities"/>
    <w:basedOn w:val="Normal"/>
    <w:next w:val="Normal"/>
    <w:semiHidden/>
    <w:rsid w:val="00E55270"/>
    <w:pPr>
      <w:ind w:left="200" w:hanging="200"/>
    </w:pPr>
  </w:style>
  <w:style w:type="paragraph" w:styleId="TOAHeading">
    <w:name w:val="toa heading"/>
    <w:basedOn w:val="Normal"/>
    <w:next w:val="Normal"/>
    <w:semiHidden/>
    <w:rsid w:val="00E55270"/>
    <w:pPr>
      <w:spacing w:before="120"/>
    </w:pPr>
    <w:rPr>
      <w:rFonts w:ascii="Arial" w:hAnsi="Arial" w:cs="Arial"/>
      <w:b/>
      <w:bCs/>
      <w:sz w:val="24"/>
      <w:szCs w:val="24"/>
    </w:rPr>
  </w:style>
  <w:style w:type="character" w:styleId="CommentReference">
    <w:name w:val="annotation reference"/>
    <w:basedOn w:val="DefaultParagraphFont"/>
    <w:semiHidden/>
    <w:rsid w:val="00E55270"/>
    <w:rPr>
      <w:sz w:val="16"/>
      <w:szCs w:val="16"/>
    </w:rPr>
  </w:style>
  <w:style w:type="paragraph" w:customStyle="1" w:styleId="ObjectHeader">
    <w:name w:val="ObjectHeader"/>
    <w:basedOn w:val="Normal"/>
    <w:rsid w:val="00E55270"/>
    <w:pPr>
      <w:pBdr>
        <w:top w:val="single" w:sz="12" w:space="1" w:color="auto"/>
        <w:left w:val="single" w:sz="12" w:space="4" w:color="auto"/>
        <w:bottom w:val="single" w:sz="12" w:space="1" w:color="auto"/>
        <w:right w:val="single" w:sz="12" w:space="4" w:color="auto"/>
      </w:pBdr>
      <w:shd w:val="clear" w:color="auto" w:fill="000000"/>
    </w:pPr>
    <w:rPr>
      <w:rFonts w:ascii="Arial" w:hAnsi="Arial" w:cs="Arial"/>
      <w:b/>
    </w:rPr>
  </w:style>
  <w:style w:type="character" w:styleId="Emphasis">
    <w:name w:val="Emphasis"/>
    <w:basedOn w:val="DefaultParagraphFont"/>
    <w:qFormat/>
    <w:rsid w:val="00E55270"/>
    <w:rPr>
      <w:i/>
      <w:iCs/>
    </w:rPr>
  </w:style>
  <w:style w:type="character" w:styleId="LineNumber">
    <w:name w:val="line number"/>
    <w:basedOn w:val="DefaultParagraphFont"/>
    <w:rsid w:val="00E55270"/>
  </w:style>
  <w:style w:type="paragraph" w:styleId="BalloonText">
    <w:name w:val="Balloon Text"/>
    <w:basedOn w:val="Normal"/>
    <w:semiHidden/>
    <w:rsid w:val="00E55270"/>
    <w:rPr>
      <w:rFonts w:ascii="Tahoma" w:hAnsi="Tahoma" w:cs="Tahoma"/>
      <w:sz w:val="16"/>
      <w:szCs w:val="16"/>
    </w:rPr>
  </w:style>
  <w:style w:type="paragraph" w:styleId="CommentSubject">
    <w:name w:val="annotation subject"/>
    <w:basedOn w:val="CommentText"/>
    <w:next w:val="CommentText"/>
    <w:semiHidden/>
    <w:rsid w:val="00E55270"/>
    <w:rPr>
      <w:b/>
      <w:bCs/>
    </w:rPr>
  </w:style>
  <w:style w:type="table" w:styleId="TableGrid">
    <w:name w:val="Table Grid"/>
    <w:basedOn w:val="TableNormal"/>
    <w:rsid w:val="00E552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Char">
    <w:name w:val="Body Char"/>
    <w:basedOn w:val="DefaultParagraphFont"/>
    <w:link w:val="Body"/>
    <w:rsid w:val="007A18BA"/>
    <w:rPr>
      <w:snapToGrid w:val="0"/>
      <w:lang w:val="en-US" w:eastAsia="en-US" w:bidi="ar-SA"/>
    </w:rPr>
  </w:style>
  <w:style w:type="paragraph" w:customStyle="1" w:styleId="Nummerliste">
    <w:name w:val="Nummerliste"/>
    <w:basedOn w:val="Normal"/>
    <w:rsid w:val="00E55270"/>
    <w:pPr>
      <w:tabs>
        <w:tab w:val="num" w:pos="720"/>
      </w:tabs>
      <w:ind w:left="720" w:hanging="360"/>
    </w:pPr>
  </w:style>
  <w:style w:type="paragraph" w:customStyle="1" w:styleId="Nummerliste2">
    <w:name w:val="Nummerliste2"/>
    <w:basedOn w:val="Nummerliste"/>
    <w:rsid w:val="00E55270"/>
    <w:pPr>
      <w:numPr>
        <w:ilvl w:val="1"/>
        <w:numId w:val="16"/>
      </w:numPr>
      <w:tabs>
        <w:tab w:val="clear" w:pos="1077"/>
        <w:tab w:val="num" w:pos="360"/>
      </w:tabs>
      <w:ind w:left="1071" w:hanging="714"/>
    </w:pPr>
  </w:style>
  <w:style w:type="character" w:customStyle="1" w:styleId="Heading3Char">
    <w:name w:val="Heading 3 Char"/>
    <w:aliases w:val="Chapter title 3 Char"/>
    <w:basedOn w:val="DefaultParagraphFont"/>
    <w:link w:val="Heading3"/>
    <w:rsid w:val="00823D57"/>
    <w:rPr>
      <w:rFonts w:ascii="Arial" w:hAnsi="Arial"/>
      <w:b/>
      <w:snapToGrid w:val="0"/>
      <w:color w:val="000080"/>
      <w:spacing w:val="20"/>
    </w:rPr>
  </w:style>
  <w:style w:type="paragraph" w:customStyle="1" w:styleId="B1Annex1">
    <w:name w:val="B.1 Annex 1"/>
    <w:basedOn w:val="Annex2"/>
    <w:rsid w:val="00255C4C"/>
    <w:pPr>
      <w:tabs>
        <w:tab w:val="clear" w:pos="648"/>
      </w:tabs>
      <w:ind w:left="360" w:hanging="360"/>
    </w:pPr>
    <w:rPr>
      <w:lang w:eastAsia="ja-JP"/>
    </w:rPr>
  </w:style>
  <w:style w:type="character" w:customStyle="1" w:styleId="CodeChar">
    <w:name w:val="Code Char"/>
    <w:basedOn w:val="DefaultParagraphFont"/>
    <w:link w:val="Code"/>
    <w:rsid w:val="00E55270"/>
    <w:rPr>
      <w:rFonts w:ascii="Courier New" w:hAnsi="Courier New"/>
      <w:noProof/>
      <w:sz w:val="18"/>
      <w:lang w:val="en-GB" w:eastAsia="en-US" w:bidi="ar-SA"/>
    </w:rPr>
  </w:style>
  <w:style w:type="character" w:customStyle="1" w:styleId="CodeLineChar">
    <w:name w:val="Code Line Char"/>
    <w:basedOn w:val="DefaultParagraphFont"/>
    <w:link w:val="CodeLine"/>
    <w:rsid w:val="00E55270"/>
    <w:rPr>
      <w:sz w:val="18"/>
      <w:lang w:val="en-US" w:eastAsia="en-US" w:bidi="ar-SA"/>
    </w:rPr>
  </w:style>
  <w:style w:type="paragraph" w:styleId="ListParagraph">
    <w:name w:val="List Paragraph"/>
    <w:basedOn w:val="Normal"/>
    <w:uiPriority w:val="34"/>
    <w:qFormat/>
    <w:rsid w:val="008704A9"/>
    <w:pPr>
      <w:spacing w:after="200" w:line="276" w:lineRule="auto"/>
      <w:ind w:left="720"/>
      <w:contextualSpacing/>
    </w:pPr>
    <w:rPr>
      <w:rFonts w:eastAsia="Calibri"/>
      <w:szCs w:val="22"/>
    </w:rPr>
  </w:style>
  <w:style w:type="paragraph" w:customStyle="1" w:styleId="covertext">
    <w:name w:val="cover text"/>
    <w:basedOn w:val="Normal"/>
    <w:rsid w:val="00E55270"/>
    <w:pPr>
      <w:spacing w:before="120"/>
    </w:pPr>
    <w:rPr>
      <w:sz w:val="24"/>
    </w:rPr>
  </w:style>
  <w:style w:type="paragraph" w:customStyle="1" w:styleId="body0">
    <w:name w:val="body"/>
    <w:basedOn w:val="Normal"/>
    <w:rsid w:val="00E55270"/>
    <w:pPr>
      <w:snapToGrid w:val="0"/>
      <w:spacing w:before="120"/>
      <w:jc w:val="both"/>
    </w:pPr>
  </w:style>
  <w:style w:type="table" w:styleId="TableProfessional">
    <w:name w:val="Table Professional"/>
    <w:basedOn w:val="TableNormal"/>
    <w:rsid w:val="00E5527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WW8Num5z0">
    <w:name w:val="WW8Num5z0"/>
    <w:rsid w:val="00F85886"/>
    <w:rPr>
      <w:rFonts w:ascii="Symbol" w:hAnsi="Symbol"/>
    </w:rPr>
  </w:style>
  <w:style w:type="paragraph" w:customStyle="1" w:styleId="BodyKeep">
    <w:name w:val="Body Keep"/>
    <w:basedOn w:val="Normal"/>
    <w:next w:val="Body"/>
    <w:rsid w:val="00F85886"/>
    <w:pPr>
      <w:keepNext/>
      <w:widowControl w:val="0"/>
      <w:suppressAutoHyphens/>
      <w:spacing w:before="120"/>
      <w:jc w:val="both"/>
    </w:pPr>
    <w:rPr>
      <w:rFonts w:cs="Times"/>
      <w:szCs w:val="24"/>
      <w:lang w:eastAsia="ar-SA"/>
    </w:rPr>
  </w:style>
  <w:style w:type="paragraph" w:customStyle="1" w:styleId="numbered">
    <w:name w:val="numbered"/>
    <w:basedOn w:val="Normal"/>
    <w:rsid w:val="00F85886"/>
    <w:pPr>
      <w:widowControl w:val="0"/>
      <w:tabs>
        <w:tab w:val="left" w:pos="289"/>
        <w:tab w:val="left" w:pos="1080"/>
      </w:tabs>
      <w:suppressAutoHyphens/>
      <w:spacing w:before="40" w:after="40"/>
      <w:ind w:left="289"/>
    </w:pPr>
    <w:rPr>
      <w:rFonts w:cs="Times"/>
      <w:szCs w:val="24"/>
      <w:lang w:eastAsia="ar-SA"/>
    </w:rPr>
  </w:style>
  <w:style w:type="paragraph" w:customStyle="1" w:styleId="LandscapeHeader">
    <w:name w:val="Landscape Header"/>
    <w:basedOn w:val="Header"/>
    <w:rsid w:val="00E56046"/>
    <w:pPr>
      <w:pBdr>
        <w:bottom w:val="none" w:sz="0" w:space="0" w:color="auto"/>
      </w:pBdr>
      <w:tabs>
        <w:tab w:val="clear" w:pos="4320"/>
        <w:tab w:val="clear" w:pos="8640"/>
        <w:tab w:val="center" w:pos="6719"/>
        <w:tab w:val="right" w:pos="14005"/>
      </w:tabs>
      <w:ind w:left="-567"/>
    </w:pPr>
    <w:rPr>
      <w:rFonts w:ascii="Arial" w:hAnsi="Arial"/>
      <w:sz w:val="16"/>
      <w:szCs w:val="24"/>
      <w:lang w:val="en-GB"/>
    </w:rPr>
  </w:style>
  <w:style w:type="paragraph" w:customStyle="1" w:styleId="LandscapeFooter">
    <w:name w:val="Landscape Footer"/>
    <w:basedOn w:val="Footer"/>
    <w:rsid w:val="00E56046"/>
    <w:pPr>
      <w:tabs>
        <w:tab w:val="clear" w:pos="4320"/>
        <w:tab w:val="clear" w:pos="8640"/>
        <w:tab w:val="center" w:pos="6719"/>
        <w:tab w:val="right" w:pos="14005"/>
      </w:tabs>
      <w:ind w:left="-567"/>
    </w:pPr>
    <w:rPr>
      <w:rFonts w:ascii="Arial" w:hAnsi="Arial"/>
      <w:sz w:val="20"/>
      <w:szCs w:val="24"/>
      <w:lang w:val="en-GB"/>
    </w:rPr>
  </w:style>
  <w:style w:type="paragraph" w:customStyle="1" w:styleId="SmallTableText">
    <w:name w:val="Small Table Text"/>
    <w:basedOn w:val="Normal"/>
    <w:rsid w:val="00E56046"/>
    <w:rPr>
      <w:rFonts w:ascii="Arial" w:hAnsi="Arial"/>
      <w:sz w:val="16"/>
      <w:szCs w:val="24"/>
      <w:lang w:val="en-GB"/>
    </w:rPr>
  </w:style>
  <w:style w:type="paragraph" w:customStyle="1" w:styleId="SmallTableText-Header">
    <w:name w:val="Small Table Text - Header"/>
    <w:basedOn w:val="SmallTableText"/>
    <w:rsid w:val="00E56046"/>
    <w:rPr>
      <w:b/>
      <w:bCs/>
    </w:rPr>
  </w:style>
  <w:style w:type="paragraph" w:customStyle="1" w:styleId="MarketRequirement">
    <w:name w:val="Market Requirement"/>
    <w:basedOn w:val="Normal"/>
    <w:next w:val="Normal"/>
    <w:link w:val="MarketRequirementChar"/>
    <w:rsid w:val="00E56046"/>
    <w:pPr>
      <w:keepNext/>
    </w:pPr>
    <w:rPr>
      <w:rFonts w:ascii="Arial" w:hAnsi="Arial"/>
      <w:b/>
      <w:color w:val="3366FF"/>
      <w:sz w:val="22"/>
      <w:szCs w:val="24"/>
      <w:lang w:val="en-GB"/>
    </w:rPr>
  </w:style>
  <w:style w:type="paragraph" w:customStyle="1" w:styleId="TechnicalRequirement">
    <w:name w:val="Technical Requirement"/>
    <w:basedOn w:val="Normal"/>
    <w:next w:val="Normal"/>
    <w:rsid w:val="00E56046"/>
    <w:pPr>
      <w:keepNext/>
    </w:pPr>
    <w:rPr>
      <w:rFonts w:ascii="Arial" w:hAnsi="Arial"/>
      <w:b/>
      <w:color w:val="FF0000"/>
      <w:sz w:val="22"/>
      <w:szCs w:val="24"/>
      <w:lang w:val="en-GB"/>
    </w:rPr>
  </w:style>
  <w:style w:type="character" w:customStyle="1" w:styleId="MarketRequirementChar">
    <w:name w:val="Market Requirement Char"/>
    <w:basedOn w:val="DefaultParagraphFont"/>
    <w:link w:val="MarketRequirement"/>
    <w:rsid w:val="00E56046"/>
    <w:rPr>
      <w:rFonts w:ascii="Arial" w:hAnsi="Arial"/>
      <w:b/>
      <w:color w:val="3366FF"/>
      <w:sz w:val="22"/>
      <w:szCs w:val="24"/>
      <w:lang w:val="en-GB"/>
    </w:rPr>
  </w:style>
  <w:style w:type="paragraph" w:styleId="Revision">
    <w:name w:val="Revision"/>
    <w:hidden/>
    <w:uiPriority w:val="99"/>
    <w:semiHidden/>
    <w:rsid w:val="00E56046"/>
    <w:rPr>
      <w:rFonts w:eastAsia="SimSun"/>
      <w:sz w:val="24"/>
      <w:szCs w:val="24"/>
      <w:lang w:val="en-GB" w:eastAsia="zh-CN"/>
    </w:rPr>
  </w:style>
  <w:style w:type="paragraph" w:customStyle="1" w:styleId="EditingInstruction">
    <w:name w:val="Editing Instruction"/>
    <w:basedOn w:val="Body"/>
    <w:next w:val="Normal"/>
    <w:link w:val="EditingInstructionChar"/>
    <w:qFormat/>
    <w:rsid w:val="00883C02"/>
    <w:rPr>
      <w:b/>
      <w:i/>
      <w:color w:val="FF0000"/>
      <w:lang w:eastAsia="ja-JP"/>
    </w:rPr>
  </w:style>
  <w:style w:type="character" w:customStyle="1" w:styleId="EditingInstructionChar">
    <w:name w:val="Editing Instruction Char"/>
    <w:basedOn w:val="BodyChar"/>
    <w:link w:val="EditingInstruction"/>
    <w:rsid w:val="00883C02"/>
    <w:rPr>
      <w:b/>
      <w:i/>
      <w:snapToGrid w:val="0"/>
      <w:color w:val="FF0000"/>
      <w:lang w:val="en-US" w:eastAsia="ja-JP" w:bidi="ar-SA"/>
    </w:rPr>
  </w:style>
  <w:style w:type="character" w:customStyle="1" w:styleId="FooterChar">
    <w:name w:val="Footer Char"/>
    <w:basedOn w:val="DefaultParagraphFont"/>
    <w:link w:val="Footer"/>
    <w:locked/>
    <w:rsid w:val="000A6B49"/>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7283">
      <w:bodyDiv w:val="1"/>
      <w:marLeft w:val="0"/>
      <w:marRight w:val="0"/>
      <w:marTop w:val="0"/>
      <w:marBottom w:val="0"/>
      <w:divBdr>
        <w:top w:val="none" w:sz="0" w:space="0" w:color="auto"/>
        <w:left w:val="none" w:sz="0" w:space="0" w:color="auto"/>
        <w:bottom w:val="none" w:sz="0" w:space="0" w:color="auto"/>
        <w:right w:val="none" w:sz="0" w:space="0" w:color="auto"/>
      </w:divBdr>
    </w:div>
    <w:div w:id="186913517">
      <w:bodyDiv w:val="1"/>
      <w:marLeft w:val="0"/>
      <w:marRight w:val="0"/>
      <w:marTop w:val="0"/>
      <w:marBottom w:val="0"/>
      <w:divBdr>
        <w:top w:val="none" w:sz="0" w:space="0" w:color="auto"/>
        <w:left w:val="none" w:sz="0" w:space="0" w:color="auto"/>
        <w:bottom w:val="none" w:sz="0" w:space="0" w:color="auto"/>
        <w:right w:val="none" w:sz="0" w:space="0" w:color="auto"/>
      </w:divBdr>
    </w:div>
    <w:div w:id="250627996">
      <w:bodyDiv w:val="1"/>
      <w:marLeft w:val="0"/>
      <w:marRight w:val="0"/>
      <w:marTop w:val="0"/>
      <w:marBottom w:val="0"/>
      <w:divBdr>
        <w:top w:val="none" w:sz="0" w:space="0" w:color="auto"/>
        <w:left w:val="none" w:sz="0" w:space="0" w:color="auto"/>
        <w:bottom w:val="none" w:sz="0" w:space="0" w:color="auto"/>
        <w:right w:val="none" w:sz="0" w:space="0" w:color="auto"/>
      </w:divBdr>
    </w:div>
    <w:div w:id="254362070">
      <w:bodyDiv w:val="1"/>
      <w:marLeft w:val="0"/>
      <w:marRight w:val="0"/>
      <w:marTop w:val="0"/>
      <w:marBottom w:val="0"/>
      <w:divBdr>
        <w:top w:val="none" w:sz="0" w:space="0" w:color="auto"/>
        <w:left w:val="none" w:sz="0" w:space="0" w:color="auto"/>
        <w:bottom w:val="none" w:sz="0" w:space="0" w:color="auto"/>
        <w:right w:val="none" w:sz="0" w:space="0" w:color="auto"/>
      </w:divBdr>
    </w:div>
    <w:div w:id="268586544">
      <w:bodyDiv w:val="1"/>
      <w:marLeft w:val="0"/>
      <w:marRight w:val="0"/>
      <w:marTop w:val="0"/>
      <w:marBottom w:val="0"/>
      <w:divBdr>
        <w:top w:val="none" w:sz="0" w:space="0" w:color="auto"/>
        <w:left w:val="none" w:sz="0" w:space="0" w:color="auto"/>
        <w:bottom w:val="none" w:sz="0" w:space="0" w:color="auto"/>
        <w:right w:val="none" w:sz="0" w:space="0" w:color="auto"/>
      </w:divBdr>
      <w:divsChild>
        <w:div w:id="367223895">
          <w:marLeft w:val="0"/>
          <w:marRight w:val="0"/>
          <w:marTop w:val="0"/>
          <w:marBottom w:val="0"/>
          <w:divBdr>
            <w:top w:val="none" w:sz="0" w:space="0" w:color="auto"/>
            <w:left w:val="none" w:sz="0" w:space="0" w:color="auto"/>
            <w:bottom w:val="none" w:sz="0" w:space="0" w:color="auto"/>
            <w:right w:val="none" w:sz="0" w:space="0" w:color="auto"/>
          </w:divBdr>
          <w:divsChild>
            <w:div w:id="19288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94183">
      <w:bodyDiv w:val="1"/>
      <w:marLeft w:val="0"/>
      <w:marRight w:val="0"/>
      <w:marTop w:val="0"/>
      <w:marBottom w:val="0"/>
      <w:divBdr>
        <w:top w:val="none" w:sz="0" w:space="0" w:color="auto"/>
        <w:left w:val="none" w:sz="0" w:space="0" w:color="auto"/>
        <w:bottom w:val="none" w:sz="0" w:space="0" w:color="auto"/>
        <w:right w:val="none" w:sz="0" w:space="0" w:color="auto"/>
      </w:divBdr>
    </w:div>
    <w:div w:id="469832421">
      <w:bodyDiv w:val="1"/>
      <w:marLeft w:val="0"/>
      <w:marRight w:val="0"/>
      <w:marTop w:val="0"/>
      <w:marBottom w:val="0"/>
      <w:divBdr>
        <w:top w:val="none" w:sz="0" w:space="0" w:color="auto"/>
        <w:left w:val="none" w:sz="0" w:space="0" w:color="auto"/>
        <w:bottom w:val="none" w:sz="0" w:space="0" w:color="auto"/>
        <w:right w:val="none" w:sz="0" w:space="0" w:color="auto"/>
      </w:divBdr>
    </w:div>
    <w:div w:id="475415147">
      <w:bodyDiv w:val="1"/>
      <w:marLeft w:val="0"/>
      <w:marRight w:val="0"/>
      <w:marTop w:val="0"/>
      <w:marBottom w:val="0"/>
      <w:divBdr>
        <w:top w:val="none" w:sz="0" w:space="0" w:color="auto"/>
        <w:left w:val="none" w:sz="0" w:space="0" w:color="auto"/>
        <w:bottom w:val="none" w:sz="0" w:space="0" w:color="auto"/>
        <w:right w:val="none" w:sz="0" w:space="0" w:color="auto"/>
      </w:divBdr>
    </w:div>
    <w:div w:id="492528493">
      <w:bodyDiv w:val="1"/>
      <w:marLeft w:val="0"/>
      <w:marRight w:val="0"/>
      <w:marTop w:val="0"/>
      <w:marBottom w:val="0"/>
      <w:divBdr>
        <w:top w:val="none" w:sz="0" w:space="0" w:color="auto"/>
        <w:left w:val="none" w:sz="0" w:space="0" w:color="auto"/>
        <w:bottom w:val="none" w:sz="0" w:space="0" w:color="auto"/>
        <w:right w:val="none" w:sz="0" w:space="0" w:color="auto"/>
      </w:divBdr>
    </w:div>
    <w:div w:id="513962767">
      <w:bodyDiv w:val="1"/>
      <w:marLeft w:val="0"/>
      <w:marRight w:val="0"/>
      <w:marTop w:val="0"/>
      <w:marBottom w:val="0"/>
      <w:divBdr>
        <w:top w:val="none" w:sz="0" w:space="0" w:color="auto"/>
        <w:left w:val="none" w:sz="0" w:space="0" w:color="auto"/>
        <w:bottom w:val="none" w:sz="0" w:space="0" w:color="auto"/>
        <w:right w:val="none" w:sz="0" w:space="0" w:color="auto"/>
      </w:divBdr>
    </w:div>
    <w:div w:id="537087727">
      <w:bodyDiv w:val="1"/>
      <w:marLeft w:val="0"/>
      <w:marRight w:val="0"/>
      <w:marTop w:val="0"/>
      <w:marBottom w:val="0"/>
      <w:divBdr>
        <w:top w:val="none" w:sz="0" w:space="0" w:color="auto"/>
        <w:left w:val="none" w:sz="0" w:space="0" w:color="auto"/>
        <w:bottom w:val="none" w:sz="0" w:space="0" w:color="auto"/>
        <w:right w:val="none" w:sz="0" w:space="0" w:color="auto"/>
      </w:divBdr>
      <w:divsChild>
        <w:div w:id="1290940597">
          <w:marLeft w:val="0"/>
          <w:marRight w:val="0"/>
          <w:marTop w:val="0"/>
          <w:marBottom w:val="0"/>
          <w:divBdr>
            <w:top w:val="none" w:sz="0" w:space="0" w:color="auto"/>
            <w:left w:val="none" w:sz="0" w:space="0" w:color="auto"/>
            <w:bottom w:val="none" w:sz="0" w:space="0" w:color="auto"/>
            <w:right w:val="none" w:sz="0" w:space="0" w:color="auto"/>
          </w:divBdr>
          <w:divsChild>
            <w:div w:id="14352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50847">
      <w:bodyDiv w:val="1"/>
      <w:marLeft w:val="0"/>
      <w:marRight w:val="0"/>
      <w:marTop w:val="0"/>
      <w:marBottom w:val="0"/>
      <w:divBdr>
        <w:top w:val="none" w:sz="0" w:space="0" w:color="auto"/>
        <w:left w:val="none" w:sz="0" w:space="0" w:color="auto"/>
        <w:bottom w:val="none" w:sz="0" w:space="0" w:color="auto"/>
        <w:right w:val="none" w:sz="0" w:space="0" w:color="auto"/>
      </w:divBdr>
    </w:div>
    <w:div w:id="640696715">
      <w:bodyDiv w:val="1"/>
      <w:marLeft w:val="0"/>
      <w:marRight w:val="0"/>
      <w:marTop w:val="0"/>
      <w:marBottom w:val="0"/>
      <w:divBdr>
        <w:top w:val="none" w:sz="0" w:space="0" w:color="auto"/>
        <w:left w:val="none" w:sz="0" w:space="0" w:color="auto"/>
        <w:bottom w:val="none" w:sz="0" w:space="0" w:color="auto"/>
        <w:right w:val="none" w:sz="0" w:space="0" w:color="auto"/>
      </w:divBdr>
    </w:div>
    <w:div w:id="718896575">
      <w:bodyDiv w:val="1"/>
      <w:marLeft w:val="0"/>
      <w:marRight w:val="0"/>
      <w:marTop w:val="0"/>
      <w:marBottom w:val="0"/>
      <w:divBdr>
        <w:top w:val="none" w:sz="0" w:space="0" w:color="auto"/>
        <w:left w:val="none" w:sz="0" w:space="0" w:color="auto"/>
        <w:bottom w:val="none" w:sz="0" w:space="0" w:color="auto"/>
        <w:right w:val="none" w:sz="0" w:space="0" w:color="auto"/>
      </w:divBdr>
    </w:div>
    <w:div w:id="826944429">
      <w:bodyDiv w:val="1"/>
      <w:marLeft w:val="0"/>
      <w:marRight w:val="0"/>
      <w:marTop w:val="0"/>
      <w:marBottom w:val="0"/>
      <w:divBdr>
        <w:top w:val="none" w:sz="0" w:space="0" w:color="auto"/>
        <w:left w:val="none" w:sz="0" w:space="0" w:color="auto"/>
        <w:bottom w:val="none" w:sz="0" w:space="0" w:color="auto"/>
        <w:right w:val="none" w:sz="0" w:space="0" w:color="auto"/>
      </w:divBdr>
    </w:div>
    <w:div w:id="838885026">
      <w:bodyDiv w:val="1"/>
      <w:marLeft w:val="0"/>
      <w:marRight w:val="0"/>
      <w:marTop w:val="0"/>
      <w:marBottom w:val="0"/>
      <w:divBdr>
        <w:top w:val="none" w:sz="0" w:space="0" w:color="auto"/>
        <w:left w:val="none" w:sz="0" w:space="0" w:color="auto"/>
        <w:bottom w:val="none" w:sz="0" w:space="0" w:color="auto"/>
        <w:right w:val="none" w:sz="0" w:space="0" w:color="auto"/>
      </w:divBdr>
    </w:div>
    <w:div w:id="913393176">
      <w:bodyDiv w:val="1"/>
      <w:marLeft w:val="0"/>
      <w:marRight w:val="0"/>
      <w:marTop w:val="0"/>
      <w:marBottom w:val="0"/>
      <w:divBdr>
        <w:top w:val="none" w:sz="0" w:space="0" w:color="auto"/>
        <w:left w:val="none" w:sz="0" w:space="0" w:color="auto"/>
        <w:bottom w:val="none" w:sz="0" w:space="0" w:color="auto"/>
        <w:right w:val="none" w:sz="0" w:space="0" w:color="auto"/>
      </w:divBdr>
    </w:div>
    <w:div w:id="1016154928">
      <w:bodyDiv w:val="1"/>
      <w:marLeft w:val="0"/>
      <w:marRight w:val="0"/>
      <w:marTop w:val="0"/>
      <w:marBottom w:val="0"/>
      <w:divBdr>
        <w:top w:val="none" w:sz="0" w:space="0" w:color="auto"/>
        <w:left w:val="none" w:sz="0" w:space="0" w:color="auto"/>
        <w:bottom w:val="none" w:sz="0" w:space="0" w:color="auto"/>
        <w:right w:val="none" w:sz="0" w:space="0" w:color="auto"/>
      </w:divBdr>
      <w:divsChild>
        <w:div w:id="61493459">
          <w:marLeft w:val="0"/>
          <w:marRight w:val="0"/>
          <w:marTop w:val="0"/>
          <w:marBottom w:val="0"/>
          <w:divBdr>
            <w:top w:val="none" w:sz="0" w:space="0" w:color="auto"/>
            <w:left w:val="none" w:sz="0" w:space="0" w:color="auto"/>
            <w:bottom w:val="none" w:sz="0" w:space="0" w:color="auto"/>
            <w:right w:val="none" w:sz="0" w:space="0" w:color="auto"/>
          </w:divBdr>
        </w:div>
        <w:div w:id="413818200">
          <w:marLeft w:val="0"/>
          <w:marRight w:val="0"/>
          <w:marTop w:val="0"/>
          <w:marBottom w:val="0"/>
          <w:divBdr>
            <w:top w:val="none" w:sz="0" w:space="0" w:color="auto"/>
            <w:left w:val="none" w:sz="0" w:space="0" w:color="auto"/>
            <w:bottom w:val="none" w:sz="0" w:space="0" w:color="auto"/>
            <w:right w:val="none" w:sz="0" w:space="0" w:color="auto"/>
          </w:divBdr>
        </w:div>
        <w:div w:id="592125727">
          <w:marLeft w:val="0"/>
          <w:marRight w:val="0"/>
          <w:marTop w:val="0"/>
          <w:marBottom w:val="0"/>
          <w:divBdr>
            <w:top w:val="none" w:sz="0" w:space="0" w:color="auto"/>
            <w:left w:val="none" w:sz="0" w:space="0" w:color="auto"/>
            <w:bottom w:val="none" w:sz="0" w:space="0" w:color="auto"/>
            <w:right w:val="none" w:sz="0" w:space="0" w:color="auto"/>
          </w:divBdr>
        </w:div>
        <w:div w:id="826551044">
          <w:marLeft w:val="0"/>
          <w:marRight w:val="0"/>
          <w:marTop w:val="0"/>
          <w:marBottom w:val="0"/>
          <w:divBdr>
            <w:top w:val="none" w:sz="0" w:space="0" w:color="auto"/>
            <w:left w:val="none" w:sz="0" w:space="0" w:color="auto"/>
            <w:bottom w:val="none" w:sz="0" w:space="0" w:color="auto"/>
            <w:right w:val="none" w:sz="0" w:space="0" w:color="auto"/>
          </w:divBdr>
        </w:div>
        <w:div w:id="1152989234">
          <w:marLeft w:val="0"/>
          <w:marRight w:val="0"/>
          <w:marTop w:val="0"/>
          <w:marBottom w:val="0"/>
          <w:divBdr>
            <w:top w:val="none" w:sz="0" w:space="0" w:color="auto"/>
            <w:left w:val="none" w:sz="0" w:space="0" w:color="auto"/>
            <w:bottom w:val="none" w:sz="0" w:space="0" w:color="auto"/>
            <w:right w:val="none" w:sz="0" w:space="0" w:color="auto"/>
          </w:divBdr>
        </w:div>
        <w:div w:id="1305965385">
          <w:marLeft w:val="0"/>
          <w:marRight w:val="0"/>
          <w:marTop w:val="0"/>
          <w:marBottom w:val="0"/>
          <w:divBdr>
            <w:top w:val="none" w:sz="0" w:space="0" w:color="auto"/>
            <w:left w:val="none" w:sz="0" w:space="0" w:color="auto"/>
            <w:bottom w:val="none" w:sz="0" w:space="0" w:color="auto"/>
            <w:right w:val="none" w:sz="0" w:space="0" w:color="auto"/>
          </w:divBdr>
        </w:div>
        <w:div w:id="1328250244">
          <w:marLeft w:val="0"/>
          <w:marRight w:val="0"/>
          <w:marTop w:val="0"/>
          <w:marBottom w:val="0"/>
          <w:divBdr>
            <w:top w:val="none" w:sz="0" w:space="0" w:color="auto"/>
            <w:left w:val="none" w:sz="0" w:space="0" w:color="auto"/>
            <w:bottom w:val="none" w:sz="0" w:space="0" w:color="auto"/>
            <w:right w:val="none" w:sz="0" w:space="0" w:color="auto"/>
          </w:divBdr>
        </w:div>
        <w:div w:id="1343779650">
          <w:marLeft w:val="0"/>
          <w:marRight w:val="0"/>
          <w:marTop w:val="0"/>
          <w:marBottom w:val="0"/>
          <w:divBdr>
            <w:top w:val="none" w:sz="0" w:space="0" w:color="auto"/>
            <w:left w:val="none" w:sz="0" w:space="0" w:color="auto"/>
            <w:bottom w:val="none" w:sz="0" w:space="0" w:color="auto"/>
            <w:right w:val="none" w:sz="0" w:space="0" w:color="auto"/>
          </w:divBdr>
        </w:div>
        <w:div w:id="1455054219">
          <w:marLeft w:val="0"/>
          <w:marRight w:val="0"/>
          <w:marTop w:val="0"/>
          <w:marBottom w:val="0"/>
          <w:divBdr>
            <w:top w:val="none" w:sz="0" w:space="0" w:color="auto"/>
            <w:left w:val="none" w:sz="0" w:space="0" w:color="auto"/>
            <w:bottom w:val="none" w:sz="0" w:space="0" w:color="auto"/>
            <w:right w:val="none" w:sz="0" w:space="0" w:color="auto"/>
          </w:divBdr>
        </w:div>
        <w:div w:id="1489857501">
          <w:marLeft w:val="0"/>
          <w:marRight w:val="0"/>
          <w:marTop w:val="0"/>
          <w:marBottom w:val="0"/>
          <w:divBdr>
            <w:top w:val="none" w:sz="0" w:space="0" w:color="auto"/>
            <w:left w:val="none" w:sz="0" w:space="0" w:color="auto"/>
            <w:bottom w:val="none" w:sz="0" w:space="0" w:color="auto"/>
            <w:right w:val="none" w:sz="0" w:space="0" w:color="auto"/>
          </w:divBdr>
        </w:div>
        <w:div w:id="1561139404">
          <w:marLeft w:val="0"/>
          <w:marRight w:val="0"/>
          <w:marTop w:val="0"/>
          <w:marBottom w:val="0"/>
          <w:divBdr>
            <w:top w:val="none" w:sz="0" w:space="0" w:color="auto"/>
            <w:left w:val="none" w:sz="0" w:space="0" w:color="auto"/>
            <w:bottom w:val="none" w:sz="0" w:space="0" w:color="auto"/>
            <w:right w:val="none" w:sz="0" w:space="0" w:color="auto"/>
          </w:divBdr>
        </w:div>
        <w:div w:id="1566649886">
          <w:marLeft w:val="0"/>
          <w:marRight w:val="0"/>
          <w:marTop w:val="0"/>
          <w:marBottom w:val="0"/>
          <w:divBdr>
            <w:top w:val="none" w:sz="0" w:space="0" w:color="auto"/>
            <w:left w:val="none" w:sz="0" w:space="0" w:color="auto"/>
            <w:bottom w:val="none" w:sz="0" w:space="0" w:color="auto"/>
            <w:right w:val="none" w:sz="0" w:space="0" w:color="auto"/>
          </w:divBdr>
        </w:div>
        <w:div w:id="1816677005">
          <w:marLeft w:val="0"/>
          <w:marRight w:val="0"/>
          <w:marTop w:val="0"/>
          <w:marBottom w:val="0"/>
          <w:divBdr>
            <w:top w:val="none" w:sz="0" w:space="0" w:color="auto"/>
            <w:left w:val="none" w:sz="0" w:space="0" w:color="auto"/>
            <w:bottom w:val="none" w:sz="0" w:space="0" w:color="auto"/>
            <w:right w:val="none" w:sz="0" w:space="0" w:color="auto"/>
          </w:divBdr>
        </w:div>
        <w:div w:id="1960457028">
          <w:marLeft w:val="0"/>
          <w:marRight w:val="0"/>
          <w:marTop w:val="0"/>
          <w:marBottom w:val="0"/>
          <w:divBdr>
            <w:top w:val="none" w:sz="0" w:space="0" w:color="auto"/>
            <w:left w:val="none" w:sz="0" w:space="0" w:color="auto"/>
            <w:bottom w:val="none" w:sz="0" w:space="0" w:color="auto"/>
            <w:right w:val="none" w:sz="0" w:space="0" w:color="auto"/>
          </w:divBdr>
        </w:div>
        <w:div w:id="2058582641">
          <w:marLeft w:val="0"/>
          <w:marRight w:val="0"/>
          <w:marTop w:val="0"/>
          <w:marBottom w:val="0"/>
          <w:divBdr>
            <w:top w:val="none" w:sz="0" w:space="0" w:color="auto"/>
            <w:left w:val="none" w:sz="0" w:space="0" w:color="auto"/>
            <w:bottom w:val="none" w:sz="0" w:space="0" w:color="auto"/>
            <w:right w:val="none" w:sz="0" w:space="0" w:color="auto"/>
          </w:divBdr>
        </w:div>
      </w:divsChild>
    </w:div>
    <w:div w:id="1137527566">
      <w:bodyDiv w:val="1"/>
      <w:marLeft w:val="0"/>
      <w:marRight w:val="0"/>
      <w:marTop w:val="0"/>
      <w:marBottom w:val="0"/>
      <w:divBdr>
        <w:top w:val="none" w:sz="0" w:space="0" w:color="auto"/>
        <w:left w:val="none" w:sz="0" w:space="0" w:color="auto"/>
        <w:bottom w:val="none" w:sz="0" w:space="0" w:color="auto"/>
        <w:right w:val="none" w:sz="0" w:space="0" w:color="auto"/>
      </w:divBdr>
    </w:div>
    <w:div w:id="1163665469">
      <w:bodyDiv w:val="1"/>
      <w:marLeft w:val="0"/>
      <w:marRight w:val="0"/>
      <w:marTop w:val="0"/>
      <w:marBottom w:val="0"/>
      <w:divBdr>
        <w:top w:val="none" w:sz="0" w:space="0" w:color="auto"/>
        <w:left w:val="none" w:sz="0" w:space="0" w:color="auto"/>
        <w:bottom w:val="none" w:sz="0" w:space="0" w:color="auto"/>
        <w:right w:val="none" w:sz="0" w:space="0" w:color="auto"/>
      </w:divBdr>
      <w:divsChild>
        <w:div w:id="42675298">
          <w:marLeft w:val="0"/>
          <w:marRight w:val="0"/>
          <w:marTop w:val="0"/>
          <w:marBottom w:val="0"/>
          <w:divBdr>
            <w:top w:val="none" w:sz="0" w:space="0" w:color="auto"/>
            <w:left w:val="none" w:sz="0" w:space="0" w:color="auto"/>
            <w:bottom w:val="none" w:sz="0" w:space="0" w:color="auto"/>
            <w:right w:val="none" w:sz="0" w:space="0" w:color="auto"/>
          </w:divBdr>
        </w:div>
        <w:div w:id="60643709">
          <w:marLeft w:val="0"/>
          <w:marRight w:val="0"/>
          <w:marTop w:val="0"/>
          <w:marBottom w:val="0"/>
          <w:divBdr>
            <w:top w:val="none" w:sz="0" w:space="0" w:color="auto"/>
            <w:left w:val="none" w:sz="0" w:space="0" w:color="auto"/>
            <w:bottom w:val="none" w:sz="0" w:space="0" w:color="auto"/>
            <w:right w:val="none" w:sz="0" w:space="0" w:color="auto"/>
          </w:divBdr>
        </w:div>
        <w:div w:id="331571156">
          <w:marLeft w:val="0"/>
          <w:marRight w:val="0"/>
          <w:marTop w:val="0"/>
          <w:marBottom w:val="0"/>
          <w:divBdr>
            <w:top w:val="none" w:sz="0" w:space="0" w:color="auto"/>
            <w:left w:val="none" w:sz="0" w:space="0" w:color="auto"/>
            <w:bottom w:val="none" w:sz="0" w:space="0" w:color="auto"/>
            <w:right w:val="none" w:sz="0" w:space="0" w:color="auto"/>
          </w:divBdr>
        </w:div>
        <w:div w:id="383794649">
          <w:marLeft w:val="0"/>
          <w:marRight w:val="0"/>
          <w:marTop w:val="0"/>
          <w:marBottom w:val="0"/>
          <w:divBdr>
            <w:top w:val="none" w:sz="0" w:space="0" w:color="auto"/>
            <w:left w:val="none" w:sz="0" w:space="0" w:color="auto"/>
            <w:bottom w:val="none" w:sz="0" w:space="0" w:color="auto"/>
            <w:right w:val="none" w:sz="0" w:space="0" w:color="auto"/>
          </w:divBdr>
        </w:div>
        <w:div w:id="426853177">
          <w:marLeft w:val="0"/>
          <w:marRight w:val="0"/>
          <w:marTop w:val="0"/>
          <w:marBottom w:val="0"/>
          <w:divBdr>
            <w:top w:val="none" w:sz="0" w:space="0" w:color="auto"/>
            <w:left w:val="none" w:sz="0" w:space="0" w:color="auto"/>
            <w:bottom w:val="none" w:sz="0" w:space="0" w:color="auto"/>
            <w:right w:val="none" w:sz="0" w:space="0" w:color="auto"/>
          </w:divBdr>
        </w:div>
        <w:div w:id="427316004">
          <w:marLeft w:val="0"/>
          <w:marRight w:val="0"/>
          <w:marTop w:val="0"/>
          <w:marBottom w:val="0"/>
          <w:divBdr>
            <w:top w:val="none" w:sz="0" w:space="0" w:color="auto"/>
            <w:left w:val="none" w:sz="0" w:space="0" w:color="auto"/>
            <w:bottom w:val="none" w:sz="0" w:space="0" w:color="auto"/>
            <w:right w:val="none" w:sz="0" w:space="0" w:color="auto"/>
          </w:divBdr>
        </w:div>
        <w:div w:id="431972061">
          <w:marLeft w:val="0"/>
          <w:marRight w:val="0"/>
          <w:marTop w:val="0"/>
          <w:marBottom w:val="0"/>
          <w:divBdr>
            <w:top w:val="none" w:sz="0" w:space="0" w:color="auto"/>
            <w:left w:val="none" w:sz="0" w:space="0" w:color="auto"/>
            <w:bottom w:val="none" w:sz="0" w:space="0" w:color="auto"/>
            <w:right w:val="none" w:sz="0" w:space="0" w:color="auto"/>
          </w:divBdr>
        </w:div>
        <w:div w:id="581914467">
          <w:marLeft w:val="0"/>
          <w:marRight w:val="0"/>
          <w:marTop w:val="0"/>
          <w:marBottom w:val="0"/>
          <w:divBdr>
            <w:top w:val="none" w:sz="0" w:space="0" w:color="auto"/>
            <w:left w:val="none" w:sz="0" w:space="0" w:color="auto"/>
            <w:bottom w:val="none" w:sz="0" w:space="0" w:color="auto"/>
            <w:right w:val="none" w:sz="0" w:space="0" w:color="auto"/>
          </w:divBdr>
        </w:div>
        <w:div w:id="694696371">
          <w:marLeft w:val="0"/>
          <w:marRight w:val="0"/>
          <w:marTop w:val="0"/>
          <w:marBottom w:val="0"/>
          <w:divBdr>
            <w:top w:val="none" w:sz="0" w:space="0" w:color="auto"/>
            <w:left w:val="none" w:sz="0" w:space="0" w:color="auto"/>
            <w:bottom w:val="none" w:sz="0" w:space="0" w:color="auto"/>
            <w:right w:val="none" w:sz="0" w:space="0" w:color="auto"/>
          </w:divBdr>
        </w:div>
        <w:div w:id="755248618">
          <w:marLeft w:val="0"/>
          <w:marRight w:val="0"/>
          <w:marTop w:val="0"/>
          <w:marBottom w:val="0"/>
          <w:divBdr>
            <w:top w:val="none" w:sz="0" w:space="0" w:color="auto"/>
            <w:left w:val="none" w:sz="0" w:space="0" w:color="auto"/>
            <w:bottom w:val="none" w:sz="0" w:space="0" w:color="auto"/>
            <w:right w:val="none" w:sz="0" w:space="0" w:color="auto"/>
          </w:divBdr>
        </w:div>
        <w:div w:id="824587699">
          <w:marLeft w:val="0"/>
          <w:marRight w:val="0"/>
          <w:marTop w:val="0"/>
          <w:marBottom w:val="0"/>
          <w:divBdr>
            <w:top w:val="none" w:sz="0" w:space="0" w:color="auto"/>
            <w:left w:val="none" w:sz="0" w:space="0" w:color="auto"/>
            <w:bottom w:val="none" w:sz="0" w:space="0" w:color="auto"/>
            <w:right w:val="none" w:sz="0" w:space="0" w:color="auto"/>
          </w:divBdr>
        </w:div>
        <w:div w:id="897671781">
          <w:marLeft w:val="0"/>
          <w:marRight w:val="0"/>
          <w:marTop w:val="0"/>
          <w:marBottom w:val="0"/>
          <w:divBdr>
            <w:top w:val="none" w:sz="0" w:space="0" w:color="auto"/>
            <w:left w:val="none" w:sz="0" w:space="0" w:color="auto"/>
            <w:bottom w:val="none" w:sz="0" w:space="0" w:color="auto"/>
            <w:right w:val="none" w:sz="0" w:space="0" w:color="auto"/>
          </w:divBdr>
        </w:div>
        <w:div w:id="915362392">
          <w:marLeft w:val="0"/>
          <w:marRight w:val="0"/>
          <w:marTop w:val="0"/>
          <w:marBottom w:val="0"/>
          <w:divBdr>
            <w:top w:val="none" w:sz="0" w:space="0" w:color="auto"/>
            <w:left w:val="none" w:sz="0" w:space="0" w:color="auto"/>
            <w:bottom w:val="none" w:sz="0" w:space="0" w:color="auto"/>
            <w:right w:val="none" w:sz="0" w:space="0" w:color="auto"/>
          </w:divBdr>
        </w:div>
        <w:div w:id="965967054">
          <w:marLeft w:val="0"/>
          <w:marRight w:val="0"/>
          <w:marTop w:val="0"/>
          <w:marBottom w:val="0"/>
          <w:divBdr>
            <w:top w:val="none" w:sz="0" w:space="0" w:color="auto"/>
            <w:left w:val="none" w:sz="0" w:space="0" w:color="auto"/>
            <w:bottom w:val="none" w:sz="0" w:space="0" w:color="auto"/>
            <w:right w:val="none" w:sz="0" w:space="0" w:color="auto"/>
          </w:divBdr>
        </w:div>
        <w:div w:id="1010526235">
          <w:marLeft w:val="0"/>
          <w:marRight w:val="0"/>
          <w:marTop w:val="0"/>
          <w:marBottom w:val="0"/>
          <w:divBdr>
            <w:top w:val="none" w:sz="0" w:space="0" w:color="auto"/>
            <w:left w:val="none" w:sz="0" w:space="0" w:color="auto"/>
            <w:bottom w:val="none" w:sz="0" w:space="0" w:color="auto"/>
            <w:right w:val="none" w:sz="0" w:space="0" w:color="auto"/>
          </w:divBdr>
        </w:div>
        <w:div w:id="1128166387">
          <w:marLeft w:val="0"/>
          <w:marRight w:val="0"/>
          <w:marTop w:val="0"/>
          <w:marBottom w:val="0"/>
          <w:divBdr>
            <w:top w:val="none" w:sz="0" w:space="0" w:color="auto"/>
            <w:left w:val="none" w:sz="0" w:space="0" w:color="auto"/>
            <w:bottom w:val="none" w:sz="0" w:space="0" w:color="auto"/>
            <w:right w:val="none" w:sz="0" w:space="0" w:color="auto"/>
          </w:divBdr>
        </w:div>
        <w:div w:id="1310089891">
          <w:marLeft w:val="0"/>
          <w:marRight w:val="0"/>
          <w:marTop w:val="0"/>
          <w:marBottom w:val="0"/>
          <w:divBdr>
            <w:top w:val="none" w:sz="0" w:space="0" w:color="auto"/>
            <w:left w:val="none" w:sz="0" w:space="0" w:color="auto"/>
            <w:bottom w:val="none" w:sz="0" w:space="0" w:color="auto"/>
            <w:right w:val="none" w:sz="0" w:space="0" w:color="auto"/>
          </w:divBdr>
        </w:div>
        <w:div w:id="1525247060">
          <w:marLeft w:val="0"/>
          <w:marRight w:val="0"/>
          <w:marTop w:val="0"/>
          <w:marBottom w:val="0"/>
          <w:divBdr>
            <w:top w:val="none" w:sz="0" w:space="0" w:color="auto"/>
            <w:left w:val="none" w:sz="0" w:space="0" w:color="auto"/>
            <w:bottom w:val="none" w:sz="0" w:space="0" w:color="auto"/>
            <w:right w:val="none" w:sz="0" w:space="0" w:color="auto"/>
          </w:divBdr>
        </w:div>
        <w:div w:id="1632204257">
          <w:marLeft w:val="0"/>
          <w:marRight w:val="0"/>
          <w:marTop w:val="0"/>
          <w:marBottom w:val="0"/>
          <w:divBdr>
            <w:top w:val="none" w:sz="0" w:space="0" w:color="auto"/>
            <w:left w:val="none" w:sz="0" w:space="0" w:color="auto"/>
            <w:bottom w:val="none" w:sz="0" w:space="0" w:color="auto"/>
            <w:right w:val="none" w:sz="0" w:space="0" w:color="auto"/>
          </w:divBdr>
        </w:div>
        <w:div w:id="1879731566">
          <w:marLeft w:val="0"/>
          <w:marRight w:val="0"/>
          <w:marTop w:val="0"/>
          <w:marBottom w:val="0"/>
          <w:divBdr>
            <w:top w:val="none" w:sz="0" w:space="0" w:color="auto"/>
            <w:left w:val="none" w:sz="0" w:space="0" w:color="auto"/>
            <w:bottom w:val="none" w:sz="0" w:space="0" w:color="auto"/>
            <w:right w:val="none" w:sz="0" w:space="0" w:color="auto"/>
          </w:divBdr>
        </w:div>
        <w:div w:id="1890417350">
          <w:marLeft w:val="0"/>
          <w:marRight w:val="0"/>
          <w:marTop w:val="0"/>
          <w:marBottom w:val="0"/>
          <w:divBdr>
            <w:top w:val="none" w:sz="0" w:space="0" w:color="auto"/>
            <w:left w:val="none" w:sz="0" w:space="0" w:color="auto"/>
            <w:bottom w:val="none" w:sz="0" w:space="0" w:color="auto"/>
            <w:right w:val="none" w:sz="0" w:space="0" w:color="auto"/>
          </w:divBdr>
        </w:div>
        <w:div w:id="1902669506">
          <w:marLeft w:val="0"/>
          <w:marRight w:val="0"/>
          <w:marTop w:val="0"/>
          <w:marBottom w:val="0"/>
          <w:divBdr>
            <w:top w:val="none" w:sz="0" w:space="0" w:color="auto"/>
            <w:left w:val="none" w:sz="0" w:space="0" w:color="auto"/>
            <w:bottom w:val="none" w:sz="0" w:space="0" w:color="auto"/>
            <w:right w:val="none" w:sz="0" w:space="0" w:color="auto"/>
          </w:divBdr>
        </w:div>
        <w:div w:id="1909538071">
          <w:marLeft w:val="0"/>
          <w:marRight w:val="0"/>
          <w:marTop w:val="0"/>
          <w:marBottom w:val="0"/>
          <w:divBdr>
            <w:top w:val="none" w:sz="0" w:space="0" w:color="auto"/>
            <w:left w:val="none" w:sz="0" w:space="0" w:color="auto"/>
            <w:bottom w:val="none" w:sz="0" w:space="0" w:color="auto"/>
            <w:right w:val="none" w:sz="0" w:space="0" w:color="auto"/>
          </w:divBdr>
        </w:div>
        <w:div w:id="2066372132">
          <w:marLeft w:val="0"/>
          <w:marRight w:val="0"/>
          <w:marTop w:val="0"/>
          <w:marBottom w:val="0"/>
          <w:divBdr>
            <w:top w:val="none" w:sz="0" w:space="0" w:color="auto"/>
            <w:left w:val="none" w:sz="0" w:space="0" w:color="auto"/>
            <w:bottom w:val="none" w:sz="0" w:space="0" w:color="auto"/>
            <w:right w:val="none" w:sz="0" w:space="0" w:color="auto"/>
          </w:divBdr>
        </w:div>
      </w:divsChild>
    </w:div>
    <w:div w:id="1173766064">
      <w:bodyDiv w:val="1"/>
      <w:marLeft w:val="0"/>
      <w:marRight w:val="0"/>
      <w:marTop w:val="0"/>
      <w:marBottom w:val="0"/>
      <w:divBdr>
        <w:top w:val="none" w:sz="0" w:space="0" w:color="auto"/>
        <w:left w:val="none" w:sz="0" w:space="0" w:color="auto"/>
        <w:bottom w:val="none" w:sz="0" w:space="0" w:color="auto"/>
        <w:right w:val="none" w:sz="0" w:space="0" w:color="auto"/>
      </w:divBdr>
    </w:div>
    <w:div w:id="1299066524">
      <w:bodyDiv w:val="1"/>
      <w:marLeft w:val="0"/>
      <w:marRight w:val="0"/>
      <w:marTop w:val="0"/>
      <w:marBottom w:val="0"/>
      <w:divBdr>
        <w:top w:val="none" w:sz="0" w:space="0" w:color="auto"/>
        <w:left w:val="none" w:sz="0" w:space="0" w:color="auto"/>
        <w:bottom w:val="none" w:sz="0" w:space="0" w:color="auto"/>
        <w:right w:val="none" w:sz="0" w:space="0" w:color="auto"/>
      </w:divBdr>
    </w:div>
    <w:div w:id="1379237752">
      <w:bodyDiv w:val="1"/>
      <w:marLeft w:val="0"/>
      <w:marRight w:val="0"/>
      <w:marTop w:val="0"/>
      <w:marBottom w:val="0"/>
      <w:divBdr>
        <w:top w:val="none" w:sz="0" w:space="0" w:color="auto"/>
        <w:left w:val="none" w:sz="0" w:space="0" w:color="auto"/>
        <w:bottom w:val="none" w:sz="0" w:space="0" w:color="auto"/>
        <w:right w:val="none" w:sz="0" w:space="0" w:color="auto"/>
      </w:divBdr>
      <w:divsChild>
        <w:div w:id="1668511241">
          <w:marLeft w:val="0"/>
          <w:marRight w:val="0"/>
          <w:marTop w:val="0"/>
          <w:marBottom w:val="0"/>
          <w:divBdr>
            <w:top w:val="none" w:sz="0" w:space="0" w:color="auto"/>
            <w:left w:val="none" w:sz="0" w:space="0" w:color="auto"/>
            <w:bottom w:val="none" w:sz="0" w:space="0" w:color="auto"/>
            <w:right w:val="none" w:sz="0" w:space="0" w:color="auto"/>
          </w:divBdr>
          <w:divsChild>
            <w:div w:id="4627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9180">
      <w:bodyDiv w:val="1"/>
      <w:marLeft w:val="0"/>
      <w:marRight w:val="0"/>
      <w:marTop w:val="0"/>
      <w:marBottom w:val="0"/>
      <w:divBdr>
        <w:top w:val="none" w:sz="0" w:space="0" w:color="auto"/>
        <w:left w:val="none" w:sz="0" w:space="0" w:color="auto"/>
        <w:bottom w:val="none" w:sz="0" w:space="0" w:color="auto"/>
        <w:right w:val="none" w:sz="0" w:space="0" w:color="auto"/>
      </w:divBdr>
      <w:divsChild>
        <w:div w:id="354156836">
          <w:marLeft w:val="0"/>
          <w:marRight w:val="0"/>
          <w:marTop w:val="0"/>
          <w:marBottom w:val="0"/>
          <w:divBdr>
            <w:top w:val="none" w:sz="0" w:space="0" w:color="auto"/>
            <w:left w:val="none" w:sz="0" w:space="0" w:color="auto"/>
            <w:bottom w:val="none" w:sz="0" w:space="0" w:color="auto"/>
            <w:right w:val="none" w:sz="0" w:space="0" w:color="auto"/>
          </w:divBdr>
          <w:divsChild>
            <w:div w:id="129744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4768">
      <w:bodyDiv w:val="1"/>
      <w:marLeft w:val="0"/>
      <w:marRight w:val="0"/>
      <w:marTop w:val="0"/>
      <w:marBottom w:val="0"/>
      <w:divBdr>
        <w:top w:val="none" w:sz="0" w:space="0" w:color="auto"/>
        <w:left w:val="none" w:sz="0" w:space="0" w:color="auto"/>
        <w:bottom w:val="none" w:sz="0" w:space="0" w:color="auto"/>
        <w:right w:val="none" w:sz="0" w:space="0" w:color="auto"/>
      </w:divBdr>
    </w:div>
    <w:div w:id="1591813565">
      <w:bodyDiv w:val="1"/>
      <w:marLeft w:val="0"/>
      <w:marRight w:val="0"/>
      <w:marTop w:val="0"/>
      <w:marBottom w:val="0"/>
      <w:divBdr>
        <w:top w:val="none" w:sz="0" w:space="0" w:color="auto"/>
        <w:left w:val="none" w:sz="0" w:space="0" w:color="auto"/>
        <w:bottom w:val="none" w:sz="0" w:space="0" w:color="auto"/>
        <w:right w:val="none" w:sz="0" w:space="0" w:color="auto"/>
      </w:divBdr>
    </w:div>
    <w:div w:id="1591935890">
      <w:bodyDiv w:val="1"/>
      <w:marLeft w:val="0"/>
      <w:marRight w:val="0"/>
      <w:marTop w:val="0"/>
      <w:marBottom w:val="0"/>
      <w:divBdr>
        <w:top w:val="none" w:sz="0" w:space="0" w:color="auto"/>
        <w:left w:val="none" w:sz="0" w:space="0" w:color="auto"/>
        <w:bottom w:val="none" w:sz="0" w:space="0" w:color="auto"/>
        <w:right w:val="none" w:sz="0" w:space="0" w:color="auto"/>
      </w:divBdr>
    </w:div>
    <w:div w:id="1754737944">
      <w:bodyDiv w:val="1"/>
      <w:marLeft w:val="0"/>
      <w:marRight w:val="0"/>
      <w:marTop w:val="0"/>
      <w:marBottom w:val="0"/>
      <w:divBdr>
        <w:top w:val="none" w:sz="0" w:space="0" w:color="auto"/>
        <w:left w:val="none" w:sz="0" w:space="0" w:color="auto"/>
        <w:bottom w:val="none" w:sz="0" w:space="0" w:color="auto"/>
        <w:right w:val="none" w:sz="0" w:space="0" w:color="auto"/>
      </w:divBdr>
    </w:div>
    <w:div w:id="1757171441">
      <w:bodyDiv w:val="1"/>
      <w:marLeft w:val="0"/>
      <w:marRight w:val="0"/>
      <w:marTop w:val="0"/>
      <w:marBottom w:val="0"/>
      <w:divBdr>
        <w:top w:val="none" w:sz="0" w:space="0" w:color="auto"/>
        <w:left w:val="none" w:sz="0" w:space="0" w:color="auto"/>
        <w:bottom w:val="none" w:sz="0" w:space="0" w:color="auto"/>
        <w:right w:val="none" w:sz="0" w:space="0" w:color="auto"/>
      </w:divBdr>
    </w:div>
    <w:div w:id="1820807434">
      <w:bodyDiv w:val="1"/>
      <w:marLeft w:val="0"/>
      <w:marRight w:val="0"/>
      <w:marTop w:val="0"/>
      <w:marBottom w:val="0"/>
      <w:divBdr>
        <w:top w:val="none" w:sz="0" w:space="0" w:color="auto"/>
        <w:left w:val="none" w:sz="0" w:space="0" w:color="auto"/>
        <w:bottom w:val="none" w:sz="0" w:space="0" w:color="auto"/>
        <w:right w:val="none" w:sz="0" w:space="0" w:color="auto"/>
      </w:divBdr>
    </w:div>
    <w:div w:id="1891921607">
      <w:bodyDiv w:val="1"/>
      <w:marLeft w:val="0"/>
      <w:marRight w:val="0"/>
      <w:marTop w:val="0"/>
      <w:marBottom w:val="0"/>
      <w:divBdr>
        <w:top w:val="none" w:sz="0" w:space="0" w:color="auto"/>
        <w:left w:val="none" w:sz="0" w:space="0" w:color="auto"/>
        <w:bottom w:val="none" w:sz="0" w:space="0" w:color="auto"/>
        <w:right w:val="none" w:sz="0" w:space="0" w:color="auto"/>
      </w:divBdr>
    </w:div>
    <w:div w:id="205319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5.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image" Target="media/image3.wmf"/><Relationship Id="rId17" Type="http://schemas.openxmlformats.org/officeDocument/2006/relationships/image" Target="media/image4.wmf"/><Relationship Id="rId18" Type="http://schemas.openxmlformats.org/officeDocument/2006/relationships/footer" Target="footer4.xml"/><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buffing\Application%20Data\Microsoft\Templates\Profi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0A081-1426-C942-82AA-BD03CAE49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Settings\jbuffing\Application Data\Microsoft\Templates\Profile.dot</Template>
  <TotalTime>6</TotalTime>
  <Pages>21</Pages>
  <Words>3467</Words>
  <Characters>19764</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ZigBee RF4CE ZRC Profile PICS</vt:lpstr>
    </vt:vector>
  </TitlesOfParts>
  <Company>HP</Company>
  <LinksUpToDate>false</LinksUpToDate>
  <CharactersWithSpaces>23185</CharactersWithSpaces>
  <SharedDoc>false</SharedDoc>
  <HLinks>
    <vt:vector size="222" baseType="variant">
      <vt:variant>
        <vt:i4>6225944</vt:i4>
      </vt:variant>
      <vt:variant>
        <vt:i4>798</vt:i4>
      </vt:variant>
      <vt:variant>
        <vt:i4>0</vt:i4>
      </vt:variant>
      <vt:variant>
        <vt:i4>5</vt:i4>
      </vt:variant>
      <vt:variant>
        <vt:lpwstr>http://en.wikipedia.org/wiki/Unicode_Transformation_Format</vt:lpwstr>
      </vt:variant>
      <vt:variant>
        <vt:lpwstr/>
      </vt:variant>
      <vt:variant>
        <vt:i4>4718682</vt:i4>
      </vt:variant>
      <vt:variant>
        <vt:i4>795</vt:i4>
      </vt:variant>
      <vt:variant>
        <vt:i4>0</vt:i4>
      </vt:variant>
      <vt:variant>
        <vt:i4>5</vt:i4>
      </vt:variant>
      <vt:variant>
        <vt:lpwstr>http://www.secg.org/</vt:lpwstr>
      </vt:variant>
      <vt:variant>
        <vt:lpwstr/>
      </vt:variant>
      <vt:variant>
        <vt:i4>4718682</vt:i4>
      </vt:variant>
      <vt:variant>
        <vt:i4>792</vt:i4>
      </vt:variant>
      <vt:variant>
        <vt:i4>0</vt:i4>
      </vt:variant>
      <vt:variant>
        <vt:i4>5</vt:i4>
      </vt:variant>
      <vt:variant>
        <vt:lpwstr>http://www.secg.org/</vt:lpwstr>
      </vt:variant>
      <vt:variant>
        <vt:lpwstr/>
      </vt:variant>
      <vt:variant>
        <vt:i4>4718682</vt:i4>
      </vt:variant>
      <vt:variant>
        <vt:i4>789</vt:i4>
      </vt:variant>
      <vt:variant>
        <vt:i4>0</vt:i4>
      </vt:variant>
      <vt:variant>
        <vt:i4>5</vt:i4>
      </vt:variant>
      <vt:variant>
        <vt:lpwstr>http://www.secg.org/</vt:lpwstr>
      </vt:variant>
      <vt:variant>
        <vt:lpwstr/>
      </vt:variant>
      <vt:variant>
        <vt:i4>1572933</vt:i4>
      </vt:variant>
      <vt:variant>
        <vt:i4>786</vt:i4>
      </vt:variant>
      <vt:variant>
        <vt:i4>0</vt:i4>
      </vt:variant>
      <vt:variant>
        <vt:i4>5</vt:i4>
      </vt:variant>
      <vt:variant>
        <vt:lpwstr>http://csrc.nist.gov/</vt:lpwstr>
      </vt:variant>
      <vt:variant>
        <vt:lpwstr/>
      </vt:variant>
      <vt:variant>
        <vt:i4>1572933</vt:i4>
      </vt:variant>
      <vt:variant>
        <vt:i4>783</vt:i4>
      </vt:variant>
      <vt:variant>
        <vt:i4>0</vt:i4>
      </vt:variant>
      <vt:variant>
        <vt:i4>5</vt:i4>
      </vt:variant>
      <vt:variant>
        <vt:lpwstr>http://csrc.nist.gov/</vt:lpwstr>
      </vt:variant>
      <vt:variant>
        <vt:lpwstr/>
      </vt:variant>
      <vt:variant>
        <vt:i4>1572933</vt:i4>
      </vt:variant>
      <vt:variant>
        <vt:i4>780</vt:i4>
      </vt:variant>
      <vt:variant>
        <vt:i4>0</vt:i4>
      </vt:variant>
      <vt:variant>
        <vt:i4>5</vt:i4>
      </vt:variant>
      <vt:variant>
        <vt:lpwstr>http://csrc.nist.gov/</vt:lpwstr>
      </vt:variant>
      <vt:variant>
        <vt:lpwstr/>
      </vt:variant>
      <vt:variant>
        <vt:i4>1572933</vt:i4>
      </vt:variant>
      <vt:variant>
        <vt:i4>777</vt:i4>
      </vt:variant>
      <vt:variant>
        <vt:i4>0</vt:i4>
      </vt:variant>
      <vt:variant>
        <vt:i4>5</vt:i4>
      </vt:variant>
      <vt:variant>
        <vt:lpwstr>http://csrc.nist.gov/</vt:lpwstr>
      </vt:variant>
      <vt:variant>
        <vt:lpwstr/>
      </vt:variant>
      <vt:variant>
        <vt:i4>1572933</vt:i4>
      </vt:variant>
      <vt:variant>
        <vt:i4>774</vt:i4>
      </vt:variant>
      <vt:variant>
        <vt:i4>0</vt:i4>
      </vt:variant>
      <vt:variant>
        <vt:i4>5</vt:i4>
      </vt:variant>
      <vt:variant>
        <vt:lpwstr>http://csrc.nist.gov/</vt:lpwstr>
      </vt:variant>
      <vt:variant>
        <vt:lpwstr/>
      </vt:variant>
      <vt:variant>
        <vt:i4>4849759</vt:i4>
      </vt:variant>
      <vt:variant>
        <vt:i4>771</vt:i4>
      </vt:variant>
      <vt:variant>
        <vt:i4>0</vt:i4>
      </vt:variant>
      <vt:variant>
        <vt:i4>5</vt:i4>
      </vt:variant>
      <vt:variant>
        <vt:lpwstr>http://www.ansi.org/</vt:lpwstr>
      </vt:variant>
      <vt:variant>
        <vt:lpwstr/>
      </vt:variant>
      <vt:variant>
        <vt:i4>4849759</vt:i4>
      </vt:variant>
      <vt:variant>
        <vt:i4>768</vt:i4>
      </vt:variant>
      <vt:variant>
        <vt:i4>0</vt:i4>
      </vt:variant>
      <vt:variant>
        <vt:i4>5</vt:i4>
      </vt:variant>
      <vt:variant>
        <vt:lpwstr>http://www.ansi.org/</vt:lpwstr>
      </vt:variant>
      <vt:variant>
        <vt:lpwstr/>
      </vt:variant>
      <vt:variant>
        <vt:i4>1900601</vt:i4>
      </vt:variant>
      <vt:variant>
        <vt:i4>638</vt:i4>
      </vt:variant>
      <vt:variant>
        <vt:i4>0</vt:i4>
      </vt:variant>
      <vt:variant>
        <vt:i4>5</vt:i4>
      </vt:variant>
      <vt:variant>
        <vt:lpwstr/>
      </vt:variant>
      <vt:variant>
        <vt:lpwstr>_Toc181794013</vt:lpwstr>
      </vt:variant>
      <vt:variant>
        <vt:i4>1900601</vt:i4>
      </vt:variant>
      <vt:variant>
        <vt:i4>632</vt:i4>
      </vt:variant>
      <vt:variant>
        <vt:i4>0</vt:i4>
      </vt:variant>
      <vt:variant>
        <vt:i4>5</vt:i4>
      </vt:variant>
      <vt:variant>
        <vt:lpwstr/>
      </vt:variant>
      <vt:variant>
        <vt:lpwstr>_Toc181794012</vt:lpwstr>
      </vt:variant>
      <vt:variant>
        <vt:i4>1900601</vt:i4>
      </vt:variant>
      <vt:variant>
        <vt:i4>626</vt:i4>
      </vt:variant>
      <vt:variant>
        <vt:i4>0</vt:i4>
      </vt:variant>
      <vt:variant>
        <vt:i4>5</vt:i4>
      </vt:variant>
      <vt:variant>
        <vt:lpwstr/>
      </vt:variant>
      <vt:variant>
        <vt:lpwstr>_Toc181794011</vt:lpwstr>
      </vt:variant>
      <vt:variant>
        <vt:i4>1900601</vt:i4>
      </vt:variant>
      <vt:variant>
        <vt:i4>620</vt:i4>
      </vt:variant>
      <vt:variant>
        <vt:i4>0</vt:i4>
      </vt:variant>
      <vt:variant>
        <vt:i4>5</vt:i4>
      </vt:variant>
      <vt:variant>
        <vt:lpwstr/>
      </vt:variant>
      <vt:variant>
        <vt:lpwstr>_Toc181794010</vt:lpwstr>
      </vt:variant>
      <vt:variant>
        <vt:i4>1835065</vt:i4>
      </vt:variant>
      <vt:variant>
        <vt:i4>614</vt:i4>
      </vt:variant>
      <vt:variant>
        <vt:i4>0</vt:i4>
      </vt:variant>
      <vt:variant>
        <vt:i4>5</vt:i4>
      </vt:variant>
      <vt:variant>
        <vt:lpwstr/>
      </vt:variant>
      <vt:variant>
        <vt:lpwstr>_Toc181794009</vt:lpwstr>
      </vt:variant>
      <vt:variant>
        <vt:i4>1835065</vt:i4>
      </vt:variant>
      <vt:variant>
        <vt:i4>608</vt:i4>
      </vt:variant>
      <vt:variant>
        <vt:i4>0</vt:i4>
      </vt:variant>
      <vt:variant>
        <vt:i4>5</vt:i4>
      </vt:variant>
      <vt:variant>
        <vt:lpwstr/>
      </vt:variant>
      <vt:variant>
        <vt:lpwstr>_Toc181794008</vt:lpwstr>
      </vt:variant>
      <vt:variant>
        <vt:i4>1835065</vt:i4>
      </vt:variant>
      <vt:variant>
        <vt:i4>602</vt:i4>
      </vt:variant>
      <vt:variant>
        <vt:i4>0</vt:i4>
      </vt:variant>
      <vt:variant>
        <vt:i4>5</vt:i4>
      </vt:variant>
      <vt:variant>
        <vt:lpwstr/>
      </vt:variant>
      <vt:variant>
        <vt:lpwstr>_Toc181794007</vt:lpwstr>
      </vt:variant>
      <vt:variant>
        <vt:i4>1835065</vt:i4>
      </vt:variant>
      <vt:variant>
        <vt:i4>596</vt:i4>
      </vt:variant>
      <vt:variant>
        <vt:i4>0</vt:i4>
      </vt:variant>
      <vt:variant>
        <vt:i4>5</vt:i4>
      </vt:variant>
      <vt:variant>
        <vt:lpwstr/>
      </vt:variant>
      <vt:variant>
        <vt:lpwstr>_Toc181794006</vt:lpwstr>
      </vt:variant>
      <vt:variant>
        <vt:i4>1835065</vt:i4>
      </vt:variant>
      <vt:variant>
        <vt:i4>590</vt:i4>
      </vt:variant>
      <vt:variant>
        <vt:i4>0</vt:i4>
      </vt:variant>
      <vt:variant>
        <vt:i4>5</vt:i4>
      </vt:variant>
      <vt:variant>
        <vt:lpwstr/>
      </vt:variant>
      <vt:variant>
        <vt:lpwstr>_Toc181794005</vt:lpwstr>
      </vt:variant>
      <vt:variant>
        <vt:i4>1835065</vt:i4>
      </vt:variant>
      <vt:variant>
        <vt:i4>584</vt:i4>
      </vt:variant>
      <vt:variant>
        <vt:i4>0</vt:i4>
      </vt:variant>
      <vt:variant>
        <vt:i4>5</vt:i4>
      </vt:variant>
      <vt:variant>
        <vt:lpwstr/>
      </vt:variant>
      <vt:variant>
        <vt:lpwstr>_Toc181794004</vt:lpwstr>
      </vt:variant>
      <vt:variant>
        <vt:i4>1835065</vt:i4>
      </vt:variant>
      <vt:variant>
        <vt:i4>578</vt:i4>
      </vt:variant>
      <vt:variant>
        <vt:i4>0</vt:i4>
      </vt:variant>
      <vt:variant>
        <vt:i4>5</vt:i4>
      </vt:variant>
      <vt:variant>
        <vt:lpwstr/>
      </vt:variant>
      <vt:variant>
        <vt:lpwstr>_Toc181794003</vt:lpwstr>
      </vt:variant>
      <vt:variant>
        <vt:i4>1835065</vt:i4>
      </vt:variant>
      <vt:variant>
        <vt:i4>572</vt:i4>
      </vt:variant>
      <vt:variant>
        <vt:i4>0</vt:i4>
      </vt:variant>
      <vt:variant>
        <vt:i4>5</vt:i4>
      </vt:variant>
      <vt:variant>
        <vt:lpwstr/>
      </vt:variant>
      <vt:variant>
        <vt:lpwstr>_Toc181794002</vt:lpwstr>
      </vt:variant>
      <vt:variant>
        <vt:i4>1835065</vt:i4>
      </vt:variant>
      <vt:variant>
        <vt:i4>566</vt:i4>
      </vt:variant>
      <vt:variant>
        <vt:i4>0</vt:i4>
      </vt:variant>
      <vt:variant>
        <vt:i4>5</vt:i4>
      </vt:variant>
      <vt:variant>
        <vt:lpwstr/>
      </vt:variant>
      <vt:variant>
        <vt:lpwstr>_Toc181794001</vt:lpwstr>
      </vt:variant>
      <vt:variant>
        <vt:i4>1835065</vt:i4>
      </vt:variant>
      <vt:variant>
        <vt:i4>560</vt:i4>
      </vt:variant>
      <vt:variant>
        <vt:i4>0</vt:i4>
      </vt:variant>
      <vt:variant>
        <vt:i4>5</vt:i4>
      </vt:variant>
      <vt:variant>
        <vt:lpwstr/>
      </vt:variant>
      <vt:variant>
        <vt:lpwstr>_Toc181794000</vt:lpwstr>
      </vt:variant>
      <vt:variant>
        <vt:i4>1179696</vt:i4>
      </vt:variant>
      <vt:variant>
        <vt:i4>554</vt:i4>
      </vt:variant>
      <vt:variant>
        <vt:i4>0</vt:i4>
      </vt:variant>
      <vt:variant>
        <vt:i4>5</vt:i4>
      </vt:variant>
      <vt:variant>
        <vt:lpwstr/>
      </vt:variant>
      <vt:variant>
        <vt:lpwstr>_Toc181793999</vt:lpwstr>
      </vt:variant>
      <vt:variant>
        <vt:i4>1179696</vt:i4>
      </vt:variant>
      <vt:variant>
        <vt:i4>548</vt:i4>
      </vt:variant>
      <vt:variant>
        <vt:i4>0</vt:i4>
      </vt:variant>
      <vt:variant>
        <vt:i4>5</vt:i4>
      </vt:variant>
      <vt:variant>
        <vt:lpwstr/>
      </vt:variant>
      <vt:variant>
        <vt:lpwstr>_Toc181793998</vt:lpwstr>
      </vt:variant>
      <vt:variant>
        <vt:i4>1179696</vt:i4>
      </vt:variant>
      <vt:variant>
        <vt:i4>542</vt:i4>
      </vt:variant>
      <vt:variant>
        <vt:i4>0</vt:i4>
      </vt:variant>
      <vt:variant>
        <vt:i4>5</vt:i4>
      </vt:variant>
      <vt:variant>
        <vt:lpwstr/>
      </vt:variant>
      <vt:variant>
        <vt:lpwstr>_Toc181793997</vt:lpwstr>
      </vt:variant>
      <vt:variant>
        <vt:i4>1179696</vt:i4>
      </vt:variant>
      <vt:variant>
        <vt:i4>536</vt:i4>
      </vt:variant>
      <vt:variant>
        <vt:i4>0</vt:i4>
      </vt:variant>
      <vt:variant>
        <vt:i4>5</vt:i4>
      </vt:variant>
      <vt:variant>
        <vt:lpwstr/>
      </vt:variant>
      <vt:variant>
        <vt:lpwstr>_Toc181793996</vt:lpwstr>
      </vt:variant>
      <vt:variant>
        <vt:i4>1179696</vt:i4>
      </vt:variant>
      <vt:variant>
        <vt:i4>530</vt:i4>
      </vt:variant>
      <vt:variant>
        <vt:i4>0</vt:i4>
      </vt:variant>
      <vt:variant>
        <vt:i4>5</vt:i4>
      </vt:variant>
      <vt:variant>
        <vt:lpwstr/>
      </vt:variant>
      <vt:variant>
        <vt:lpwstr>_Toc181793995</vt:lpwstr>
      </vt:variant>
      <vt:variant>
        <vt:i4>1179696</vt:i4>
      </vt:variant>
      <vt:variant>
        <vt:i4>524</vt:i4>
      </vt:variant>
      <vt:variant>
        <vt:i4>0</vt:i4>
      </vt:variant>
      <vt:variant>
        <vt:i4>5</vt:i4>
      </vt:variant>
      <vt:variant>
        <vt:lpwstr/>
      </vt:variant>
      <vt:variant>
        <vt:lpwstr>_Toc181793994</vt:lpwstr>
      </vt:variant>
      <vt:variant>
        <vt:i4>1179696</vt:i4>
      </vt:variant>
      <vt:variant>
        <vt:i4>518</vt:i4>
      </vt:variant>
      <vt:variant>
        <vt:i4>0</vt:i4>
      </vt:variant>
      <vt:variant>
        <vt:i4>5</vt:i4>
      </vt:variant>
      <vt:variant>
        <vt:lpwstr/>
      </vt:variant>
      <vt:variant>
        <vt:lpwstr>_Toc181793993</vt:lpwstr>
      </vt:variant>
      <vt:variant>
        <vt:i4>1179696</vt:i4>
      </vt:variant>
      <vt:variant>
        <vt:i4>512</vt:i4>
      </vt:variant>
      <vt:variant>
        <vt:i4>0</vt:i4>
      </vt:variant>
      <vt:variant>
        <vt:i4>5</vt:i4>
      </vt:variant>
      <vt:variant>
        <vt:lpwstr/>
      </vt:variant>
      <vt:variant>
        <vt:lpwstr>_Toc181793992</vt:lpwstr>
      </vt:variant>
      <vt:variant>
        <vt:i4>1179696</vt:i4>
      </vt:variant>
      <vt:variant>
        <vt:i4>506</vt:i4>
      </vt:variant>
      <vt:variant>
        <vt:i4>0</vt:i4>
      </vt:variant>
      <vt:variant>
        <vt:i4>5</vt:i4>
      </vt:variant>
      <vt:variant>
        <vt:lpwstr/>
      </vt:variant>
      <vt:variant>
        <vt:lpwstr>_Toc181793991</vt:lpwstr>
      </vt:variant>
      <vt:variant>
        <vt:i4>1179696</vt:i4>
      </vt:variant>
      <vt:variant>
        <vt:i4>500</vt:i4>
      </vt:variant>
      <vt:variant>
        <vt:i4>0</vt:i4>
      </vt:variant>
      <vt:variant>
        <vt:i4>5</vt:i4>
      </vt:variant>
      <vt:variant>
        <vt:lpwstr/>
      </vt:variant>
      <vt:variant>
        <vt:lpwstr>_Toc181793990</vt:lpwstr>
      </vt:variant>
      <vt:variant>
        <vt:i4>1245232</vt:i4>
      </vt:variant>
      <vt:variant>
        <vt:i4>494</vt:i4>
      </vt:variant>
      <vt:variant>
        <vt:i4>0</vt:i4>
      </vt:variant>
      <vt:variant>
        <vt:i4>5</vt:i4>
      </vt:variant>
      <vt:variant>
        <vt:lpwstr/>
      </vt:variant>
      <vt:variant>
        <vt:lpwstr>_Toc181793989</vt:lpwstr>
      </vt:variant>
      <vt:variant>
        <vt:i4>2097206</vt:i4>
      </vt:variant>
      <vt:variant>
        <vt:i4>21</vt:i4>
      </vt:variant>
      <vt:variant>
        <vt:i4>0</vt:i4>
      </vt:variant>
      <vt:variant>
        <vt:i4>5</vt:i4>
      </vt:variant>
      <vt:variant>
        <vt:lpwstr>http://www.zigbee.org/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RF4CE ZRC Profile PICS</dc:title>
  <dc:creator>Phil Jamieson</dc:creator>
  <cp:keywords>ZRC, Profile, PICS, Testing</cp:keywords>
  <cp:lastModifiedBy>Victor Berrios</cp:lastModifiedBy>
  <cp:revision>3</cp:revision>
  <cp:lastPrinted>2010-07-30T08:47:00Z</cp:lastPrinted>
  <dcterms:created xsi:type="dcterms:W3CDTF">2015-03-05T16:06:00Z</dcterms:created>
  <dcterms:modified xsi:type="dcterms:W3CDTF">2015-03-05T19:43:00Z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RevisionNum">
    <vt:lpwstr>03</vt:lpwstr>
  </property>
  <property fmtid="{D5CDD505-2E9C-101B-9397-08002B2CF9AE}" pid="3" name="ZB-DocumentNum">
    <vt:lpwstr>13-0034</vt:lpwstr>
  </property>
  <property fmtid="{D5CDD505-2E9C-101B-9397-08002B2CF9AE}" pid="4" name="ZB-VersionNum">
    <vt:lpwstr>1.1.0</vt:lpwstr>
  </property>
  <property fmtid="{D5CDD505-2E9C-101B-9397-08002B2CF9AE}" pid="5" name="ZB-ReleaseDate">
    <vt:lpwstr>February 4th, 2013</vt:lpwstr>
  </property>
  <property fmtid="{D5CDD505-2E9C-101B-9397-08002B2CF9AE}" pid="6" name="ZB-FooterDesignation">
    <vt:lpwstr>This is an accepted ZigBee specification draft.</vt:lpwstr>
  </property>
  <property fmtid="{D5CDD505-2E9C-101B-9397-08002B2CF9AE}" pid="7" name="ZB-SponsoredBy">
    <vt:lpwstr>ZigBee Alliance</vt:lpwstr>
  </property>
  <property fmtid="{D5CDD505-2E9C-101B-9397-08002B2CF9AE}" pid="8" name="ZB-Disposition">
    <vt:lpwstr>Not Accepted</vt:lpwstr>
  </property>
</Properties>
</file>